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B5FA" w14:textId="0F3F3B51" w:rsidR="00295410" w:rsidRDefault="00295410" w:rsidP="00295410">
      <w:pPr>
        <w:spacing w:after="360"/>
        <w:jc w:val="center"/>
        <w:rPr>
          <w:b/>
        </w:rPr>
      </w:pPr>
      <w:r>
        <w:rPr>
          <w:b/>
        </w:rPr>
        <w:t>Individual Project Proposal Marking</w:t>
      </w:r>
    </w:p>
    <w:tbl>
      <w:tblPr>
        <w:tblStyle w:val="TableGrid"/>
        <w:tblW w:w="0" w:type="auto"/>
        <w:jc w:val="center"/>
        <w:tblLook w:val="04A0" w:firstRow="1" w:lastRow="0" w:firstColumn="1" w:lastColumn="0" w:noHBand="0" w:noVBand="1"/>
      </w:tblPr>
      <w:tblGrid>
        <w:gridCol w:w="2029"/>
        <w:gridCol w:w="2190"/>
        <w:gridCol w:w="1592"/>
        <w:gridCol w:w="1400"/>
        <w:gridCol w:w="1277"/>
        <w:gridCol w:w="834"/>
        <w:gridCol w:w="1635"/>
        <w:gridCol w:w="459"/>
        <w:gridCol w:w="827"/>
        <w:gridCol w:w="1933"/>
      </w:tblGrid>
      <w:tr w:rsidR="0079205D" w14:paraId="052D06B3" w14:textId="77777777" w:rsidTr="00C04016">
        <w:trPr>
          <w:cantSplit/>
          <w:trHeight w:val="760"/>
          <w:tblHeader/>
          <w:jc w:val="center"/>
        </w:trPr>
        <w:tc>
          <w:tcPr>
            <w:tcW w:w="2107" w:type="dxa"/>
            <w:tcBorders>
              <w:top w:val="double" w:sz="4" w:space="0" w:color="auto"/>
              <w:left w:val="double" w:sz="4" w:space="0" w:color="auto"/>
              <w:bottom w:val="single" w:sz="6" w:space="0" w:color="auto"/>
              <w:right w:val="nil"/>
            </w:tcBorders>
            <w:vAlign w:val="center"/>
            <w:hideMark/>
          </w:tcPr>
          <w:p w14:paraId="39F9E3A7" w14:textId="77777777" w:rsidR="00295410" w:rsidRDefault="00295410" w:rsidP="00C04016">
            <w:pPr>
              <w:jc w:val="center"/>
              <w:rPr>
                <w:b/>
                <w:lang w:eastAsia="en-US"/>
              </w:rPr>
            </w:pPr>
            <w:r>
              <w:rPr>
                <w:b/>
                <w:lang w:eastAsia="en-US"/>
              </w:rPr>
              <w:t>Student Name</w:t>
            </w:r>
          </w:p>
        </w:tc>
        <w:tc>
          <w:tcPr>
            <w:tcW w:w="2350" w:type="dxa"/>
            <w:tcBorders>
              <w:top w:val="double" w:sz="4" w:space="0" w:color="auto"/>
              <w:left w:val="nil"/>
              <w:bottom w:val="single" w:sz="6" w:space="0" w:color="auto"/>
              <w:right w:val="double" w:sz="4" w:space="0" w:color="auto"/>
            </w:tcBorders>
            <w:vAlign w:val="center"/>
          </w:tcPr>
          <w:p w14:paraId="429F6179" w14:textId="0BDF43F8" w:rsidR="00827CE0" w:rsidRPr="00827CE0" w:rsidRDefault="00827CE0" w:rsidP="00827CE0">
            <w:pPr>
              <w:jc w:val="center"/>
              <w:rPr>
                <w:rFonts w:ascii="Lucida Grande" w:hAnsi="Lucida Grande"/>
                <w:color w:val="000000"/>
              </w:rPr>
            </w:pPr>
          </w:p>
        </w:tc>
        <w:tc>
          <w:tcPr>
            <w:tcW w:w="1621" w:type="dxa"/>
            <w:tcBorders>
              <w:top w:val="double" w:sz="4" w:space="0" w:color="auto"/>
              <w:left w:val="double" w:sz="4" w:space="0" w:color="auto"/>
              <w:bottom w:val="double" w:sz="4" w:space="0" w:color="auto"/>
              <w:right w:val="nil"/>
            </w:tcBorders>
            <w:vAlign w:val="center"/>
            <w:hideMark/>
          </w:tcPr>
          <w:p w14:paraId="776B36B2" w14:textId="77777777" w:rsidR="00295410" w:rsidRDefault="00295410" w:rsidP="00C04016">
            <w:pPr>
              <w:jc w:val="center"/>
              <w:rPr>
                <w:b/>
                <w:lang w:eastAsia="en-US"/>
              </w:rPr>
            </w:pPr>
            <w:r>
              <w:rPr>
                <w:b/>
                <w:lang w:eastAsia="en-US"/>
              </w:rPr>
              <w:t>Banner No</w:t>
            </w:r>
          </w:p>
        </w:tc>
        <w:tc>
          <w:tcPr>
            <w:tcW w:w="2753" w:type="dxa"/>
            <w:gridSpan w:val="2"/>
            <w:tcBorders>
              <w:top w:val="double" w:sz="4" w:space="0" w:color="auto"/>
              <w:left w:val="nil"/>
              <w:bottom w:val="double" w:sz="4" w:space="0" w:color="auto"/>
              <w:right w:val="double" w:sz="4" w:space="0" w:color="auto"/>
            </w:tcBorders>
            <w:vAlign w:val="center"/>
            <w:hideMark/>
          </w:tcPr>
          <w:p w14:paraId="671E3F66" w14:textId="681AF5DD" w:rsidR="00295410" w:rsidRDefault="00295410" w:rsidP="00564CF0">
            <w:pPr>
              <w:rPr>
                <w:b/>
                <w:lang w:eastAsia="en-US"/>
              </w:rPr>
            </w:pPr>
            <w:r>
              <w:rPr>
                <w:lang w:eastAsia="en-US"/>
              </w:rPr>
              <w:t>…………..</w:t>
            </w:r>
          </w:p>
        </w:tc>
        <w:tc>
          <w:tcPr>
            <w:tcW w:w="2973" w:type="dxa"/>
            <w:gridSpan w:val="3"/>
            <w:tcBorders>
              <w:top w:val="double" w:sz="4" w:space="0" w:color="auto"/>
              <w:left w:val="single" w:sz="6" w:space="0" w:color="auto"/>
              <w:bottom w:val="double" w:sz="4" w:space="0" w:color="auto"/>
              <w:right w:val="nil"/>
            </w:tcBorders>
            <w:vAlign w:val="center"/>
            <w:hideMark/>
          </w:tcPr>
          <w:p w14:paraId="0E732C43" w14:textId="77777777" w:rsidR="00295410" w:rsidRDefault="00295410" w:rsidP="00C04016">
            <w:pPr>
              <w:jc w:val="center"/>
              <w:rPr>
                <w:b/>
                <w:lang w:eastAsia="en-US"/>
              </w:rPr>
            </w:pPr>
            <w:r>
              <w:rPr>
                <w:b/>
                <w:lang w:eastAsia="en-US"/>
              </w:rPr>
              <w:t>Marker Name</w:t>
            </w:r>
          </w:p>
        </w:tc>
        <w:tc>
          <w:tcPr>
            <w:tcW w:w="2827" w:type="dxa"/>
            <w:gridSpan w:val="2"/>
            <w:tcBorders>
              <w:top w:val="double" w:sz="4" w:space="0" w:color="auto"/>
              <w:left w:val="nil"/>
              <w:bottom w:val="double" w:sz="4" w:space="0" w:color="auto"/>
              <w:right w:val="double" w:sz="4" w:space="0" w:color="auto"/>
            </w:tcBorders>
            <w:vAlign w:val="center"/>
          </w:tcPr>
          <w:p w14:paraId="7375B1A5" w14:textId="77777777" w:rsidR="00295410" w:rsidRDefault="00295410" w:rsidP="00C04016">
            <w:pPr>
              <w:jc w:val="center"/>
              <w:rPr>
                <w:b/>
                <w:lang w:eastAsia="en-US"/>
              </w:rPr>
            </w:pPr>
          </w:p>
        </w:tc>
      </w:tr>
      <w:tr w:rsidR="006D4425" w14:paraId="179ED000" w14:textId="77777777" w:rsidTr="00C04016">
        <w:trPr>
          <w:cantSplit/>
          <w:tblHeader/>
          <w:jc w:val="center"/>
        </w:trPr>
        <w:tc>
          <w:tcPr>
            <w:tcW w:w="4457" w:type="dxa"/>
            <w:gridSpan w:val="2"/>
            <w:vMerge w:val="restart"/>
            <w:tcBorders>
              <w:top w:val="double" w:sz="4" w:space="0" w:color="auto"/>
              <w:left w:val="double" w:sz="4" w:space="0" w:color="auto"/>
              <w:bottom w:val="double" w:sz="4" w:space="0" w:color="auto"/>
              <w:right w:val="single" w:sz="6" w:space="0" w:color="auto"/>
            </w:tcBorders>
            <w:vAlign w:val="center"/>
            <w:hideMark/>
          </w:tcPr>
          <w:p w14:paraId="2B66A8F7" w14:textId="77777777" w:rsidR="00295410" w:rsidRDefault="00295410" w:rsidP="00C04016">
            <w:pPr>
              <w:jc w:val="center"/>
              <w:rPr>
                <w:b/>
                <w:lang w:eastAsia="en-US"/>
              </w:rPr>
            </w:pPr>
            <w:r>
              <w:rPr>
                <w:b/>
                <w:lang w:eastAsia="en-US"/>
              </w:rPr>
              <w:t>Aspect of submission</w:t>
            </w:r>
          </w:p>
        </w:tc>
        <w:tc>
          <w:tcPr>
            <w:tcW w:w="10174" w:type="dxa"/>
            <w:gridSpan w:val="8"/>
            <w:tcBorders>
              <w:top w:val="double" w:sz="4" w:space="0" w:color="auto"/>
              <w:left w:val="single" w:sz="6" w:space="0" w:color="auto"/>
              <w:bottom w:val="single" w:sz="6" w:space="0" w:color="auto"/>
              <w:right w:val="double" w:sz="4" w:space="0" w:color="auto"/>
            </w:tcBorders>
            <w:hideMark/>
          </w:tcPr>
          <w:p w14:paraId="1C6CDE74" w14:textId="77777777" w:rsidR="00295410" w:rsidRDefault="00295410" w:rsidP="00C04016">
            <w:pPr>
              <w:jc w:val="center"/>
              <w:rPr>
                <w:b/>
                <w:lang w:eastAsia="en-US"/>
              </w:rPr>
            </w:pPr>
            <w:r>
              <w:rPr>
                <w:b/>
                <w:lang w:eastAsia="en-US"/>
              </w:rPr>
              <w:t>Marker’s assessment of each aspect of the project</w:t>
            </w:r>
          </w:p>
        </w:tc>
      </w:tr>
      <w:tr w:rsidR="0079205D" w14:paraId="49FAE76E" w14:textId="77777777" w:rsidTr="00C04016">
        <w:trPr>
          <w:cantSplit/>
          <w:trHeight w:val="771"/>
          <w:tblHeader/>
          <w:jc w:val="center"/>
        </w:trPr>
        <w:tc>
          <w:tcPr>
            <w:tcW w:w="0" w:type="auto"/>
            <w:gridSpan w:val="2"/>
            <w:vMerge/>
            <w:tcBorders>
              <w:top w:val="double" w:sz="4" w:space="0" w:color="auto"/>
              <w:left w:val="double" w:sz="4" w:space="0" w:color="auto"/>
              <w:bottom w:val="double" w:sz="4" w:space="0" w:color="auto"/>
              <w:right w:val="single" w:sz="6" w:space="0" w:color="auto"/>
            </w:tcBorders>
            <w:vAlign w:val="center"/>
            <w:hideMark/>
          </w:tcPr>
          <w:p w14:paraId="429E4AE5" w14:textId="77777777" w:rsidR="00295410" w:rsidRDefault="00295410" w:rsidP="00C04016">
            <w:pPr>
              <w:rPr>
                <w:b/>
                <w:lang w:eastAsia="en-US"/>
              </w:rPr>
            </w:pPr>
          </w:p>
        </w:tc>
        <w:tc>
          <w:tcPr>
            <w:tcW w:w="1621" w:type="dxa"/>
            <w:tcBorders>
              <w:top w:val="single" w:sz="6" w:space="0" w:color="auto"/>
              <w:left w:val="single" w:sz="6" w:space="0" w:color="auto"/>
              <w:bottom w:val="double" w:sz="4" w:space="0" w:color="auto"/>
              <w:right w:val="single" w:sz="6" w:space="0" w:color="auto"/>
            </w:tcBorders>
            <w:vAlign w:val="center"/>
            <w:hideMark/>
          </w:tcPr>
          <w:p w14:paraId="4DAC0430" w14:textId="77777777" w:rsidR="00295410" w:rsidRDefault="00295410" w:rsidP="00C04016">
            <w:pPr>
              <w:jc w:val="center"/>
              <w:rPr>
                <w:b/>
                <w:lang w:eastAsia="en-US"/>
              </w:rPr>
            </w:pPr>
            <w:r>
              <w:rPr>
                <w:b/>
                <w:lang w:eastAsia="en-US"/>
              </w:rPr>
              <w:t>Exemplary</w:t>
            </w:r>
          </w:p>
          <w:p w14:paraId="5B298CD6" w14:textId="77777777" w:rsidR="00295410" w:rsidRDefault="00295410" w:rsidP="00C04016">
            <w:pPr>
              <w:jc w:val="center"/>
              <w:rPr>
                <w:b/>
                <w:lang w:eastAsia="en-US"/>
              </w:rPr>
            </w:pPr>
            <w:r>
              <w:rPr>
                <w:rFonts w:asciiTheme="minorHAnsi" w:hAnsiTheme="minorHAnsi" w:cstheme="minorHAnsi"/>
                <w:sz w:val="18"/>
                <w:lang w:eastAsia="en-US"/>
              </w:rPr>
              <w:t>(&gt;80%)</w:t>
            </w:r>
          </w:p>
        </w:tc>
        <w:tc>
          <w:tcPr>
            <w:tcW w:w="1427" w:type="dxa"/>
            <w:tcBorders>
              <w:top w:val="single" w:sz="6" w:space="0" w:color="auto"/>
              <w:left w:val="single" w:sz="6" w:space="0" w:color="auto"/>
              <w:bottom w:val="double" w:sz="4" w:space="0" w:color="auto"/>
              <w:right w:val="single" w:sz="6" w:space="0" w:color="auto"/>
            </w:tcBorders>
            <w:vAlign w:val="center"/>
            <w:hideMark/>
          </w:tcPr>
          <w:p w14:paraId="640CE10E" w14:textId="77777777" w:rsidR="00295410" w:rsidRDefault="00295410" w:rsidP="00C04016">
            <w:pPr>
              <w:jc w:val="center"/>
              <w:rPr>
                <w:b/>
                <w:lang w:eastAsia="en-US"/>
              </w:rPr>
            </w:pPr>
            <w:r>
              <w:rPr>
                <w:b/>
                <w:lang w:eastAsia="en-US"/>
              </w:rPr>
              <w:t>Excellent</w:t>
            </w:r>
          </w:p>
          <w:p w14:paraId="5D22C4D4" w14:textId="77777777" w:rsidR="00295410" w:rsidRDefault="00295410" w:rsidP="00C04016">
            <w:pPr>
              <w:jc w:val="center"/>
              <w:rPr>
                <w:b/>
                <w:lang w:eastAsia="en-US"/>
              </w:rPr>
            </w:pPr>
            <w:r>
              <w:rPr>
                <w:rFonts w:asciiTheme="minorHAnsi" w:hAnsiTheme="minorHAnsi" w:cstheme="minorHAnsi"/>
                <w:sz w:val="18"/>
                <w:lang w:eastAsia="en-US"/>
              </w:rPr>
              <w:t>(70%-80%)</w:t>
            </w:r>
          </w:p>
        </w:tc>
        <w:tc>
          <w:tcPr>
            <w:tcW w:w="1326" w:type="dxa"/>
            <w:tcBorders>
              <w:top w:val="single" w:sz="6" w:space="0" w:color="auto"/>
              <w:left w:val="single" w:sz="6" w:space="0" w:color="auto"/>
              <w:bottom w:val="double" w:sz="4" w:space="0" w:color="auto"/>
              <w:right w:val="single" w:sz="6" w:space="0" w:color="auto"/>
            </w:tcBorders>
            <w:vAlign w:val="center"/>
            <w:hideMark/>
          </w:tcPr>
          <w:p w14:paraId="19E5E4B1" w14:textId="77777777" w:rsidR="00295410" w:rsidRDefault="00295410" w:rsidP="00C04016">
            <w:pPr>
              <w:jc w:val="center"/>
              <w:rPr>
                <w:b/>
                <w:lang w:eastAsia="en-US"/>
              </w:rPr>
            </w:pPr>
            <w:r>
              <w:rPr>
                <w:b/>
                <w:lang w:eastAsia="en-US"/>
              </w:rPr>
              <w:t>Very good</w:t>
            </w:r>
          </w:p>
          <w:p w14:paraId="23830E74" w14:textId="77777777" w:rsidR="00295410" w:rsidRDefault="00295410" w:rsidP="00C04016">
            <w:pPr>
              <w:jc w:val="center"/>
              <w:rPr>
                <w:b/>
                <w:lang w:eastAsia="en-US"/>
              </w:rPr>
            </w:pPr>
            <w:r>
              <w:rPr>
                <w:rFonts w:asciiTheme="minorHAnsi" w:hAnsiTheme="minorHAnsi" w:cstheme="minorHAnsi"/>
                <w:sz w:val="18"/>
                <w:lang w:eastAsia="en-US"/>
              </w:rPr>
              <w:t>(60%-70%)</w:t>
            </w:r>
          </w:p>
        </w:tc>
        <w:tc>
          <w:tcPr>
            <w:tcW w:w="843" w:type="dxa"/>
            <w:tcBorders>
              <w:top w:val="single" w:sz="6" w:space="0" w:color="auto"/>
              <w:left w:val="single" w:sz="6" w:space="0" w:color="auto"/>
              <w:bottom w:val="double" w:sz="4" w:space="0" w:color="auto"/>
              <w:right w:val="single" w:sz="6" w:space="0" w:color="auto"/>
            </w:tcBorders>
            <w:vAlign w:val="center"/>
            <w:hideMark/>
          </w:tcPr>
          <w:p w14:paraId="75CE3BCC" w14:textId="77777777" w:rsidR="00295410" w:rsidRDefault="00295410" w:rsidP="00C04016">
            <w:pPr>
              <w:jc w:val="center"/>
              <w:rPr>
                <w:b/>
                <w:lang w:eastAsia="en-US"/>
              </w:rPr>
            </w:pPr>
            <w:r>
              <w:rPr>
                <w:b/>
                <w:lang w:eastAsia="en-US"/>
              </w:rPr>
              <w:t>Good</w:t>
            </w:r>
          </w:p>
          <w:p w14:paraId="03D90224" w14:textId="77777777" w:rsidR="00295410" w:rsidRDefault="00295410" w:rsidP="00C04016">
            <w:pPr>
              <w:jc w:val="center"/>
              <w:rPr>
                <w:b/>
                <w:lang w:eastAsia="en-US"/>
              </w:rPr>
            </w:pPr>
            <w:r>
              <w:rPr>
                <w:rFonts w:asciiTheme="minorHAnsi" w:hAnsiTheme="minorHAnsi" w:cstheme="minorHAnsi"/>
                <w:sz w:val="18"/>
                <w:lang w:eastAsia="en-US"/>
              </w:rPr>
              <w:t>(50%-60%)</w:t>
            </w:r>
          </w:p>
        </w:tc>
        <w:tc>
          <w:tcPr>
            <w:tcW w:w="1660" w:type="dxa"/>
            <w:tcBorders>
              <w:top w:val="single" w:sz="6" w:space="0" w:color="auto"/>
              <w:left w:val="single" w:sz="6" w:space="0" w:color="auto"/>
              <w:bottom w:val="double" w:sz="4" w:space="0" w:color="auto"/>
              <w:right w:val="single" w:sz="6" w:space="0" w:color="auto"/>
            </w:tcBorders>
            <w:vAlign w:val="center"/>
            <w:hideMark/>
          </w:tcPr>
          <w:p w14:paraId="3733CA76" w14:textId="77777777" w:rsidR="00295410" w:rsidRDefault="00295410" w:rsidP="00C04016">
            <w:pPr>
              <w:jc w:val="center"/>
              <w:rPr>
                <w:b/>
                <w:lang w:eastAsia="en-US"/>
              </w:rPr>
            </w:pPr>
            <w:r>
              <w:rPr>
                <w:b/>
                <w:lang w:eastAsia="en-US"/>
              </w:rPr>
              <w:t>Satisfactory</w:t>
            </w:r>
          </w:p>
          <w:p w14:paraId="58EAF139" w14:textId="77777777" w:rsidR="00295410" w:rsidRDefault="00295410" w:rsidP="00C04016">
            <w:pPr>
              <w:jc w:val="center"/>
              <w:rPr>
                <w:b/>
                <w:lang w:eastAsia="en-US"/>
              </w:rPr>
            </w:pPr>
            <w:r>
              <w:rPr>
                <w:rFonts w:asciiTheme="minorHAnsi" w:hAnsiTheme="minorHAnsi" w:cstheme="minorHAnsi"/>
                <w:sz w:val="18"/>
                <w:lang w:eastAsia="en-US"/>
              </w:rPr>
              <w:t>(40%-50%)</w:t>
            </w:r>
          </w:p>
        </w:tc>
        <w:tc>
          <w:tcPr>
            <w:tcW w:w="1335" w:type="dxa"/>
            <w:gridSpan w:val="2"/>
            <w:tcBorders>
              <w:top w:val="single" w:sz="6" w:space="0" w:color="auto"/>
              <w:left w:val="single" w:sz="6" w:space="0" w:color="auto"/>
              <w:bottom w:val="double" w:sz="4" w:space="0" w:color="auto"/>
              <w:right w:val="single" w:sz="6" w:space="0" w:color="auto"/>
            </w:tcBorders>
            <w:vAlign w:val="center"/>
            <w:hideMark/>
          </w:tcPr>
          <w:p w14:paraId="4835082D" w14:textId="77777777" w:rsidR="00295410" w:rsidRDefault="00295410" w:rsidP="00C04016">
            <w:pPr>
              <w:jc w:val="center"/>
              <w:rPr>
                <w:b/>
                <w:lang w:eastAsia="en-US"/>
              </w:rPr>
            </w:pPr>
            <w:r>
              <w:rPr>
                <w:b/>
                <w:lang w:eastAsia="en-US"/>
              </w:rPr>
              <w:t>Poor</w:t>
            </w:r>
          </w:p>
          <w:p w14:paraId="3587727A" w14:textId="77777777" w:rsidR="00295410" w:rsidRDefault="00295410" w:rsidP="00C04016">
            <w:pPr>
              <w:jc w:val="center"/>
              <w:rPr>
                <w:b/>
                <w:lang w:eastAsia="en-US"/>
              </w:rPr>
            </w:pPr>
            <w:r>
              <w:rPr>
                <w:rFonts w:asciiTheme="minorHAnsi" w:hAnsiTheme="minorHAnsi" w:cstheme="minorHAnsi"/>
                <w:sz w:val="18"/>
                <w:lang w:eastAsia="en-US"/>
              </w:rPr>
              <w:t>(30%-40%)</w:t>
            </w:r>
          </w:p>
        </w:tc>
        <w:tc>
          <w:tcPr>
            <w:tcW w:w="1962" w:type="dxa"/>
            <w:tcBorders>
              <w:top w:val="single" w:sz="6" w:space="0" w:color="auto"/>
              <w:left w:val="single" w:sz="6" w:space="0" w:color="auto"/>
              <w:bottom w:val="double" w:sz="4" w:space="0" w:color="auto"/>
              <w:right w:val="double" w:sz="4" w:space="0" w:color="auto"/>
            </w:tcBorders>
            <w:vAlign w:val="center"/>
            <w:hideMark/>
          </w:tcPr>
          <w:p w14:paraId="283F7AC7" w14:textId="77777777" w:rsidR="00295410" w:rsidRDefault="00295410" w:rsidP="00C04016">
            <w:pPr>
              <w:jc w:val="center"/>
              <w:rPr>
                <w:b/>
                <w:lang w:eastAsia="en-US"/>
              </w:rPr>
            </w:pPr>
            <w:r>
              <w:rPr>
                <w:b/>
                <w:lang w:eastAsia="en-US"/>
              </w:rPr>
              <w:t>Unsatisfactory</w:t>
            </w:r>
          </w:p>
          <w:p w14:paraId="2655F092" w14:textId="77777777" w:rsidR="00295410" w:rsidRDefault="00295410" w:rsidP="00C04016">
            <w:pPr>
              <w:jc w:val="center"/>
              <w:rPr>
                <w:b/>
                <w:lang w:eastAsia="en-US"/>
              </w:rPr>
            </w:pPr>
            <w:r>
              <w:rPr>
                <w:rFonts w:asciiTheme="minorHAnsi" w:hAnsiTheme="minorHAnsi" w:cstheme="minorHAnsi"/>
                <w:sz w:val="18"/>
                <w:lang w:eastAsia="en-US"/>
              </w:rPr>
              <w:t>(&lt;30%)</w:t>
            </w:r>
          </w:p>
        </w:tc>
      </w:tr>
      <w:tr w:rsidR="0079205D" w14:paraId="41D1647C" w14:textId="77777777" w:rsidTr="00C04016">
        <w:trPr>
          <w:cantSplit/>
          <w:jc w:val="center"/>
        </w:trPr>
        <w:tc>
          <w:tcPr>
            <w:tcW w:w="4394" w:type="dxa"/>
            <w:gridSpan w:val="2"/>
            <w:tcBorders>
              <w:top w:val="double" w:sz="4" w:space="0" w:color="auto"/>
              <w:left w:val="double" w:sz="4" w:space="0" w:color="auto"/>
              <w:bottom w:val="single" w:sz="6" w:space="0" w:color="auto"/>
              <w:right w:val="single" w:sz="6" w:space="0" w:color="auto"/>
            </w:tcBorders>
            <w:hideMark/>
          </w:tcPr>
          <w:p w14:paraId="398D515C" w14:textId="77777777" w:rsidR="00295410" w:rsidRDefault="00295410" w:rsidP="00C04016">
            <w:pPr>
              <w:rPr>
                <w:lang w:eastAsia="en-US"/>
              </w:rPr>
            </w:pPr>
            <w:r>
              <w:rPr>
                <w:b/>
                <w:color w:val="FF0000"/>
                <w:lang w:eastAsia="en-US"/>
              </w:rPr>
              <w:t>(A)</w:t>
            </w:r>
            <w:r>
              <w:rPr>
                <w:lang w:eastAsia="en-US"/>
              </w:rPr>
              <w:t xml:space="preserve"> How persuasive the proposal is about the value of undertaking the work.</w:t>
            </w:r>
          </w:p>
        </w:tc>
        <w:tc>
          <w:tcPr>
            <w:tcW w:w="1618" w:type="dxa"/>
            <w:tcBorders>
              <w:top w:val="double" w:sz="4" w:space="0" w:color="auto"/>
              <w:left w:val="single" w:sz="6" w:space="0" w:color="auto"/>
              <w:bottom w:val="single" w:sz="6" w:space="0" w:color="auto"/>
              <w:right w:val="single" w:sz="6" w:space="0" w:color="auto"/>
            </w:tcBorders>
          </w:tcPr>
          <w:p w14:paraId="7D770D8F" w14:textId="7D1D9C09" w:rsidR="00295410" w:rsidRDefault="00295410" w:rsidP="00C04016">
            <w:pPr>
              <w:jc w:val="center"/>
              <w:rPr>
                <w:lang w:eastAsia="en-US"/>
              </w:rPr>
            </w:pPr>
          </w:p>
        </w:tc>
        <w:tc>
          <w:tcPr>
            <w:tcW w:w="1425" w:type="dxa"/>
            <w:tcBorders>
              <w:top w:val="double" w:sz="4" w:space="0" w:color="auto"/>
              <w:left w:val="single" w:sz="6" w:space="0" w:color="auto"/>
              <w:bottom w:val="single" w:sz="6" w:space="0" w:color="auto"/>
              <w:right w:val="single" w:sz="6" w:space="0" w:color="auto"/>
            </w:tcBorders>
          </w:tcPr>
          <w:p w14:paraId="5B5030AB" w14:textId="31B2010D" w:rsidR="00295410" w:rsidRPr="00295410" w:rsidRDefault="00295410" w:rsidP="00C04016">
            <w:pPr>
              <w:jc w:val="center"/>
              <w:rPr>
                <w:rFonts w:asciiTheme="majorHAnsi" w:hAnsiTheme="majorHAnsi"/>
                <w:color w:val="FF0000"/>
                <w:lang w:eastAsia="en-US"/>
              </w:rPr>
            </w:pPr>
          </w:p>
        </w:tc>
        <w:tc>
          <w:tcPr>
            <w:tcW w:w="1315" w:type="dxa"/>
            <w:tcBorders>
              <w:top w:val="double" w:sz="4" w:space="0" w:color="auto"/>
              <w:left w:val="single" w:sz="6" w:space="0" w:color="auto"/>
              <w:bottom w:val="single" w:sz="6" w:space="0" w:color="auto"/>
              <w:right w:val="single" w:sz="6" w:space="0" w:color="auto"/>
            </w:tcBorders>
          </w:tcPr>
          <w:p w14:paraId="2E67E491" w14:textId="4334E5B9" w:rsidR="00295410" w:rsidRDefault="00295410" w:rsidP="00DD2473">
            <w:pPr>
              <w:rPr>
                <w:lang w:eastAsia="en-US"/>
              </w:rPr>
            </w:pPr>
          </w:p>
        </w:tc>
        <w:tc>
          <w:tcPr>
            <w:tcW w:w="843" w:type="dxa"/>
            <w:tcBorders>
              <w:top w:val="double" w:sz="4" w:space="0" w:color="auto"/>
              <w:left w:val="single" w:sz="6" w:space="0" w:color="auto"/>
              <w:bottom w:val="single" w:sz="6" w:space="0" w:color="auto"/>
              <w:right w:val="single" w:sz="6" w:space="0" w:color="auto"/>
            </w:tcBorders>
          </w:tcPr>
          <w:p w14:paraId="62B85D59" w14:textId="6FF3100A" w:rsidR="00295410" w:rsidRDefault="006D4425" w:rsidP="00C04016">
            <w:pPr>
              <w:jc w:val="center"/>
              <w:rPr>
                <w:lang w:eastAsia="en-US"/>
              </w:rPr>
            </w:pPr>
            <w:r>
              <w:rPr>
                <w:rFonts w:asciiTheme="majorHAnsi" w:hAnsiTheme="majorHAnsi"/>
                <w:color w:val="FF0000"/>
                <w:lang w:eastAsia="en-US"/>
              </w:rPr>
              <w:t>48</w:t>
            </w:r>
          </w:p>
        </w:tc>
        <w:tc>
          <w:tcPr>
            <w:tcW w:w="1660" w:type="dxa"/>
            <w:tcBorders>
              <w:top w:val="double" w:sz="4" w:space="0" w:color="auto"/>
              <w:left w:val="single" w:sz="6" w:space="0" w:color="auto"/>
              <w:bottom w:val="single" w:sz="6" w:space="0" w:color="auto"/>
              <w:right w:val="single" w:sz="6" w:space="0" w:color="auto"/>
            </w:tcBorders>
          </w:tcPr>
          <w:p w14:paraId="55E214E5" w14:textId="7A03697E" w:rsidR="00295410" w:rsidRDefault="00295410" w:rsidP="00C04016">
            <w:pPr>
              <w:jc w:val="center"/>
              <w:rPr>
                <w:lang w:eastAsia="en-US"/>
              </w:rPr>
            </w:pPr>
          </w:p>
        </w:tc>
        <w:tc>
          <w:tcPr>
            <w:tcW w:w="1323" w:type="dxa"/>
            <w:gridSpan w:val="2"/>
            <w:tcBorders>
              <w:top w:val="double" w:sz="4" w:space="0" w:color="auto"/>
              <w:left w:val="single" w:sz="6" w:space="0" w:color="auto"/>
              <w:bottom w:val="single" w:sz="6" w:space="0" w:color="auto"/>
              <w:right w:val="single" w:sz="6" w:space="0" w:color="auto"/>
            </w:tcBorders>
          </w:tcPr>
          <w:p w14:paraId="5D486ECE" w14:textId="77777777" w:rsidR="00295410" w:rsidRDefault="00295410" w:rsidP="00C04016">
            <w:pPr>
              <w:jc w:val="center"/>
              <w:rPr>
                <w:lang w:eastAsia="en-US"/>
              </w:rPr>
            </w:pPr>
          </w:p>
        </w:tc>
        <w:tc>
          <w:tcPr>
            <w:tcW w:w="1962" w:type="dxa"/>
            <w:tcBorders>
              <w:top w:val="double" w:sz="4" w:space="0" w:color="auto"/>
              <w:left w:val="single" w:sz="6" w:space="0" w:color="auto"/>
              <w:bottom w:val="single" w:sz="6" w:space="0" w:color="auto"/>
              <w:right w:val="double" w:sz="4" w:space="0" w:color="auto"/>
            </w:tcBorders>
          </w:tcPr>
          <w:p w14:paraId="3ECFB7F7" w14:textId="77777777" w:rsidR="00295410" w:rsidRDefault="00295410" w:rsidP="00C04016">
            <w:pPr>
              <w:jc w:val="center"/>
              <w:rPr>
                <w:lang w:eastAsia="en-US"/>
              </w:rPr>
            </w:pPr>
          </w:p>
        </w:tc>
      </w:tr>
      <w:tr w:rsidR="0079205D" w14:paraId="699D8676" w14:textId="77777777" w:rsidTr="00C04016">
        <w:trPr>
          <w:cantSplit/>
          <w:jc w:val="center"/>
        </w:trPr>
        <w:tc>
          <w:tcPr>
            <w:tcW w:w="4366" w:type="dxa"/>
            <w:gridSpan w:val="2"/>
            <w:tcBorders>
              <w:top w:val="double" w:sz="4" w:space="0" w:color="auto"/>
              <w:left w:val="double" w:sz="4" w:space="0" w:color="auto"/>
              <w:bottom w:val="single" w:sz="6" w:space="0" w:color="auto"/>
              <w:right w:val="single" w:sz="6" w:space="0" w:color="auto"/>
            </w:tcBorders>
            <w:hideMark/>
          </w:tcPr>
          <w:p w14:paraId="1908B627" w14:textId="77777777" w:rsidR="00295410" w:rsidRDefault="00295410" w:rsidP="00C04016">
            <w:pPr>
              <w:rPr>
                <w:lang w:eastAsia="en-US"/>
              </w:rPr>
            </w:pPr>
            <w:r>
              <w:rPr>
                <w:b/>
                <w:color w:val="FF0000"/>
                <w:lang w:eastAsia="en-US"/>
              </w:rPr>
              <w:t>(B)</w:t>
            </w:r>
            <w:r>
              <w:rPr>
                <w:lang w:eastAsia="en-US"/>
              </w:rPr>
              <w:t xml:space="preserve"> Extent to which the proposed project goes beyond the content of any taught course.</w:t>
            </w:r>
          </w:p>
        </w:tc>
        <w:tc>
          <w:tcPr>
            <w:tcW w:w="1621" w:type="dxa"/>
            <w:tcBorders>
              <w:top w:val="double" w:sz="4" w:space="0" w:color="auto"/>
              <w:left w:val="single" w:sz="6" w:space="0" w:color="auto"/>
              <w:bottom w:val="single" w:sz="6" w:space="0" w:color="auto"/>
              <w:right w:val="single" w:sz="6" w:space="0" w:color="auto"/>
            </w:tcBorders>
          </w:tcPr>
          <w:p w14:paraId="7E40A61E" w14:textId="6D4ACE86" w:rsidR="00295410" w:rsidRDefault="00295410" w:rsidP="00C04016">
            <w:pPr>
              <w:jc w:val="center"/>
              <w:rPr>
                <w:b/>
                <w:lang w:eastAsia="en-US"/>
              </w:rPr>
            </w:pPr>
          </w:p>
        </w:tc>
        <w:tc>
          <w:tcPr>
            <w:tcW w:w="1427" w:type="dxa"/>
            <w:tcBorders>
              <w:top w:val="double" w:sz="4" w:space="0" w:color="auto"/>
              <w:left w:val="single" w:sz="6" w:space="0" w:color="auto"/>
              <w:bottom w:val="single" w:sz="6" w:space="0" w:color="auto"/>
              <w:right w:val="single" w:sz="6" w:space="0" w:color="auto"/>
            </w:tcBorders>
          </w:tcPr>
          <w:p w14:paraId="1131D6B2" w14:textId="1EEE4D45" w:rsidR="00295410" w:rsidRDefault="00295410" w:rsidP="00C04016">
            <w:pPr>
              <w:jc w:val="center"/>
              <w:rPr>
                <w:b/>
                <w:lang w:eastAsia="en-US"/>
              </w:rPr>
            </w:pPr>
          </w:p>
        </w:tc>
        <w:tc>
          <w:tcPr>
            <w:tcW w:w="1326" w:type="dxa"/>
            <w:tcBorders>
              <w:top w:val="double" w:sz="4" w:space="0" w:color="auto"/>
              <w:left w:val="single" w:sz="6" w:space="0" w:color="auto"/>
              <w:bottom w:val="single" w:sz="6" w:space="0" w:color="auto"/>
              <w:right w:val="single" w:sz="6" w:space="0" w:color="auto"/>
            </w:tcBorders>
          </w:tcPr>
          <w:p w14:paraId="40061FA4" w14:textId="6C85984C" w:rsidR="00295410" w:rsidRDefault="00295410" w:rsidP="00C04016">
            <w:pPr>
              <w:jc w:val="center"/>
              <w:rPr>
                <w:lang w:eastAsia="en-US"/>
              </w:rPr>
            </w:pPr>
          </w:p>
        </w:tc>
        <w:tc>
          <w:tcPr>
            <w:tcW w:w="843" w:type="dxa"/>
            <w:tcBorders>
              <w:top w:val="double" w:sz="4" w:space="0" w:color="auto"/>
              <w:left w:val="single" w:sz="6" w:space="0" w:color="auto"/>
              <w:bottom w:val="single" w:sz="6" w:space="0" w:color="auto"/>
              <w:right w:val="single" w:sz="6" w:space="0" w:color="auto"/>
            </w:tcBorders>
          </w:tcPr>
          <w:p w14:paraId="45F89A2A" w14:textId="6A8276E3" w:rsidR="00295410" w:rsidRDefault="00295410" w:rsidP="00C04016">
            <w:pPr>
              <w:jc w:val="center"/>
              <w:rPr>
                <w:lang w:eastAsia="en-US"/>
              </w:rPr>
            </w:pPr>
          </w:p>
        </w:tc>
        <w:tc>
          <w:tcPr>
            <w:tcW w:w="1660" w:type="dxa"/>
            <w:tcBorders>
              <w:top w:val="double" w:sz="4" w:space="0" w:color="auto"/>
              <w:left w:val="single" w:sz="6" w:space="0" w:color="auto"/>
              <w:bottom w:val="single" w:sz="6" w:space="0" w:color="auto"/>
              <w:right w:val="single" w:sz="6" w:space="0" w:color="auto"/>
            </w:tcBorders>
          </w:tcPr>
          <w:p w14:paraId="6D3F10F3" w14:textId="51D5E497" w:rsidR="00295410" w:rsidRDefault="006D4425" w:rsidP="00C04016">
            <w:pPr>
              <w:jc w:val="center"/>
              <w:rPr>
                <w:lang w:eastAsia="en-US"/>
              </w:rPr>
            </w:pPr>
            <w:r>
              <w:rPr>
                <w:rFonts w:asciiTheme="majorHAnsi" w:hAnsiTheme="majorHAnsi"/>
                <w:color w:val="FF0000"/>
                <w:lang w:eastAsia="en-US"/>
              </w:rPr>
              <w:t>48</w:t>
            </w:r>
          </w:p>
        </w:tc>
        <w:tc>
          <w:tcPr>
            <w:tcW w:w="1335" w:type="dxa"/>
            <w:gridSpan w:val="2"/>
            <w:tcBorders>
              <w:top w:val="double" w:sz="4" w:space="0" w:color="auto"/>
              <w:left w:val="single" w:sz="6" w:space="0" w:color="auto"/>
              <w:bottom w:val="single" w:sz="6" w:space="0" w:color="auto"/>
              <w:right w:val="single" w:sz="6" w:space="0" w:color="auto"/>
            </w:tcBorders>
          </w:tcPr>
          <w:p w14:paraId="277A365C" w14:textId="77777777" w:rsidR="00295410" w:rsidRDefault="00295410" w:rsidP="00C04016">
            <w:pPr>
              <w:jc w:val="center"/>
              <w:rPr>
                <w:lang w:eastAsia="en-US"/>
              </w:rPr>
            </w:pPr>
          </w:p>
        </w:tc>
        <w:tc>
          <w:tcPr>
            <w:tcW w:w="1962" w:type="dxa"/>
            <w:tcBorders>
              <w:top w:val="double" w:sz="4" w:space="0" w:color="auto"/>
              <w:left w:val="single" w:sz="6" w:space="0" w:color="auto"/>
              <w:bottom w:val="single" w:sz="6" w:space="0" w:color="auto"/>
              <w:right w:val="double" w:sz="4" w:space="0" w:color="auto"/>
            </w:tcBorders>
          </w:tcPr>
          <w:p w14:paraId="16843979" w14:textId="77777777" w:rsidR="00295410" w:rsidRDefault="00295410" w:rsidP="00C04016">
            <w:pPr>
              <w:jc w:val="center"/>
              <w:rPr>
                <w:lang w:eastAsia="en-US"/>
              </w:rPr>
            </w:pPr>
          </w:p>
        </w:tc>
      </w:tr>
      <w:tr w:rsidR="0079205D" w14:paraId="5AC07FAD" w14:textId="77777777" w:rsidTr="00C04016">
        <w:trPr>
          <w:cantSplit/>
          <w:jc w:val="center"/>
        </w:trPr>
        <w:tc>
          <w:tcPr>
            <w:tcW w:w="4457" w:type="dxa"/>
            <w:gridSpan w:val="2"/>
            <w:tcBorders>
              <w:top w:val="double" w:sz="4" w:space="0" w:color="auto"/>
              <w:left w:val="double" w:sz="4" w:space="0" w:color="auto"/>
              <w:bottom w:val="single" w:sz="6" w:space="0" w:color="auto"/>
              <w:right w:val="single" w:sz="6" w:space="0" w:color="auto"/>
            </w:tcBorders>
            <w:hideMark/>
          </w:tcPr>
          <w:p w14:paraId="5B3C3CD9" w14:textId="77777777" w:rsidR="00295410" w:rsidRDefault="00295410" w:rsidP="00C04016">
            <w:pPr>
              <w:rPr>
                <w:lang w:eastAsia="en-US"/>
              </w:rPr>
            </w:pPr>
            <w:r>
              <w:rPr>
                <w:b/>
                <w:color w:val="FF0000"/>
                <w:lang w:eastAsia="en-US"/>
              </w:rPr>
              <w:t>(C)</w:t>
            </w:r>
            <w:r>
              <w:rPr>
                <w:lang w:eastAsia="en-US"/>
              </w:rPr>
              <w:t xml:space="preserve"> How practical and achievable the proposed project and associated outline plan is.</w:t>
            </w:r>
          </w:p>
        </w:tc>
        <w:tc>
          <w:tcPr>
            <w:tcW w:w="1621" w:type="dxa"/>
            <w:tcBorders>
              <w:top w:val="double" w:sz="4" w:space="0" w:color="auto"/>
              <w:left w:val="single" w:sz="6" w:space="0" w:color="auto"/>
              <w:bottom w:val="single" w:sz="6" w:space="0" w:color="auto"/>
              <w:right w:val="single" w:sz="6" w:space="0" w:color="auto"/>
            </w:tcBorders>
          </w:tcPr>
          <w:p w14:paraId="30F744D3" w14:textId="3CF043F5" w:rsidR="00295410" w:rsidRDefault="00295410" w:rsidP="00C04016">
            <w:pPr>
              <w:jc w:val="center"/>
              <w:rPr>
                <w:lang w:eastAsia="en-US"/>
              </w:rPr>
            </w:pPr>
          </w:p>
        </w:tc>
        <w:tc>
          <w:tcPr>
            <w:tcW w:w="1427" w:type="dxa"/>
            <w:tcBorders>
              <w:top w:val="double" w:sz="4" w:space="0" w:color="auto"/>
              <w:left w:val="single" w:sz="6" w:space="0" w:color="auto"/>
              <w:bottom w:val="single" w:sz="6" w:space="0" w:color="auto"/>
              <w:right w:val="single" w:sz="6" w:space="0" w:color="auto"/>
            </w:tcBorders>
          </w:tcPr>
          <w:p w14:paraId="19180D06" w14:textId="0DF53D5D" w:rsidR="00295410" w:rsidRDefault="00295410" w:rsidP="00C04016">
            <w:pPr>
              <w:jc w:val="center"/>
              <w:rPr>
                <w:lang w:eastAsia="en-US"/>
              </w:rPr>
            </w:pPr>
          </w:p>
        </w:tc>
        <w:tc>
          <w:tcPr>
            <w:tcW w:w="1326" w:type="dxa"/>
            <w:tcBorders>
              <w:top w:val="double" w:sz="4" w:space="0" w:color="auto"/>
              <w:left w:val="single" w:sz="6" w:space="0" w:color="auto"/>
              <w:bottom w:val="single" w:sz="6" w:space="0" w:color="auto"/>
              <w:right w:val="single" w:sz="6" w:space="0" w:color="auto"/>
            </w:tcBorders>
          </w:tcPr>
          <w:p w14:paraId="4AB865C3" w14:textId="744EBD1E" w:rsidR="00295410" w:rsidRDefault="00295410" w:rsidP="00C04016">
            <w:pPr>
              <w:jc w:val="center"/>
              <w:rPr>
                <w:lang w:eastAsia="en-US"/>
              </w:rPr>
            </w:pPr>
          </w:p>
        </w:tc>
        <w:tc>
          <w:tcPr>
            <w:tcW w:w="843" w:type="dxa"/>
            <w:tcBorders>
              <w:top w:val="double" w:sz="4" w:space="0" w:color="auto"/>
              <w:left w:val="single" w:sz="6" w:space="0" w:color="auto"/>
              <w:bottom w:val="single" w:sz="6" w:space="0" w:color="auto"/>
              <w:right w:val="single" w:sz="6" w:space="0" w:color="auto"/>
            </w:tcBorders>
          </w:tcPr>
          <w:p w14:paraId="1F24C7BA" w14:textId="06DAA181" w:rsidR="00295410" w:rsidRDefault="006D4425" w:rsidP="00C04016">
            <w:pPr>
              <w:jc w:val="center"/>
              <w:rPr>
                <w:lang w:eastAsia="en-US"/>
              </w:rPr>
            </w:pPr>
            <w:r>
              <w:rPr>
                <w:rFonts w:asciiTheme="majorHAnsi" w:hAnsiTheme="majorHAnsi"/>
                <w:color w:val="FF0000"/>
                <w:lang w:eastAsia="en-US"/>
              </w:rPr>
              <w:t>52</w:t>
            </w:r>
          </w:p>
        </w:tc>
        <w:tc>
          <w:tcPr>
            <w:tcW w:w="1660" w:type="dxa"/>
            <w:tcBorders>
              <w:top w:val="double" w:sz="4" w:space="0" w:color="auto"/>
              <w:left w:val="single" w:sz="6" w:space="0" w:color="auto"/>
              <w:bottom w:val="single" w:sz="6" w:space="0" w:color="auto"/>
              <w:right w:val="single" w:sz="6" w:space="0" w:color="auto"/>
            </w:tcBorders>
          </w:tcPr>
          <w:p w14:paraId="610EF4E6" w14:textId="77777777" w:rsidR="00295410" w:rsidRDefault="00295410" w:rsidP="00C04016">
            <w:pPr>
              <w:jc w:val="center"/>
              <w:rPr>
                <w:lang w:eastAsia="en-US"/>
              </w:rPr>
            </w:pPr>
          </w:p>
        </w:tc>
        <w:tc>
          <w:tcPr>
            <w:tcW w:w="1335" w:type="dxa"/>
            <w:gridSpan w:val="2"/>
            <w:tcBorders>
              <w:top w:val="double" w:sz="4" w:space="0" w:color="auto"/>
              <w:left w:val="single" w:sz="6" w:space="0" w:color="auto"/>
              <w:bottom w:val="single" w:sz="6" w:space="0" w:color="auto"/>
              <w:right w:val="single" w:sz="6" w:space="0" w:color="auto"/>
            </w:tcBorders>
          </w:tcPr>
          <w:p w14:paraId="15D5FC97" w14:textId="77777777" w:rsidR="00295410" w:rsidRDefault="00295410" w:rsidP="00C04016">
            <w:pPr>
              <w:jc w:val="center"/>
              <w:rPr>
                <w:lang w:eastAsia="en-US"/>
              </w:rPr>
            </w:pPr>
          </w:p>
        </w:tc>
        <w:tc>
          <w:tcPr>
            <w:tcW w:w="1962" w:type="dxa"/>
            <w:tcBorders>
              <w:top w:val="double" w:sz="4" w:space="0" w:color="auto"/>
              <w:left w:val="single" w:sz="6" w:space="0" w:color="auto"/>
              <w:bottom w:val="single" w:sz="6" w:space="0" w:color="auto"/>
              <w:right w:val="double" w:sz="4" w:space="0" w:color="auto"/>
            </w:tcBorders>
          </w:tcPr>
          <w:p w14:paraId="4D47E8F3" w14:textId="77777777" w:rsidR="00295410" w:rsidRDefault="00295410" w:rsidP="00C04016">
            <w:pPr>
              <w:jc w:val="center"/>
              <w:rPr>
                <w:lang w:eastAsia="en-US"/>
              </w:rPr>
            </w:pPr>
          </w:p>
        </w:tc>
      </w:tr>
      <w:tr w:rsidR="0079205D" w14:paraId="5A97F868" w14:textId="77777777" w:rsidTr="00C04016">
        <w:trPr>
          <w:cantSplit/>
          <w:jc w:val="center"/>
        </w:trPr>
        <w:tc>
          <w:tcPr>
            <w:tcW w:w="4457" w:type="dxa"/>
            <w:gridSpan w:val="2"/>
            <w:tcBorders>
              <w:top w:val="double" w:sz="4" w:space="0" w:color="auto"/>
              <w:left w:val="double" w:sz="4" w:space="0" w:color="auto"/>
              <w:bottom w:val="single" w:sz="6" w:space="0" w:color="auto"/>
              <w:right w:val="single" w:sz="6" w:space="0" w:color="auto"/>
            </w:tcBorders>
            <w:hideMark/>
          </w:tcPr>
          <w:p w14:paraId="25EF020A" w14:textId="77777777" w:rsidR="00295410" w:rsidRDefault="00295410" w:rsidP="00C04016">
            <w:pPr>
              <w:rPr>
                <w:lang w:eastAsia="en-US"/>
              </w:rPr>
            </w:pPr>
            <w:r>
              <w:rPr>
                <w:b/>
                <w:color w:val="FF0000"/>
                <w:lang w:eastAsia="en-US"/>
              </w:rPr>
              <w:t>(D)</w:t>
            </w:r>
            <w:r>
              <w:rPr>
                <w:lang w:eastAsia="en-US"/>
              </w:rPr>
              <w:t xml:space="preserve"> The evident grasp of relevant mathematical concepts in the proposal.</w:t>
            </w:r>
          </w:p>
        </w:tc>
        <w:tc>
          <w:tcPr>
            <w:tcW w:w="1621" w:type="dxa"/>
            <w:tcBorders>
              <w:top w:val="double" w:sz="4" w:space="0" w:color="auto"/>
              <w:left w:val="single" w:sz="6" w:space="0" w:color="auto"/>
              <w:bottom w:val="single" w:sz="6" w:space="0" w:color="auto"/>
              <w:right w:val="single" w:sz="6" w:space="0" w:color="auto"/>
            </w:tcBorders>
          </w:tcPr>
          <w:p w14:paraId="5D2E0C94" w14:textId="2094F8D9" w:rsidR="00295410" w:rsidRDefault="00295410" w:rsidP="00C04016">
            <w:pPr>
              <w:jc w:val="center"/>
              <w:rPr>
                <w:lang w:eastAsia="en-US"/>
              </w:rPr>
            </w:pPr>
          </w:p>
        </w:tc>
        <w:tc>
          <w:tcPr>
            <w:tcW w:w="1427" w:type="dxa"/>
            <w:tcBorders>
              <w:top w:val="double" w:sz="4" w:space="0" w:color="auto"/>
              <w:left w:val="single" w:sz="6" w:space="0" w:color="auto"/>
              <w:bottom w:val="single" w:sz="6" w:space="0" w:color="auto"/>
              <w:right w:val="single" w:sz="6" w:space="0" w:color="auto"/>
            </w:tcBorders>
          </w:tcPr>
          <w:p w14:paraId="4AA56687" w14:textId="5532951E" w:rsidR="00295410" w:rsidRDefault="00295410" w:rsidP="00C04016">
            <w:pPr>
              <w:jc w:val="center"/>
              <w:rPr>
                <w:lang w:eastAsia="en-US"/>
              </w:rPr>
            </w:pPr>
          </w:p>
        </w:tc>
        <w:tc>
          <w:tcPr>
            <w:tcW w:w="1326" w:type="dxa"/>
            <w:tcBorders>
              <w:top w:val="double" w:sz="4" w:space="0" w:color="auto"/>
              <w:left w:val="single" w:sz="6" w:space="0" w:color="auto"/>
              <w:bottom w:val="single" w:sz="6" w:space="0" w:color="auto"/>
              <w:right w:val="single" w:sz="6" w:space="0" w:color="auto"/>
            </w:tcBorders>
          </w:tcPr>
          <w:p w14:paraId="465B1DF0" w14:textId="3AA0B855" w:rsidR="00295410" w:rsidRDefault="006D4425" w:rsidP="00BE5385">
            <w:pPr>
              <w:jc w:val="center"/>
              <w:rPr>
                <w:lang w:eastAsia="en-US"/>
              </w:rPr>
            </w:pPr>
            <w:r>
              <w:rPr>
                <w:rFonts w:asciiTheme="majorHAnsi" w:hAnsiTheme="majorHAnsi"/>
                <w:color w:val="FF0000"/>
                <w:lang w:eastAsia="en-US"/>
              </w:rPr>
              <w:t>62</w:t>
            </w:r>
          </w:p>
        </w:tc>
        <w:tc>
          <w:tcPr>
            <w:tcW w:w="843" w:type="dxa"/>
            <w:tcBorders>
              <w:top w:val="double" w:sz="4" w:space="0" w:color="auto"/>
              <w:left w:val="single" w:sz="6" w:space="0" w:color="auto"/>
              <w:bottom w:val="single" w:sz="6" w:space="0" w:color="auto"/>
              <w:right w:val="single" w:sz="6" w:space="0" w:color="auto"/>
            </w:tcBorders>
          </w:tcPr>
          <w:p w14:paraId="3098524F" w14:textId="10204BBE" w:rsidR="00295410" w:rsidRDefault="00295410" w:rsidP="00C04016">
            <w:pPr>
              <w:jc w:val="center"/>
              <w:rPr>
                <w:lang w:eastAsia="en-US"/>
              </w:rPr>
            </w:pPr>
          </w:p>
        </w:tc>
        <w:tc>
          <w:tcPr>
            <w:tcW w:w="1660" w:type="dxa"/>
            <w:tcBorders>
              <w:top w:val="double" w:sz="4" w:space="0" w:color="auto"/>
              <w:left w:val="single" w:sz="6" w:space="0" w:color="auto"/>
              <w:bottom w:val="single" w:sz="6" w:space="0" w:color="auto"/>
              <w:right w:val="single" w:sz="6" w:space="0" w:color="auto"/>
            </w:tcBorders>
          </w:tcPr>
          <w:p w14:paraId="5E9A7D89" w14:textId="77777777" w:rsidR="00295410" w:rsidRDefault="00295410" w:rsidP="00C04016">
            <w:pPr>
              <w:jc w:val="center"/>
              <w:rPr>
                <w:lang w:eastAsia="en-US"/>
              </w:rPr>
            </w:pPr>
          </w:p>
        </w:tc>
        <w:tc>
          <w:tcPr>
            <w:tcW w:w="1335" w:type="dxa"/>
            <w:gridSpan w:val="2"/>
            <w:tcBorders>
              <w:top w:val="double" w:sz="4" w:space="0" w:color="auto"/>
              <w:left w:val="single" w:sz="6" w:space="0" w:color="auto"/>
              <w:bottom w:val="single" w:sz="6" w:space="0" w:color="auto"/>
              <w:right w:val="single" w:sz="6" w:space="0" w:color="auto"/>
            </w:tcBorders>
          </w:tcPr>
          <w:p w14:paraId="67CECCA1" w14:textId="77777777" w:rsidR="00295410" w:rsidRDefault="00295410" w:rsidP="00C04016">
            <w:pPr>
              <w:jc w:val="center"/>
              <w:rPr>
                <w:lang w:eastAsia="en-US"/>
              </w:rPr>
            </w:pPr>
          </w:p>
        </w:tc>
        <w:tc>
          <w:tcPr>
            <w:tcW w:w="1962" w:type="dxa"/>
            <w:tcBorders>
              <w:top w:val="double" w:sz="4" w:space="0" w:color="auto"/>
              <w:left w:val="single" w:sz="6" w:space="0" w:color="auto"/>
              <w:bottom w:val="single" w:sz="6" w:space="0" w:color="auto"/>
              <w:right w:val="double" w:sz="4" w:space="0" w:color="auto"/>
            </w:tcBorders>
          </w:tcPr>
          <w:p w14:paraId="038D30DB" w14:textId="77777777" w:rsidR="00295410" w:rsidRDefault="00295410" w:rsidP="00C04016">
            <w:pPr>
              <w:jc w:val="center"/>
              <w:rPr>
                <w:lang w:eastAsia="en-US"/>
              </w:rPr>
            </w:pPr>
          </w:p>
        </w:tc>
      </w:tr>
      <w:tr w:rsidR="0079205D" w14:paraId="40944377" w14:textId="77777777" w:rsidTr="00C04016">
        <w:trPr>
          <w:cantSplit/>
          <w:jc w:val="center"/>
        </w:trPr>
        <w:tc>
          <w:tcPr>
            <w:tcW w:w="4457" w:type="dxa"/>
            <w:gridSpan w:val="2"/>
            <w:tcBorders>
              <w:top w:val="double" w:sz="4" w:space="0" w:color="auto"/>
              <w:left w:val="double" w:sz="4" w:space="0" w:color="auto"/>
              <w:bottom w:val="double" w:sz="4" w:space="0" w:color="auto"/>
              <w:right w:val="single" w:sz="6" w:space="0" w:color="auto"/>
            </w:tcBorders>
            <w:hideMark/>
          </w:tcPr>
          <w:p w14:paraId="13218620" w14:textId="77777777" w:rsidR="00295410" w:rsidRDefault="00295410" w:rsidP="00C04016">
            <w:pPr>
              <w:rPr>
                <w:lang w:eastAsia="en-US"/>
              </w:rPr>
            </w:pPr>
            <w:r>
              <w:rPr>
                <w:b/>
                <w:color w:val="FF0000"/>
                <w:lang w:eastAsia="en-US"/>
              </w:rPr>
              <w:t>(E)</w:t>
            </w:r>
            <w:r>
              <w:rPr>
                <w:lang w:eastAsia="en-US"/>
              </w:rPr>
              <w:t xml:space="preserve"> Coherence of the narrative: a logical flow from start to finish, a well-structured proposal.</w:t>
            </w:r>
          </w:p>
        </w:tc>
        <w:tc>
          <w:tcPr>
            <w:tcW w:w="1621" w:type="dxa"/>
            <w:tcBorders>
              <w:top w:val="double" w:sz="4" w:space="0" w:color="auto"/>
              <w:left w:val="single" w:sz="6" w:space="0" w:color="auto"/>
              <w:bottom w:val="double" w:sz="4" w:space="0" w:color="auto"/>
              <w:right w:val="single" w:sz="6" w:space="0" w:color="auto"/>
            </w:tcBorders>
          </w:tcPr>
          <w:p w14:paraId="08233306" w14:textId="27025794" w:rsidR="00295410" w:rsidRDefault="00295410" w:rsidP="00C04016">
            <w:pPr>
              <w:jc w:val="center"/>
              <w:rPr>
                <w:lang w:eastAsia="en-US"/>
              </w:rPr>
            </w:pPr>
          </w:p>
        </w:tc>
        <w:tc>
          <w:tcPr>
            <w:tcW w:w="1427" w:type="dxa"/>
            <w:tcBorders>
              <w:top w:val="double" w:sz="4" w:space="0" w:color="auto"/>
              <w:left w:val="single" w:sz="6" w:space="0" w:color="auto"/>
              <w:bottom w:val="double" w:sz="4" w:space="0" w:color="auto"/>
              <w:right w:val="single" w:sz="6" w:space="0" w:color="auto"/>
            </w:tcBorders>
          </w:tcPr>
          <w:p w14:paraId="496925E6" w14:textId="6BE28449" w:rsidR="00295410" w:rsidRDefault="006D4425" w:rsidP="00C04016">
            <w:pPr>
              <w:jc w:val="center"/>
              <w:rPr>
                <w:lang w:eastAsia="en-US"/>
              </w:rPr>
            </w:pPr>
            <w:r>
              <w:rPr>
                <w:rFonts w:asciiTheme="majorHAnsi" w:hAnsiTheme="majorHAnsi"/>
                <w:color w:val="FF0000"/>
                <w:lang w:eastAsia="en-US"/>
              </w:rPr>
              <w:t>72</w:t>
            </w:r>
          </w:p>
        </w:tc>
        <w:tc>
          <w:tcPr>
            <w:tcW w:w="1326" w:type="dxa"/>
            <w:tcBorders>
              <w:top w:val="double" w:sz="4" w:space="0" w:color="auto"/>
              <w:left w:val="single" w:sz="6" w:space="0" w:color="auto"/>
              <w:bottom w:val="double" w:sz="4" w:space="0" w:color="auto"/>
              <w:right w:val="single" w:sz="6" w:space="0" w:color="auto"/>
            </w:tcBorders>
          </w:tcPr>
          <w:p w14:paraId="61DFD5A6" w14:textId="56A8574E" w:rsidR="00295410" w:rsidRDefault="00295410" w:rsidP="0079205D">
            <w:pPr>
              <w:jc w:val="center"/>
              <w:rPr>
                <w:lang w:eastAsia="en-US"/>
              </w:rPr>
            </w:pPr>
          </w:p>
        </w:tc>
        <w:tc>
          <w:tcPr>
            <w:tcW w:w="843" w:type="dxa"/>
            <w:tcBorders>
              <w:top w:val="double" w:sz="4" w:space="0" w:color="auto"/>
              <w:left w:val="single" w:sz="6" w:space="0" w:color="auto"/>
              <w:bottom w:val="double" w:sz="4" w:space="0" w:color="auto"/>
              <w:right w:val="single" w:sz="6" w:space="0" w:color="auto"/>
            </w:tcBorders>
          </w:tcPr>
          <w:p w14:paraId="63142D20" w14:textId="77777777" w:rsidR="00295410" w:rsidRDefault="00295410" w:rsidP="00C04016">
            <w:pPr>
              <w:jc w:val="center"/>
              <w:rPr>
                <w:lang w:eastAsia="en-US"/>
              </w:rPr>
            </w:pPr>
          </w:p>
        </w:tc>
        <w:tc>
          <w:tcPr>
            <w:tcW w:w="1660" w:type="dxa"/>
            <w:tcBorders>
              <w:top w:val="double" w:sz="4" w:space="0" w:color="auto"/>
              <w:left w:val="single" w:sz="6" w:space="0" w:color="auto"/>
              <w:bottom w:val="double" w:sz="4" w:space="0" w:color="auto"/>
              <w:right w:val="single" w:sz="6" w:space="0" w:color="auto"/>
            </w:tcBorders>
          </w:tcPr>
          <w:p w14:paraId="18140D14" w14:textId="57E1F772" w:rsidR="00295410" w:rsidRDefault="00295410" w:rsidP="00C04016">
            <w:pPr>
              <w:jc w:val="center"/>
              <w:rPr>
                <w:lang w:eastAsia="en-US"/>
              </w:rPr>
            </w:pPr>
          </w:p>
        </w:tc>
        <w:tc>
          <w:tcPr>
            <w:tcW w:w="1335" w:type="dxa"/>
            <w:gridSpan w:val="2"/>
            <w:tcBorders>
              <w:top w:val="double" w:sz="4" w:space="0" w:color="auto"/>
              <w:left w:val="single" w:sz="6" w:space="0" w:color="auto"/>
              <w:bottom w:val="double" w:sz="4" w:space="0" w:color="auto"/>
              <w:right w:val="single" w:sz="6" w:space="0" w:color="auto"/>
            </w:tcBorders>
          </w:tcPr>
          <w:p w14:paraId="544673AF" w14:textId="77777777" w:rsidR="00295410" w:rsidRDefault="00295410" w:rsidP="00C04016">
            <w:pPr>
              <w:jc w:val="center"/>
              <w:rPr>
                <w:lang w:eastAsia="en-US"/>
              </w:rPr>
            </w:pPr>
          </w:p>
        </w:tc>
        <w:tc>
          <w:tcPr>
            <w:tcW w:w="1962" w:type="dxa"/>
            <w:tcBorders>
              <w:top w:val="double" w:sz="4" w:space="0" w:color="auto"/>
              <w:left w:val="single" w:sz="6" w:space="0" w:color="auto"/>
              <w:bottom w:val="double" w:sz="4" w:space="0" w:color="auto"/>
              <w:right w:val="double" w:sz="4" w:space="0" w:color="auto"/>
            </w:tcBorders>
          </w:tcPr>
          <w:p w14:paraId="2DD0DBFD" w14:textId="77777777" w:rsidR="00295410" w:rsidRDefault="00295410" w:rsidP="00C04016">
            <w:pPr>
              <w:jc w:val="center"/>
              <w:rPr>
                <w:lang w:eastAsia="en-US"/>
              </w:rPr>
            </w:pPr>
          </w:p>
        </w:tc>
      </w:tr>
      <w:tr w:rsidR="0079205D" w14:paraId="195E6BDA" w14:textId="77777777" w:rsidTr="00C04016">
        <w:trPr>
          <w:cantSplit/>
          <w:jc w:val="center"/>
        </w:trPr>
        <w:tc>
          <w:tcPr>
            <w:tcW w:w="4457" w:type="dxa"/>
            <w:gridSpan w:val="2"/>
            <w:tcBorders>
              <w:top w:val="double" w:sz="4" w:space="0" w:color="auto"/>
              <w:left w:val="double" w:sz="4" w:space="0" w:color="auto"/>
              <w:bottom w:val="double" w:sz="4" w:space="0" w:color="auto"/>
              <w:right w:val="single" w:sz="6" w:space="0" w:color="auto"/>
            </w:tcBorders>
            <w:hideMark/>
          </w:tcPr>
          <w:p w14:paraId="12ECFBCF" w14:textId="77777777" w:rsidR="00295410" w:rsidRDefault="00295410" w:rsidP="00C04016">
            <w:pPr>
              <w:rPr>
                <w:lang w:eastAsia="en-US"/>
              </w:rPr>
            </w:pPr>
            <w:r>
              <w:rPr>
                <w:b/>
                <w:color w:val="FF0000"/>
                <w:lang w:eastAsia="en-US"/>
              </w:rPr>
              <w:t>(F)</w:t>
            </w:r>
            <w:r>
              <w:rPr>
                <w:lang w:eastAsia="en-US"/>
              </w:rPr>
              <w:t xml:space="preserve"> Presentation of the proposal, adherence to standard template, consistent and complete numbering of paragraphs, diagrams, equations, tables.  Clear and readable layout, use of highlighting, indentation and spacing.</w:t>
            </w:r>
          </w:p>
        </w:tc>
        <w:tc>
          <w:tcPr>
            <w:tcW w:w="1621" w:type="dxa"/>
            <w:tcBorders>
              <w:top w:val="double" w:sz="4" w:space="0" w:color="auto"/>
              <w:left w:val="single" w:sz="6" w:space="0" w:color="auto"/>
              <w:bottom w:val="double" w:sz="4" w:space="0" w:color="auto"/>
              <w:right w:val="single" w:sz="6" w:space="0" w:color="auto"/>
            </w:tcBorders>
          </w:tcPr>
          <w:p w14:paraId="2884E3EE" w14:textId="676E84C5" w:rsidR="00295410" w:rsidRDefault="00295410" w:rsidP="006F0527">
            <w:pPr>
              <w:rPr>
                <w:lang w:eastAsia="en-US"/>
              </w:rPr>
            </w:pPr>
          </w:p>
        </w:tc>
        <w:tc>
          <w:tcPr>
            <w:tcW w:w="1427" w:type="dxa"/>
            <w:tcBorders>
              <w:top w:val="double" w:sz="4" w:space="0" w:color="auto"/>
              <w:left w:val="single" w:sz="6" w:space="0" w:color="auto"/>
              <w:bottom w:val="double" w:sz="4" w:space="0" w:color="auto"/>
              <w:right w:val="single" w:sz="6" w:space="0" w:color="auto"/>
            </w:tcBorders>
          </w:tcPr>
          <w:p w14:paraId="0D28EFFD" w14:textId="5FD67B23" w:rsidR="00295410" w:rsidRDefault="00295410" w:rsidP="00C04016">
            <w:pPr>
              <w:jc w:val="center"/>
              <w:rPr>
                <w:lang w:eastAsia="en-US"/>
              </w:rPr>
            </w:pPr>
          </w:p>
        </w:tc>
        <w:tc>
          <w:tcPr>
            <w:tcW w:w="1326" w:type="dxa"/>
            <w:tcBorders>
              <w:top w:val="double" w:sz="4" w:space="0" w:color="auto"/>
              <w:left w:val="single" w:sz="6" w:space="0" w:color="auto"/>
              <w:bottom w:val="double" w:sz="4" w:space="0" w:color="auto"/>
              <w:right w:val="single" w:sz="6" w:space="0" w:color="auto"/>
            </w:tcBorders>
          </w:tcPr>
          <w:p w14:paraId="768B7E2B" w14:textId="521D97CA" w:rsidR="00295410" w:rsidRDefault="00295410" w:rsidP="00C04016">
            <w:pPr>
              <w:jc w:val="center"/>
              <w:rPr>
                <w:lang w:eastAsia="en-US"/>
              </w:rPr>
            </w:pPr>
          </w:p>
        </w:tc>
        <w:tc>
          <w:tcPr>
            <w:tcW w:w="843" w:type="dxa"/>
            <w:tcBorders>
              <w:top w:val="double" w:sz="4" w:space="0" w:color="auto"/>
              <w:left w:val="single" w:sz="6" w:space="0" w:color="auto"/>
              <w:bottom w:val="double" w:sz="4" w:space="0" w:color="auto"/>
              <w:right w:val="single" w:sz="6" w:space="0" w:color="auto"/>
            </w:tcBorders>
          </w:tcPr>
          <w:p w14:paraId="60743FD7" w14:textId="77777777" w:rsidR="00295410" w:rsidRDefault="00295410" w:rsidP="00C04016">
            <w:pPr>
              <w:jc w:val="center"/>
              <w:rPr>
                <w:lang w:eastAsia="en-US"/>
              </w:rPr>
            </w:pPr>
          </w:p>
        </w:tc>
        <w:tc>
          <w:tcPr>
            <w:tcW w:w="1660" w:type="dxa"/>
            <w:tcBorders>
              <w:top w:val="double" w:sz="4" w:space="0" w:color="auto"/>
              <w:left w:val="single" w:sz="6" w:space="0" w:color="auto"/>
              <w:bottom w:val="double" w:sz="4" w:space="0" w:color="auto"/>
              <w:right w:val="single" w:sz="6" w:space="0" w:color="auto"/>
            </w:tcBorders>
          </w:tcPr>
          <w:p w14:paraId="66C1FDA2" w14:textId="226C1E6D" w:rsidR="00295410" w:rsidRDefault="006D4425" w:rsidP="00C04016">
            <w:pPr>
              <w:jc w:val="center"/>
              <w:rPr>
                <w:lang w:eastAsia="en-US"/>
              </w:rPr>
            </w:pPr>
            <w:r>
              <w:rPr>
                <w:rFonts w:asciiTheme="majorHAnsi" w:hAnsiTheme="majorHAnsi"/>
                <w:color w:val="FF0000"/>
                <w:lang w:eastAsia="en-US"/>
              </w:rPr>
              <w:t>45</w:t>
            </w:r>
          </w:p>
        </w:tc>
        <w:tc>
          <w:tcPr>
            <w:tcW w:w="1335" w:type="dxa"/>
            <w:gridSpan w:val="2"/>
            <w:tcBorders>
              <w:top w:val="double" w:sz="4" w:space="0" w:color="auto"/>
              <w:left w:val="single" w:sz="6" w:space="0" w:color="auto"/>
              <w:bottom w:val="double" w:sz="4" w:space="0" w:color="auto"/>
              <w:right w:val="single" w:sz="6" w:space="0" w:color="auto"/>
            </w:tcBorders>
          </w:tcPr>
          <w:p w14:paraId="3B2C2A96" w14:textId="77777777" w:rsidR="00295410" w:rsidRDefault="00295410" w:rsidP="00C04016">
            <w:pPr>
              <w:jc w:val="center"/>
              <w:rPr>
                <w:lang w:eastAsia="en-US"/>
              </w:rPr>
            </w:pPr>
          </w:p>
        </w:tc>
        <w:tc>
          <w:tcPr>
            <w:tcW w:w="1962" w:type="dxa"/>
            <w:tcBorders>
              <w:top w:val="double" w:sz="4" w:space="0" w:color="auto"/>
              <w:left w:val="single" w:sz="6" w:space="0" w:color="auto"/>
              <w:bottom w:val="double" w:sz="4" w:space="0" w:color="auto"/>
              <w:right w:val="double" w:sz="4" w:space="0" w:color="auto"/>
            </w:tcBorders>
          </w:tcPr>
          <w:p w14:paraId="286A8433" w14:textId="77777777" w:rsidR="00295410" w:rsidRDefault="00295410" w:rsidP="00C04016">
            <w:pPr>
              <w:jc w:val="center"/>
              <w:rPr>
                <w:lang w:eastAsia="en-US"/>
              </w:rPr>
            </w:pPr>
          </w:p>
        </w:tc>
      </w:tr>
      <w:tr w:rsidR="0079205D" w14:paraId="13FB7F37" w14:textId="77777777" w:rsidTr="00C04016">
        <w:trPr>
          <w:cantSplit/>
          <w:jc w:val="center"/>
        </w:trPr>
        <w:tc>
          <w:tcPr>
            <w:tcW w:w="4457" w:type="dxa"/>
            <w:gridSpan w:val="2"/>
            <w:tcBorders>
              <w:top w:val="double" w:sz="4" w:space="0" w:color="auto"/>
              <w:left w:val="double" w:sz="4" w:space="0" w:color="auto"/>
              <w:bottom w:val="single" w:sz="6" w:space="0" w:color="auto"/>
              <w:right w:val="single" w:sz="6" w:space="0" w:color="auto"/>
            </w:tcBorders>
            <w:hideMark/>
          </w:tcPr>
          <w:p w14:paraId="565C3D12" w14:textId="77777777" w:rsidR="00295410" w:rsidRDefault="00295410" w:rsidP="00C04016">
            <w:pPr>
              <w:rPr>
                <w:lang w:eastAsia="en-US"/>
              </w:rPr>
            </w:pPr>
            <w:r>
              <w:rPr>
                <w:b/>
                <w:color w:val="FF0000"/>
                <w:lang w:eastAsia="en-US"/>
              </w:rPr>
              <w:lastRenderedPageBreak/>
              <w:t>(G)</w:t>
            </w:r>
            <w:r>
              <w:rPr>
                <w:lang w:eastAsia="en-US"/>
              </w:rPr>
              <w:t xml:space="preserve"> Academic practice.  Referencing, citation and quotation, appropriate attribution of any quoted material, use of suitable (peer-reviewed) sources.</w:t>
            </w:r>
          </w:p>
        </w:tc>
        <w:tc>
          <w:tcPr>
            <w:tcW w:w="1621" w:type="dxa"/>
            <w:tcBorders>
              <w:top w:val="double" w:sz="4" w:space="0" w:color="auto"/>
              <w:left w:val="single" w:sz="6" w:space="0" w:color="auto"/>
              <w:bottom w:val="single" w:sz="6" w:space="0" w:color="auto"/>
              <w:right w:val="single" w:sz="6" w:space="0" w:color="auto"/>
            </w:tcBorders>
          </w:tcPr>
          <w:p w14:paraId="2B9FC231" w14:textId="16602239" w:rsidR="00295410" w:rsidRDefault="00295410" w:rsidP="00C04016">
            <w:pPr>
              <w:jc w:val="center"/>
              <w:rPr>
                <w:lang w:eastAsia="en-US"/>
              </w:rPr>
            </w:pPr>
          </w:p>
        </w:tc>
        <w:tc>
          <w:tcPr>
            <w:tcW w:w="1427" w:type="dxa"/>
            <w:tcBorders>
              <w:top w:val="double" w:sz="4" w:space="0" w:color="auto"/>
              <w:left w:val="single" w:sz="6" w:space="0" w:color="auto"/>
              <w:bottom w:val="single" w:sz="6" w:space="0" w:color="auto"/>
              <w:right w:val="single" w:sz="6" w:space="0" w:color="auto"/>
            </w:tcBorders>
          </w:tcPr>
          <w:p w14:paraId="2AE9A5CC" w14:textId="551AF7A8" w:rsidR="00295410" w:rsidRDefault="00A21435" w:rsidP="00C04016">
            <w:pPr>
              <w:jc w:val="center"/>
              <w:rPr>
                <w:lang w:eastAsia="en-US"/>
              </w:rPr>
            </w:pPr>
            <w:r>
              <w:rPr>
                <w:rFonts w:asciiTheme="majorHAnsi" w:hAnsiTheme="majorHAnsi"/>
                <w:color w:val="FF0000"/>
                <w:lang w:eastAsia="en-US"/>
              </w:rPr>
              <w:t>7</w:t>
            </w:r>
            <w:r w:rsidR="0079205D">
              <w:rPr>
                <w:rFonts w:asciiTheme="majorHAnsi" w:hAnsiTheme="majorHAnsi"/>
                <w:color w:val="FF0000"/>
                <w:lang w:eastAsia="en-US"/>
              </w:rPr>
              <w:t>5</w:t>
            </w:r>
          </w:p>
        </w:tc>
        <w:tc>
          <w:tcPr>
            <w:tcW w:w="1326" w:type="dxa"/>
            <w:tcBorders>
              <w:top w:val="double" w:sz="4" w:space="0" w:color="auto"/>
              <w:left w:val="single" w:sz="6" w:space="0" w:color="auto"/>
              <w:bottom w:val="single" w:sz="6" w:space="0" w:color="auto"/>
              <w:right w:val="single" w:sz="6" w:space="0" w:color="auto"/>
            </w:tcBorders>
          </w:tcPr>
          <w:p w14:paraId="608A4E56" w14:textId="77610E53" w:rsidR="00295410" w:rsidRDefault="00295410" w:rsidP="00C04016">
            <w:pPr>
              <w:jc w:val="center"/>
              <w:rPr>
                <w:lang w:eastAsia="en-US"/>
              </w:rPr>
            </w:pPr>
          </w:p>
        </w:tc>
        <w:tc>
          <w:tcPr>
            <w:tcW w:w="843" w:type="dxa"/>
            <w:tcBorders>
              <w:top w:val="double" w:sz="4" w:space="0" w:color="auto"/>
              <w:left w:val="single" w:sz="6" w:space="0" w:color="auto"/>
              <w:bottom w:val="single" w:sz="6" w:space="0" w:color="auto"/>
              <w:right w:val="single" w:sz="6" w:space="0" w:color="auto"/>
            </w:tcBorders>
          </w:tcPr>
          <w:p w14:paraId="34EC212B" w14:textId="77777777" w:rsidR="00295410" w:rsidRDefault="00295410" w:rsidP="00C04016">
            <w:pPr>
              <w:jc w:val="center"/>
              <w:rPr>
                <w:lang w:eastAsia="en-US"/>
              </w:rPr>
            </w:pPr>
          </w:p>
        </w:tc>
        <w:tc>
          <w:tcPr>
            <w:tcW w:w="1660" w:type="dxa"/>
            <w:tcBorders>
              <w:top w:val="double" w:sz="4" w:space="0" w:color="auto"/>
              <w:left w:val="single" w:sz="6" w:space="0" w:color="auto"/>
              <w:bottom w:val="single" w:sz="6" w:space="0" w:color="auto"/>
              <w:right w:val="single" w:sz="6" w:space="0" w:color="auto"/>
            </w:tcBorders>
          </w:tcPr>
          <w:p w14:paraId="61C145FC" w14:textId="77777777" w:rsidR="00295410" w:rsidRDefault="00295410" w:rsidP="00C04016">
            <w:pPr>
              <w:jc w:val="center"/>
              <w:rPr>
                <w:lang w:eastAsia="en-US"/>
              </w:rPr>
            </w:pPr>
          </w:p>
        </w:tc>
        <w:tc>
          <w:tcPr>
            <w:tcW w:w="1335" w:type="dxa"/>
            <w:gridSpan w:val="2"/>
            <w:tcBorders>
              <w:top w:val="double" w:sz="4" w:space="0" w:color="auto"/>
              <w:left w:val="single" w:sz="6" w:space="0" w:color="auto"/>
              <w:bottom w:val="single" w:sz="6" w:space="0" w:color="auto"/>
              <w:right w:val="single" w:sz="6" w:space="0" w:color="auto"/>
            </w:tcBorders>
          </w:tcPr>
          <w:p w14:paraId="4EA6CCCE" w14:textId="77777777" w:rsidR="00295410" w:rsidRDefault="00295410" w:rsidP="00C04016">
            <w:pPr>
              <w:jc w:val="center"/>
              <w:rPr>
                <w:lang w:eastAsia="en-US"/>
              </w:rPr>
            </w:pPr>
          </w:p>
        </w:tc>
        <w:tc>
          <w:tcPr>
            <w:tcW w:w="1962" w:type="dxa"/>
            <w:tcBorders>
              <w:top w:val="double" w:sz="4" w:space="0" w:color="auto"/>
              <w:left w:val="single" w:sz="6" w:space="0" w:color="auto"/>
              <w:bottom w:val="single" w:sz="6" w:space="0" w:color="auto"/>
              <w:right w:val="double" w:sz="4" w:space="0" w:color="auto"/>
            </w:tcBorders>
          </w:tcPr>
          <w:p w14:paraId="700BE921" w14:textId="77777777" w:rsidR="00295410" w:rsidRDefault="00295410" w:rsidP="00C04016">
            <w:pPr>
              <w:jc w:val="center"/>
              <w:rPr>
                <w:lang w:eastAsia="en-US"/>
              </w:rPr>
            </w:pPr>
          </w:p>
        </w:tc>
      </w:tr>
      <w:tr w:rsidR="0079205D" w14:paraId="63691CB2" w14:textId="77777777" w:rsidTr="00C04016">
        <w:trPr>
          <w:cantSplit/>
          <w:jc w:val="center"/>
        </w:trPr>
        <w:tc>
          <w:tcPr>
            <w:tcW w:w="4457" w:type="dxa"/>
            <w:gridSpan w:val="2"/>
            <w:tcBorders>
              <w:top w:val="double" w:sz="4" w:space="0" w:color="auto"/>
              <w:left w:val="double" w:sz="4" w:space="0" w:color="auto"/>
              <w:bottom w:val="single" w:sz="6" w:space="0" w:color="auto"/>
              <w:right w:val="single" w:sz="6" w:space="0" w:color="auto"/>
            </w:tcBorders>
            <w:hideMark/>
          </w:tcPr>
          <w:p w14:paraId="324C2DEF" w14:textId="77777777" w:rsidR="00295410" w:rsidRDefault="00295410" w:rsidP="00C04016">
            <w:pPr>
              <w:rPr>
                <w:lang w:eastAsia="en-US"/>
              </w:rPr>
            </w:pPr>
            <w:r>
              <w:rPr>
                <w:b/>
                <w:color w:val="FF0000"/>
                <w:lang w:eastAsia="en-US"/>
              </w:rPr>
              <w:t>(H)</w:t>
            </w:r>
            <w:r>
              <w:rPr>
                <w:lang w:eastAsia="en-US"/>
              </w:rPr>
              <w:t xml:space="preserve"> Grammar, punctuation and professional writing style.  Succinctness and readability.  </w:t>
            </w:r>
          </w:p>
        </w:tc>
        <w:tc>
          <w:tcPr>
            <w:tcW w:w="1621" w:type="dxa"/>
            <w:tcBorders>
              <w:top w:val="double" w:sz="4" w:space="0" w:color="auto"/>
              <w:left w:val="single" w:sz="6" w:space="0" w:color="auto"/>
              <w:bottom w:val="single" w:sz="6" w:space="0" w:color="auto"/>
              <w:right w:val="single" w:sz="6" w:space="0" w:color="auto"/>
            </w:tcBorders>
          </w:tcPr>
          <w:p w14:paraId="2F8AF235" w14:textId="23007AF1" w:rsidR="00295410" w:rsidRDefault="00295410" w:rsidP="00C04016">
            <w:pPr>
              <w:jc w:val="center"/>
              <w:rPr>
                <w:lang w:eastAsia="en-US"/>
              </w:rPr>
            </w:pPr>
          </w:p>
        </w:tc>
        <w:tc>
          <w:tcPr>
            <w:tcW w:w="1427" w:type="dxa"/>
            <w:tcBorders>
              <w:top w:val="double" w:sz="4" w:space="0" w:color="auto"/>
              <w:left w:val="single" w:sz="6" w:space="0" w:color="auto"/>
              <w:bottom w:val="single" w:sz="6" w:space="0" w:color="auto"/>
              <w:right w:val="single" w:sz="6" w:space="0" w:color="auto"/>
            </w:tcBorders>
          </w:tcPr>
          <w:p w14:paraId="007AA091" w14:textId="31A0A918" w:rsidR="00295410" w:rsidRDefault="00295410" w:rsidP="00C04016">
            <w:pPr>
              <w:jc w:val="center"/>
              <w:rPr>
                <w:lang w:eastAsia="en-US"/>
              </w:rPr>
            </w:pPr>
          </w:p>
        </w:tc>
        <w:tc>
          <w:tcPr>
            <w:tcW w:w="1326" w:type="dxa"/>
            <w:tcBorders>
              <w:top w:val="double" w:sz="4" w:space="0" w:color="auto"/>
              <w:left w:val="single" w:sz="6" w:space="0" w:color="auto"/>
              <w:bottom w:val="single" w:sz="6" w:space="0" w:color="auto"/>
              <w:right w:val="single" w:sz="6" w:space="0" w:color="auto"/>
            </w:tcBorders>
          </w:tcPr>
          <w:p w14:paraId="7B6E8ED3" w14:textId="311C7B6C" w:rsidR="00295410" w:rsidRDefault="006D4425" w:rsidP="00C04016">
            <w:pPr>
              <w:jc w:val="center"/>
              <w:rPr>
                <w:lang w:eastAsia="en-US"/>
              </w:rPr>
            </w:pPr>
            <w:r>
              <w:rPr>
                <w:rFonts w:asciiTheme="majorHAnsi" w:hAnsiTheme="majorHAnsi"/>
                <w:color w:val="FF0000"/>
                <w:lang w:eastAsia="en-US"/>
              </w:rPr>
              <w:t>62</w:t>
            </w:r>
          </w:p>
        </w:tc>
        <w:tc>
          <w:tcPr>
            <w:tcW w:w="843" w:type="dxa"/>
            <w:tcBorders>
              <w:top w:val="double" w:sz="4" w:space="0" w:color="auto"/>
              <w:left w:val="single" w:sz="6" w:space="0" w:color="auto"/>
              <w:bottom w:val="single" w:sz="6" w:space="0" w:color="auto"/>
              <w:right w:val="single" w:sz="6" w:space="0" w:color="auto"/>
            </w:tcBorders>
          </w:tcPr>
          <w:p w14:paraId="5B6A1EAD" w14:textId="49E1D346" w:rsidR="00295410" w:rsidRDefault="00295410" w:rsidP="00C04016">
            <w:pPr>
              <w:jc w:val="center"/>
              <w:rPr>
                <w:lang w:eastAsia="en-US"/>
              </w:rPr>
            </w:pPr>
          </w:p>
        </w:tc>
        <w:tc>
          <w:tcPr>
            <w:tcW w:w="1660" w:type="dxa"/>
            <w:tcBorders>
              <w:top w:val="double" w:sz="4" w:space="0" w:color="auto"/>
              <w:left w:val="single" w:sz="6" w:space="0" w:color="auto"/>
              <w:bottom w:val="single" w:sz="6" w:space="0" w:color="auto"/>
              <w:right w:val="single" w:sz="6" w:space="0" w:color="auto"/>
            </w:tcBorders>
          </w:tcPr>
          <w:p w14:paraId="1127B921" w14:textId="77777777" w:rsidR="00295410" w:rsidRDefault="00295410" w:rsidP="00C04016">
            <w:pPr>
              <w:jc w:val="center"/>
              <w:rPr>
                <w:lang w:eastAsia="en-US"/>
              </w:rPr>
            </w:pPr>
          </w:p>
        </w:tc>
        <w:tc>
          <w:tcPr>
            <w:tcW w:w="1335" w:type="dxa"/>
            <w:gridSpan w:val="2"/>
            <w:tcBorders>
              <w:top w:val="double" w:sz="4" w:space="0" w:color="auto"/>
              <w:left w:val="single" w:sz="6" w:space="0" w:color="auto"/>
              <w:bottom w:val="single" w:sz="6" w:space="0" w:color="auto"/>
              <w:right w:val="single" w:sz="6" w:space="0" w:color="auto"/>
            </w:tcBorders>
          </w:tcPr>
          <w:p w14:paraId="3BF5D824" w14:textId="77777777" w:rsidR="00295410" w:rsidRDefault="00295410" w:rsidP="00C04016">
            <w:pPr>
              <w:jc w:val="center"/>
              <w:rPr>
                <w:lang w:eastAsia="en-US"/>
              </w:rPr>
            </w:pPr>
          </w:p>
        </w:tc>
        <w:tc>
          <w:tcPr>
            <w:tcW w:w="1962" w:type="dxa"/>
            <w:tcBorders>
              <w:top w:val="double" w:sz="4" w:space="0" w:color="auto"/>
              <w:left w:val="single" w:sz="6" w:space="0" w:color="auto"/>
              <w:bottom w:val="single" w:sz="6" w:space="0" w:color="auto"/>
              <w:right w:val="double" w:sz="4" w:space="0" w:color="auto"/>
            </w:tcBorders>
          </w:tcPr>
          <w:p w14:paraId="6171BCE9" w14:textId="77777777" w:rsidR="00295410" w:rsidRDefault="00295410" w:rsidP="00C04016">
            <w:pPr>
              <w:jc w:val="center"/>
              <w:rPr>
                <w:lang w:eastAsia="en-US"/>
              </w:rPr>
            </w:pPr>
          </w:p>
        </w:tc>
      </w:tr>
      <w:tr w:rsidR="0079205D" w14:paraId="34A5C914" w14:textId="77777777" w:rsidTr="00C04016">
        <w:trPr>
          <w:cantSplit/>
          <w:trHeight w:val="1925"/>
          <w:jc w:val="center"/>
        </w:trPr>
        <w:tc>
          <w:tcPr>
            <w:tcW w:w="4457" w:type="dxa"/>
            <w:gridSpan w:val="2"/>
            <w:tcBorders>
              <w:top w:val="double" w:sz="4" w:space="0" w:color="auto"/>
              <w:left w:val="double" w:sz="4" w:space="0" w:color="auto"/>
              <w:bottom w:val="double" w:sz="4" w:space="0" w:color="auto"/>
              <w:right w:val="single" w:sz="6" w:space="0" w:color="auto"/>
            </w:tcBorders>
            <w:hideMark/>
          </w:tcPr>
          <w:p w14:paraId="527EC1A3" w14:textId="77777777" w:rsidR="00295410" w:rsidRDefault="00295410" w:rsidP="00C04016">
            <w:pPr>
              <w:rPr>
                <w:lang w:eastAsia="en-US"/>
              </w:rPr>
            </w:pPr>
            <w:r>
              <w:rPr>
                <w:lang w:eastAsia="en-US"/>
              </w:rPr>
              <w:t>General comments.</w:t>
            </w:r>
          </w:p>
        </w:tc>
        <w:tc>
          <w:tcPr>
            <w:tcW w:w="1621" w:type="dxa"/>
            <w:tcBorders>
              <w:top w:val="double" w:sz="4" w:space="0" w:color="auto"/>
              <w:left w:val="single" w:sz="6" w:space="0" w:color="auto"/>
              <w:bottom w:val="double" w:sz="4" w:space="0" w:color="auto"/>
              <w:right w:val="single" w:sz="6" w:space="0" w:color="auto"/>
            </w:tcBorders>
          </w:tcPr>
          <w:p w14:paraId="63D77669" w14:textId="77777777" w:rsidR="00295410" w:rsidRDefault="00295410" w:rsidP="00C04016">
            <w:pPr>
              <w:jc w:val="center"/>
              <w:rPr>
                <w:lang w:eastAsia="en-US"/>
              </w:rPr>
            </w:pPr>
          </w:p>
        </w:tc>
        <w:tc>
          <w:tcPr>
            <w:tcW w:w="8553" w:type="dxa"/>
            <w:gridSpan w:val="7"/>
            <w:tcBorders>
              <w:top w:val="double" w:sz="4" w:space="0" w:color="auto"/>
              <w:left w:val="single" w:sz="6" w:space="0" w:color="auto"/>
              <w:bottom w:val="double" w:sz="4" w:space="0" w:color="auto"/>
              <w:right w:val="double" w:sz="4" w:space="0" w:color="auto"/>
            </w:tcBorders>
          </w:tcPr>
          <w:p w14:paraId="5BE67F12" w14:textId="77777777" w:rsidR="00295410" w:rsidRDefault="00295410" w:rsidP="00C04016">
            <w:pPr>
              <w:jc w:val="center"/>
              <w:rPr>
                <w:lang w:eastAsia="en-US"/>
              </w:rPr>
            </w:pPr>
          </w:p>
        </w:tc>
      </w:tr>
      <w:tr w:rsidR="006D4425" w14:paraId="5B491387" w14:textId="77777777" w:rsidTr="00C04016">
        <w:trPr>
          <w:gridAfter w:val="6"/>
          <w:wAfter w:w="7126" w:type="dxa"/>
          <w:cantSplit/>
          <w:jc w:val="center"/>
        </w:trPr>
        <w:tc>
          <w:tcPr>
            <w:tcW w:w="4457" w:type="dxa"/>
            <w:gridSpan w:val="2"/>
            <w:tcBorders>
              <w:top w:val="double" w:sz="4" w:space="0" w:color="auto"/>
              <w:left w:val="double" w:sz="4" w:space="0" w:color="auto"/>
              <w:bottom w:val="double" w:sz="4" w:space="0" w:color="auto"/>
              <w:right w:val="single" w:sz="6" w:space="0" w:color="auto"/>
            </w:tcBorders>
            <w:hideMark/>
          </w:tcPr>
          <w:p w14:paraId="571FE18D" w14:textId="77777777" w:rsidR="00295410" w:rsidRDefault="00295410" w:rsidP="00C04016">
            <w:pPr>
              <w:rPr>
                <w:lang w:eastAsia="en-US"/>
              </w:rPr>
            </w:pPr>
            <w:r>
              <w:rPr>
                <w:lang w:eastAsia="en-US"/>
              </w:rPr>
              <w:t>Overall rating (marked out of 100).</w:t>
            </w:r>
          </w:p>
        </w:tc>
        <w:tc>
          <w:tcPr>
            <w:tcW w:w="1621" w:type="dxa"/>
            <w:tcBorders>
              <w:top w:val="double" w:sz="4" w:space="0" w:color="auto"/>
              <w:left w:val="single" w:sz="6" w:space="0" w:color="auto"/>
              <w:bottom w:val="double" w:sz="4" w:space="0" w:color="auto"/>
              <w:right w:val="single" w:sz="6" w:space="0" w:color="auto"/>
            </w:tcBorders>
          </w:tcPr>
          <w:p w14:paraId="7D1CBD87" w14:textId="77777777" w:rsidR="00295410" w:rsidRDefault="00295410" w:rsidP="00C04016">
            <w:pPr>
              <w:jc w:val="center"/>
              <w:rPr>
                <w:b/>
                <w:color w:val="FF0000"/>
                <w:sz w:val="36"/>
                <w:lang w:eastAsia="en-US"/>
              </w:rPr>
            </w:pPr>
          </w:p>
        </w:tc>
        <w:tc>
          <w:tcPr>
            <w:tcW w:w="1427" w:type="dxa"/>
            <w:tcBorders>
              <w:top w:val="double" w:sz="4" w:space="0" w:color="auto"/>
              <w:left w:val="single" w:sz="6" w:space="0" w:color="auto"/>
              <w:bottom w:val="double" w:sz="4" w:space="0" w:color="auto"/>
              <w:right w:val="double" w:sz="4" w:space="0" w:color="auto"/>
            </w:tcBorders>
          </w:tcPr>
          <w:p w14:paraId="529FE60B" w14:textId="77777777" w:rsidR="00295410" w:rsidRDefault="00295410" w:rsidP="00C04016">
            <w:pPr>
              <w:jc w:val="center"/>
              <w:rPr>
                <w:b/>
                <w:color w:val="FF0000"/>
                <w:sz w:val="36"/>
                <w:lang w:eastAsia="en-US"/>
              </w:rPr>
            </w:pPr>
          </w:p>
        </w:tc>
      </w:tr>
    </w:tbl>
    <w:p w14:paraId="1D7F1296" w14:textId="77777777" w:rsidR="00295410" w:rsidRDefault="00295410" w:rsidP="00295410"/>
    <w:p w14:paraId="2EF8D797" w14:textId="77777777" w:rsidR="00295410" w:rsidRDefault="00295410" w:rsidP="00295410">
      <w:pPr>
        <w:rPr>
          <w:b/>
          <w:u w:val="single"/>
        </w:rPr>
      </w:pPr>
      <w:r>
        <w:rPr>
          <w:b/>
          <w:u w:val="single"/>
        </w:rPr>
        <w:t>Instructions</w:t>
      </w:r>
    </w:p>
    <w:p w14:paraId="1B738031" w14:textId="77777777" w:rsidR="00295410" w:rsidRDefault="00295410" w:rsidP="00295410">
      <w:pPr>
        <w:rPr>
          <w:b/>
          <w:u w:val="single"/>
        </w:rPr>
      </w:pPr>
    </w:p>
    <w:p w14:paraId="3909A474" w14:textId="1C602222" w:rsidR="00295410" w:rsidRDefault="00295410" w:rsidP="00295410">
      <w:pPr>
        <w:rPr>
          <w:b/>
          <w:color w:val="FF0000"/>
        </w:rPr>
      </w:pPr>
      <w:r>
        <w:rPr>
          <w:b/>
          <w:color w:val="FF0000"/>
        </w:rPr>
        <w:t>Overall rating =0.15*A+ 0.2*(B+C+D) + 0.1*E + 0.05*(F+G+H)</w:t>
      </w:r>
      <w:r w:rsidR="006D4425">
        <w:rPr>
          <w:b/>
          <w:color w:val="FF0000"/>
        </w:rPr>
        <w:t xml:space="preserve"> = 57</w:t>
      </w:r>
    </w:p>
    <w:p w14:paraId="41F6C903" w14:textId="77777777" w:rsidR="00955D35" w:rsidRDefault="00955D35"/>
    <w:p w14:paraId="55C08F0D" w14:textId="77777777" w:rsidR="00AA70DA" w:rsidRDefault="00AA70DA"/>
    <w:p w14:paraId="7B41D2EE" w14:textId="77777777" w:rsidR="00AA70DA" w:rsidRDefault="00AA70DA"/>
    <w:p w14:paraId="2745DC8A" w14:textId="77777777" w:rsidR="00AA70DA" w:rsidRDefault="00AA70DA"/>
    <w:p w14:paraId="573CD97C" w14:textId="7962B914" w:rsidR="00AA70DA" w:rsidRDefault="00AA70DA">
      <w:bookmarkStart w:id="0" w:name="_GoBack"/>
      <w:bookmarkEnd w:id="0"/>
      <w:r>
        <w:lastRenderedPageBreak/>
        <w:t>Feedback</w:t>
      </w:r>
    </w:p>
    <w:p w14:paraId="47A61262"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I have read your email about your concerns with your mark for your proposal and I would like to give to you the following additional information for clarification.</w:t>
      </w:r>
    </w:p>
    <w:p w14:paraId="491C274C"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w:t>
      </w:r>
    </w:p>
    <w:p w14:paraId="581C6573"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Your submission was independently marked by two academic member of staff in the Department of Mathematical Sciences. These members of staff were in agreement with the mark awarded.  Your proposal was then sent to an independent moderator as part of the quality assurance and monitoring process and this third member of academic staff also agreed with the mark awarded.</w:t>
      </w:r>
    </w:p>
    <w:p w14:paraId="546CDA9F"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w:t>
      </w:r>
    </w:p>
    <w:p w14:paraId="6F0BEA8A"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Your final mark for the proposal  of 57% falls into the higher end of the “good” category, and this reflects the positive aspects of your work. You wrote in a clear and concise way, should evidence of engaging in the research process, and demonstrated through your referencing a high level of academic practice. Your proposal was also well structured, and one could appreciate your research intentions - this is why you received marks in the “excellent” category for some aspects of the submission.</w:t>
      </w:r>
    </w:p>
    <w:p w14:paraId="373195BD"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w:t>
      </w:r>
    </w:p>
    <w:p w14:paraId="044A32D4"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You lost marks primarily for not demonstrating that your research will go beyond the taught material of your degree program and venture into Level 6 (third year degree) skills. You mentioned that you intend to use linear regression, which is ok, but on its own this is a subject that is covered extensively in Level 4 and 5 courses. There is scope for a good research project in your proposed area but to achieve marks in the upper second class and first class category you need to show a knowledge and understanding of more advanced skills and techniques.</w:t>
      </w:r>
    </w:p>
    <w:p w14:paraId="2D8CA737"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w:t>
      </w:r>
    </w:p>
    <w:p w14:paraId="07F7A54D"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xml:space="preserve">Although your proposal reads well, the template was not strictly followed. The font and size is not what we </w:t>
      </w:r>
      <w:r>
        <w:rPr>
          <w:rFonts w:ascii="SegoeUI" w:eastAsiaTheme="minorEastAsia" w:hAnsi="SegoeUI" w:cs="SegoeUI"/>
          <w:color w:val="191919"/>
          <w:sz w:val="30"/>
          <w:szCs w:val="30"/>
          <w:lang w:val="en-US" w:eastAsia="en-US"/>
        </w:rPr>
        <w:lastRenderedPageBreak/>
        <w:t>specified, and following this was an assessed element of the proposal. This will also be the case for the final report.</w:t>
      </w:r>
    </w:p>
    <w:p w14:paraId="428D36EA"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w:t>
      </w:r>
    </w:p>
    <w:p w14:paraId="3E8094D6"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Other aspects that needed to be improved to attract higher marks were the project plan and a discussion of data. Your proposal does not contain much insight into the data you have or will get or where it will come from – this is needed to show your awareness of the problem,  your planning, and the achievability of the research. Your research plan is reasonable but shows some elementary errors such as writing an abstract before you do your research – this is not possible and does not show a level of understanding of report writing that deserves that highest marks .</w:t>
      </w:r>
    </w:p>
    <w:p w14:paraId="65DAA9CF"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w:t>
      </w:r>
    </w:p>
    <w:p w14:paraId="10B162C3"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I hope this helps clarify why you were awarded this grade for your proposal. If you are still not sure then we can arrange a meeting to discuss this further and I can invite your supervisor to participate – he will be able to offer his opinion on your final submission and how this relates to your meetings, discussions,  and email correspondence.</w:t>
      </w:r>
    </w:p>
    <w:p w14:paraId="00269049" w14:textId="77777777" w:rsidR="00AA70DA" w:rsidRDefault="00AA70DA" w:rsidP="00AA70DA">
      <w:pPr>
        <w:widowControl w:val="0"/>
        <w:autoSpaceDE w:val="0"/>
        <w:autoSpaceDN w:val="0"/>
        <w:adjustRightInd w:val="0"/>
        <w:rPr>
          <w:rFonts w:ascii="SegoeUI" w:eastAsiaTheme="minorEastAsia" w:hAnsi="SegoeUI" w:cs="SegoeUI"/>
          <w:color w:val="191919"/>
          <w:sz w:val="30"/>
          <w:szCs w:val="30"/>
          <w:lang w:val="en-US" w:eastAsia="en-US"/>
        </w:rPr>
      </w:pPr>
      <w:r>
        <w:rPr>
          <w:rFonts w:ascii="SegoeUI" w:eastAsiaTheme="minorEastAsia" w:hAnsi="SegoeUI" w:cs="SegoeUI"/>
          <w:color w:val="191919"/>
          <w:sz w:val="30"/>
          <w:szCs w:val="30"/>
          <w:lang w:val="en-US" w:eastAsia="en-US"/>
        </w:rPr>
        <w:t> </w:t>
      </w:r>
    </w:p>
    <w:p w14:paraId="54705C3D" w14:textId="6279F1E5" w:rsidR="00AA70DA" w:rsidRDefault="00AA70DA" w:rsidP="00AA70DA">
      <w:r>
        <w:rPr>
          <w:rFonts w:ascii="SegoeUI" w:eastAsiaTheme="minorEastAsia" w:hAnsi="SegoeUI" w:cs="SegoeUI"/>
          <w:color w:val="191919"/>
          <w:sz w:val="30"/>
          <w:szCs w:val="30"/>
          <w:lang w:val="en-US" w:eastAsia="en-US"/>
        </w:rPr>
        <w:t>Best wishes,</w:t>
      </w:r>
    </w:p>
    <w:sectPr w:rsidR="00AA70DA" w:rsidSect="0029541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10"/>
    <w:rsid w:val="00040DD3"/>
    <w:rsid w:val="000900CC"/>
    <w:rsid w:val="000B4EEA"/>
    <w:rsid w:val="00280176"/>
    <w:rsid w:val="00295410"/>
    <w:rsid w:val="003004F1"/>
    <w:rsid w:val="003152D2"/>
    <w:rsid w:val="003D35C1"/>
    <w:rsid w:val="0040620D"/>
    <w:rsid w:val="00564CF0"/>
    <w:rsid w:val="005A44BF"/>
    <w:rsid w:val="00602163"/>
    <w:rsid w:val="006859D0"/>
    <w:rsid w:val="006D4425"/>
    <w:rsid w:val="006F0527"/>
    <w:rsid w:val="0079205D"/>
    <w:rsid w:val="00827CE0"/>
    <w:rsid w:val="00944D41"/>
    <w:rsid w:val="00955D35"/>
    <w:rsid w:val="009B0EC3"/>
    <w:rsid w:val="009B1A15"/>
    <w:rsid w:val="00A21435"/>
    <w:rsid w:val="00A67701"/>
    <w:rsid w:val="00AA70DA"/>
    <w:rsid w:val="00BE5385"/>
    <w:rsid w:val="00D8019C"/>
    <w:rsid w:val="00DC3873"/>
    <w:rsid w:val="00DD2473"/>
    <w:rsid w:val="00E53C6B"/>
    <w:rsid w:val="00FF5D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AB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41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41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620</Words>
  <Characters>3539</Characters>
  <Application>Microsoft Macintosh Word</Application>
  <DocSecurity>0</DocSecurity>
  <Lines>29</Lines>
  <Paragraphs>8</Paragraphs>
  <ScaleCrop>false</ScaleCrop>
  <Company>Plymouth University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Reis</dc:creator>
  <cp:keywords/>
  <dc:description/>
  <cp:lastModifiedBy>ali alshamsi</cp:lastModifiedBy>
  <cp:revision>4</cp:revision>
  <dcterms:created xsi:type="dcterms:W3CDTF">2017-12-21T12:06:00Z</dcterms:created>
  <dcterms:modified xsi:type="dcterms:W3CDTF">2018-02-10T01:15:00Z</dcterms:modified>
</cp:coreProperties>
</file>