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B5D0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NewRomanPS" w:hAnsi="TimesNewRomanPS" w:cs="Times New Roman"/>
          <w:b/>
          <w:bCs/>
          <w:sz w:val="32"/>
          <w:szCs w:val="32"/>
        </w:rPr>
        <w:t xml:space="preserve">The Topic: </w:t>
      </w:r>
    </w:p>
    <w:p w14:paraId="1617D949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 xml:space="preserve">Analysis of Financial Statements </w:t>
      </w:r>
    </w:p>
    <w:p w14:paraId="2BF78E80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NewRomanPS" w:hAnsi="TimesNewRomanPS" w:cs="Times New Roman"/>
          <w:b/>
          <w:bCs/>
          <w:sz w:val="32"/>
          <w:szCs w:val="32"/>
        </w:rPr>
        <w:t xml:space="preserve">Required: </w:t>
      </w:r>
    </w:p>
    <w:p w14:paraId="53229B31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 xml:space="preserve">Each group should analyze and evaluate the case study. Your analysis should be aimed at providing useful information to lenders, other creditors, </w:t>
      </w:r>
      <w:r w:rsidRPr="008715F3">
        <w:rPr>
          <w:rFonts w:ascii="TimesNewRomanPS" w:hAnsi="TimesNewRomanPS" w:cs="Times New Roman"/>
          <w:i/>
          <w:iCs/>
        </w:rPr>
        <w:t xml:space="preserve">and </w:t>
      </w:r>
      <w:r w:rsidRPr="008715F3">
        <w:rPr>
          <w:rFonts w:ascii="Times New Roman" w:hAnsi="Times New Roman" w:cs="Times New Roman"/>
        </w:rPr>
        <w:t xml:space="preserve">existing and potential investors. Answering the following questions will help you to conduct a professional analysis and evaluation: </w:t>
      </w:r>
    </w:p>
    <w:p w14:paraId="71A886B5" w14:textId="77777777" w:rsidR="008715F3" w:rsidRPr="008715F3" w:rsidRDefault="008715F3" w:rsidP="008715F3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 xml:space="preserve">1-  Calculate the 10 ratios in Exhibit 4 for each year from 2008 to 2010. Do you notice any trends? What insights do these trends provide into the operations of BNL? </w:t>
      </w:r>
    </w:p>
    <w:p w14:paraId="6944BAC6" w14:textId="77777777" w:rsidR="008715F3" w:rsidRPr="008715F3" w:rsidRDefault="008715F3" w:rsidP="008715F3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 xml:space="preserve">2-  Following the format given in Exhibit 3, prepare statements of cash flows for BNL </w:t>
      </w:r>
    </w:p>
    <w:p w14:paraId="0CBE22DD" w14:textId="77777777" w:rsidR="008715F3" w:rsidRPr="008715F3" w:rsidRDefault="008715F3" w:rsidP="008715F3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 xml:space="preserve">for each year from 2008 to 2010. </w:t>
      </w:r>
    </w:p>
    <w:p w14:paraId="754C1F18" w14:textId="77777777" w:rsidR="008715F3" w:rsidRPr="008715F3" w:rsidRDefault="008715F3" w:rsidP="008715F3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 xml:space="preserve">3-  What do the cash flow statement show? What does this mean for the future viability </w:t>
      </w:r>
    </w:p>
    <w:p w14:paraId="0451DF5F" w14:textId="77777777" w:rsidR="008715F3" w:rsidRPr="008715F3" w:rsidRDefault="008715F3" w:rsidP="008715F3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 xml:space="preserve">of the firm? How helpful is this analysis in understanding the company’s </w:t>
      </w:r>
    </w:p>
    <w:p w14:paraId="53F2F888" w14:textId="77777777" w:rsidR="008715F3" w:rsidRPr="008715F3" w:rsidRDefault="008715F3" w:rsidP="008715F3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 xml:space="preserve">performance? </w:t>
      </w:r>
    </w:p>
    <w:p w14:paraId="2B355C03" w14:textId="77777777" w:rsidR="008715F3" w:rsidRPr="008715F3" w:rsidRDefault="008715F3" w:rsidP="008715F3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 xml:space="preserve">4-  What areas of improvement can you suggest for the future? </w:t>
      </w:r>
    </w:p>
    <w:p w14:paraId="3917BA6E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NewRomanPS" w:hAnsi="TimesNewRomanPS" w:cs="Times New Roman"/>
          <w:b/>
          <w:bCs/>
          <w:sz w:val="32"/>
          <w:szCs w:val="32"/>
        </w:rPr>
        <w:t xml:space="preserve">Assessment Rules </w:t>
      </w:r>
    </w:p>
    <w:p w14:paraId="5E57D18B" w14:textId="77777777" w:rsidR="008715F3" w:rsidRPr="008715F3" w:rsidRDefault="008715F3" w:rsidP="008715F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715F3">
        <w:rPr>
          <w:rFonts w:ascii="Times New Roman" w:hAnsi="Times New Roman" w:cs="Times New Roman"/>
        </w:rPr>
        <w:t xml:space="preserve">The case study is worth 10% of the total marks of the course. The case study will be graded on technicalities, appearance and a student's grasp of the issues involved. Both oral presentation and written report will be graded. </w:t>
      </w:r>
    </w:p>
    <w:p w14:paraId="6A0EBB8D" w14:textId="77777777" w:rsidR="008715F3" w:rsidRPr="008715F3" w:rsidRDefault="008715F3" w:rsidP="008715F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715F3">
        <w:rPr>
          <w:rFonts w:ascii="Times New Roman" w:hAnsi="Times New Roman" w:cs="Times New Roman"/>
        </w:rPr>
        <w:t xml:space="preserve">Always refer to your source of information in citations. </w:t>
      </w:r>
    </w:p>
    <w:p w14:paraId="523E0C4E" w14:textId="77777777" w:rsidR="008715F3" w:rsidRPr="008715F3" w:rsidRDefault="008715F3" w:rsidP="008715F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715F3">
        <w:rPr>
          <w:rFonts w:ascii="Times New Roman" w:hAnsi="Times New Roman" w:cs="Times New Roman"/>
        </w:rPr>
        <w:t xml:space="preserve">The CBE has a zero tolerance towards plagiarism (copying, outsourcing, etc.). In </w:t>
      </w:r>
    </w:p>
    <w:p w14:paraId="316ADE62" w14:textId="77777777" w:rsidR="008715F3" w:rsidRPr="008715F3" w:rsidRDefault="008715F3" w:rsidP="008715F3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8715F3">
        <w:rPr>
          <w:rFonts w:ascii="Times New Roman" w:hAnsi="Times New Roman" w:cs="Times New Roman"/>
        </w:rPr>
        <w:t xml:space="preserve">addition, if a group’s report is taken from another group’s report; both groups will be awarded ZERO. </w:t>
      </w:r>
    </w:p>
    <w:p w14:paraId="6BE22B78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NewRomanPS" w:hAnsi="TimesNewRomanPS" w:cs="Times New Roman"/>
          <w:b/>
          <w:bCs/>
          <w:sz w:val="32"/>
          <w:szCs w:val="32"/>
        </w:rPr>
        <w:t xml:space="preserve">Project Evaluation Criteria: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260"/>
        <w:gridCol w:w="2146"/>
        <w:gridCol w:w="2105"/>
        <w:gridCol w:w="1634"/>
      </w:tblGrid>
      <w:tr w:rsidR="008715F3" w:rsidRPr="008715F3" w14:paraId="5E01B5EE" w14:textId="77777777" w:rsidTr="008715F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5EAA7A93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NewRomanPS" w:hAnsi="TimesNewRomanPS" w:cs="Times New Roman"/>
                <w:b/>
                <w:bCs/>
              </w:rPr>
              <w:t xml:space="preserve">Criteria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4D2D4D77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NewRomanPS" w:hAnsi="TimesNewRomanPS" w:cs="Times New Roman"/>
                <w:b/>
                <w:bCs/>
              </w:rPr>
              <w:t xml:space="preserve">Level of Achievements </w:t>
            </w:r>
          </w:p>
        </w:tc>
      </w:tr>
      <w:tr w:rsidR="008715F3" w:rsidRPr="008715F3" w14:paraId="0C54EB04" w14:textId="77777777" w:rsidTr="008715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D544A" w14:textId="77777777" w:rsidR="008715F3" w:rsidRPr="008715F3" w:rsidRDefault="008715F3" w:rsidP="008715F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4E8752C7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Marks Distribution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387F8977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Excellent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0FC97DAA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Good-Very Good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3FE697A8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Below Standard- Satisfactory </w:t>
            </w:r>
          </w:p>
        </w:tc>
      </w:tr>
      <w:tr w:rsidR="008715F3" w:rsidRPr="008715F3" w14:paraId="1D2AFEA1" w14:textId="77777777" w:rsidTr="008715F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A9E8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NewRomanPS" w:hAnsi="TimesNewRomanPS" w:cs="Times New Roman"/>
                <w:b/>
                <w:bCs/>
              </w:rPr>
              <w:t xml:space="preserve">The Report (10 marks) </w:t>
            </w:r>
          </w:p>
        </w:tc>
      </w:tr>
      <w:tr w:rsidR="008715F3" w:rsidRPr="008715F3" w14:paraId="71CD7D01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715B2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Compute the relevant ratios and analyze the trend analysis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11C7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B70A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computation and analysis are correct with strong arguments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D9DF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computation and analysis are mostly correct with few arguments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EE50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computation and analysis are not correct or valid </w:t>
            </w:r>
          </w:p>
        </w:tc>
      </w:tr>
      <w:tr w:rsidR="008715F3" w:rsidRPr="008715F3" w14:paraId="1BBB8885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78A2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Prepare and the cash flow statement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E6FF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A01F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preparation is correct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BD25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preparation is mostly correct wiith few errors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2641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preparation is not correct </w:t>
            </w:r>
          </w:p>
        </w:tc>
      </w:tr>
      <w:tr w:rsidR="008715F3" w:rsidRPr="008715F3" w14:paraId="1327BBC5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285E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Analyze the cash flow statement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4DA8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DFA7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analysis is correct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D74C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analysis is mostly correct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538FA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analysis is not correct or valid </w:t>
            </w:r>
          </w:p>
        </w:tc>
      </w:tr>
      <w:tr w:rsidR="008715F3" w:rsidRPr="008715F3" w14:paraId="56C598B5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2C3C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Assess the overall company’s financial performance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F86E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468A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assessment is </w:t>
            </w:r>
          </w:p>
          <w:p w14:paraId="1B05E6EA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accurate and valid and supported with enough and strong arguments, and resources are varied and appropriate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5D1F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>The assessment is mostly accurate with few errors and supported with few arguments</w:t>
            </w:r>
            <w:r w:rsidRPr="008715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and resources are good but not varied enough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5E5B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assessment is not accurate or valid and resources are weak </w:t>
            </w:r>
          </w:p>
        </w:tc>
      </w:tr>
      <w:tr w:rsidR="008715F3" w:rsidRPr="008715F3" w14:paraId="433F0BE7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034D0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Suggestions for areas of improvement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0054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7E97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suggestions are relevant and valid and supported with enough and strong arguments, and resources are varied and appropriate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4C28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suggestions are relevant with few errors and supported with few arguments and resources are good but not varied enough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8A8C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 New Roman" w:hAnsi="Times New Roman" w:cs="Times New Roman"/>
                <w:sz w:val="20"/>
                <w:szCs w:val="20"/>
              </w:rPr>
              <w:t xml:space="preserve">The suggestions are not relevant or valid and resources are weak </w:t>
            </w:r>
          </w:p>
        </w:tc>
      </w:tr>
      <w:tr w:rsidR="008715F3" w:rsidRPr="008715F3" w14:paraId="14D03538" w14:textId="77777777" w:rsidTr="008715F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87E3F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 xml:space="preserve">The Presentation* should reflect fully the report contents </w:t>
            </w:r>
          </w:p>
        </w:tc>
      </w:tr>
    </w:tbl>
    <w:p w14:paraId="12966243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NewRomanPS" w:hAnsi="TimesNewRomanPS" w:cs="Times New Roman"/>
          <w:b/>
          <w:bCs/>
        </w:rPr>
        <w:t xml:space="preserve">*See the Appendix </w:t>
      </w:r>
    </w:p>
    <w:p w14:paraId="2E4471AB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NewRomanPS" w:hAnsi="TimesNewRomanPS" w:cs="Times New Roman"/>
          <w:b/>
          <w:bCs/>
          <w:sz w:val="32"/>
          <w:szCs w:val="32"/>
        </w:rPr>
        <w:t xml:space="preserve">Extra Tips for the Project Assessment: The Report: </w:t>
      </w:r>
    </w:p>
    <w:p w14:paraId="12C971FC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SymbolMT" w:hAnsi="SymbolMT" w:cs="Times New Roman"/>
        </w:rPr>
        <w:sym w:font="Symbol" w:char="F0B7"/>
      </w:r>
      <w:r w:rsidRPr="008715F3">
        <w:rPr>
          <w:rFonts w:ascii="SymbolMT" w:hAnsi="SymbolMT" w:cs="Times New Roman"/>
        </w:rPr>
        <w:t xml:space="preserve"> </w:t>
      </w:r>
      <w:r w:rsidRPr="008715F3">
        <w:rPr>
          <w:rFonts w:ascii="SymbolMT" w:hAnsi="SymbolMT" w:cs="Times New Roman"/>
        </w:rPr>
        <w:sym w:font="Symbol" w:char="F0B7"/>
      </w:r>
      <w:r w:rsidRPr="008715F3">
        <w:rPr>
          <w:rFonts w:ascii="SymbolMT" w:hAnsi="SymbolMT" w:cs="Times New Roman"/>
        </w:rPr>
        <w:t xml:space="preserve"> </w:t>
      </w:r>
    </w:p>
    <w:p w14:paraId="55268140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SymbolMT" w:hAnsi="SymbolMT" w:cs="Times New Roman"/>
        </w:rPr>
        <w:sym w:font="Symbol" w:char="F0B7"/>
      </w:r>
      <w:r w:rsidRPr="008715F3">
        <w:rPr>
          <w:rFonts w:ascii="SymbolMT" w:hAnsi="SymbolMT" w:cs="Times New Roman"/>
        </w:rPr>
        <w:t xml:space="preserve"> </w:t>
      </w:r>
    </w:p>
    <w:p w14:paraId="413950A3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>The information/analysis should be detailed, accurate, and relevant.</w:t>
      </w:r>
      <w:r w:rsidRPr="008715F3">
        <w:rPr>
          <w:rFonts w:ascii="Times New Roman" w:hAnsi="Times New Roman" w:cs="Times New Roman"/>
        </w:rPr>
        <w:br/>
        <w:t xml:space="preserve">Key points should be highlighted and supported with evidence and critically </w:t>
      </w:r>
    </w:p>
    <w:p w14:paraId="4ED755A1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 New Roman" w:hAnsi="Times New Roman" w:cs="Times New Roman"/>
        </w:rPr>
        <w:t>evaluated.</w:t>
      </w:r>
      <w:r w:rsidRPr="008715F3">
        <w:rPr>
          <w:rFonts w:ascii="Times New Roman" w:hAnsi="Times New Roman" w:cs="Times New Roman"/>
        </w:rPr>
        <w:br/>
        <w:t xml:space="preserve">Extensive evidence of independent thought and critical analysis. </w:t>
      </w:r>
    </w:p>
    <w:p w14:paraId="35FCE837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TimesNewRomanPS" w:hAnsi="TimesNewRomanPS" w:cs="Times New Roman"/>
          <w:b/>
          <w:bCs/>
          <w:sz w:val="32"/>
          <w:szCs w:val="32"/>
        </w:rPr>
        <w:t xml:space="preserve">Presentation: </w:t>
      </w:r>
    </w:p>
    <w:p w14:paraId="426560F2" w14:textId="77777777" w:rsidR="008715F3" w:rsidRPr="008715F3" w:rsidRDefault="008715F3" w:rsidP="008715F3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SymbolMT" w:hAnsi="SymbolMT" w:cs="Times New Roman"/>
        </w:rPr>
        <w:sym w:font="Symbol" w:char="F0B7"/>
      </w:r>
      <w:r w:rsidRPr="008715F3">
        <w:rPr>
          <w:rFonts w:ascii="SymbolMT" w:hAnsi="SymbolMT" w:cs="Times New Roman"/>
        </w:rPr>
        <w:t xml:space="preserve">  </w:t>
      </w:r>
      <w:r w:rsidRPr="008715F3">
        <w:rPr>
          <w:rFonts w:ascii="Times New Roman" w:hAnsi="Times New Roman" w:cs="Times New Roman"/>
        </w:rPr>
        <w:t xml:space="preserve">Knowledge of the presenter. </w:t>
      </w:r>
    </w:p>
    <w:p w14:paraId="4644EB05" w14:textId="77777777" w:rsidR="008715F3" w:rsidRPr="008715F3" w:rsidRDefault="008715F3" w:rsidP="008715F3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SymbolMT" w:hAnsi="SymbolMT" w:cs="Times New Roman"/>
        </w:rPr>
        <w:sym w:font="Symbol" w:char="F0B7"/>
      </w:r>
      <w:r w:rsidRPr="008715F3">
        <w:rPr>
          <w:rFonts w:ascii="SymbolMT" w:hAnsi="SymbolMT" w:cs="Times New Roman"/>
        </w:rPr>
        <w:t xml:space="preserve">  </w:t>
      </w:r>
      <w:r w:rsidRPr="008715F3">
        <w:rPr>
          <w:rFonts w:ascii="Times New Roman" w:hAnsi="Times New Roman" w:cs="Times New Roman"/>
        </w:rPr>
        <w:t xml:space="preserve">Skills of the presenter. </w:t>
      </w:r>
    </w:p>
    <w:p w14:paraId="5CF9071D" w14:textId="77777777" w:rsidR="00B817D0" w:rsidRDefault="00B817D0" w:rsidP="008715F3">
      <w:pPr>
        <w:spacing w:before="100" w:beforeAutospacing="1" w:after="100" w:afterAutospacing="1"/>
        <w:rPr>
          <w:rFonts w:ascii="TimesNewRomanPS" w:hAnsi="TimesNewRomanPS" w:cs="Times New Roman"/>
          <w:b/>
          <w:bCs/>
          <w:sz w:val="32"/>
          <w:szCs w:val="32"/>
        </w:rPr>
      </w:pPr>
    </w:p>
    <w:p w14:paraId="5892DDBE" w14:textId="77777777" w:rsidR="00B817D0" w:rsidRDefault="00B817D0" w:rsidP="008715F3">
      <w:pPr>
        <w:spacing w:before="100" w:beforeAutospacing="1" w:after="100" w:afterAutospacing="1"/>
        <w:rPr>
          <w:rFonts w:ascii="TimesNewRomanPS" w:hAnsi="TimesNewRomanPS" w:cs="Times New Roman"/>
          <w:b/>
          <w:bCs/>
          <w:sz w:val="32"/>
          <w:szCs w:val="32"/>
        </w:rPr>
      </w:pPr>
    </w:p>
    <w:p w14:paraId="1551A5AE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8715F3">
        <w:rPr>
          <w:rFonts w:ascii="TimesNewRomanPS" w:hAnsi="TimesNewRomanPS" w:cs="Times New Roman"/>
          <w:b/>
          <w:bCs/>
          <w:sz w:val="32"/>
          <w:szCs w:val="32"/>
        </w:rPr>
        <w:t xml:space="preserve">Appendix: </w:t>
      </w:r>
    </w:p>
    <w:p w14:paraId="784DCE03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Calibri" w:hAnsi="Calibri" w:cs="Times New Roman"/>
          <w:b/>
          <w:bCs/>
          <w:sz w:val="28"/>
          <w:szCs w:val="28"/>
        </w:rPr>
        <w:t xml:space="preserve">CBE Oral Communication Rubric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1776"/>
        <w:gridCol w:w="1773"/>
        <w:gridCol w:w="1644"/>
        <w:gridCol w:w="1585"/>
        <w:gridCol w:w="834"/>
      </w:tblGrid>
      <w:tr w:rsidR="008715F3" w:rsidRPr="008715F3" w14:paraId="1C3ED9EE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54612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TRAIT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F97C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Unacceptable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AE76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9C959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Recognized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2510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Exemplary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A677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Maximum Score </w:t>
            </w:r>
          </w:p>
        </w:tc>
      </w:tr>
      <w:tr w:rsidR="008715F3" w:rsidRPr="008715F3" w14:paraId="5F0884BA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49DE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Organization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8B4A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No opening statement or irrelevant statement. Loses focus more than twice.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4DDA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Has opening statement relevant to topic, and gives outline of speech. Mostly organized, loses focus only once or twice.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9856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Has a clear opening statement relevant to topic. Stays almost focused throughout.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E3B3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Has a clear opening statement that catches audience’s interest. Stays focused throughout.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4164D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20 </w:t>
            </w:r>
          </w:p>
        </w:tc>
      </w:tr>
      <w:tr w:rsidR="008715F3" w:rsidRPr="008715F3" w14:paraId="116CE9CB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BE0B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Content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8A1B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Does not meet assignment requirements, is not current, nor objective.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0D0C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Fulfills assignment. Current. Uses appropriate sources and is objective.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33AA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Is more thorough than "average." Research goes beyond average requirements.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E457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Is “outstanding" Research goes beyond assigned requirements.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A071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20 </w:t>
            </w:r>
          </w:p>
        </w:tc>
      </w:tr>
      <w:tr w:rsidR="008715F3" w:rsidRPr="008715F3" w14:paraId="5E79BF2F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C2F3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Quality of conclusion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B294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Missing or poor. Not tied to analysis. Does not summarize points that brought the speaker to this conclusion.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AA7D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Adequate. Summarizes presentation's main points, and draws conclusions based upon these points.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4544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Goes beyond "average" in delivering a conclusion that is well documented and somehow persuasive.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22F7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“Outstanding” in delivering a conclusion that is very well documented and persuasive.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085D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15 </w:t>
            </w:r>
          </w:p>
        </w:tc>
      </w:tr>
      <w:tr w:rsidR="008715F3" w:rsidRPr="008715F3" w14:paraId="28A8AB51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86163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Voice quality and pace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01B5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Demonstrates one or more of the following: mumbling, hard to understand English, too soft, too loud, too fast, too slow.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6893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Can easily understand -- appropriate pace and volume.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B7ED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Very good delivery. Modulates voice, projects enthusiasm, interest, confidence.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E7ED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Excellent delivery. Modulates voice, projects enthusiasm, interest, confidence.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2713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15 </w:t>
            </w:r>
          </w:p>
        </w:tc>
      </w:tr>
      <w:tr w:rsidR="008715F3" w:rsidRPr="008715F3" w14:paraId="450266BE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10ABB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Mannerisms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8CA3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Demonstrates one or more distracting mannerisms, which may include bad posture.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27DA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No distracting mannerisms. Decent posture.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997B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Uses some language effectively to maintain audience’s interest.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E1DF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Uses body language effectively to maintain audience’s interest.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E7D9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15 </w:t>
            </w:r>
          </w:p>
        </w:tc>
      </w:tr>
      <w:tr w:rsidR="008715F3" w:rsidRPr="008715F3" w14:paraId="5D9E62AE" w14:textId="77777777" w:rsidTr="00871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6AFB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Use of media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0DE80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Relies heavily on slides or notes. Makes little eye contact. Some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9AA2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Looks at slides to keep on track with presentation. Appropriate number of slides.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134B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Slides are used somehow fluently to enhance speech.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9E0F0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Slides are used effortlessly to enhance speech. Speech could be effectively delivered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35F9" w14:textId="77777777" w:rsidR="008715F3" w:rsidRPr="008715F3" w:rsidRDefault="008715F3" w:rsidP="008715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715F3">
              <w:rPr>
                <w:rFonts w:ascii="Calibri" w:hAnsi="Calibri" w:cs="Times New Roman"/>
                <w:sz w:val="18"/>
                <w:szCs w:val="18"/>
              </w:rPr>
              <w:t xml:space="preserve">15 </w:t>
            </w:r>
          </w:p>
        </w:tc>
      </w:tr>
    </w:tbl>
    <w:p w14:paraId="203C8328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Calibri" w:hAnsi="Calibri" w:cs="Times New Roman"/>
          <w:sz w:val="18"/>
          <w:szCs w:val="18"/>
        </w:rPr>
        <w:t xml:space="preserve">key points do NOT have a corresponding slide. </w:t>
      </w:r>
    </w:p>
    <w:p w14:paraId="4C80561E" w14:textId="77777777" w:rsidR="008715F3" w:rsidRPr="008715F3" w:rsidRDefault="008715F3" w:rsidP="008715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715F3">
        <w:rPr>
          <w:rFonts w:ascii="Calibri" w:hAnsi="Calibri" w:cs="Times New Roman"/>
          <w:sz w:val="18"/>
          <w:szCs w:val="18"/>
        </w:rPr>
        <w:t xml:space="preserve">without them. </w:t>
      </w:r>
    </w:p>
    <w:p w14:paraId="7274ACC3" w14:textId="77777777" w:rsidR="00930DA2" w:rsidRDefault="00930DA2"/>
    <w:sectPr w:rsidR="00930DA2" w:rsidSect="00301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1C8"/>
    <w:multiLevelType w:val="multilevel"/>
    <w:tmpl w:val="559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A09A4"/>
    <w:multiLevelType w:val="multilevel"/>
    <w:tmpl w:val="1256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C452D"/>
    <w:multiLevelType w:val="multilevel"/>
    <w:tmpl w:val="446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F3"/>
    <w:rsid w:val="003016AD"/>
    <w:rsid w:val="008715F3"/>
    <w:rsid w:val="00930DA2"/>
    <w:rsid w:val="00B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90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Macintosh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اللهم أرزقها الجنه 💛</dc:creator>
  <cp:keywords/>
  <dc:description/>
  <cp:lastModifiedBy>اللهم أرزقها الجنه 💛</cp:lastModifiedBy>
  <cp:revision>2</cp:revision>
  <dcterms:created xsi:type="dcterms:W3CDTF">2018-02-11T15:04:00Z</dcterms:created>
  <dcterms:modified xsi:type="dcterms:W3CDTF">2018-02-11T15:10:00Z</dcterms:modified>
</cp:coreProperties>
</file>