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4939DC" w:rsidRPr="009A6142" w14:paraId="4C70F75D" w14:textId="77777777" w:rsidTr="0017712A">
        <w:tc>
          <w:tcPr>
            <w:tcW w:w="9242" w:type="dxa"/>
            <w:gridSpan w:val="2"/>
            <w:tcBorders>
              <w:top w:val="nil"/>
              <w:left w:val="nil"/>
              <w:right w:val="nil"/>
            </w:tcBorders>
            <w:shd w:val="clear" w:color="auto" w:fill="auto"/>
          </w:tcPr>
          <w:p w14:paraId="6884DF22" w14:textId="508497C9" w:rsidR="004939DC" w:rsidRPr="009A6142" w:rsidRDefault="00E27D70" w:rsidP="009A6142">
            <w:pPr>
              <w:spacing w:before="80" w:after="80" w:line="240" w:lineRule="auto"/>
              <w:jc w:val="center"/>
              <w:rPr>
                <w:rFonts w:ascii="Arial" w:hAnsi="Arial" w:cs="Arial"/>
                <w:b/>
                <w:sz w:val="21"/>
              </w:rPr>
            </w:pPr>
            <w:r w:rsidRPr="009A6142">
              <w:rPr>
                <w:rFonts w:ascii="Arial" w:eastAsia="Calibri" w:hAnsi="Arial" w:cs="Arial"/>
                <w:b/>
              </w:rPr>
              <w:t>Birmingham</w:t>
            </w:r>
            <w:r w:rsidRPr="009A6142">
              <w:rPr>
                <w:rFonts w:ascii="Arial" w:hAnsi="Arial" w:cs="Arial"/>
                <w:b/>
              </w:rPr>
              <w:t xml:space="preserve"> </w:t>
            </w:r>
            <w:r w:rsidRPr="009A6142">
              <w:rPr>
                <w:rFonts w:ascii="Arial" w:eastAsia="Calibri" w:hAnsi="Arial" w:cs="Arial"/>
                <w:b/>
              </w:rPr>
              <w:t>School</w:t>
            </w:r>
            <w:r w:rsidRPr="009A6142">
              <w:rPr>
                <w:rFonts w:ascii="Arial" w:hAnsi="Arial" w:cs="Arial"/>
                <w:b/>
              </w:rPr>
              <w:t xml:space="preserve"> </w:t>
            </w:r>
            <w:r w:rsidRPr="009A6142">
              <w:rPr>
                <w:rFonts w:ascii="Arial" w:eastAsia="Calibri" w:hAnsi="Arial" w:cs="Arial"/>
                <w:b/>
              </w:rPr>
              <w:t>of</w:t>
            </w:r>
            <w:r w:rsidRPr="009A6142">
              <w:rPr>
                <w:rFonts w:ascii="Arial" w:hAnsi="Arial" w:cs="Arial"/>
                <w:b/>
              </w:rPr>
              <w:t xml:space="preserve"> </w:t>
            </w:r>
            <w:r w:rsidRPr="009A6142">
              <w:rPr>
                <w:rFonts w:ascii="Arial" w:eastAsia="Calibri" w:hAnsi="Arial" w:cs="Arial"/>
                <w:b/>
              </w:rPr>
              <w:t>Media</w:t>
            </w:r>
            <w:r w:rsidR="00B73562">
              <w:rPr>
                <w:rFonts w:ascii="Arial" w:hAnsi="Arial" w:cs="Arial"/>
                <w:b/>
              </w:rPr>
              <w:t xml:space="preserve"> – </w:t>
            </w:r>
            <w:r w:rsidRPr="009A6142">
              <w:rPr>
                <w:rFonts w:ascii="Arial" w:eastAsia="Calibri" w:hAnsi="Arial" w:cs="Arial"/>
                <w:b/>
              </w:rPr>
              <w:t>Assignment</w:t>
            </w:r>
            <w:r w:rsidRPr="009A6142">
              <w:rPr>
                <w:rFonts w:ascii="Arial" w:hAnsi="Arial" w:cs="Arial"/>
                <w:b/>
              </w:rPr>
              <w:t xml:space="preserve"> </w:t>
            </w:r>
            <w:r w:rsidRPr="009A6142">
              <w:rPr>
                <w:rFonts w:ascii="Arial" w:eastAsia="Calibri" w:hAnsi="Arial" w:cs="Arial"/>
                <w:b/>
              </w:rPr>
              <w:t>Brief</w:t>
            </w:r>
          </w:p>
        </w:tc>
      </w:tr>
      <w:tr w:rsidR="00D40AD2" w:rsidRPr="009A6142" w14:paraId="20DDAE3D" w14:textId="77777777" w:rsidTr="009A6142">
        <w:tc>
          <w:tcPr>
            <w:tcW w:w="2093" w:type="dxa"/>
            <w:shd w:val="clear" w:color="auto" w:fill="auto"/>
          </w:tcPr>
          <w:p w14:paraId="7921D401" w14:textId="5B2B9956" w:rsidR="00D40AD2" w:rsidRPr="009A6142" w:rsidRDefault="00D40AD2" w:rsidP="009A6142">
            <w:pPr>
              <w:spacing w:before="80" w:after="80" w:line="240" w:lineRule="auto"/>
              <w:rPr>
                <w:rFonts w:ascii="Arial" w:hAnsi="Arial" w:cs="Arial"/>
                <w:b/>
                <w:sz w:val="21"/>
              </w:rPr>
            </w:pPr>
            <w:r w:rsidRPr="009A6142">
              <w:rPr>
                <w:rFonts w:ascii="Arial" w:eastAsia="Calibri" w:hAnsi="Arial" w:cs="Arial"/>
                <w:b/>
                <w:sz w:val="21"/>
              </w:rPr>
              <w:t>Programme</w:t>
            </w:r>
            <w:r w:rsidRPr="009A6142">
              <w:rPr>
                <w:rFonts w:ascii="Arial" w:hAnsi="Arial" w:cs="Arial"/>
                <w:b/>
                <w:sz w:val="21"/>
              </w:rPr>
              <w:t xml:space="preserve">: </w:t>
            </w:r>
          </w:p>
        </w:tc>
        <w:tc>
          <w:tcPr>
            <w:tcW w:w="7149" w:type="dxa"/>
            <w:shd w:val="clear" w:color="auto" w:fill="auto"/>
          </w:tcPr>
          <w:p w14:paraId="21CF1823" w14:textId="32B8D504" w:rsidR="00D40AD2" w:rsidRPr="009A6142" w:rsidRDefault="00D40AD2" w:rsidP="009A6142">
            <w:pPr>
              <w:spacing w:before="80" w:after="80" w:line="240" w:lineRule="auto"/>
              <w:rPr>
                <w:rFonts w:ascii="Arial" w:hAnsi="Arial" w:cs="Arial"/>
                <w:b/>
                <w:sz w:val="21"/>
              </w:rPr>
            </w:pPr>
            <w:r w:rsidRPr="009A6142">
              <w:rPr>
                <w:rFonts w:ascii="Arial" w:eastAsia="Calibri" w:hAnsi="Arial" w:cs="Arial"/>
                <w:b/>
                <w:sz w:val="21"/>
              </w:rPr>
              <w:t>BA</w:t>
            </w:r>
            <w:r w:rsidRPr="009A6142">
              <w:rPr>
                <w:rFonts w:ascii="Arial" w:hAnsi="Arial" w:cs="Arial"/>
                <w:b/>
                <w:sz w:val="21"/>
              </w:rPr>
              <w:t xml:space="preserve"> (</w:t>
            </w:r>
            <w:r w:rsidRPr="009A6142">
              <w:rPr>
                <w:rFonts w:ascii="Arial" w:eastAsia="Calibri" w:hAnsi="Arial" w:cs="Arial"/>
                <w:b/>
                <w:sz w:val="21"/>
              </w:rPr>
              <w:t>Hons</w:t>
            </w:r>
            <w:r w:rsidRPr="009A6142">
              <w:rPr>
                <w:rFonts w:ascii="Arial" w:hAnsi="Arial" w:cs="Arial"/>
                <w:b/>
                <w:sz w:val="21"/>
              </w:rPr>
              <w:t xml:space="preserve">) </w:t>
            </w:r>
            <w:r w:rsidRPr="009A6142">
              <w:rPr>
                <w:rFonts w:ascii="Arial" w:eastAsia="Calibri" w:hAnsi="Arial" w:cs="Arial"/>
                <w:b/>
                <w:sz w:val="21"/>
              </w:rPr>
              <w:t>Media</w:t>
            </w:r>
            <w:r w:rsidRPr="009A6142">
              <w:rPr>
                <w:rFonts w:ascii="Arial" w:hAnsi="Arial" w:cs="Arial"/>
                <w:b/>
                <w:sz w:val="21"/>
              </w:rPr>
              <w:t xml:space="preserve"> </w:t>
            </w:r>
            <w:r w:rsidRPr="009A6142">
              <w:rPr>
                <w:rFonts w:ascii="Arial" w:eastAsia="Calibri" w:hAnsi="Arial" w:cs="Arial"/>
                <w:b/>
                <w:sz w:val="21"/>
              </w:rPr>
              <w:t>and</w:t>
            </w:r>
            <w:r w:rsidRPr="009A6142">
              <w:rPr>
                <w:rFonts w:ascii="Arial" w:hAnsi="Arial" w:cs="Arial"/>
                <w:b/>
                <w:sz w:val="21"/>
              </w:rPr>
              <w:t xml:space="preserve"> </w:t>
            </w:r>
            <w:r w:rsidRPr="009A6142">
              <w:rPr>
                <w:rFonts w:ascii="Arial" w:eastAsia="Calibri" w:hAnsi="Arial" w:cs="Arial"/>
                <w:b/>
                <w:sz w:val="21"/>
              </w:rPr>
              <w:t>Communication</w:t>
            </w:r>
            <w:r w:rsidRPr="009A6142">
              <w:rPr>
                <w:rFonts w:ascii="Arial" w:hAnsi="Arial" w:cs="Arial"/>
                <w:b/>
                <w:sz w:val="21"/>
              </w:rPr>
              <w:t xml:space="preserve"> </w:t>
            </w:r>
          </w:p>
        </w:tc>
      </w:tr>
      <w:tr w:rsidR="00B156DA" w:rsidRPr="009A6142" w14:paraId="5BC66508" w14:textId="77777777" w:rsidTr="009A6142">
        <w:tc>
          <w:tcPr>
            <w:tcW w:w="2093" w:type="dxa"/>
            <w:shd w:val="clear" w:color="auto" w:fill="auto"/>
          </w:tcPr>
          <w:p w14:paraId="33E3A0F9" w14:textId="68E068DB" w:rsidR="004939DC" w:rsidRPr="009A6142" w:rsidRDefault="004939DC" w:rsidP="009A6142">
            <w:pPr>
              <w:spacing w:before="80" w:after="80" w:line="240" w:lineRule="auto"/>
              <w:rPr>
                <w:rFonts w:ascii="Arial" w:hAnsi="Arial" w:cs="Arial"/>
                <w:b/>
                <w:sz w:val="21"/>
              </w:rPr>
            </w:pPr>
            <w:r w:rsidRPr="009A6142">
              <w:rPr>
                <w:rFonts w:ascii="Arial" w:eastAsia="Calibri" w:hAnsi="Arial" w:cs="Arial"/>
                <w:b/>
                <w:sz w:val="21"/>
              </w:rPr>
              <w:t>Module</w:t>
            </w:r>
            <w:r w:rsidRPr="009A6142">
              <w:rPr>
                <w:rFonts w:ascii="Arial" w:hAnsi="Arial" w:cs="Arial"/>
                <w:b/>
                <w:sz w:val="21"/>
              </w:rPr>
              <w:t xml:space="preserve">: </w:t>
            </w:r>
          </w:p>
        </w:tc>
        <w:tc>
          <w:tcPr>
            <w:tcW w:w="7149" w:type="dxa"/>
            <w:shd w:val="clear" w:color="auto" w:fill="auto"/>
          </w:tcPr>
          <w:p w14:paraId="157244CF" w14:textId="24F92340" w:rsidR="004939DC" w:rsidRPr="009A6142" w:rsidRDefault="004939DC" w:rsidP="009A6142">
            <w:pPr>
              <w:spacing w:before="80" w:after="80" w:line="240" w:lineRule="auto"/>
              <w:rPr>
                <w:rFonts w:ascii="Arial" w:hAnsi="Arial" w:cs="Arial"/>
                <w:b/>
                <w:sz w:val="21"/>
              </w:rPr>
            </w:pPr>
            <w:r w:rsidRPr="009A6142">
              <w:rPr>
                <w:rFonts w:ascii="Arial" w:eastAsia="Calibri" w:hAnsi="Arial" w:cs="Arial"/>
                <w:b/>
                <w:sz w:val="21"/>
              </w:rPr>
              <w:t>MED</w:t>
            </w:r>
            <w:r w:rsidRPr="009A6142">
              <w:rPr>
                <w:rFonts w:ascii="Arial" w:hAnsi="Arial" w:cs="Arial"/>
                <w:b/>
                <w:sz w:val="21"/>
              </w:rPr>
              <w:t xml:space="preserve">4119 </w:t>
            </w:r>
            <w:r w:rsidRPr="009A6142">
              <w:rPr>
                <w:rFonts w:ascii="Arial" w:eastAsia="Calibri" w:hAnsi="Arial" w:cs="Arial"/>
                <w:b/>
                <w:sz w:val="21"/>
              </w:rPr>
              <w:t>Researching</w:t>
            </w:r>
            <w:r w:rsidRPr="009A6142">
              <w:rPr>
                <w:rFonts w:ascii="Arial" w:hAnsi="Arial" w:cs="Arial"/>
                <w:b/>
                <w:sz w:val="21"/>
              </w:rPr>
              <w:t xml:space="preserve"> </w:t>
            </w:r>
            <w:r w:rsidRPr="009A6142">
              <w:rPr>
                <w:rFonts w:ascii="Arial" w:eastAsia="Calibri" w:hAnsi="Arial" w:cs="Arial"/>
                <w:b/>
                <w:sz w:val="21"/>
              </w:rPr>
              <w:t>the</w:t>
            </w:r>
            <w:r w:rsidRPr="009A6142">
              <w:rPr>
                <w:rFonts w:ascii="Arial" w:hAnsi="Arial" w:cs="Arial"/>
                <w:b/>
                <w:sz w:val="21"/>
              </w:rPr>
              <w:t xml:space="preserve"> </w:t>
            </w:r>
            <w:r w:rsidRPr="009A6142">
              <w:rPr>
                <w:rFonts w:ascii="Arial" w:eastAsia="Calibri" w:hAnsi="Arial" w:cs="Arial"/>
                <w:b/>
                <w:sz w:val="21"/>
              </w:rPr>
              <w:t>Media</w:t>
            </w:r>
          </w:p>
        </w:tc>
      </w:tr>
      <w:tr w:rsidR="00B156DA" w:rsidRPr="009A6142" w14:paraId="207BF6F5" w14:textId="77777777" w:rsidTr="004D5A04">
        <w:trPr>
          <w:trHeight w:val="605"/>
        </w:trPr>
        <w:tc>
          <w:tcPr>
            <w:tcW w:w="2093" w:type="dxa"/>
            <w:shd w:val="clear" w:color="auto" w:fill="auto"/>
          </w:tcPr>
          <w:p w14:paraId="66568A5C" w14:textId="1B3DEAD5" w:rsidR="004939DC" w:rsidRPr="009A6142" w:rsidRDefault="004939DC" w:rsidP="009A6142">
            <w:pPr>
              <w:spacing w:before="80" w:after="80" w:line="240" w:lineRule="auto"/>
              <w:rPr>
                <w:rFonts w:ascii="Arial" w:hAnsi="Arial" w:cs="Arial"/>
                <w:b/>
                <w:sz w:val="21"/>
              </w:rPr>
            </w:pPr>
            <w:r w:rsidRPr="009A6142">
              <w:rPr>
                <w:rFonts w:ascii="Arial" w:eastAsia="Calibri" w:hAnsi="Arial" w:cs="Arial"/>
                <w:b/>
                <w:sz w:val="21"/>
              </w:rPr>
              <w:t>Assessment</w:t>
            </w:r>
            <w:r w:rsidRPr="009A6142">
              <w:rPr>
                <w:rFonts w:ascii="Arial" w:hAnsi="Arial" w:cs="Arial"/>
                <w:b/>
                <w:sz w:val="21"/>
              </w:rPr>
              <w:t xml:space="preserve"> </w:t>
            </w:r>
            <w:r w:rsidRPr="009A6142">
              <w:rPr>
                <w:rFonts w:ascii="Arial" w:eastAsia="Calibri" w:hAnsi="Arial" w:cs="Arial"/>
                <w:b/>
                <w:sz w:val="21"/>
              </w:rPr>
              <w:t>method</w:t>
            </w:r>
            <w:r w:rsidR="004F2B14" w:rsidRPr="009A6142">
              <w:rPr>
                <w:rFonts w:ascii="Arial" w:hAnsi="Arial" w:cs="Arial"/>
                <w:b/>
                <w:sz w:val="21"/>
              </w:rPr>
              <w:t xml:space="preserve"> </w:t>
            </w:r>
            <w:r w:rsidR="004F2B14" w:rsidRPr="009A6142">
              <w:rPr>
                <w:rFonts w:ascii="Arial" w:eastAsia="Calibri" w:hAnsi="Arial" w:cs="Arial"/>
                <w:b/>
                <w:sz w:val="21"/>
              </w:rPr>
              <w:t>and</w:t>
            </w:r>
            <w:r w:rsidR="004F2B14" w:rsidRPr="009A6142">
              <w:rPr>
                <w:rFonts w:ascii="Arial" w:hAnsi="Arial" w:cs="Arial"/>
                <w:b/>
                <w:sz w:val="21"/>
              </w:rPr>
              <w:t xml:space="preserve"> </w:t>
            </w:r>
            <w:r w:rsidR="004F2B14" w:rsidRPr="009A6142">
              <w:rPr>
                <w:rFonts w:ascii="Arial" w:eastAsia="Calibri" w:hAnsi="Arial" w:cs="Arial"/>
                <w:b/>
                <w:sz w:val="21"/>
              </w:rPr>
              <w:t>scope</w:t>
            </w:r>
            <w:r w:rsidRPr="009A6142">
              <w:rPr>
                <w:rFonts w:ascii="Arial" w:hAnsi="Arial" w:cs="Arial"/>
                <w:b/>
                <w:sz w:val="21"/>
              </w:rPr>
              <w:t>:</w:t>
            </w:r>
          </w:p>
        </w:tc>
        <w:tc>
          <w:tcPr>
            <w:tcW w:w="7149" w:type="dxa"/>
            <w:shd w:val="clear" w:color="auto" w:fill="auto"/>
          </w:tcPr>
          <w:p w14:paraId="2106E495" w14:textId="42C97F68" w:rsidR="004939DC" w:rsidRPr="009A6142" w:rsidRDefault="004939DC" w:rsidP="009A6142">
            <w:pPr>
              <w:spacing w:before="80" w:after="80" w:line="240" w:lineRule="auto"/>
              <w:rPr>
                <w:rFonts w:ascii="Arial" w:hAnsi="Arial" w:cs="Arial"/>
                <w:sz w:val="21"/>
              </w:rPr>
            </w:pPr>
            <w:r w:rsidRPr="005E0B39">
              <w:rPr>
                <w:rFonts w:ascii="Arial" w:eastAsia="Calibri" w:hAnsi="Arial" w:cs="Arial"/>
                <w:b/>
                <w:sz w:val="21"/>
              </w:rPr>
              <w:t>Research</w:t>
            </w:r>
            <w:r w:rsidRPr="005E0B39">
              <w:rPr>
                <w:rFonts w:ascii="Arial" w:hAnsi="Arial" w:cs="Arial"/>
                <w:b/>
                <w:sz w:val="21"/>
              </w:rPr>
              <w:t xml:space="preserve"> </w:t>
            </w:r>
            <w:r w:rsidRPr="005E0B39">
              <w:rPr>
                <w:rFonts w:ascii="Arial" w:eastAsia="Calibri" w:hAnsi="Arial" w:cs="Arial"/>
                <w:b/>
                <w:sz w:val="21"/>
              </w:rPr>
              <w:t>report</w:t>
            </w:r>
            <w:r w:rsidR="004F2B14" w:rsidRPr="009A6142">
              <w:rPr>
                <w:rFonts w:ascii="Arial" w:hAnsi="Arial" w:cs="Arial"/>
                <w:sz w:val="21"/>
              </w:rPr>
              <w:t xml:space="preserve"> </w:t>
            </w:r>
            <w:r w:rsidR="005E0B39" w:rsidRPr="005E0B39">
              <w:rPr>
                <w:rFonts w:ascii="Arial" w:eastAsia="Calibri" w:hAnsi="Arial" w:cs="Arial"/>
                <w:b/>
                <w:sz w:val="21"/>
              </w:rPr>
              <w:t>1</w:t>
            </w:r>
            <w:r w:rsidR="005E0B39">
              <w:rPr>
                <w:rFonts w:ascii="Arial" w:eastAsia="Calibri" w:hAnsi="Arial" w:cs="Arial"/>
                <w:b/>
                <w:sz w:val="21"/>
              </w:rPr>
              <w:t>:</w:t>
            </w:r>
            <w:r w:rsidR="005E0B39">
              <w:rPr>
                <w:rFonts w:ascii="Arial" w:eastAsia="Calibri" w:hAnsi="Arial" w:cs="Arial"/>
                <w:sz w:val="21"/>
              </w:rPr>
              <w:t xml:space="preserve"> </w:t>
            </w:r>
            <w:r w:rsidR="004F2B14" w:rsidRPr="009A6142">
              <w:rPr>
                <w:rFonts w:ascii="Arial" w:eastAsia="Calibri" w:hAnsi="Arial" w:cs="Arial"/>
                <w:sz w:val="21"/>
              </w:rPr>
              <w:t>comprising</w:t>
            </w:r>
            <w:r w:rsidR="004F2B14" w:rsidRPr="009A6142">
              <w:rPr>
                <w:rFonts w:ascii="Arial" w:hAnsi="Arial" w:cs="Arial"/>
                <w:sz w:val="21"/>
              </w:rPr>
              <w:t xml:space="preserve"> </w:t>
            </w:r>
            <w:r w:rsidR="004F2B14" w:rsidRPr="009A6142">
              <w:rPr>
                <w:rFonts w:ascii="Arial" w:eastAsia="Calibri" w:hAnsi="Arial" w:cs="Arial"/>
                <w:sz w:val="21"/>
              </w:rPr>
              <w:t>a</w:t>
            </w:r>
            <w:r w:rsidR="004F2B14" w:rsidRPr="009A6142">
              <w:rPr>
                <w:rFonts w:ascii="Arial" w:hAnsi="Arial" w:cs="Arial"/>
                <w:sz w:val="21"/>
              </w:rPr>
              <w:t xml:space="preserve"> </w:t>
            </w:r>
            <w:r w:rsidR="004F2B14" w:rsidRPr="009A6142">
              <w:rPr>
                <w:rFonts w:ascii="Arial" w:eastAsia="Calibri" w:hAnsi="Arial" w:cs="Arial"/>
                <w:sz w:val="21"/>
              </w:rPr>
              <w:t>textual</w:t>
            </w:r>
            <w:r w:rsidR="004F2B14" w:rsidRPr="009A6142">
              <w:rPr>
                <w:rFonts w:ascii="Arial" w:hAnsi="Arial" w:cs="Arial"/>
                <w:sz w:val="21"/>
              </w:rPr>
              <w:t xml:space="preserve"> </w:t>
            </w:r>
            <w:r w:rsidR="004F2B14" w:rsidRPr="009A6142">
              <w:rPr>
                <w:rFonts w:ascii="Arial" w:eastAsia="Calibri" w:hAnsi="Arial" w:cs="Arial"/>
                <w:sz w:val="21"/>
              </w:rPr>
              <w:t>analysis</w:t>
            </w:r>
            <w:r w:rsidR="004F2B14" w:rsidRPr="009A6142">
              <w:rPr>
                <w:rFonts w:ascii="Arial" w:hAnsi="Arial" w:cs="Arial"/>
                <w:sz w:val="21"/>
              </w:rPr>
              <w:t xml:space="preserve">, 3000 </w:t>
            </w:r>
            <w:r w:rsidR="004F2B14" w:rsidRPr="009A6142">
              <w:rPr>
                <w:rFonts w:ascii="Arial" w:eastAsia="Calibri" w:hAnsi="Arial" w:cs="Arial"/>
                <w:sz w:val="21"/>
              </w:rPr>
              <w:t>words</w:t>
            </w:r>
            <w:r w:rsidR="004F2B14" w:rsidRPr="009A6142">
              <w:rPr>
                <w:rFonts w:ascii="Arial" w:hAnsi="Arial" w:cs="Arial"/>
                <w:sz w:val="21"/>
              </w:rPr>
              <w:t xml:space="preserve"> </w:t>
            </w:r>
            <w:r w:rsidR="004F2B14" w:rsidRPr="009A6142">
              <w:rPr>
                <w:rFonts w:ascii="Arial" w:eastAsia="Calibri" w:hAnsi="Arial" w:cs="Arial"/>
                <w:sz w:val="21"/>
              </w:rPr>
              <w:t>in</w:t>
            </w:r>
            <w:r w:rsidR="004F2B14" w:rsidRPr="009A6142">
              <w:rPr>
                <w:rFonts w:ascii="Arial" w:hAnsi="Arial" w:cs="Arial"/>
                <w:sz w:val="21"/>
              </w:rPr>
              <w:t xml:space="preserve"> </w:t>
            </w:r>
            <w:r w:rsidR="004F2B14" w:rsidRPr="009A6142">
              <w:rPr>
                <w:rFonts w:ascii="Arial" w:eastAsia="Calibri" w:hAnsi="Arial" w:cs="Arial"/>
                <w:sz w:val="21"/>
              </w:rPr>
              <w:t>length</w:t>
            </w:r>
            <w:r w:rsidR="00D12EF4">
              <w:rPr>
                <w:rFonts w:ascii="Arial" w:eastAsia="Calibri" w:hAnsi="Arial" w:cs="Arial"/>
                <w:sz w:val="21"/>
              </w:rPr>
              <w:t xml:space="preserve"> (</w:t>
            </w:r>
            <w:r w:rsidR="00F40340">
              <w:rPr>
                <w:rFonts w:ascii="Arial" w:eastAsia="Calibri" w:hAnsi="Arial" w:cs="Arial"/>
                <w:sz w:val="21"/>
              </w:rPr>
              <w:t xml:space="preserve">within </w:t>
            </w:r>
            <w:r w:rsidR="00E9494C">
              <w:rPr>
                <w:rFonts w:ascii="Arial" w:eastAsia="Calibri" w:hAnsi="Arial" w:cs="Arial"/>
                <w:sz w:val="21"/>
              </w:rPr>
              <w:t>+/- 10%)</w:t>
            </w:r>
            <w:r w:rsidR="004F2B14" w:rsidRPr="009A6142">
              <w:rPr>
                <w:rFonts w:ascii="Arial" w:hAnsi="Arial" w:cs="Arial"/>
                <w:sz w:val="21"/>
              </w:rPr>
              <w:t xml:space="preserve">, </w:t>
            </w:r>
            <w:r w:rsidR="004F2B14" w:rsidRPr="009A6142">
              <w:rPr>
                <w:rFonts w:ascii="Arial" w:eastAsia="Calibri" w:hAnsi="Arial" w:cs="Arial"/>
                <w:sz w:val="21"/>
              </w:rPr>
              <w:t>worth</w:t>
            </w:r>
            <w:r w:rsidR="004F2B14" w:rsidRPr="009A6142">
              <w:rPr>
                <w:rFonts w:ascii="Arial" w:hAnsi="Arial" w:cs="Arial"/>
                <w:sz w:val="21"/>
              </w:rPr>
              <w:t xml:space="preserve"> 50% </w:t>
            </w:r>
            <w:r w:rsidR="004F2B14" w:rsidRPr="009A6142">
              <w:rPr>
                <w:rFonts w:ascii="Arial" w:eastAsia="Calibri" w:hAnsi="Arial" w:cs="Arial"/>
                <w:sz w:val="21"/>
              </w:rPr>
              <w:t>of</w:t>
            </w:r>
            <w:r w:rsidR="004F2B14" w:rsidRPr="009A6142">
              <w:rPr>
                <w:rFonts w:ascii="Arial" w:hAnsi="Arial" w:cs="Arial"/>
                <w:sz w:val="21"/>
              </w:rPr>
              <w:t xml:space="preserve"> </w:t>
            </w:r>
            <w:r w:rsidR="004F2B14" w:rsidRPr="009A6142">
              <w:rPr>
                <w:rFonts w:ascii="Arial" w:eastAsia="Calibri" w:hAnsi="Arial" w:cs="Arial"/>
                <w:sz w:val="21"/>
              </w:rPr>
              <w:t>your</w:t>
            </w:r>
            <w:r w:rsidR="004F2B14" w:rsidRPr="009A6142">
              <w:rPr>
                <w:rFonts w:ascii="Arial" w:hAnsi="Arial" w:cs="Arial"/>
                <w:sz w:val="21"/>
              </w:rPr>
              <w:t xml:space="preserve"> </w:t>
            </w:r>
            <w:r w:rsidR="004F2B14" w:rsidRPr="009A6142">
              <w:rPr>
                <w:rFonts w:ascii="Arial" w:eastAsia="Calibri" w:hAnsi="Arial" w:cs="Arial"/>
                <w:sz w:val="21"/>
              </w:rPr>
              <w:t>module</w:t>
            </w:r>
            <w:r w:rsidR="004F2B14" w:rsidRPr="009A6142">
              <w:rPr>
                <w:rFonts w:ascii="Arial" w:hAnsi="Arial" w:cs="Arial"/>
                <w:sz w:val="21"/>
              </w:rPr>
              <w:t xml:space="preserve"> </w:t>
            </w:r>
            <w:r w:rsidR="004F2B14" w:rsidRPr="009A6142">
              <w:rPr>
                <w:rFonts w:ascii="Arial" w:eastAsia="Calibri" w:hAnsi="Arial" w:cs="Arial"/>
                <w:sz w:val="21"/>
              </w:rPr>
              <w:t>mark</w:t>
            </w:r>
            <w:r w:rsidR="004F2B14" w:rsidRPr="009A6142">
              <w:rPr>
                <w:rFonts w:ascii="Arial" w:hAnsi="Arial" w:cs="Arial"/>
                <w:sz w:val="21"/>
              </w:rPr>
              <w:t>.</w:t>
            </w:r>
          </w:p>
        </w:tc>
      </w:tr>
      <w:tr w:rsidR="00B156DA" w:rsidRPr="009A6142" w14:paraId="6C681145" w14:textId="77777777" w:rsidTr="009A6142">
        <w:tc>
          <w:tcPr>
            <w:tcW w:w="2093" w:type="dxa"/>
            <w:shd w:val="clear" w:color="auto" w:fill="auto"/>
          </w:tcPr>
          <w:p w14:paraId="0F643542" w14:textId="7B00B134" w:rsidR="004939DC" w:rsidRPr="009A6142" w:rsidRDefault="004F2B14" w:rsidP="009A6142">
            <w:pPr>
              <w:spacing w:before="80" w:after="80" w:line="240" w:lineRule="auto"/>
              <w:rPr>
                <w:rFonts w:ascii="Arial" w:hAnsi="Arial" w:cs="Arial"/>
                <w:b/>
                <w:sz w:val="21"/>
              </w:rPr>
            </w:pPr>
            <w:r w:rsidRPr="009A6142">
              <w:rPr>
                <w:rFonts w:ascii="Arial" w:eastAsia="Calibri" w:hAnsi="Arial" w:cs="Arial"/>
                <w:b/>
                <w:sz w:val="21"/>
              </w:rPr>
              <w:t>Learning</w:t>
            </w:r>
            <w:r w:rsidRPr="009A6142">
              <w:rPr>
                <w:rFonts w:ascii="Arial" w:hAnsi="Arial" w:cs="Arial"/>
                <w:b/>
                <w:sz w:val="21"/>
              </w:rPr>
              <w:t xml:space="preserve"> </w:t>
            </w:r>
            <w:r w:rsidRPr="009A6142">
              <w:rPr>
                <w:rFonts w:ascii="Arial" w:eastAsia="Calibri" w:hAnsi="Arial" w:cs="Arial"/>
                <w:b/>
                <w:sz w:val="21"/>
              </w:rPr>
              <w:t>outcomes</w:t>
            </w:r>
            <w:r w:rsidRPr="009A6142">
              <w:rPr>
                <w:rFonts w:ascii="Arial" w:hAnsi="Arial" w:cs="Arial"/>
                <w:b/>
                <w:sz w:val="21"/>
              </w:rPr>
              <w:t>:</w:t>
            </w:r>
          </w:p>
        </w:tc>
        <w:tc>
          <w:tcPr>
            <w:tcW w:w="7149" w:type="dxa"/>
            <w:shd w:val="clear" w:color="auto" w:fill="auto"/>
          </w:tcPr>
          <w:p w14:paraId="1CEC71D2" w14:textId="77777777" w:rsidR="00BF7497" w:rsidRPr="009A6142" w:rsidRDefault="00BF7497" w:rsidP="009A6142">
            <w:pPr>
              <w:spacing w:before="80" w:after="80" w:line="240" w:lineRule="auto"/>
              <w:rPr>
                <w:rFonts w:ascii="Arial" w:hAnsi="Arial" w:cs="Arial"/>
                <w:sz w:val="21"/>
              </w:rPr>
            </w:pPr>
            <w:r w:rsidRPr="009A6142">
              <w:rPr>
                <w:rFonts w:ascii="Arial" w:eastAsia="Calibri" w:hAnsi="Arial" w:cs="Arial"/>
                <w:sz w:val="21"/>
              </w:rPr>
              <w:t>This</w:t>
            </w:r>
            <w:r w:rsidRPr="009A6142">
              <w:rPr>
                <w:rFonts w:ascii="Arial" w:hAnsi="Arial" w:cs="Arial"/>
                <w:sz w:val="21"/>
              </w:rPr>
              <w:t xml:space="preserve">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supports</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achievement</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module</w:t>
            </w:r>
            <w:r w:rsidRPr="009A6142">
              <w:rPr>
                <w:rFonts w:ascii="Arial" w:hAnsi="Arial" w:cs="Arial"/>
                <w:sz w:val="21"/>
              </w:rPr>
              <w:t xml:space="preserve"> </w:t>
            </w:r>
            <w:r w:rsidRPr="009A6142">
              <w:rPr>
                <w:rFonts w:ascii="Arial" w:eastAsia="Calibri" w:hAnsi="Arial" w:cs="Arial"/>
                <w:sz w:val="21"/>
              </w:rPr>
              <w:t>learning</w:t>
            </w:r>
            <w:r w:rsidRPr="009A6142">
              <w:rPr>
                <w:rFonts w:ascii="Arial" w:hAnsi="Arial" w:cs="Arial"/>
                <w:sz w:val="21"/>
              </w:rPr>
              <w:t xml:space="preserve"> </w:t>
            </w:r>
            <w:r w:rsidRPr="009A6142">
              <w:rPr>
                <w:rFonts w:ascii="Arial" w:eastAsia="Calibri" w:hAnsi="Arial" w:cs="Arial"/>
                <w:sz w:val="21"/>
              </w:rPr>
              <w:t>outcomes</w:t>
            </w:r>
            <w:r w:rsidRPr="009A6142">
              <w:rPr>
                <w:rFonts w:ascii="Arial" w:hAnsi="Arial" w:cs="Arial"/>
                <w:sz w:val="21"/>
              </w:rPr>
              <w:t xml:space="preserve"> 1 </w:t>
            </w:r>
            <w:r w:rsidRPr="009A6142">
              <w:rPr>
                <w:rFonts w:ascii="Arial" w:eastAsia="Calibri" w:hAnsi="Arial" w:cs="Arial"/>
                <w:sz w:val="21"/>
              </w:rPr>
              <w:t>and</w:t>
            </w:r>
            <w:r w:rsidRPr="009A6142">
              <w:rPr>
                <w:rFonts w:ascii="Arial" w:hAnsi="Arial" w:cs="Arial"/>
                <w:sz w:val="21"/>
              </w:rPr>
              <w:t xml:space="preserve"> 2, </w:t>
            </w:r>
            <w:r w:rsidRPr="009A6142">
              <w:rPr>
                <w:rFonts w:ascii="Arial" w:eastAsia="Calibri" w:hAnsi="Arial" w:cs="Arial"/>
                <w:sz w:val="21"/>
              </w:rPr>
              <w:t>which</w:t>
            </w:r>
            <w:r w:rsidRPr="009A6142">
              <w:rPr>
                <w:rFonts w:ascii="Arial" w:hAnsi="Arial" w:cs="Arial"/>
                <w:sz w:val="21"/>
              </w:rPr>
              <w:t xml:space="preserve"> </w:t>
            </w:r>
            <w:r w:rsidRPr="009A6142">
              <w:rPr>
                <w:rFonts w:ascii="Arial" w:eastAsia="Calibri" w:hAnsi="Arial" w:cs="Arial"/>
                <w:sz w:val="21"/>
              </w:rPr>
              <w:t>are</w:t>
            </w:r>
            <w:r w:rsidRPr="009A6142">
              <w:rPr>
                <w:rFonts w:ascii="Arial" w:hAnsi="Arial" w:cs="Arial"/>
                <w:sz w:val="21"/>
              </w:rPr>
              <w:t>:</w:t>
            </w:r>
          </w:p>
          <w:p w14:paraId="218630E1" w14:textId="155A1F3B" w:rsidR="00BF7497" w:rsidRPr="009A6142" w:rsidRDefault="00BF7497" w:rsidP="009A6142">
            <w:pPr>
              <w:pStyle w:val="ListParagraph"/>
              <w:numPr>
                <w:ilvl w:val="0"/>
                <w:numId w:val="7"/>
              </w:numPr>
              <w:spacing w:before="80" w:after="80" w:line="240" w:lineRule="auto"/>
              <w:rPr>
                <w:rFonts w:ascii="Arial" w:hAnsi="Arial" w:cs="Arial"/>
                <w:sz w:val="21"/>
              </w:rPr>
            </w:pPr>
            <w:r w:rsidRPr="009A6142">
              <w:rPr>
                <w:rFonts w:ascii="Arial" w:eastAsia="Calibri" w:hAnsi="Arial" w:cs="Arial"/>
                <w:sz w:val="21"/>
              </w:rPr>
              <w:t>Demonstrate</w:t>
            </w:r>
            <w:r w:rsidRPr="009A6142">
              <w:rPr>
                <w:rFonts w:ascii="Arial" w:hAnsi="Arial" w:cs="Arial"/>
                <w:sz w:val="21"/>
              </w:rPr>
              <w:t xml:space="preserve"> </w:t>
            </w:r>
            <w:r w:rsidRPr="009A6142">
              <w:rPr>
                <w:rFonts w:ascii="Arial" w:eastAsia="Calibri" w:hAnsi="Arial" w:cs="Arial"/>
                <w:sz w:val="21"/>
              </w:rPr>
              <w:t>skills</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textual</w:t>
            </w:r>
            <w:r w:rsidRPr="009A6142">
              <w:rPr>
                <w:rFonts w:ascii="Arial" w:hAnsi="Arial" w:cs="Arial"/>
                <w:sz w:val="21"/>
              </w:rPr>
              <w:t xml:space="preserve"> </w:t>
            </w:r>
            <w:r w:rsidRPr="009A6142">
              <w:rPr>
                <w:rFonts w:ascii="Arial" w:eastAsia="Calibri" w:hAnsi="Arial" w:cs="Arial"/>
                <w:sz w:val="21"/>
              </w:rPr>
              <w:t>analysis</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media</w:t>
            </w:r>
            <w:r w:rsidRPr="009A6142">
              <w:rPr>
                <w:rFonts w:ascii="Arial" w:hAnsi="Arial" w:cs="Arial"/>
                <w:sz w:val="21"/>
              </w:rPr>
              <w:t xml:space="preserve"> </w:t>
            </w:r>
            <w:r w:rsidRPr="009A6142">
              <w:rPr>
                <w:rFonts w:ascii="Arial" w:eastAsia="Calibri" w:hAnsi="Arial" w:cs="Arial"/>
                <w:sz w:val="21"/>
              </w:rPr>
              <w:t>texts</w:t>
            </w:r>
            <w:r w:rsidRPr="009A6142">
              <w:rPr>
                <w:rFonts w:ascii="Arial" w:hAnsi="Arial" w:cs="Arial"/>
                <w:sz w:val="21"/>
              </w:rPr>
              <w:t xml:space="preserve">, </w:t>
            </w:r>
            <w:r w:rsidRPr="009A6142">
              <w:rPr>
                <w:rFonts w:ascii="Arial" w:eastAsia="Calibri" w:hAnsi="Arial" w:cs="Arial"/>
                <w:sz w:val="21"/>
              </w:rPr>
              <w:t>within</w:t>
            </w:r>
            <w:r w:rsidRPr="009A6142">
              <w:rPr>
                <w:rFonts w:ascii="Arial" w:hAnsi="Arial" w:cs="Arial"/>
                <w:sz w:val="21"/>
              </w:rPr>
              <w:t xml:space="preserve"> </w:t>
            </w:r>
            <w:r w:rsidRPr="009A6142">
              <w:rPr>
                <w:rFonts w:ascii="Arial" w:eastAsia="Calibri" w:hAnsi="Arial" w:cs="Arial"/>
                <w:sz w:val="21"/>
              </w:rPr>
              <w:t>their</w:t>
            </w:r>
            <w:r w:rsidRPr="009A6142">
              <w:rPr>
                <w:rFonts w:ascii="Arial" w:hAnsi="Arial" w:cs="Arial"/>
                <w:sz w:val="21"/>
              </w:rPr>
              <w:t xml:space="preserve"> </w:t>
            </w:r>
            <w:r w:rsidRPr="009A6142">
              <w:rPr>
                <w:rFonts w:ascii="Arial" w:eastAsia="Calibri" w:hAnsi="Arial" w:cs="Arial"/>
                <w:sz w:val="21"/>
              </w:rPr>
              <w:t>technological</w:t>
            </w:r>
            <w:r w:rsidRPr="009A6142">
              <w:rPr>
                <w:rFonts w:ascii="Arial" w:hAnsi="Arial" w:cs="Arial"/>
                <w:sz w:val="21"/>
              </w:rPr>
              <w:t xml:space="preserve">, </w:t>
            </w:r>
            <w:r w:rsidRPr="009A6142">
              <w:rPr>
                <w:rFonts w:ascii="Arial" w:eastAsia="Calibri" w:hAnsi="Arial" w:cs="Arial"/>
                <w:sz w:val="21"/>
              </w:rPr>
              <w:t>social</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cultural</w:t>
            </w:r>
            <w:r w:rsidRPr="009A6142">
              <w:rPr>
                <w:rFonts w:ascii="Arial" w:hAnsi="Arial" w:cs="Arial"/>
                <w:sz w:val="21"/>
              </w:rPr>
              <w:t xml:space="preserve"> </w:t>
            </w:r>
            <w:r w:rsidRPr="009A6142">
              <w:rPr>
                <w:rFonts w:ascii="Arial" w:eastAsia="Calibri" w:hAnsi="Arial" w:cs="Arial"/>
                <w:sz w:val="21"/>
              </w:rPr>
              <w:t>contexts</w:t>
            </w:r>
            <w:r w:rsidRPr="009A6142">
              <w:rPr>
                <w:rFonts w:ascii="Arial" w:hAnsi="Arial" w:cs="Arial"/>
                <w:sz w:val="21"/>
              </w:rPr>
              <w:t>.</w:t>
            </w:r>
          </w:p>
          <w:p w14:paraId="6B490C41" w14:textId="336B45D6" w:rsidR="00B156DA" w:rsidRPr="009A6142" w:rsidRDefault="00BF7497" w:rsidP="009A6142">
            <w:pPr>
              <w:pStyle w:val="ListParagraph"/>
              <w:numPr>
                <w:ilvl w:val="0"/>
                <w:numId w:val="7"/>
              </w:numPr>
              <w:spacing w:before="80" w:after="80" w:line="240" w:lineRule="auto"/>
              <w:rPr>
                <w:rFonts w:ascii="Arial" w:hAnsi="Arial" w:cs="Arial"/>
                <w:sz w:val="21"/>
              </w:rPr>
            </w:pPr>
            <w:r w:rsidRPr="009A6142">
              <w:rPr>
                <w:rFonts w:ascii="Arial" w:eastAsia="Calibri" w:hAnsi="Arial" w:cs="Arial"/>
                <w:sz w:val="21"/>
              </w:rPr>
              <w:t>Demonstrate</w:t>
            </w:r>
            <w:r w:rsidRPr="009A6142">
              <w:rPr>
                <w:rFonts w:ascii="Arial" w:hAnsi="Arial" w:cs="Arial"/>
                <w:sz w:val="21"/>
              </w:rPr>
              <w:t xml:space="preserve"> </w:t>
            </w:r>
            <w:r w:rsidRPr="009A6142">
              <w:rPr>
                <w:rFonts w:ascii="Arial" w:eastAsia="Calibri" w:hAnsi="Arial" w:cs="Arial"/>
                <w:sz w:val="21"/>
              </w:rPr>
              <w:t>skills</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identification</w:t>
            </w:r>
            <w:r w:rsidRPr="009A6142">
              <w:rPr>
                <w:rFonts w:ascii="Arial" w:hAnsi="Arial" w:cs="Arial"/>
                <w:sz w:val="21"/>
              </w:rPr>
              <w:t xml:space="preserve">, </w:t>
            </w:r>
            <w:r w:rsidRPr="009A6142">
              <w:rPr>
                <w:rFonts w:ascii="Arial" w:eastAsia="Calibri" w:hAnsi="Arial" w:cs="Arial"/>
                <w:sz w:val="21"/>
              </w:rPr>
              <w:t>reading</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application</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relevant</w:t>
            </w:r>
            <w:r w:rsidRPr="009A6142">
              <w:rPr>
                <w:rFonts w:ascii="Arial" w:hAnsi="Arial" w:cs="Arial"/>
                <w:sz w:val="21"/>
              </w:rPr>
              <w:t xml:space="preserve"> </w:t>
            </w:r>
            <w:r w:rsidRPr="009A6142">
              <w:rPr>
                <w:rFonts w:ascii="Arial" w:eastAsia="Calibri" w:hAnsi="Arial" w:cs="Arial"/>
                <w:sz w:val="21"/>
              </w:rPr>
              <w:t>media</w:t>
            </w:r>
            <w:r w:rsidRPr="009A6142">
              <w:rPr>
                <w:rFonts w:ascii="Arial" w:hAnsi="Arial" w:cs="Arial"/>
                <w:sz w:val="21"/>
              </w:rPr>
              <w:t xml:space="preserve"> </w:t>
            </w:r>
            <w:r w:rsidRPr="009A6142">
              <w:rPr>
                <w:rFonts w:ascii="Arial" w:eastAsia="Calibri" w:hAnsi="Arial" w:cs="Arial"/>
                <w:sz w:val="21"/>
              </w:rPr>
              <w:t>studies</w:t>
            </w:r>
            <w:r w:rsidRPr="009A6142">
              <w:rPr>
                <w:rFonts w:ascii="Arial" w:hAnsi="Arial" w:cs="Arial"/>
                <w:sz w:val="21"/>
              </w:rPr>
              <w:t xml:space="preserve"> </w:t>
            </w:r>
            <w:r w:rsidRPr="009A6142">
              <w:rPr>
                <w:rFonts w:ascii="Arial" w:eastAsia="Calibri" w:hAnsi="Arial" w:cs="Arial"/>
                <w:sz w:val="21"/>
              </w:rPr>
              <w:t>literature</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empirical</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w:t>
            </w:r>
          </w:p>
        </w:tc>
      </w:tr>
      <w:tr w:rsidR="00BF7497" w:rsidRPr="009A6142" w14:paraId="062C81FC" w14:textId="77777777" w:rsidTr="004D5A04">
        <w:trPr>
          <w:trHeight w:val="213"/>
        </w:trPr>
        <w:tc>
          <w:tcPr>
            <w:tcW w:w="2093" w:type="dxa"/>
            <w:shd w:val="clear" w:color="auto" w:fill="auto"/>
          </w:tcPr>
          <w:p w14:paraId="409A77FB" w14:textId="6DC82102" w:rsidR="00BF7497" w:rsidRPr="009A6142" w:rsidRDefault="00BF7497" w:rsidP="009A6142">
            <w:pPr>
              <w:spacing w:before="80" w:after="80" w:line="240" w:lineRule="auto"/>
              <w:rPr>
                <w:rFonts w:ascii="Arial" w:hAnsi="Arial" w:cs="Arial"/>
                <w:b/>
                <w:sz w:val="21"/>
              </w:rPr>
            </w:pPr>
            <w:r w:rsidRPr="009A6142">
              <w:rPr>
                <w:rFonts w:ascii="Arial" w:eastAsia="Calibri" w:hAnsi="Arial" w:cs="Arial"/>
                <w:b/>
                <w:sz w:val="21"/>
              </w:rPr>
              <w:t>Submission</w:t>
            </w:r>
            <w:r w:rsidRPr="009A6142">
              <w:rPr>
                <w:rFonts w:ascii="Arial" w:hAnsi="Arial" w:cs="Arial"/>
                <w:b/>
                <w:sz w:val="21"/>
              </w:rPr>
              <w:t xml:space="preserve"> </w:t>
            </w:r>
            <w:r w:rsidRPr="009A6142">
              <w:rPr>
                <w:rFonts w:ascii="Arial" w:eastAsia="Calibri" w:hAnsi="Arial" w:cs="Arial"/>
                <w:b/>
                <w:sz w:val="21"/>
              </w:rPr>
              <w:t>date</w:t>
            </w:r>
            <w:r w:rsidRPr="009A6142">
              <w:rPr>
                <w:rFonts w:ascii="Arial" w:hAnsi="Arial" w:cs="Arial"/>
                <w:b/>
                <w:sz w:val="21"/>
              </w:rPr>
              <w:t xml:space="preserve">: </w:t>
            </w:r>
          </w:p>
        </w:tc>
        <w:tc>
          <w:tcPr>
            <w:tcW w:w="7149" w:type="dxa"/>
            <w:shd w:val="clear" w:color="auto" w:fill="auto"/>
          </w:tcPr>
          <w:p w14:paraId="671F0694" w14:textId="24F6B7B0" w:rsidR="00BF7497" w:rsidRDefault="00B156DA" w:rsidP="009A6142">
            <w:pPr>
              <w:spacing w:before="80" w:after="80" w:line="240" w:lineRule="auto"/>
              <w:rPr>
                <w:rFonts w:ascii="Arial" w:hAnsi="Arial" w:cs="Arial"/>
                <w:b/>
                <w:sz w:val="21"/>
              </w:rPr>
            </w:pPr>
            <w:r w:rsidRPr="009A6142">
              <w:rPr>
                <w:rFonts w:ascii="Arial" w:hAnsi="Arial" w:cs="Arial"/>
                <w:b/>
                <w:sz w:val="21"/>
              </w:rPr>
              <w:t xml:space="preserve">12 </w:t>
            </w:r>
            <w:r w:rsidRPr="009A6142">
              <w:rPr>
                <w:rFonts w:ascii="Arial" w:eastAsia="Calibri" w:hAnsi="Arial" w:cs="Arial"/>
                <w:b/>
                <w:sz w:val="21"/>
              </w:rPr>
              <w:t>noon</w:t>
            </w:r>
            <w:r w:rsidRPr="009A6142">
              <w:rPr>
                <w:rFonts w:ascii="Arial" w:hAnsi="Arial" w:cs="Arial"/>
                <w:b/>
                <w:sz w:val="21"/>
              </w:rPr>
              <w:t xml:space="preserve">. 11 </w:t>
            </w:r>
            <w:r w:rsidRPr="009A6142">
              <w:rPr>
                <w:rFonts w:ascii="Arial" w:eastAsia="Calibri" w:hAnsi="Arial" w:cs="Arial"/>
                <w:b/>
                <w:sz w:val="21"/>
              </w:rPr>
              <w:t>December</w:t>
            </w:r>
            <w:r w:rsidRPr="009A6142">
              <w:rPr>
                <w:rFonts w:ascii="Arial" w:hAnsi="Arial" w:cs="Arial"/>
                <w:b/>
                <w:sz w:val="21"/>
              </w:rPr>
              <w:t xml:space="preserve"> 2017</w:t>
            </w:r>
            <w:r w:rsidR="00FA05B3">
              <w:rPr>
                <w:rFonts w:ascii="Arial" w:hAnsi="Arial" w:cs="Arial"/>
                <w:b/>
                <w:sz w:val="21"/>
              </w:rPr>
              <w:t>.</w:t>
            </w:r>
          </w:p>
          <w:p w14:paraId="26B77562" w14:textId="77777777" w:rsidR="00FA05B3" w:rsidRDefault="00FA05B3" w:rsidP="009A6142">
            <w:pPr>
              <w:spacing w:before="80" w:after="80" w:line="240" w:lineRule="auto"/>
              <w:rPr>
                <w:rFonts w:ascii="Arial" w:eastAsia="Calibri" w:hAnsi="Arial" w:cs="Arial"/>
                <w:sz w:val="21"/>
              </w:rPr>
            </w:pPr>
            <w:r w:rsidRPr="009A6142">
              <w:rPr>
                <w:rFonts w:ascii="Arial" w:eastAsia="Calibri" w:hAnsi="Arial" w:cs="Arial"/>
                <w:sz w:val="21"/>
              </w:rPr>
              <w:t>Upload</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designated</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Report</w:t>
            </w:r>
            <w:r w:rsidRPr="009A6142">
              <w:rPr>
                <w:rFonts w:ascii="Arial" w:hAnsi="Arial" w:cs="Arial"/>
                <w:sz w:val="21"/>
              </w:rPr>
              <w:t xml:space="preserve"> 1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submission</w:t>
            </w:r>
            <w:r w:rsidRPr="009A6142">
              <w:rPr>
                <w:rFonts w:ascii="Arial" w:hAnsi="Arial" w:cs="Arial"/>
                <w:sz w:val="21"/>
              </w:rPr>
              <w:t xml:space="preserve"> </w:t>
            </w:r>
            <w:r w:rsidRPr="009A6142">
              <w:rPr>
                <w:rFonts w:ascii="Arial" w:eastAsia="Calibri" w:hAnsi="Arial" w:cs="Arial"/>
                <w:sz w:val="21"/>
              </w:rPr>
              <w:t>point</w:t>
            </w:r>
            <w:r w:rsidRPr="009A6142">
              <w:rPr>
                <w:rFonts w:ascii="Arial" w:hAnsi="Arial" w:cs="Arial"/>
                <w:sz w:val="21"/>
              </w:rPr>
              <w:t xml:space="preserve"> </w:t>
            </w:r>
            <w:r w:rsidRPr="009A6142">
              <w:rPr>
                <w:rFonts w:ascii="Arial" w:eastAsia="Calibri" w:hAnsi="Arial" w:cs="Arial"/>
                <w:sz w:val="21"/>
              </w:rPr>
              <w:t>on</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MED</w:t>
            </w:r>
            <w:r w:rsidRPr="009A6142">
              <w:rPr>
                <w:rFonts w:ascii="Arial" w:hAnsi="Arial" w:cs="Arial"/>
                <w:sz w:val="21"/>
              </w:rPr>
              <w:t xml:space="preserve">4119 </w:t>
            </w:r>
            <w:r w:rsidRPr="009A6142">
              <w:rPr>
                <w:rFonts w:ascii="Arial" w:eastAsia="Calibri" w:hAnsi="Arial" w:cs="Arial"/>
                <w:sz w:val="21"/>
              </w:rPr>
              <w:t>Moodle</w:t>
            </w:r>
            <w:r w:rsidRPr="009A6142">
              <w:rPr>
                <w:rFonts w:ascii="Arial" w:hAnsi="Arial" w:cs="Arial"/>
                <w:sz w:val="21"/>
              </w:rPr>
              <w:t xml:space="preserve">, </w:t>
            </w:r>
            <w:r w:rsidRPr="009A6142">
              <w:rPr>
                <w:rFonts w:ascii="Arial" w:eastAsia="Calibri" w:hAnsi="Arial" w:cs="Arial"/>
                <w:sz w:val="21"/>
              </w:rPr>
              <w:t>using</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provided</w:t>
            </w:r>
            <w:r w:rsidRPr="009A6142">
              <w:rPr>
                <w:rFonts w:ascii="Arial" w:hAnsi="Arial" w:cs="Arial"/>
                <w:sz w:val="21"/>
              </w:rPr>
              <w:t xml:space="preserve"> </w:t>
            </w:r>
            <w:r w:rsidRPr="009A6142">
              <w:rPr>
                <w:rFonts w:ascii="Arial" w:eastAsia="Calibri" w:hAnsi="Arial" w:cs="Arial"/>
                <w:sz w:val="21"/>
              </w:rPr>
              <w:t>feedback</w:t>
            </w:r>
            <w:r w:rsidRPr="009A6142">
              <w:rPr>
                <w:rFonts w:ascii="Arial" w:hAnsi="Arial" w:cs="Arial"/>
                <w:sz w:val="21"/>
              </w:rPr>
              <w:t xml:space="preserve"> </w:t>
            </w:r>
            <w:r w:rsidRPr="009A6142">
              <w:rPr>
                <w:rFonts w:ascii="Arial" w:eastAsia="Calibri" w:hAnsi="Arial" w:cs="Arial"/>
                <w:sz w:val="21"/>
              </w:rPr>
              <w:t>form</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coversheet</w:t>
            </w:r>
            <w:r>
              <w:rPr>
                <w:rFonts w:ascii="Arial" w:eastAsia="Calibri" w:hAnsi="Arial" w:cs="Arial"/>
                <w:sz w:val="21"/>
              </w:rPr>
              <w:t>.</w:t>
            </w:r>
          </w:p>
          <w:p w14:paraId="00F9B1F4" w14:textId="162E272C" w:rsidR="00124C6D" w:rsidRPr="009A6142" w:rsidRDefault="00124C6D" w:rsidP="009A6142">
            <w:pPr>
              <w:spacing w:before="80" w:after="80" w:line="240" w:lineRule="auto"/>
              <w:rPr>
                <w:rFonts w:ascii="Arial" w:hAnsi="Arial" w:cs="Arial"/>
                <w:sz w:val="21"/>
              </w:rPr>
            </w:pPr>
            <w:r w:rsidRPr="00124C6D">
              <w:rPr>
                <w:rFonts w:ascii="Arial" w:hAnsi="Arial" w:cs="Arial"/>
                <w:i/>
                <w:iCs/>
                <w:sz w:val="21"/>
              </w:rPr>
              <w:t>Work submitted late is subject to penalties, which are set out in the </w:t>
            </w:r>
            <w:hyperlink r:id="rId8" w:history="1">
              <w:r w:rsidRPr="00124C6D">
                <w:rPr>
                  <w:rStyle w:val="Hyperlink"/>
                  <w:rFonts w:ascii="Arial" w:hAnsi="Arial" w:cs="Arial"/>
                  <w:i/>
                  <w:iCs/>
                  <w:sz w:val="21"/>
                </w:rPr>
                <w:t>academic regulations</w:t>
              </w:r>
            </w:hyperlink>
            <w:r w:rsidRPr="00124C6D">
              <w:rPr>
                <w:rFonts w:ascii="Arial" w:hAnsi="Arial" w:cs="Arial"/>
                <w:i/>
                <w:iCs/>
                <w:sz w:val="21"/>
              </w:rPr>
              <w:t>.</w:t>
            </w:r>
            <w:r>
              <w:rPr>
                <w:rFonts w:ascii="Arial" w:hAnsi="Arial" w:cs="Arial"/>
                <w:sz w:val="21"/>
              </w:rPr>
              <w:t xml:space="preserve"> </w:t>
            </w:r>
            <w:r w:rsidRPr="00124C6D">
              <w:rPr>
                <w:rFonts w:ascii="Arial" w:hAnsi="Arial" w:cs="Arial"/>
                <w:i/>
                <w:iCs/>
                <w:sz w:val="21"/>
              </w:rPr>
              <w:t>If you think you might struggle to meet your assessment deadline you should read the University’s procedure for </w:t>
            </w:r>
            <w:hyperlink r:id="rId9" w:history="1">
              <w:r w:rsidRPr="00124C6D">
                <w:rPr>
                  <w:rStyle w:val="Hyperlink"/>
                  <w:rFonts w:ascii="Arial" w:hAnsi="Arial" w:cs="Arial"/>
                  <w:i/>
                  <w:iCs/>
                  <w:sz w:val="21"/>
                </w:rPr>
                <w:t>extenuating circumstances</w:t>
              </w:r>
            </w:hyperlink>
            <w:r w:rsidRPr="00124C6D">
              <w:rPr>
                <w:rFonts w:ascii="Arial" w:hAnsi="Arial" w:cs="Arial"/>
                <w:i/>
                <w:iCs/>
                <w:sz w:val="21"/>
              </w:rPr>
              <w:t> or speak to your Module Leader or Student Success Adviser.</w:t>
            </w:r>
          </w:p>
        </w:tc>
      </w:tr>
      <w:tr w:rsidR="00BF7497" w:rsidRPr="009A6142" w14:paraId="302B2ABE" w14:textId="77777777" w:rsidTr="00067075">
        <w:trPr>
          <w:trHeight w:val="3819"/>
        </w:trPr>
        <w:tc>
          <w:tcPr>
            <w:tcW w:w="2093" w:type="dxa"/>
            <w:shd w:val="clear" w:color="auto" w:fill="auto"/>
          </w:tcPr>
          <w:p w14:paraId="6A4C4C52" w14:textId="76A73C5A" w:rsidR="004939DC" w:rsidRPr="009A6142" w:rsidRDefault="00B156DA" w:rsidP="009A6142">
            <w:pPr>
              <w:spacing w:before="80" w:after="80" w:line="240" w:lineRule="auto"/>
              <w:rPr>
                <w:rFonts w:ascii="Arial" w:hAnsi="Arial" w:cs="Arial"/>
                <w:b/>
                <w:sz w:val="21"/>
              </w:rPr>
            </w:pPr>
            <w:r w:rsidRPr="009A6142">
              <w:rPr>
                <w:rFonts w:ascii="Arial" w:eastAsia="Calibri" w:hAnsi="Arial" w:cs="Arial"/>
                <w:b/>
                <w:sz w:val="21"/>
              </w:rPr>
              <w:t>Assessment</w:t>
            </w:r>
            <w:r w:rsidRPr="009A6142">
              <w:rPr>
                <w:rFonts w:ascii="Arial" w:hAnsi="Arial" w:cs="Arial"/>
                <w:b/>
                <w:sz w:val="21"/>
              </w:rPr>
              <w:t xml:space="preserve"> </w:t>
            </w:r>
            <w:r w:rsidRPr="009A6142">
              <w:rPr>
                <w:rFonts w:ascii="Arial" w:eastAsia="Calibri" w:hAnsi="Arial" w:cs="Arial"/>
                <w:b/>
                <w:sz w:val="21"/>
              </w:rPr>
              <w:t>outline</w:t>
            </w:r>
            <w:r w:rsidRPr="009A6142">
              <w:rPr>
                <w:rFonts w:ascii="Arial" w:hAnsi="Arial" w:cs="Arial"/>
                <w:b/>
                <w:sz w:val="21"/>
              </w:rPr>
              <w:t xml:space="preserve">: </w:t>
            </w:r>
          </w:p>
        </w:tc>
        <w:tc>
          <w:tcPr>
            <w:tcW w:w="7149" w:type="dxa"/>
            <w:shd w:val="clear" w:color="auto" w:fill="auto"/>
          </w:tcPr>
          <w:p w14:paraId="41A7B23A" w14:textId="1907AE77" w:rsidR="00B156DA" w:rsidRPr="009A6142" w:rsidRDefault="00B156DA" w:rsidP="009A6142">
            <w:pPr>
              <w:spacing w:before="80" w:after="80" w:line="240" w:lineRule="auto"/>
              <w:rPr>
                <w:rFonts w:ascii="Arial" w:hAnsi="Arial" w:cs="Arial"/>
                <w:sz w:val="21"/>
              </w:rPr>
            </w:pPr>
            <w:r w:rsidRPr="009A6142">
              <w:rPr>
                <w:rFonts w:ascii="Arial" w:eastAsia="Calibri" w:hAnsi="Arial" w:cs="Arial"/>
                <w:sz w:val="21"/>
              </w:rPr>
              <w:t>This</w:t>
            </w:r>
            <w:r w:rsidRPr="009A6142">
              <w:rPr>
                <w:rFonts w:ascii="Arial" w:hAnsi="Arial" w:cs="Arial"/>
                <w:sz w:val="21"/>
              </w:rPr>
              <w:t xml:space="preserve">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requires</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execute</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project</w:t>
            </w:r>
            <w:r w:rsidRPr="009A6142">
              <w:rPr>
                <w:rFonts w:ascii="Arial" w:hAnsi="Arial" w:cs="Arial"/>
                <w:sz w:val="21"/>
              </w:rPr>
              <w:t xml:space="preserve"> </w:t>
            </w:r>
            <w:r w:rsidRPr="009A6142">
              <w:rPr>
                <w:rFonts w:ascii="Arial" w:eastAsia="Calibri" w:hAnsi="Arial" w:cs="Arial"/>
                <w:sz w:val="21"/>
              </w:rPr>
              <w:t>that</w:t>
            </w:r>
            <w:r w:rsidRPr="009A6142">
              <w:rPr>
                <w:rFonts w:ascii="Arial" w:hAnsi="Arial" w:cs="Arial"/>
                <w:sz w:val="21"/>
              </w:rPr>
              <w:t xml:space="preserve"> </w:t>
            </w:r>
            <w:r w:rsidRPr="009A6142">
              <w:rPr>
                <w:rFonts w:ascii="Arial" w:eastAsia="Calibri" w:hAnsi="Arial" w:cs="Arial"/>
                <w:sz w:val="21"/>
              </w:rPr>
              <w:t>analyses</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specific</w:t>
            </w:r>
            <w:r w:rsidRPr="009A6142">
              <w:rPr>
                <w:rFonts w:ascii="Arial" w:hAnsi="Arial" w:cs="Arial"/>
                <w:sz w:val="21"/>
              </w:rPr>
              <w:t xml:space="preserve"> </w:t>
            </w:r>
            <w:r w:rsidRPr="009A6142">
              <w:rPr>
                <w:rFonts w:ascii="Arial" w:eastAsia="Calibri" w:hAnsi="Arial" w:cs="Arial"/>
                <w:sz w:val="21"/>
              </w:rPr>
              <w:t>media</w:t>
            </w:r>
            <w:r w:rsidRPr="009A6142">
              <w:rPr>
                <w:rFonts w:ascii="Arial" w:hAnsi="Arial" w:cs="Arial"/>
                <w:sz w:val="21"/>
              </w:rPr>
              <w:t xml:space="preserve"> </w:t>
            </w:r>
            <w:r w:rsidRPr="009A6142">
              <w:rPr>
                <w:rFonts w:ascii="Arial" w:eastAsia="Calibri" w:hAnsi="Arial" w:cs="Arial"/>
                <w:sz w:val="21"/>
              </w:rPr>
              <w:t>text</w:t>
            </w:r>
            <w:bookmarkStart w:id="0" w:name="_GoBack"/>
            <w:bookmarkEnd w:id="0"/>
            <w:r w:rsidRPr="009A6142">
              <w:rPr>
                <w:rFonts w:ascii="Arial" w:hAnsi="Arial" w:cs="Arial"/>
                <w:sz w:val="21"/>
              </w:rPr>
              <w:t xml:space="preserve">, </w:t>
            </w:r>
            <w:r w:rsidRPr="009A6142">
              <w:rPr>
                <w:rFonts w:ascii="Arial" w:eastAsia="Calibri" w:hAnsi="Arial" w:cs="Arial"/>
                <w:sz w:val="21"/>
              </w:rPr>
              <w:t>using</w:t>
            </w:r>
            <w:r w:rsidRPr="009A6142">
              <w:rPr>
                <w:rFonts w:ascii="Arial" w:hAnsi="Arial" w:cs="Arial"/>
                <w:sz w:val="21"/>
              </w:rPr>
              <w:t xml:space="preserve"> </w:t>
            </w:r>
            <w:r w:rsidRPr="009A6142">
              <w:rPr>
                <w:rFonts w:ascii="Arial" w:eastAsia="Calibri" w:hAnsi="Arial" w:cs="Arial"/>
                <w:sz w:val="21"/>
              </w:rPr>
              <w:t>appropriate</w:t>
            </w:r>
            <w:r w:rsidRPr="009A6142">
              <w:rPr>
                <w:rFonts w:ascii="Arial" w:hAnsi="Arial" w:cs="Arial"/>
                <w:sz w:val="21"/>
              </w:rPr>
              <w:t xml:space="preserve"> </w:t>
            </w:r>
            <w:r w:rsidRPr="009A6142">
              <w:rPr>
                <w:rFonts w:ascii="Arial" w:eastAsia="Calibri" w:hAnsi="Arial" w:cs="Arial"/>
                <w:sz w:val="21"/>
              </w:rPr>
              <w:t>analytical</w:t>
            </w:r>
            <w:r w:rsidRPr="009A6142">
              <w:rPr>
                <w:rFonts w:ascii="Arial" w:hAnsi="Arial" w:cs="Arial"/>
                <w:sz w:val="21"/>
              </w:rPr>
              <w:t xml:space="preserve"> </w:t>
            </w:r>
            <w:r w:rsidRPr="009A6142">
              <w:rPr>
                <w:rFonts w:ascii="Arial" w:eastAsia="Calibri" w:hAnsi="Arial" w:cs="Arial"/>
                <w:sz w:val="21"/>
              </w:rPr>
              <w:t>techniques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theoretical</w:t>
            </w:r>
            <w:r w:rsidRPr="009A6142">
              <w:rPr>
                <w:rFonts w:ascii="Arial" w:hAnsi="Arial" w:cs="Arial"/>
                <w:sz w:val="21"/>
              </w:rPr>
              <w:t xml:space="preserve"> </w:t>
            </w:r>
            <w:r w:rsidRPr="009A6142">
              <w:rPr>
                <w:rFonts w:ascii="Arial" w:eastAsia="Calibri" w:hAnsi="Arial" w:cs="Arial"/>
                <w:sz w:val="21"/>
              </w:rPr>
              <w:t>perspectives</w:t>
            </w:r>
            <w:r w:rsidRPr="009A6142">
              <w:rPr>
                <w:rFonts w:ascii="Arial" w:hAnsi="Arial" w:cs="Arial"/>
                <w:sz w:val="21"/>
              </w:rPr>
              <w:t xml:space="preserve"> </w:t>
            </w:r>
            <w:r w:rsidRPr="009A6142">
              <w:rPr>
                <w:rFonts w:ascii="Arial" w:eastAsia="Calibri" w:hAnsi="Arial" w:cs="Arial"/>
                <w:sz w:val="21"/>
              </w:rPr>
              <w:t>introduced</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module</w:t>
            </w:r>
            <w:r w:rsidRPr="009A6142">
              <w:rPr>
                <w:rFonts w:ascii="Arial" w:hAnsi="Arial" w:cs="Arial"/>
                <w:sz w:val="21"/>
              </w:rPr>
              <w:t xml:space="preserve"> </w:t>
            </w:r>
            <w:r w:rsidRPr="009A6142">
              <w:rPr>
                <w:rFonts w:ascii="Arial" w:eastAsia="Calibri" w:hAnsi="Arial" w:cs="Arial"/>
                <w:sz w:val="21"/>
              </w:rPr>
              <w:t>readings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class</w:t>
            </w:r>
            <w:r w:rsidRPr="009A6142">
              <w:rPr>
                <w:rFonts w:ascii="Arial" w:hAnsi="Arial" w:cs="Arial"/>
                <w:sz w:val="21"/>
              </w:rPr>
              <w:t xml:space="preserve"> </w:t>
            </w:r>
            <w:r w:rsidRPr="009A6142">
              <w:rPr>
                <w:rFonts w:ascii="Arial" w:eastAsia="Calibri" w:hAnsi="Arial" w:cs="Arial"/>
                <w:sz w:val="21"/>
              </w:rPr>
              <w:t>discussions</w:t>
            </w:r>
            <w:r w:rsidRPr="009A6142">
              <w:rPr>
                <w:rFonts w:ascii="Arial" w:hAnsi="Arial" w:cs="Arial"/>
                <w:sz w:val="21"/>
              </w:rPr>
              <w:t xml:space="preserve">. </w:t>
            </w:r>
            <w:r w:rsidRPr="009A6142">
              <w:rPr>
                <w:rFonts w:ascii="Arial" w:eastAsia="Calibri" w:hAnsi="Arial" w:cs="Arial"/>
                <w:sz w:val="21"/>
              </w:rPr>
              <w:t>We</w:t>
            </w:r>
            <w:r w:rsidRPr="009A6142">
              <w:rPr>
                <w:rFonts w:ascii="Arial" w:hAnsi="Arial" w:cs="Arial"/>
                <w:sz w:val="21"/>
              </w:rPr>
              <w:t xml:space="preserve"> </w:t>
            </w:r>
            <w:r w:rsidRPr="009A6142">
              <w:rPr>
                <w:rFonts w:ascii="Arial" w:eastAsia="Calibri" w:hAnsi="Arial" w:cs="Arial"/>
                <w:sz w:val="21"/>
              </w:rPr>
              <w:t>expect</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engage</w:t>
            </w:r>
            <w:r w:rsidRPr="009A6142">
              <w:rPr>
                <w:rFonts w:ascii="Arial" w:hAnsi="Arial" w:cs="Arial"/>
                <w:sz w:val="21"/>
              </w:rPr>
              <w:t xml:space="preserve"> </w:t>
            </w:r>
            <w:r w:rsidRPr="009A6142">
              <w:rPr>
                <w:rFonts w:ascii="Arial" w:eastAsia="Calibri" w:hAnsi="Arial" w:cs="Arial"/>
                <w:sz w:val="21"/>
              </w:rPr>
              <w:t>critically</w:t>
            </w:r>
            <w:r w:rsidRPr="009A6142">
              <w:rPr>
                <w:rFonts w:ascii="Arial" w:hAnsi="Arial" w:cs="Arial"/>
                <w:sz w:val="21"/>
              </w:rPr>
              <w:t xml:space="preserve"> </w:t>
            </w:r>
            <w:r w:rsidRPr="009A6142">
              <w:rPr>
                <w:rFonts w:ascii="Arial" w:eastAsia="Calibri" w:hAnsi="Arial" w:cs="Arial"/>
                <w:sz w:val="21"/>
              </w:rPr>
              <w:t>with</w:t>
            </w:r>
            <w:r w:rsidRPr="009A6142">
              <w:rPr>
                <w:rFonts w:ascii="Arial" w:hAnsi="Arial" w:cs="Arial"/>
                <w:sz w:val="21"/>
              </w:rPr>
              <w:t xml:space="preserve"> </w:t>
            </w:r>
            <w:r w:rsidRPr="009A6142">
              <w:rPr>
                <w:rFonts w:ascii="Arial" w:eastAsia="Calibri" w:hAnsi="Arial" w:cs="Arial"/>
                <w:sz w:val="21"/>
              </w:rPr>
              <w:t>relevant</w:t>
            </w:r>
            <w:r w:rsidRPr="009A6142">
              <w:rPr>
                <w:rFonts w:ascii="Arial" w:hAnsi="Arial" w:cs="Arial"/>
                <w:sz w:val="21"/>
              </w:rPr>
              <w:t xml:space="preserve"> </w:t>
            </w:r>
            <w:r w:rsidRPr="009A6142">
              <w:rPr>
                <w:rFonts w:ascii="Arial" w:eastAsia="Calibri" w:hAnsi="Arial" w:cs="Arial"/>
                <w:sz w:val="21"/>
              </w:rPr>
              <w:t>academic</w:t>
            </w:r>
            <w:r w:rsidRPr="009A6142">
              <w:rPr>
                <w:rFonts w:ascii="Arial" w:hAnsi="Arial" w:cs="Arial"/>
                <w:sz w:val="21"/>
              </w:rPr>
              <w:t xml:space="preserve"> </w:t>
            </w:r>
            <w:r w:rsidRPr="009A6142">
              <w:rPr>
                <w:rFonts w:ascii="Arial" w:eastAsia="Calibri" w:hAnsi="Arial" w:cs="Arial"/>
                <w:sz w:val="21"/>
              </w:rPr>
              <w:t>debates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evaluate</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own</w:t>
            </w:r>
            <w:r w:rsidRPr="009A6142">
              <w:rPr>
                <w:rFonts w:ascii="Arial" w:hAnsi="Arial" w:cs="Arial"/>
                <w:sz w:val="21"/>
              </w:rPr>
              <w:t xml:space="preserve"> </w:t>
            </w:r>
            <w:r w:rsidRPr="009A6142">
              <w:rPr>
                <w:rFonts w:ascii="Arial" w:eastAsia="Calibri" w:hAnsi="Arial" w:cs="Arial"/>
                <w:sz w:val="21"/>
              </w:rPr>
              <w:t>study</w:t>
            </w:r>
            <w:r w:rsidRPr="009A6142">
              <w:rPr>
                <w:rFonts w:ascii="Arial" w:hAnsi="Arial" w:cs="Arial"/>
                <w:sz w:val="21"/>
              </w:rPr>
              <w:t>’</w:t>
            </w:r>
            <w:r w:rsidRPr="009A6142">
              <w:rPr>
                <w:rFonts w:ascii="Arial" w:eastAsia="Calibri" w:hAnsi="Arial" w:cs="Arial"/>
                <w:sz w:val="21"/>
              </w:rPr>
              <w:t>s</w:t>
            </w:r>
            <w:r w:rsidRPr="009A6142">
              <w:rPr>
                <w:rFonts w:ascii="Arial" w:hAnsi="Arial" w:cs="Arial"/>
                <w:sz w:val="21"/>
              </w:rPr>
              <w:t xml:space="preserve"> </w:t>
            </w:r>
            <w:r w:rsidRPr="009A6142">
              <w:rPr>
                <w:rFonts w:ascii="Arial" w:eastAsia="Calibri" w:hAnsi="Arial" w:cs="Arial"/>
                <w:sz w:val="21"/>
              </w:rPr>
              <w:t>contribution</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those</w:t>
            </w:r>
            <w:r w:rsidRPr="009A6142">
              <w:rPr>
                <w:rFonts w:ascii="Arial" w:hAnsi="Arial" w:cs="Arial"/>
                <w:sz w:val="21"/>
              </w:rPr>
              <w:t xml:space="preserve"> </w:t>
            </w:r>
            <w:r w:rsidRPr="009A6142">
              <w:rPr>
                <w:rFonts w:ascii="Arial" w:eastAsia="Calibri" w:hAnsi="Arial" w:cs="Arial"/>
                <w:sz w:val="21"/>
              </w:rPr>
              <w:t>debates</w:t>
            </w:r>
            <w:r w:rsidRPr="009A6142">
              <w:rPr>
                <w:rFonts w:ascii="Arial" w:hAnsi="Arial" w:cs="Arial"/>
                <w:sz w:val="21"/>
              </w:rPr>
              <w:t>.</w:t>
            </w:r>
          </w:p>
          <w:p w14:paraId="4B7178E3" w14:textId="77777777" w:rsidR="00B156DA" w:rsidRPr="009A6142" w:rsidRDefault="00B156DA" w:rsidP="009A6142">
            <w:pPr>
              <w:spacing w:before="80" w:after="80" w:line="240" w:lineRule="auto"/>
              <w:rPr>
                <w:rFonts w:ascii="Arial" w:hAnsi="Arial" w:cs="Arial"/>
                <w:sz w:val="21"/>
              </w:rPr>
            </w:pP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report</w:t>
            </w:r>
            <w:r w:rsidRPr="009A6142">
              <w:rPr>
                <w:rFonts w:ascii="Arial" w:hAnsi="Arial" w:cs="Arial"/>
                <w:sz w:val="21"/>
              </w:rPr>
              <w:t xml:space="preserve"> </w:t>
            </w:r>
            <w:r w:rsidRPr="009A6142">
              <w:rPr>
                <w:rFonts w:ascii="Arial" w:eastAsia="Calibri" w:hAnsi="Arial" w:cs="Arial"/>
                <w:sz w:val="21"/>
              </w:rPr>
              <w:t>should</w:t>
            </w:r>
            <w:r w:rsidRPr="009A6142">
              <w:rPr>
                <w:rFonts w:ascii="Arial" w:hAnsi="Arial" w:cs="Arial"/>
                <w:sz w:val="21"/>
              </w:rPr>
              <w:t xml:space="preserve"> </w:t>
            </w:r>
            <w:r w:rsidRPr="009A6142">
              <w:rPr>
                <w:rFonts w:ascii="Arial" w:eastAsia="Calibri" w:hAnsi="Arial" w:cs="Arial"/>
                <w:sz w:val="21"/>
              </w:rPr>
              <w:t>demonstrate</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skills</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presentation</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findings</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scholarly</w:t>
            </w:r>
            <w:r w:rsidRPr="009A6142">
              <w:rPr>
                <w:rFonts w:ascii="Arial" w:hAnsi="Arial" w:cs="Arial"/>
                <w:sz w:val="21"/>
              </w:rPr>
              <w:t xml:space="preserve"> </w:t>
            </w:r>
            <w:r w:rsidRPr="009A6142">
              <w:rPr>
                <w:rFonts w:ascii="Arial" w:eastAsia="Calibri" w:hAnsi="Arial" w:cs="Arial"/>
                <w:sz w:val="21"/>
              </w:rPr>
              <w:t>format</w:t>
            </w:r>
            <w:r w:rsidRPr="009A6142">
              <w:rPr>
                <w:rFonts w:ascii="Arial" w:hAnsi="Arial" w:cs="Arial"/>
                <w:sz w:val="21"/>
              </w:rPr>
              <w:t xml:space="preserve">, </w:t>
            </w:r>
            <w:r w:rsidRPr="009A6142">
              <w:rPr>
                <w:rFonts w:ascii="Arial" w:eastAsia="Calibri" w:hAnsi="Arial" w:cs="Arial"/>
                <w:sz w:val="21"/>
              </w:rPr>
              <w:t>using</w:t>
            </w:r>
            <w:r w:rsidRPr="009A6142">
              <w:rPr>
                <w:rFonts w:ascii="Arial" w:hAnsi="Arial" w:cs="Arial"/>
                <w:sz w:val="21"/>
              </w:rPr>
              <w:t xml:space="preserve"> </w:t>
            </w:r>
            <w:r w:rsidRPr="009A6142">
              <w:rPr>
                <w:rFonts w:ascii="Arial" w:eastAsia="Calibri" w:hAnsi="Arial" w:cs="Arial"/>
                <w:sz w:val="21"/>
              </w:rPr>
              <w:t>an</w:t>
            </w:r>
            <w:r w:rsidRPr="009A6142">
              <w:rPr>
                <w:rFonts w:ascii="Arial" w:hAnsi="Arial" w:cs="Arial"/>
                <w:sz w:val="21"/>
              </w:rPr>
              <w:t xml:space="preserve"> </w:t>
            </w:r>
            <w:r w:rsidRPr="009A6142">
              <w:rPr>
                <w:rFonts w:ascii="Arial" w:eastAsia="Calibri" w:hAnsi="Arial" w:cs="Arial"/>
                <w:sz w:val="21"/>
              </w:rPr>
              <w:t>academic</w:t>
            </w:r>
            <w:r w:rsidRPr="009A6142">
              <w:rPr>
                <w:rFonts w:ascii="Arial" w:hAnsi="Arial" w:cs="Arial"/>
                <w:sz w:val="21"/>
              </w:rPr>
              <w:t xml:space="preserve"> </w:t>
            </w:r>
            <w:r w:rsidRPr="009A6142">
              <w:rPr>
                <w:rFonts w:ascii="Arial" w:eastAsia="Calibri" w:hAnsi="Arial" w:cs="Arial"/>
                <w:sz w:val="21"/>
              </w:rPr>
              <w:t>writing</w:t>
            </w:r>
            <w:r w:rsidRPr="009A6142">
              <w:rPr>
                <w:rFonts w:ascii="Arial" w:hAnsi="Arial" w:cs="Arial"/>
                <w:sz w:val="21"/>
              </w:rPr>
              <w:t xml:space="preserve"> </w:t>
            </w:r>
            <w:r w:rsidRPr="009A6142">
              <w:rPr>
                <w:rFonts w:ascii="Arial" w:eastAsia="Calibri" w:hAnsi="Arial" w:cs="Arial"/>
                <w:sz w:val="21"/>
              </w:rPr>
              <w:t>style</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referencing</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Harvard</w:t>
            </w:r>
            <w:r w:rsidRPr="009A6142">
              <w:rPr>
                <w:rFonts w:ascii="Arial" w:hAnsi="Arial" w:cs="Arial"/>
                <w:sz w:val="21"/>
              </w:rPr>
              <w:t xml:space="preserve"> </w:t>
            </w:r>
            <w:r w:rsidRPr="009A6142">
              <w:rPr>
                <w:rFonts w:ascii="Arial" w:eastAsia="Calibri" w:hAnsi="Arial" w:cs="Arial"/>
                <w:sz w:val="21"/>
              </w:rPr>
              <w:t>Style</w:t>
            </w:r>
            <w:r w:rsidRPr="009A6142">
              <w:rPr>
                <w:rFonts w:ascii="Arial" w:hAnsi="Arial" w:cs="Arial"/>
                <w:sz w:val="21"/>
              </w:rPr>
              <w:t xml:space="preserve"> (</w:t>
            </w:r>
            <w:r w:rsidRPr="009A6142">
              <w:rPr>
                <w:rFonts w:ascii="Arial" w:eastAsia="Calibri" w:hAnsi="Arial" w:cs="Arial"/>
                <w:sz w:val="21"/>
              </w:rPr>
              <w:t>including</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bibliography</w:t>
            </w:r>
            <w:r w:rsidRPr="009A6142">
              <w:rPr>
                <w:rFonts w:ascii="Arial" w:hAnsi="Arial" w:cs="Arial"/>
                <w:sz w:val="21"/>
              </w:rPr>
              <w:t xml:space="preserve">). </w:t>
            </w:r>
          </w:p>
          <w:p w14:paraId="0C18D835" w14:textId="43970770" w:rsidR="004939DC" w:rsidRPr="009A6142" w:rsidRDefault="00B156DA" w:rsidP="009A6142">
            <w:pPr>
              <w:spacing w:before="80" w:after="80" w:line="240" w:lineRule="auto"/>
              <w:rPr>
                <w:rFonts w:ascii="Arial" w:hAnsi="Arial" w:cs="Arial"/>
                <w:sz w:val="21"/>
              </w:rPr>
            </w:pP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establish</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focus</w:t>
            </w:r>
            <w:r w:rsidRPr="009A6142">
              <w:rPr>
                <w:rFonts w:ascii="Arial" w:hAnsi="Arial" w:cs="Arial"/>
                <w:sz w:val="21"/>
              </w:rPr>
              <w:t xml:space="preserve"> </w:t>
            </w:r>
            <w:r w:rsidRPr="009A6142">
              <w:rPr>
                <w:rFonts w:ascii="Arial" w:eastAsia="Calibri" w:hAnsi="Arial" w:cs="Arial"/>
                <w:sz w:val="21"/>
              </w:rPr>
              <w:t>for</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investigation</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should</w:t>
            </w:r>
            <w:r w:rsidRPr="009A6142">
              <w:rPr>
                <w:rFonts w:ascii="Arial" w:hAnsi="Arial" w:cs="Arial"/>
                <w:sz w:val="21"/>
              </w:rPr>
              <w:t xml:space="preserve"> </w:t>
            </w:r>
            <w:r w:rsidRPr="009A6142">
              <w:rPr>
                <w:rFonts w:ascii="Arial" w:eastAsia="Calibri" w:hAnsi="Arial" w:cs="Arial"/>
                <w:sz w:val="21"/>
              </w:rPr>
              <w:t>choose</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case</w:t>
            </w:r>
            <w:r w:rsidRPr="009A6142">
              <w:rPr>
                <w:rFonts w:ascii="Arial" w:hAnsi="Arial" w:cs="Arial"/>
                <w:sz w:val="21"/>
              </w:rPr>
              <w:t xml:space="preserve"> </w:t>
            </w:r>
            <w:r w:rsidRPr="009A6142">
              <w:rPr>
                <w:rFonts w:ascii="Arial" w:eastAsia="Calibri" w:hAnsi="Arial" w:cs="Arial"/>
                <w:sz w:val="21"/>
              </w:rPr>
              <w:t>study</w:t>
            </w:r>
            <w:r w:rsidRPr="009A6142">
              <w:rPr>
                <w:rFonts w:ascii="Arial" w:hAnsi="Arial" w:cs="Arial"/>
                <w:sz w:val="21"/>
              </w:rPr>
              <w:t xml:space="preserve"> </w:t>
            </w:r>
            <w:r w:rsidRPr="009A6142">
              <w:rPr>
                <w:rFonts w:ascii="Arial" w:eastAsia="Calibri" w:hAnsi="Arial" w:cs="Arial"/>
                <w:sz w:val="21"/>
              </w:rPr>
              <w:t>media</w:t>
            </w:r>
            <w:r w:rsidRPr="009A6142">
              <w:rPr>
                <w:rFonts w:ascii="Arial" w:hAnsi="Arial" w:cs="Arial"/>
                <w:sz w:val="21"/>
              </w:rPr>
              <w:t xml:space="preserve"> </w:t>
            </w:r>
            <w:r w:rsidRPr="009A6142">
              <w:rPr>
                <w:rFonts w:ascii="Arial" w:eastAsia="Calibri" w:hAnsi="Arial" w:cs="Arial"/>
                <w:sz w:val="21"/>
              </w:rPr>
              <w:t>text</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develop</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clear</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question</w:t>
            </w:r>
            <w:r w:rsidRPr="009A6142">
              <w:rPr>
                <w:rFonts w:ascii="Arial" w:hAnsi="Arial" w:cs="Arial"/>
                <w:sz w:val="21"/>
              </w:rPr>
              <w:t xml:space="preserve"> </w:t>
            </w:r>
            <w:r w:rsidRPr="009A6142">
              <w:rPr>
                <w:rFonts w:ascii="Arial" w:eastAsia="Calibri" w:hAnsi="Arial" w:cs="Arial"/>
                <w:sz w:val="21"/>
              </w:rPr>
              <w:t>that</w:t>
            </w:r>
            <w:r w:rsidRPr="009A6142">
              <w:rPr>
                <w:rFonts w:ascii="Arial" w:hAnsi="Arial" w:cs="Arial"/>
                <w:sz w:val="21"/>
              </w:rPr>
              <w:t xml:space="preserve"> </w:t>
            </w:r>
            <w:r w:rsidRPr="009A6142">
              <w:rPr>
                <w:rFonts w:ascii="Arial" w:eastAsia="Calibri" w:hAnsi="Arial" w:cs="Arial"/>
                <w:sz w:val="21"/>
              </w:rPr>
              <w:t>can</w:t>
            </w:r>
            <w:r w:rsidRPr="009A6142">
              <w:rPr>
                <w:rFonts w:ascii="Arial" w:hAnsi="Arial" w:cs="Arial"/>
                <w:sz w:val="21"/>
              </w:rPr>
              <w:t xml:space="preserve"> </w:t>
            </w:r>
            <w:r w:rsidRPr="009A6142">
              <w:rPr>
                <w:rFonts w:ascii="Arial" w:eastAsia="Calibri" w:hAnsi="Arial" w:cs="Arial"/>
                <w:sz w:val="21"/>
              </w:rPr>
              <w:t>be</w:t>
            </w:r>
            <w:r w:rsidRPr="009A6142">
              <w:rPr>
                <w:rFonts w:ascii="Arial" w:hAnsi="Arial" w:cs="Arial"/>
                <w:sz w:val="21"/>
              </w:rPr>
              <w:t xml:space="preserve"> </w:t>
            </w:r>
            <w:r w:rsidRPr="009A6142">
              <w:rPr>
                <w:rFonts w:ascii="Arial" w:eastAsia="Calibri" w:hAnsi="Arial" w:cs="Arial"/>
                <w:sz w:val="21"/>
              </w:rPr>
              <w:t>answered</w:t>
            </w:r>
            <w:r w:rsidRPr="009A6142">
              <w:rPr>
                <w:rFonts w:ascii="Arial" w:hAnsi="Arial" w:cs="Arial"/>
                <w:sz w:val="21"/>
              </w:rPr>
              <w:t xml:space="preserve"> </w:t>
            </w:r>
            <w:r w:rsidRPr="009A6142">
              <w:rPr>
                <w:rFonts w:ascii="Arial" w:eastAsia="Calibri" w:hAnsi="Arial" w:cs="Arial"/>
                <w:sz w:val="21"/>
              </w:rPr>
              <w:t>through</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analysis</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this</w:t>
            </w:r>
            <w:r w:rsidRPr="009A6142">
              <w:rPr>
                <w:rFonts w:ascii="Arial" w:hAnsi="Arial" w:cs="Arial"/>
                <w:sz w:val="21"/>
              </w:rPr>
              <w:t xml:space="preserve"> </w:t>
            </w:r>
            <w:r w:rsidRPr="009A6142">
              <w:rPr>
                <w:rFonts w:ascii="Arial" w:eastAsia="Calibri" w:hAnsi="Arial" w:cs="Arial"/>
                <w:sz w:val="21"/>
              </w:rPr>
              <w:t>text</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will</w:t>
            </w:r>
            <w:r w:rsidRPr="009A6142">
              <w:rPr>
                <w:rFonts w:ascii="Arial" w:hAnsi="Arial" w:cs="Arial"/>
                <w:sz w:val="21"/>
              </w:rPr>
              <w:t xml:space="preserve"> </w:t>
            </w:r>
            <w:r w:rsidRPr="009A6142">
              <w:rPr>
                <w:rFonts w:ascii="Arial" w:eastAsia="Calibri" w:hAnsi="Arial" w:cs="Arial"/>
                <w:sz w:val="21"/>
              </w:rPr>
              <w:t>need</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carry</w:t>
            </w:r>
            <w:r w:rsidRPr="009A6142">
              <w:rPr>
                <w:rFonts w:ascii="Arial" w:hAnsi="Arial" w:cs="Arial"/>
                <w:sz w:val="21"/>
              </w:rPr>
              <w:t xml:space="preserve"> </w:t>
            </w:r>
            <w:r w:rsidRPr="009A6142">
              <w:rPr>
                <w:rFonts w:ascii="Arial" w:eastAsia="Calibri" w:hAnsi="Arial" w:cs="Arial"/>
                <w:sz w:val="21"/>
              </w:rPr>
              <w:t>out</w:t>
            </w:r>
            <w:r w:rsidRPr="009A6142">
              <w:rPr>
                <w:rFonts w:ascii="Arial" w:hAnsi="Arial" w:cs="Arial"/>
                <w:sz w:val="21"/>
              </w:rPr>
              <w:t xml:space="preserve"> </w:t>
            </w:r>
            <w:r w:rsidRPr="009A6142">
              <w:rPr>
                <w:rFonts w:ascii="Arial" w:eastAsia="Calibri" w:hAnsi="Arial" w:cs="Arial"/>
                <w:sz w:val="21"/>
              </w:rPr>
              <w:t>both</w:t>
            </w:r>
            <w:r w:rsidRPr="009A6142">
              <w:rPr>
                <w:rFonts w:ascii="Arial" w:hAnsi="Arial" w:cs="Arial"/>
                <w:sz w:val="21"/>
              </w:rPr>
              <w:t xml:space="preserve"> </w:t>
            </w:r>
            <w:r w:rsidRPr="009A6142">
              <w:rPr>
                <w:rFonts w:ascii="Arial" w:eastAsia="Calibri" w:hAnsi="Arial" w:cs="Arial"/>
                <w:sz w:val="21"/>
              </w:rPr>
              <w:t>primary</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that</w:t>
            </w:r>
            <w:r w:rsidRPr="009A6142">
              <w:rPr>
                <w:rFonts w:ascii="Arial" w:hAnsi="Arial" w:cs="Arial"/>
                <w:sz w:val="21"/>
              </w:rPr>
              <w:t xml:space="preserve"> </w:t>
            </w:r>
            <w:r w:rsidRPr="009A6142">
              <w:rPr>
                <w:rFonts w:ascii="Arial" w:eastAsia="Calibri" w:hAnsi="Arial" w:cs="Arial"/>
                <w:sz w:val="21"/>
              </w:rPr>
              <w:t>is</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textual</w:t>
            </w:r>
            <w:r w:rsidRPr="009A6142">
              <w:rPr>
                <w:rFonts w:ascii="Arial" w:hAnsi="Arial" w:cs="Arial"/>
                <w:sz w:val="21"/>
              </w:rPr>
              <w:t xml:space="preserve"> </w:t>
            </w:r>
            <w:r w:rsidRPr="009A6142">
              <w:rPr>
                <w:rFonts w:ascii="Arial" w:eastAsia="Calibri" w:hAnsi="Arial" w:cs="Arial"/>
                <w:sz w:val="21"/>
              </w:rPr>
              <w:t>analysis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secondary</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reading</w:t>
            </w:r>
            <w:r w:rsidRPr="009A6142">
              <w:rPr>
                <w:rFonts w:ascii="Arial" w:hAnsi="Arial" w:cs="Arial"/>
                <w:sz w:val="21"/>
              </w:rPr>
              <w:t xml:space="preserve"> </w:t>
            </w:r>
            <w:r w:rsidRPr="009A6142">
              <w:rPr>
                <w:rFonts w:ascii="Arial" w:eastAsia="Calibri" w:hAnsi="Arial" w:cs="Arial"/>
                <w:sz w:val="21"/>
              </w:rPr>
              <w:t>relevant</w:t>
            </w:r>
            <w:r w:rsidRPr="009A6142">
              <w:rPr>
                <w:rFonts w:ascii="Arial" w:hAnsi="Arial" w:cs="Arial"/>
                <w:sz w:val="21"/>
              </w:rPr>
              <w:t xml:space="preserve"> </w:t>
            </w:r>
            <w:r w:rsidRPr="009A6142">
              <w:rPr>
                <w:rFonts w:ascii="Arial" w:eastAsia="Calibri" w:hAnsi="Arial" w:cs="Arial"/>
                <w:sz w:val="21"/>
              </w:rPr>
              <w:t>academic</w:t>
            </w:r>
            <w:r w:rsidRPr="009A6142">
              <w:rPr>
                <w:rFonts w:ascii="Arial" w:hAnsi="Arial" w:cs="Arial"/>
                <w:sz w:val="21"/>
              </w:rPr>
              <w:t xml:space="preserve"> </w:t>
            </w:r>
            <w:r w:rsidRPr="009A6142">
              <w:rPr>
                <w:rFonts w:ascii="Arial" w:eastAsia="Calibri" w:hAnsi="Arial" w:cs="Arial"/>
                <w:sz w:val="21"/>
              </w:rPr>
              <w:t>books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journal</w:t>
            </w:r>
            <w:r w:rsidRPr="009A6142">
              <w:rPr>
                <w:rFonts w:ascii="Arial" w:hAnsi="Arial" w:cs="Arial"/>
                <w:sz w:val="21"/>
              </w:rPr>
              <w:t xml:space="preserve"> </w:t>
            </w:r>
            <w:r w:rsidRPr="009A6142">
              <w:rPr>
                <w:rFonts w:ascii="Arial" w:eastAsia="Calibri" w:hAnsi="Arial" w:cs="Arial"/>
                <w:sz w:val="21"/>
              </w:rPr>
              <w:t>articles</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complete</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Carry</w:t>
            </w:r>
            <w:r w:rsidRPr="009A6142">
              <w:rPr>
                <w:rFonts w:ascii="Arial" w:hAnsi="Arial" w:cs="Arial"/>
                <w:sz w:val="21"/>
              </w:rPr>
              <w:t xml:space="preserve"> </w:t>
            </w:r>
            <w:r w:rsidRPr="009A6142">
              <w:rPr>
                <w:rFonts w:ascii="Arial" w:eastAsia="Calibri" w:hAnsi="Arial" w:cs="Arial"/>
                <w:sz w:val="21"/>
              </w:rPr>
              <w:t>out</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analysis</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interpret</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findings</w:t>
            </w:r>
            <w:r w:rsidRPr="009A6142">
              <w:rPr>
                <w:rFonts w:ascii="Arial" w:hAnsi="Arial" w:cs="Arial"/>
                <w:sz w:val="21"/>
              </w:rPr>
              <w:t xml:space="preserve"> </w:t>
            </w:r>
            <w:r w:rsidRPr="009A6142">
              <w:rPr>
                <w:rFonts w:ascii="Arial" w:eastAsia="Calibri" w:hAnsi="Arial" w:cs="Arial"/>
                <w:sz w:val="21"/>
              </w:rPr>
              <w:t>using</w:t>
            </w:r>
            <w:r w:rsidRPr="009A6142">
              <w:rPr>
                <w:rFonts w:ascii="Arial" w:hAnsi="Arial" w:cs="Arial"/>
                <w:sz w:val="21"/>
              </w:rPr>
              <w:t xml:space="preserve"> </w:t>
            </w:r>
            <w:r w:rsidRPr="009A6142">
              <w:rPr>
                <w:rFonts w:ascii="Arial" w:eastAsia="Calibri" w:hAnsi="Arial" w:cs="Arial"/>
                <w:sz w:val="21"/>
              </w:rPr>
              <w:t>relevant</w:t>
            </w:r>
            <w:r w:rsidRPr="009A6142">
              <w:rPr>
                <w:rFonts w:ascii="Arial" w:hAnsi="Arial" w:cs="Arial"/>
                <w:sz w:val="21"/>
              </w:rPr>
              <w:t xml:space="preserve"> </w:t>
            </w:r>
            <w:r w:rsidRPr="009A6142">
              <w:rPr>
                <w:rFonts w:ascii="Arial" w:eastAsia="Calibri" w:hAnsi="Arial" w:cs="Arial"/>
                <w:sz w:val="21"/>
              </w:rPr>
              <w:t>theoretical</w:t>
            </w:r>
            <w:r w:rsidRPr="009A6142">
              <w:rPr>
                <w:rFonts w:ascii="Arial" w:hAnsi="Arial" w:cs="Arial"/>
                <w:sz w:val="21"/>
              </w:rPr>
              <w:t xml:space="preserve"> </w:t>
            </w:r>
            <w:r w:rsidRPr="009A6142">
              <w:rPr>
                <w:rFonts w:ascii="Arial" w:eastAsia="Calibri" w:hAnsi="Arial" w:cs="Arial"/>
                <w:sz w:val="21"/>
              </w:rPr>
              <w:t>perspectives</w:t>
            </w:r>
            <w:r w:rsidRPr="009A6142">
              <w:rPr>
                <w:rFonts w:ascii="Arial" w:hAnsi="Arial" w:cs="Arial"/>
                <w:sz w:val="21"/>
              </w:rPr>
              <w:t xml:space="preserve"> </w:t>
            </w:r>
            <w:r w:rsidRPr="009A6142">
              <w:rPr>
                <w:rFonts w:ascii="Arial" w:eastAsia="Calibri" w:hAnsi="Arial" w:cs="Arial"/>
                <w:sz w:val="21"/>
              </w:rPr>
              <w:t>from</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secondary</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and</w:t>
            </w:r>
            <w:r w:rsidRPr="009A6142">
              <w:rPr>
                <w:rFonts w:ascii="Arial" w:hAnsi="Arial" w:cs="Arial"/>
                <w:sz w:val="21"/>
              </w:rPr>
              <w:t xml:space="preserve"> </w:t>
            </w:r>
            <w:r w:rsidRPr="009A6142">
              <w:rPr>
                <w:rFonts w:ascii="Arial" w:eastAsia="Calibri" w:hAnsi="Arial" w:cs="Arial"/>
                <w:sz w:val="21"/>
              </w:rPr>
              <w:t>write</w:t>
            </w:r>
            <w:r w:rsidRPr="009A6142">
              <w:rPr>
                <w:rFonts w:ascii="Arial" w:hAnsi="Arial" w:cs="Arial"/>
                <w:sz w:val="21"/>
              </w:rPr>
              <w:t xml:space="preserve"> </w:t>
            </w:r>
            <w:r w:rsidRPr="009A6142">
              <w:rPr>
                <w:rFonts w:ascii="Arial" w:eastAsia="Calibri" w:hAnsi="Arial" w:cs="Arial"/>
                <w:sz w:val="21"/>
              </w:rPr>
              <w:t>up</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discussion</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findings</w:t>
            </w:r>
            <w:r w:rsidRPr="009A6142">
              <w:rPr>
                <w:rFonts w:ascii="Arial" w:hAnsi="Arial" w:cs="Arial"/>
                <w:sz w:val="21"/>
              </w:rPr>
              <w:t xml:space="preserve">. </w:t>
            </w:r>
            <w:r w:rsidRPr="009A6142">
              <w:rPr>
                <w:rFonts w:ascii="Arial" w:eastAsia="Calibri" w:hAnsi="Arial" w:cs="Arial"/>
                <w:sz w:val="21"/>
              </w:rPr>
              <w:t>Make</w:t>
            </w:r>
            <w:r w:rsidRPr="009A6142">
              <w:rPr>
                <w:rFonts w:ascii="Arial" w:hAnsi="Arial" w:cs="Arial"/>
                <w:sz w:val="21"/>
              </w:rPr>
              <w:t xml:space="preserve"> </w:t>
            </w:r>
            <w:r w:rsidRPr="009A6142">
              <w:rPr>
                <w:rFonts w:ascii="Arial" w:eastAsia="Calibri" w:hAnsi="Arial" w:cs="Arial"/>
                <w:sz w:val="21"/>
              </w:rPr>
              <w:t>sure</w:t>
            </w:r>
            <w:r w:rsidRPr="009A6142">
              <w:rPr>
                <w:rFonts w:ascii="Arial" w:hAnsi="Arial" w:cs="Arial"/>
                <w:sz w:val="21"/>
              </w:rPr>
              <w:t xml:space="preserve"> </w:t>
            </w:r>
            <w:r w:rsidRPr="009A6142">
              <w:rPr>
                <w:rFonts w:ascii="Arial" w:eastAsia="Calibri" w:hAnsi="Arial" w:cs="Arial"/>
                <w:sz w:val="21"/>
              </w:rPr>
              <w:t>that</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develop</w:t>
            </w:r>
            <w:r w:rsidRPr="009A6142">
              <w:rPr>
                <w:rFonts w:ascii="Arial" w:hAnsi="Arial" w:cs="Arial"/>
                <w:sz w:val="21"/>
              </w:rPr>
              <w:t xml:space="preserve"> </w:t>
            </w:r>
            <w:r w:rsidRPr="009A6142">
              <w:rPr>
                <w:rFonts w:ascii="Arial" w:eastAsia="Calibri" w:hAnsi="Arial" w:cs="Arial"/>
                <w:sz w:val="21"/>
              </w:rPr>
              <w:t>a</w:t>
            </w:r>
            <w:r w:rsidRPr="009A6142">
              <w:rPr>
                <w:rFonts w:ascii="Arial" w:hAnsi="Arial" w:cs="Arial"/>
                <w:sz w:val="21"/>
              </w:rPr>
              <w:t xml:space="preserve"> </w:t>
            </w:r>
            <w:r w:rsidRPr="009A6142">
              <w:rPr>
                <w:rFonts w:ascii="Arial" w:eastAsia="Calibri" w:hAnsi="Arial" w:cs="Arial"/>
                <w:sz w:val="21"/>
              </w:rPr>
              <w:t>persuasive</w:t>
            </w:r>
            <w:r w:rsidRPr="009A6142">
              <w:rPr>
                <w:rFonts w:ascii="Arial" w:hAnsi="Arial" w:cs="Arial"/>
                <w:sz w:val="21"/>
              </w:rPr>
              <w:t xml:space="preserve"> </w:t>
            </w:r>
            <w:r w:rsidRPr="009A6142">
              <w:rPr>
                <w:rFonts w:ascii="Arial" w:eastAsia="Calibri" w:hAnsi="Arial" w:cs="Arial"/>
                <w:sz w:val="21"/>
              </w:rPr>
              <w:t>argument</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response</w:t>
            </w:r>
            <w:r w:rsidRPr="009A6142">
              <w:rPr>
                <w:rFonts w:ascii="Arial" w:hAnsi="Arial" w:cs="Arial"/>
                <w:sz w:val="21"/>
              </w:rPr>
              <w:t xml:space="preserve"> </w:t>
            </w:r>
            <w:r w:rsidRPr="009A6142">
              <w:rPr>
                <w:rFonts w:ascii="Arial" w:eastAsia="Calibri" w:hAnsi="Arial" w:cs="Arial"/>
                <w:sz w:val="21"/>
              </w:rPr>
              <w:t>to</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research</w:t>
            </w:r>
            <w:r w:rsidRPr="009A6142">
              <w:rPr>
                <w:rFonts w:ascii="Arial" w:hAnsi="Arial" w:cs="Arial"/>
                <w:sz w:val="21"/>
              </w:rPr>
              <w:t xml:space="preserve"> </w:t>
            </w:r>
            <w:r w:rsidRPr="009A6142">
              <w:rPr>
                <w:rFonts w:ascii="Arial" w:eastAsia="Calibri" w:hAnsi="Arial" w:cs="Arial"/>
                <w:sz w:val="21"/>
              </w:rPr>
              <w:t>question</w:t>
            </w:r>
            <w:r w:rsidRPr="009A6142">
              <w:rPr>
                <w:rFonts w:ascii="Arial" w:hAnsi="Arial" w:cs="Arial"/>
                <w:sz w:val="21"/>
              </w:rPr>
              <w:t>.</w:t>
            </w:r>
          </w:p>
        </w:tc>
      </w:tr>
      <w:tr w:rsidR="00B156DA" w:rsidRPr="009A6142" w14:paraId="6D09459F" w14:textId="77777777" w:rsidTr="009A6142">
        <w:tc>
          <w:tcPr>
            <w:tcW w:w="2093" w:type="dxa"/>
            <w:shd w:val="clear" w:color="auto" w:fill="auto"/>
          </w:tcPr>
          <w:p w14:paraId="65F4D805" w14:textId="5BFCD2A3" w:rsidR="00B156DA" w:rsidRPr="009A6142" w:rsidRDefault="00B156DA" w:rsidP="009A6142">
            <w:pPr>
              <w:spacing w:before="80" w:after="80" w:line="240" w:lineRule="auto"/>
              <w:rPr>
                <w:rFonts w:ascii="Arial" w:hAnsi="Arial" w:cs="Arial"/>
                <w:b/>
                <w:sz w:val="21"/>
              </w:rPr>
            </w:pPr>
            <w:r w:rsidRPr="009A6142">
              <w:rPr>
                <w:rFonts w:ascii="Arial" w:eastAsia="Calibri" w:hAnsi="Arial" w:cs="Arial"/>
                <w:b/>
                <w:sz w:val="21"/>
              </w:rPr>
              <w:t>Requirements</w:t>
            </w:r>
            <w:r w:rsidRPr="009A6142">
              <w:rPr>
                <w:rFonts w:ascii="Arial" w:hAnsi="Arial" w:cs="Arial"/>
                <w:b/>
                <w:sz w:val="21"/>
              </w:rPr>
              <w:t xml:space="preserve">: </w:t>
            </w:r>
          </w:p>
        </w:tc>
        <w:tc>
          <w:tcPr>
            <w:tcW w:w="7149" w:type="dxa"/>
            <w:shd w:val="clear" w:color="auto" w:fill="auto"/>
          </w:tcPr>
          <w:p w14:paraId="36AB8191" w14:textId="13108F3E" w:rsidR="00976C1B" w:rsidRPr="009A6142" w:rsidRDefault="00976C1B" w:rsidP="009A6142">
            <w:pPr>
              <w:spacing w:before="80" w:after="80" w:line="240" w:lineRule="auto"/>
              <w:rPr>
                <w:rFonts w:ascii="Arial" w:eastAsia="Calibri" w:hAnsi="Arial" w:cs="Arial"/>
                <w:sz w:val="21"/>
              </w:rPr>
            </w:pPr>
            <w:r w:rsidRPr="009A6142">
              <w:rPr>
                <w:rFonts w:ascii="Arial" w:eastAsia="Calibri" w:hAnsi="Arial" w:cs="Arial"/>
                <w:sz w:val="21"/>
              </w:rPr>
              <w:t>You need to present your work in a scholarly format, using an academic writing style and Harvard Style referencing (including a bibliography). Use double line space and add page numbers. Proof read your work very carefully. Organise your report using this structure:</w:t>
            </w:r>
          </w:p>
          <w:p w14:paraId="6C96581D" w14:textId="77777777" w:rsidR="00976C1B" w:rsidRPr="009A6142" w:rsidRDefault="00976C1B" w:rsidP="009A6142">
            <w:pPr>
              <w:pStyle w:val="NoSpacing"/>
              <w:numPr>
                <w:ilvl w:val="0"/>
                <w:numId w:val="8"/>
              </w:numPr>
              <w:spacing w:before="80" w:after="80"/>
              <w:jc w:val="both"/>
              <w:rPr>
                <w:rFonts w:ascii="Arial" w:hAnsi="Arial" w:cs="Arial"/>
                <w:sz w:val="21"/>
              </w:rPr>
            </w:pPr>
            <w:r w:rsidRPr="009A6142">
              <w:rPr>
                <w:rFonts w:ascii="Arial" w:eastAsia="Calibri" w:hAnsi="Arial" w:cs="Arial"/>
                <w:sz w:val="21"/>
              </w:rPr>
              <w:t>Introduction</w:t>
            </w:r>
          </w:p>
          <w:p w14:paraId="5EBF3277" w14:textId="77777777" w:rsidR="00976C1B" w:rsidRPr="009A6142" w:rsidRDefault="00976C1B" w:rsidP="009A6142">
            <w:pPr>
              <w:pStyle w:val="NoSpacing"/>
              <w:numPr>
                <w:ilvl w:val="0"/>
                <w:numId w:val="8"/>
              </w:numPr>
              <w:spacing w:before="80" w:after="80"/>
              <w:jc w:val="both"/>
              <w:rPr>
                <w:rFonts w:ascii="Arial" w:hAnsi="Arial" w:cs="Arial"/>
                <w:sz w:val="21"/>
              </w:rPr>
            </w:pPr>
            <w:r w:rsidRPr="009A6142">
              <w:rPr>
                <w:rFonts w:ascii="Arial" w:eastAsia="Calibri" w:hAnsi="Arial" w:cs="Arial"/>
                <w:sz w:val="21"/>
              </w:rPr>
              <w:t>Discussion</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findings</w:t>
            </w:r>
          </w:p>
          <w:p w14:paraId="67FFE8A7" w14:textId="77777777" w:rsidR="00976C1B" w:rsidRPr="009A6142" w:rsidRDefault="00976C1B" w:rsidP="009A6142">
            <w:pPr>
              <w:pStyle w:val="NoSpacing"/>
              <w:numPr>
                <w:ilvl w:val="0"/>
                <w:numId w:val="8"/>
              </w:numPr>
              <w:spacing w:before="80" w:after="80"/>
              <w:jc w:val="both"/>
              <w:rPr>
                <w:rFonts w:ascii="Arial" w:hAnsi="Arial" w:cs="Arial"/>
                <w:sz w:val="21"/>
              </w:rPr>
            </w:pPr>
            <w:r w:rsidRPr="009A6142">
              <w:rPr>
                <w:rFonts w:ascii="Arial" w:eastAsia="Calibri" w:hAnsi="Arial" w:cs="Arial"/>
                <w:sz w:val="21"/>
              </w:rPr>
              <w:t>Conclusion</w:t>
            </w:r>
          </w:p>
          <w:p w14:paraId="5F8D3E4F" w14:textId="77777777" w:rsidR="00976C1B" w:rsidRPr="009A6142" w:rsidRDefault="00976C1B" w:rsidP="009A6142">
            <w:pPr>
              <w:pStyle w:val="NoSpacing"/>
              <w:numPr>
                <w:ilvl w:val="0"/>
                <w:numId w:val="8"/>
              </w:numPr>
              <w:spacing w:before="80" w:after="80"/>
              <w:jc w:val="both"/>
              <w:rPr>
                <w:rFonts w:ascii="Arial" w:hAnsi="Arial" w:cs="Arial"/>
                <w:sz w:val="21"/>
              </w:rPr>
            </w:pPr>
            <w:r w:rsidRPr="009A6142">
              <w:rPr>
                <w:rFonts w:ascii="Arial" w:eastAsia="Calibri" w:hAnsi="Arial" w:cs="Arial"/>
                <w:sz w:val="21"/>
              </w:rPr>
              <w:t>Bibliography</w:t>
            </w:r>
          </w:p>
          <w:p w14:paraId="489C4F44" w14:textId="77777777" w:rsidR="00976C1B" w:rsidRPr="009A6142" w:rsidRDefault="00976C1B" w:rsidP="009A6142">
            <w:pPr>
              <w:pStyle w:val="NoSpacing"/>
              <w:numPr>
                <w:ilvl w:val="0"/>
                <w:numId w:val="8"/>
              </w:numPr>
              <w:spacing w:before="80" w:after="80"/>
              <w:jc w:val="both"/>
              <w:rPr>
                <w:rFonts w:ascii="Arial" w:hAnsi="Arial" w:cs="Arial"/>
                <w:sz w:val="21"/>
              </w:rPr>
            </w:pPr>
            <w:r w:rsidRPr="009A6142">
              <w:rPr>
                <w:rFonts w:ascii="Arial" w:eastAsia="Calibri" w:hAnsi="Arial" w:cs="Arial"/>
                <w:sz w:val="21"/>
              </w:rPr>
              <w:t>Appendices</w:t>
            </w:r>
            <w:r w:rsidRPr="009A6142">
              <w:rPr>
                <w:rFonts w:ascii="Arial" w:hAnsi="Arial" w:cs="Arial"/>
                <w:sz w:val="21"/>
              </w:rPr>
              <w:t xml:space="preserve"> </w:t>
            </w:r>
            <w:r w:rsidRPr="009A6142">
              <w:rPr>
                <w:rFonts w:ascii="Arial" w:eastAsia="Calibri" w:hAnsi="Arial" w:cs="Arial"/>
                <w:sz w:val="21"/>
              </w:rPr>
              <w:t>if</w:t>
            </w:r>
            <w:r w:rsidRPr="009A6142">
              <w:rPr>
                <w:rFonts w:ascii="Arial" w:hAnsi="Arial" w:cs="Arial"/>
                <w:sz w:val="21"/>
              </w:rPr>
              <w:t xml:space="preserve"> </w:t>
            </w:r>
            <w:r w:rsidRPr="009A6142">
              <w:rPr>
                <w:rFonts w:ascii="Arial" w:eastAsia="Calibri" w:hAnsi="Arial" w:cs="Arial"/>
                <w:sz w:val="21"/>
              </w:rPr>
              <w:t>appropriate</w:t>
            </w:r>
            <w:r w:rsidRPr="009A6142">
              <w:rPr>
                <w:rFonts w:ascii="Arial" w:hAnsi="Arial" w:cs="Arial"/>
                <w:sz w:val="21"/>
              </w:rPr>
              <w:t xml:space="preserve">. </w:t>
            </w:r>
            <w:r w:rsidRPr="009A6142">
              <w:rPr>
                <w:rFonts w:ascii="Arial" w:eastAsia="Calibri" w:hAnsi="Arial" w:cs="Arial"/>
                <w:sz w:val="21"/>
              </w:rPr>
              <w:t>This</w:t>
            </w:r>
            <w:r w:rsidRPr="009A6142">
              <w:rPr>
                <w:rFonts w:ascii="Arial" w:hAnsi="Arial" w:cs="Arial"/>
                <w:sz w:val="21"/>
              </w:rPr>
              <w:t xml:space="preserve"> </w:t>
            </w:r>
            <w:r w:rsidRPr="009A6142">
              <w:rPr>
                <w:rFonts w:ascii="Arial" w:eastAsia="Calibri" w:hAnsi="Arial" w:cs="Arial"/>
                <w:sz w:val="21"/>
              </w:rPr>
              <w:t>might</w:t>
            </w:r>
            <w:r w:rsidRPr="009A6142">
              <w:rPr>
                <w:rFonts w:ascii="Arial" w:hAnsi="Arial" w:cs="Arial"/>
                <w:sz w:val="21"/>
              </w:rPr>
              <w:t xml:space="preserve"> </w:t>
            </w:r>
            <w:r w:rsidRPr="009A6142">
              <w:rPr>
                <w:rFonts w:ascii="Arial" w:eastAsia="Calibri" w:hAnsi="Arial" w:cs="Arial"/>
                <w:sz w:val="21"/>
              </w:rPr>
              <w:t>be</w:t>
            </w:r>
            <w:r w:rsidRPr="009A6142">
              <w:rPr>
                <w:rFonts w:ascii="Arial" w:hAnsi="Arial" w:cs="Arial"/>
                <w:sz w:val="21"/>
              </w:rPr>
              <w:t xml:space="preserve"> </w:t>
            </w:r>
            <w:r w:rsidRPr="009A6142">
              <w:rPr>
                <w:rFonts w:ascii="Arial" w:eastAsia="Calibri" w:hAnsi="Arial" w:cs="Arial"/>
                <w:sz w:val="21"/>
              </w:rPr>
              <w:t>extracts</w:t>
            </w:r>
            <w:r w:rsidRPr="009A6142">
              <w:rPr>
                <w:rFonts w:ascii="Arial" w:hAnsi="Arial" w:cs="Arial"/>
                <w:sz w:val="21"/>
              </w:rPr>
              <w:t xml:space="preserve"> </w:t>
            </w:r>
            <w:r w:rsidRPr="009A6142">
              <w:rPr>
                <w:rFonts w:ascii="Arial" w:eastAsia="Calibri" w:hAnsi="Arial" w:cs="Arial"/>
                <w:sz w:val="21"/>
              </w:rPr>
              <w:t>from</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media</w:t>
            </w:r>
            <w:r w:rsidRPr="009A6142">
              <w:rPr>
                <w:rFonts w:ascii="Arial" w:hAnsi="Arial" w:cs="Arial"/>
                <w:sz w:val="21"/>
              </w:rPr>
              <w:t xml:space="preserve"> </w:t>
            </w:r>
            <w:r w:rsidRPr="009A6142">
              <w:rPr>
                <w:rFonts w:ascii="Arial" w:eastAsia="Calibri" w:hAnsi="Arial" w:cs="Arial"/>
                <w:sz w:val="21"/>
              </w:rPr>
              <w:t>text</w:t>
            </w:r>
            <w:r w:rsidRPr="009A6142">
              <w:rPr>
                <w:rFonts w:ascii="Arial" w:hAnsi="Arial" w:cs="Arial"/>
                <w:sz w:val="21"/>
              </w:rPr>
              <w:t xml:space="preserve">, </w:t>
            </w:r>
            <w:r w:rsidRPr="009A6142">
              <w:rPr>
                <w:rFonts w:ascii="Arial" w:eastAsia="Calibri" w:hAnsi="Arial" w:cs="Arial"/>
                <w:sz w:val="21"/>
              </w:rPr>
              <w:t>for</w:t>
            </w:r>
            <w:r w:rsidRPr="009A6142">
              <w:rPr>
                <w:rFonts w:ascii="Arial" w:hAnsi="Arial" w:cs="Arial"/>
                <w:sz w:val="21"/>
              </w:rPr>
              <w:t xml:space="preserve"> </w:t>
            </w:r>
            <w:r w:rsidRPr="009A6142">
              <w:rPr>
                <w:rFonts w:ascii="Arial" w:eastAsia="Calibri" w:hAnsi="Arial" w:cs="Arial"/>
                <w:sz w:val="21"/>
              </w:rPr>
              <w:t>example</w:t>
            </w:r>
            <w:r w:rsidRPr="009A6142">
              <w:rPr>
                <w:rFonts w:ascii="Arial" w:hAnsi="Arial" w:cs="Arial"/>
                <w:sz w:val="21"/>
              </w:rPr>
              <w:t xml:space="preserve">. </w:t>
            </w:r>
            <w:r w:rsidRPr="009A6142">
              <w:rPr>
                <w:rFonts w:ascii="Arial" w:eastAsia="Calibri" w:hAnsi="Arial" w:cs="Arial"/>
                <w:sz w:val="21"/>
              </w:rPr>
              <w:t>All</w:t>
            </w:r>
            <w:r w:rsidRPr="009A6142">
              <w:rPr>
                <w:rFonts w:ascii="Arial" w:hAnsi="Arial" w:cs="Arial"/>
                <w:sz w:val="21"/>
              </w:rPr>
              <w:t xml:space="preserve"> </w:t>
            </w:r>
            <w:r w:rsidRPr="009A6142">
              <w:rPr>
                <w:rFonts w:ascii="Arial" w:eastAsia="Calibri" w:hAnsi="Arial" w:cs="Arial"/>
                <w:sz w:val="21"/>
              </w:rPr>
              <w:t>appendix</w:t>
            </w:r>
            <w:r w:rsidRPr="009A6142">
              <w:rPr>
                <w:rFonts w:ascii="Arial" w:hAnsi="Arial" w:cs="Arial"/>
                <w:sz w:val="21"/>
              </w:rPr>
              <w:t xml:space="preserve"> </w:t>
            </w:r>
            <w:r w:rsidRPr="009A6142">
              <w:rPr>
                <w:rFonts w:ascii="Arial" w:eastAsia="Calibri" w:hAnsi="Arial" w:cs="Arial"/>
                <w:sz w:val="21"/>
              </w:rPr>
              <w:t>items</w:t>
            </w:r>
            <w:r w:rsidRPr="009A6142">
              <w:rPr>
                <w:rFonts w:ascii="Arial" w:hAnsi="Arial" w:cs="Arial"/>
                <w:sz w:val="21"/>
              </w:rPr>
              <w:t xml:space="preserve"> </w:t>
            </w:r>
            <w:r w:rsidRPr="009A6142">
              <w:rPr>
                <w:rFonts w:ascii="Arial" w:eastAsia="Calibri" w:hAnsi="Arial" w:cs="Arial"/>
                <w:sz w:val="21"/>
              </w:rPr>
              <w:t>should</w:t>
            </w:r>
            <w:r w:rsidRPr="009A6142">
              <w:rPr>
                <w:rFonts w:ascii="Arial" w:hAnsi="Arial" w:cs="Arial"/>
                <w:sz w:val="21"/>
              </w:rPr>
              <w:t xml:space="preserve"> </w:t>
            </w:r>
            <w:r w:rsidRPr="009A6142">
              <w:rPr>
                <w:rFonts w:ascii="Arial" w:eastAsia="Calibri" w:hAnsi="Arial" w:cs="Arial"/>
                <w:sz w:val="21"/>
              </w:rPr>
              <w:t>be</w:t>
            </w:r>
            <w:r w:rsidRPr="009A6142">
              <w:rPr>
                <w:rFonts w:ascii="Arial" w:hAnsi="Arial" w:cs="Arial"/>
                <w:sz w:val="21"/>
              </w:rPr>
              <w:t xml:space="preserve"> </w:t>
            </w:r>
            <w:r w:rsidRPr="009A6142">
              <w:rPr>
                <w:rFonts w:ascii="Arial" w:eastAsia="Calibri" w:hAnsi="Arial" w:cs="Arial"/>
                <w:sz w:val="21"/>
              </w:rPr>
              <w:t>clearly</w:t>
            </w:r>
            <w:r w:rsidRPr="009A6142">
              <w:rPr>
                <w:rFonts w:ascii="Arial" w:hAnsi="Arial" w:cs="Arial"/>
                <w:sz w:val="21"/>
              </w:rPr>
              <w:t xml:space="preserve"> </w:t>
            </w:r>
            <w:r w:rsidRPr="009A6142">
              <w:rPr>
                <w:rFonts w:ascii="Arial" w:eastAsia="Calibri" w:hAnsi="Arial" w:cs="Arial"/>
                <w:sz w:val="21"/>
              </w:rPr>
              <w:t>referenced</w:t>
            </w:r>
            <w:r w:rsidRPr="009A6142">
              <w:rPr>
                <w:rFonts w:ascii="Arial" w:hAnsi="Arial" w:cs="Arial"/>
                <w:sz w:val="21"/>
              </w:rPr>
              <w:t xml:space="preserve"> </w:t>
            </w:r>
            <w:r w:rsidRPr="009A6142">
              <w:rPr>
                <w:rFonts w:ascii="Arial" w:eastAsia="Calibri" w:hAnsi="Arial" w:cs="Arial"/>
                <w:sz w:val="21"/>
              </w:rPr>
              <w:lastRenderedPageBreak/>
              <w:t>in</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main</w:t>
            </w:r>
            <w:r w:rsidRPr="009A6142">
              <w:rPr>
                <w:rFonts w:ascii="Arial" w:hAnsi="Arial" w:cs="Arial"/>
                <w:sz w:val="21"/>
              </w:rPr>
              <w:t xml:space="preserve"> </w:t>
            </w:r>
            <w:r w:rsidRPr="009A6142">
              <w:rPr>
                <w:rFonts w:ascii="Arial" w:eastAsia="Calibri" w:hAnsi="Arial" w:cs="Arial"/>
                <w:sz w:val="21"/>
              </w:rPr>
              <w:t>body</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report</w:t>
            </w:r>
            <w:r w:rsidRPr="009A6142">
              <w:rPr>
                <w:rFonts w:ascii="Arial" w:hAnsi="Arial" w:cs="Arial"/>
                <w:sz w:val="21"/>
              </w:rPr>
              <w:t>.</w:t>
            </w:r>
          </w:p>
          <w:p w14:paraId="7D10152C" w14:textId="279A0928" w:rsidR="00B156DA" w:rsidRPr="009A6142" w:rsidRDefault="00976C1B" w:rsidP="009A6142">
            <w:pPr>
              <w:spacing w:before="80" w:after="80" w:line="240" w:lineRule="auto"/>
              <w:rPr>
                <w:rFonts w:ascii="Arial" w:eastAsia="Calibri" w:hAnsi="Arial" w:cs="Arial"/>
                <w:sz w:val="21"/>
              </w:rPr>
            </w:pPr>
            <w:r w:rsidRPr="009A6142">
              <w:rPr>
                <w:rFonts w:ascii="Arial" w:eastAsia="Calibri" w:hAnsi="Arial" w:cs="Arial"/>
                <w:sz w:val="21"/>
              </w:rPr>
              <w:t>Please see the additional assignment guide for further advice about how to write these sections.</w:t>
            </w:r>
          </w:p>
        </w:tc>
      </w:tr>
      <w:tr w:rsidR="00D40AD2" w:rsidRPr="009A6142" w14:paraId="3FB4A444" w14:textId="77777777" w:rsidTr="009A6142">
        <w:tc>
          <w:tcPr>
            <w:tcW w:w="2093" w:type="dxa"/>
            <w:shd w:val="clear" w:color="auto" w:fill="auto"/>
          </w:tcPr>
          <w:p w14:paraId="7D6EDCB6" w14:textId="77777777" w:rsidR="00D40AD2" w:rsidRPr="009A6142" w:rsidRDefault="00D40AD2" w:rsidP="009A6142">
            <w:pPr>
              <w:spacing w:before="80" w:after="80" w:line="240" w:lineRule="auto"/>
              <w:rPr>
                <w:rFonts w:ascii="Arial" w:hAnsi="Arial" w:cs="Arial"/>
                <w:b/>
                <w:sz w:val="21"/>
              </w:rPr>
            </w:pPr>
            <w:r w:rsidRPr="009A6142">
              <w:rPr>
                <w:rFonts w:ascii="Arial" w:eastAsia="Calibri" w:hAnsi="Arial" w:cs="Arial"/>
                <w:b/>
                <w:sz w:val="21"/>
              </w:rPr>
              <w:lastRenderedPageBreak/>
              <w:t>Feedback</w:t>
            </w:r>
            <w:r w:rsidRPr="009A6142">
              <w:rPr>
                <w:rFonts w:ascii="Arial" w:hAnsi="Arial" w:cs="Arial"/>
                <w:b/>
                <w:sz w:val="21"/>
              </w:rPr>
              <w:t>:</w:t>
            </w:r>
          </w:p>
          <w:p w14:paraId="21162D87" w14:textId="680AB51F" w:rsidR="00D40AD2" w:rsidRPr="009A6142" w:rsidRDefault="00D40AD2" w:rsidP="009A6142">
            <w:pPr>
              <w:spacing w:before="80" w:after="80" w:line="240" w:lineRule="auto"/>
              <w:rPr>
                <w:rFonts w:ascii="Arial" w:hAnsi="Arial" w:cs="Arial"/>
                <w:sz w:val="21"/>
              </w:rPr>
            </w:pPr>
          </w:p>
        </w:tc>
        <w:tc>
          <w:tcPr>
            <w:tcW w:w="7149" w:type="dxa"/>
            <w:shd w:val="clear" w:color="auto" w:fill="auto"/>
          </w:tcPr>
          <w:p w14:paraId="46FF0020" w14:textId="3106D779" w:rsidR="00D40AD2" w:rsidRPr="009A6142" w:rsidRDefault="00D40AD2" w:rsidP="004D5A04">
            <w:pPr>
              <w:spacing w:before="80" w:after="80" w:line="240" w:lineRule="auto"/>
              <w:rPr>
                <w:rFonts w:ascii="Arial" w:hAnsi="Arial" w:cs="Arial"/>
                <w:sz w:val="21"/>
              </w:rPr>
            </w:pP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will</w:t>
            </w:r>
            <w:r w:rsidRPr="009A6142">
              <w:rPr>
                <w:rFonts w:ascii="Arial" w:hAnsi="Arial" w:cs="Arial"/>
                <w:sz w:val="21"/>
              </w:rPr>
              <w:t xml:space="preserve"> </w:t>
            </w:r>
            <w:r w:rsidRPr="009A6142">
              <w:rPr>
                <w:rFonts w:ascii="Arial" w:eastAsia="Calibri" w:hAnsi="Arial" w:cs="Arial"/>
                <w:sz w:val="21"/>
              </w:rPr>
              <w:t>receive</w:t>
            </w:r>
            <w:r w:rsidRPr="009A6142">
              <w:rPr>
                <w:rFonts w:ascii="Arial" w:hAnsi="Arial" w:cs="Arial"/>
                <w:sz w:val="21"/>
              </w:rPr>
              <w:t xml:space="preserve"> </w:t>
            </w:r>
            <w:r w:rsidRPr="009A6142">
              <w:rPr>
                <w:rFonts w:ascii="Arial" w:eastAsia="Calibri" w:hAnsi="Arial" w:cs="Arial"/>
                <w:sz w:val="21"/>
              </w:rPr>
              <w:t>written</w:t>
            </w:r>
            <w:r w:rsidRPr="009A6142">
              <w:rPr>
                <w:rFonts w:ascii="Arial" w:hAnsi="Arial" w:cs="Arial"/>
                <w:sz w:val="21"/>
              </w:rPr>
              <w:t xml:space="preserve"> </w:t>
            </w:r>
            <w:r w:rsidRPr="009A6142">
              <w:rPr>
                <w:rFonts w:ascii="Arial" w:eastAsia="Calibri" w:hAnsi="Arial" w:cs="Arial"/>
                <w:sz w:val="21"/>
              </w:rPr>
              <w:t>feedback</w:t>
            </w:r>
            <w:r w:rsidRPr="009A6142">
              <w:rPr>
                <w:rFonts w:ascii="Arial" w:hAnsi="Arial" w:cs="Arial"/>
                <w:sz w:val="21"/>
              </w:rPr>
              <w:t xml:space="preserve"> </w:t>
            </w:r>
            <w:r w:rsidRPr="009A6142">
              <w:rPr>
                <w:rFonts w:ascii="Arial" w:eastAsia="Calibri" w:hAnsi="Arial" w:cs="Arial"/>
                <w:sz w:val="21"/>
              </w:rPr>
              <w:t>within</w:t>
            </w:r>
            <w:r w:rsidRPr="009A6142">
              <w:rPr>
                <w:rFonts w:ascii="Arial" w:hAnsi="Arial" w:cs="Arial"/>
                <w:sz w:val="21"/>
              </w:rPr>
              <w:t xml:space="preserve"> 20 </w:t>
            </w:r>
            <w:r w:rsidRPr="009A6142">
              <w:rPr>
                <w:rFonts w:ascii="Arial" w:eastAsia="Calibri" w:hAnsi="Arial" w:cs="Arial"/>
                <w:sz w:val="21"/>
              </w:rPr>
              <w:t>working</w:t>
            </w:r>
            <w:r w:rsidRPr="009A6142">
              <w:rPr>
                <w:rFonts w:ascii="Arial" w:hAnsi="Arial" w:cs="Arial"/>
                <w:sz w:val="21"/>
              </w:rPr>
              <w:t xml:space="preserve"> </w:t>
            </w:r>
            <w:r w:rsidRPr="009A6142">
              <w:rPr>
                <w:rFonts w:ascii="Arial" w:eastAsia="Calibri" w:hAnsi="Arial" w:cs="Arial"/>
                <w:sz w:val="21"/>
              </w:rPr>
              <w:t>days</w:t>
            </w:r>
            <w:r w:rsidRPr="009A6142">
              <w:rPr>
                <w:rFonts w:ascii="Arial" w:hAnsi="Arial" w:cs="Arial"/>
                <w:sz w:val="21"/>
              </w:rPr>
              <w:t xml:space="preserve"> </w:t>
            </w:r>
            <w:r w:rsidRPr="009A6142">
              <w:rPr>
                <w:rFonts w:ascii="Arial" w:eastAsia="Calibri" w:hAnsi="Arial" w:cs="Arial"/>
                <w:sz w:val="21"/>
              </w:rPr>
              <w:t>of</w:t>
            </w:r>
            <w:r w:rsidRPr="009A6142">
              <w:rPr>
                <w:rFonts w:ascii="Arial" w:hAnsi="Arial" w:cs="Arial"/>
                <w:sz w:val="21"/>
              </w:rPr>
              <w:t xml:space="preserve"> </w:t>
            </w:r>
            <w:r w:rsidRPr="009A6142">
              <w:rPr>
                <w:rFonts w:ascii="Arial" w:eastAsia="Calibri" w:hAnsi="Arial" w:cs="Arial"/>
                <w:sz w:val="21"/>
              </w:rPr>
              <w:t>the</w:t>
            </w:r>
            <w:r w:rsidRPr="009A6142">
              <w:rPr>
                <w:rFonts w:ascii="Arial" w:hAnsi="Arial" w:cs="Arial"/>
                <w:sz w:val="21"/>
              </w:rPr>
              <w:t xml:space="preserve"> </w:t>
            </w:r>
            <w:r w:rsidRPr="009A6142">
              <w:rPr>
                <w:rFonts w:ascii="Arial" w:eastAsia="Calibri" w:hAnsi="Arial" w:cs="Arial"/>
                <w:sz w:val="21"/>
              </w:rPr>
              <w:t>assignment</w:t>
            </w:r>
            <w:r w:rsidRPr="009A6142">
              <w:rPr>
                <w:rFonts w:ascii="Arial" w:hAnsi="Arial" w:cs="Arial"/>
                <w:sz w:val="21"/>
              </w:rPr>
              <w:t xml:space="preserve"> </w:t>
            </w:r>
            <w:r w:rsidRPr="009A6142">
              <w:rPr>
                <w:rFonts w:ascii="Arial" w:eastAsia="Calibri" w:hAnsi="Arial" w:cs="Arial"/>
                <w:sz w:val="21"/>
              </w:rPr>
              <w:t>submission</w:t>
            </w:r>
            <w:r w:rsidRPr="009A6142">
              <w:rPr>
                <w:rFonts w:ascii="Arial" w:hAnsi="Arial" w:cs="Arial"/>
                <w:sz w:val="21"/>
              </w:rPr>
              <w:t xml:space="preserve"> </w:t>
            </w:r>
            <w:r w:rsidRPr="009A6142">
              <w:rPr>
                <w:rFonts w:ascii="Arial" w:eastAsia="Calibri" w:hAnsi="Arial" w:cs="Arial"/>
                <w:sz w:val="21"/>
              </w:rPr>
              <w:t>deadline</w:t>
            </w:r>
            <w:r w:rsidRPr="009A6142">
              <w:rPr>
                <w:rFonts w:ascii="Arial" w:hAnsi="Arial" w:cs="Arial"/>
                <w:sz w:val="21"/>
              </w:rPr>
              <w:t xml:space="preserve"> (16</w:t>
            </w:r>
            <w:r w:rsidRPr="009A6142">
              <w:rPr>
                <w:rFonts w:ascii="Arial" w:hAnsi="Arial" w:cs="Arial"/>
                <w:sz w:val="21"/>
                <w:vertAlign w:val="superscript"/>
              </w:rPr>
              <w:t xml:space="preserve"> </w:t>
            </w:r>
            <w:r w:rsidRPr="009A6142">
              <w:rPr>
                <w:rFonts w:ascii="Arial" w:eastAsia="Calibri" w:hAnsi="Arial" w:cs="Arial"/>
                <w:sz w:val="21"/>
              </w:rPr>
              <w:t>January</w:t>
            </w:r>
            <w:r w:rsidRPr="009A6142">
              <w:rPr>
                <w:rFonts w:ascii="Arial" w:hAnsi="Arial" w:cs="Arial"/>
                <w:sz w:val="21"/>
              </w:rPr>
              <w:t xml:space="preserve"> 2018). </w:t>
            </w:r>
            <w:r w:rsidRPr="009A6142">
              <w:rPr>
                <w:rFonts w:ascii="Arial" w:eastAsia="Calibri" w:hAnsi="Arial" w:cs="Arial"/>
                <w:sz w:val="21"/>
              </w:rPr>
              <w:t>It</w:t>
            </w:r>
            <w:r w:rsidRPr="009A6142">
              <w:rPr>
                <w:rFonts w:ascii="Arial" w:hAnsi="Arial" w:cs="Arial"/>
                <w:sz w:val="21"/>
              </w:rPr>
              <w:t xml:space="preserve"> </w:t>
            </w:r>
            <w:r w:rsidRPr="009A6142">
              <w:rPr>
                <w:rFonts w:ascii="Arial" w:eastAsia="Calibri" w:hAnsi="Arial" w:cs="Arial"/>
                <w:sz w:val="21"/>
              </w:rPr>
              <w:t>will</w:t>
            </w:r>
            <w:r w:rsidRPr="009A6142">
              <w:rPr>
                <w:rFonts w:ascii="Arial" w:hAnsi="Arial" w:cs="Arial"/>
                <w:sz w:val="21"/>
              </w:rPr>
              <w:t xml:space="preserve"> </w:t>
            </w:r>
            <w:r w:rsidRPr="009A6142">
              <w:rPr>
                <w:rFonts w:ascii="Arial" w:eastAsia="Calibri" w:hAnsi="Arial" w:cs="Arial"/>
                <w:sz w:val="21"/>
              </w:rPr>
              <w:t>include</w:t>
            </w:r>
            <w:r w:rsidRPr="009A6142">
              <w:rPr>
                <w:rFonts w:ascii="Arial" w:hAnsi="Arial" w:cs="Arial"/>
                <w:sz w:val="21"/>
              </w:rPr>
              <w:t xml:space="preserve"> </w:t>
            </w:r>
            <w:r w:rsidRPr="009A6142">
              <w:rPr>
                <w:rFonts w:ascii="Arial" w:eastAsia="Calibri" w:hAnsi="Arial" w:cs="Arial"/>
                <w:sz w:val="21"/>
              </w:rPr>
              <w:t>feed</w:t>
            </w:r>
            <w:r w:rsidRPr="009A6142">
              <w:rPr>
                <w:rFonts w:ascii="Arial" w:hAnsi="Arial" w:cs="Arial"/>
                <w:sz w:val="21"/>
              </w:rPr>
              <w:t xml:space="preserve"> </w:t>
            </w:r>
            <w:r w:rsidRPr="009A6142">
              <w:rPr>
                <w:rFonts w:ascii="Arial" w:eastAsia="Calibri" w:hAnsi="Arial" w:cs="Arial"/>
                <w:sz w:val="21"/>
              </w:rPr>
              <w:t>forward</w:t>
            </w:r>
            <w:r w:rsidRPr="009A6142">
              <w:rPr>
                <w:rFonts w:ascii="Arial" w:hAnsi="Arial" w:cs="Arial"/>
                <w:sz w:val="21"/>
              </w:rPr>
              <w:t xml:space="preserve"> </w:t>
            </w:r>
            <w:r w:rsidRPr="009A6142">
              <w:rPr>
                <w:rFonts w:ascii="Arial" w:eastAsia="Calibri" w:hAnsi="Arial" w:cs="Arial"/>
                <w:sz w:val="21"/>
              </w:rPr>
              <w:t>advice</w:t>
            </w:r>
            <w:r w:rsidRPr="009A6142">
              <w:rPr>
                <w:rFonts w:ascii="Arial" w:hAnsi="Arial" w:cs="Arial"/>
                <w:sz w:val="21"/>
              </w:rPr>
              <w:t xml:space="preserve"> </w:t>
            </w:r>
            <w:r w:rsidRPr="009A6142">
              <w:rPr>
                <w:rFonts w:ascii="Arial" w:eastAsia="Calibri" w:hAnsi="Arial" w:cs="Arial"/>
                <w:sz w:val="21"/>
              </w:rPr>
              <w:t>focusing</w:t>
            </w:r>
            <w:r w:rsidRPr="009A6142">
              <w:rPr>
                <w:rFonts w:ascii="Arial" w:hAnsi="Arial" w:cs="Arial"/>
                <w:sz w:val="21"/>
              </w:rPr>
              <w:t xml:space="preserve"> </w:t>
            </w:r>
            <w:r w:rsidRPr="009A6142">
              <w:rPr>
                <w:rFonts w:ascii="Arial" w:eastAsia="Calibri" w:hAnsi="Arial" w:cs="Arial"/>
                <w:sz w:val="21"/>
              </w:rPr>
              <w:t>on</w:t>
            </w:r>
            <w:r w:rsidRPr="009A6142">
              <w:rPr>
                <w:rFonts w:ascii="Arial" w:hAnsi="Arial" w:cs="Arial"/>
                <w:sz w:val="21"/>
              </w:rPr>
              <w:t xml:space="preserve"> </w:t>
            </w:r>
            <w:r w:rsidRPr="009A6142">
              <w:rPr>
                <w:rFonts w:ascii="Arial" w:eastAsia="Calibri" w:hAnsi="Arial" w:cs="Arial"/>
                <w:sz w:val="21"/>
              </w:rPr>
              <w:t>how</w:t>
            </w:r>
            <w:r w:rsidRPr="009A6142">
              <w:rPr>
                <w:rFonts w:ascii="Arial" w:hAnsi="Arial" w:cs="Arial"/>
                <w:sz w:val="21"/>
              </w:rPr>
              <w:t xml:space="preserve"> </w:t>
            </w:r>
            <w:r w:rsidRPr="009A6142">
              <w:rPr>
                <w:rFonts w:ascii="Arial" w:eastAsia="Calibri" w:hAnsi="Arial" w:cs="Arial"/>
                <w:sz w:val="21"/>
              </w:rPr>
              <w:t>you</w:t>
            </w:r>
            <w:r w:rsidRPr="009A6142">
              <w:rPr>
                <w:rFonts w:ascii="Arial" w:hAnsi="Arial" w:cs="Arial"/>
                <w:sz w:val="21"/>
              </w:rPr>
              <w:t xml:space="preserve"> </w:t>
            </w:r>
            <w:r w:rsidRPr="009A6142">
              <w:rPr>
                <w:rFonts w:ascii="Arial" w:eastAsia="Calibri" w:hAnsi="Arial" w:cs="Arial"/>
                <w:sz w:val="21"/>
              </w:rPr>
              <w:t>can</w:t>
            </w:r>
            <w:r w:rsidRPr="009A6142">
              <w:rPr>
                <w:rFonts w:ascii="Arial" w:hAnsi="Arial" w:cs="Arial"/>
                <w:sz w:val="21"/>
              </w:rPr>
              <w:t xml:space="preserve"> </w:t>
            </w:r>
            <w:r w:rsidRPr="009A6142">
              <w:rPr>
                <w:rFonts w:ascii="Arial" w:eastAsia="Calibri" w:hAnsi="Arial" w:cs="Arial"/>
                <w:sz w:val="21"/>
              </w:rPr>
              <w:t>improve</w:t>
            </w:r>
            <w:r w:rsidRPr="009A6142">
              <w:rPr>
                <w:rFonts w:ascii="Arial" w:hAnsi="Arial" w:cs="Arial"/>
                <w:sz w:val="21"/>
              </w:rPr>
              <w:t xml:space="preserve"> </w:t>
            </w:r>
            <w:r w:rsidRPr="009A6142">
              <w:rPr>
                <w:rFonts w:ascii="Arial" w:eastAsia="Calibri" w:hAnsi="Arial" w:cs="Arial"/>
                <w:sz w:val="21"/>
              </w:rPr>
              <w:t>your</w:t>
            </w:r>
            <w:r w:rsidRPr="009A6142">
              <w:rPr>
                <w:rFonts w:ascii="Arial" w:hAnsi="Arial" w:cs="Arial"/>
                <w:sz w:val="21"/>
              </w:rPr>
              <w:t xml:space="preserve"> </w:t>
            </w:r>
            <w:r w:rsidRPr="009A6142">
              <w:rPr>
                <w:rFonts w:ascii="Arial" w:eastAsia="Calibri" w:hAnsi="Arial" w:cs="Arial"/>
                <w:sz w:val="21"/>
              </w:rPr>
              <w:t>performance</w:t>
            </w:r>
            <w:r w:rsidRPr="009A6142">
              <w:rPr>
                <w:rFonts w:ascii="Arial" w:hAnsi="Arial" w:cs="Arial"/>
                <w:sz w:val="21"/>
              </w:rPr>
              <w:t xml:space="preserve"> </w:t>
            </w:r>
            <w:r w:rsidRPr="009A6142">
              <w:rPr>
                <w:rFonts w:ascii="Arial" w:eastAsia="Calibri" w:hAnsi="Arial" w:cs="Arial"/>
                <w:sz w:val="21"/>
              </w:rPr>
              <w:t>in</w:t>
            </w:r>
            <w:r w:rsidRPr="009A6142">
              <w:rPr>
                <w:rFonts w:ascii="Arial" w:hAnsi="Arial" w:cs="Arial"/>
                <w:sz w:val="21"/>
              </w:rPr>
              <w:t xml:space="preserve"> </w:t>
            </w:r>
            <w:r w:rsidRPr="009A6142">
              <w:rPr>
                <w:rFonts w:ascii="Arial" w:eastAsia="Calibri" w:hAnsi="Arial" w:cs="Arial"/>
                <w:sz w:val="21"/>
              </w:rPr>
              <w:t>future</w:t>
            </w:r>
            <w:r w:rsidRPr="009A6142">
              <w:rPr>
                <w:rFonts w:ascii="Arial" w:hAnsi="Arial" w:cs="Arial"/>
                <w:sz w:val="21"/>
              </w:rPr>
              <w:t xml:space="preserve"> </w:t>
            </w:r>
            <w:r w:rsidRPr="009A6142">
              <w:rPr>
                <w:rFonts w:ascii="Arial" w:eastAsia="Calibri" w:hAnsi="Arial" w:cs="Arial"/>
                <w:sz w:val="21"/>
              </w:rPr>
              <w:t>assignments</w:t>
            </w:r>
            <w:r w:rsidRPr="009A6142">
              <w:rPr>
                <w:rFonts w:ascii="Arial" w:hAnsi="Arial" w:cs="Arial"/>
                <w:sz w:val="21"/>
              </w:rPr>
              <w:t xml:space="preserve">.  </w:t>
            </w:r>
          </w:p>
        </w:tc>
      </w:tr>
      <w:tr w:rsidR="00D40AD2" w:rsidRPr="009A6142" w14:paraId="765D8972" w14:textId="77777777" w:rsidTr="009A6142">
        <w:tc>
          <w:tcPr>
            <w:tcW w:w="2093" w:type="dxa"/>
            <w:shd w:val="clear" w:color="auto" w:fill="auto"/>
          </w:tcPr>
          <w:p w14:paraId="04AF0501" w14:textId="6E851D50" w:rsidR="00D40AD2" w:rsidRPr="009A6142" w:rsidRDefault="004D5A04" w:rsidP="009A6142">
            <w:pPr>
              <w:spacing w:before="80" w:after="80" w:line="240" w:lineRule="auto"/>
              <w:rPr>
                <w:rFonts w:ascii="Arial" w:hAnsi="Arial" w:cs="Arial"/>
                <w:b/>
                <w:sz w:val="21"/>
              </w:rPr>
            </w:pPr>
            <w:r>
              <w:rPr>
                <w:rFonts w:ascii="Arial" w:hAnsi="Arial" w:cs="Arial"/>
                <w:b/>
                <w:sz w:val="21"/>
              </w:rPr>
              <w:t xml:space="preserve">Support: </w:t>
            </w:r>
          </w:p>
        </w:tc>
        <w:tc>
          <w:tcPr>
            <w:tcW w:w="7149" w:type="dxa"/>
            <w:shd w:val="clear" w:color="auto" w:fill="auto"/>
          </w:tcPr>
          <w:p w14:paraId="495FAC30" w14:textId="34EEF80A" w:rsidR="004D5A04" w:rsidRPr="009A6142" w:rsidRDefault="004D5A04" w:rsidP="009A6142">
            <w:pPr>
              <w:spacing w:before="80" w:after="80" w:line="240" w:lineRule="auto"/>
              <w:rPr>
                <w:rFonts w:ascii="Arial" w:hAnsi="Arial" w:cs="Arial"/>
                <w:bCs/>
                <w:sz w:val="21"/>
              </w:rPr>
            </w:pPr>
            <w:r w:rsidRPr="004D5A04">
              <w:rPr>
                <w:rFonts w:ascii="Arial" w:hAnsi="Arial" w:cs="Arial"/>
                <w:bCs/>
                <w:sz w:val="21"/>
              </w:rPr>
              <w:t>You will gradually build up draft work for this assignment through your weekly directed study tasks. You will bring each completed task to class, where you will collaborate with fellow students to peer review the work (this means that you will evaluate each other’s work and identify ways to improve it). In week 5 you will learn how to edit these tasks together into a coherent research report, and you will submit this draft to your tutor for formative feedback. Over the last half of the term, you will continue to expand and improve your assignment through weekly directed study tasks and peer review. You will then once again edit everything together into a coherent research report and submit it for summative assessment before the deadline</w:t>
            </w:r>
            <w:r>
              <w:rPr>
                <w:rFonts w:ascii="Arial" w:hAnsi="Arial" w:cs="Arial"/>
                <w:bCs/>
                <w:sz w:val="21"/>
              </w:rPr>
              <w:t>.</w:t>
            </w:r>
          </w:p>
        </w:tc>
      </w:tr>
      <w:tr w:rsidR="00D16897" w:rsidRPr="009A6142" w14:paraId="5B384C4E" w14:textId="77777777" w:rsidTr="009A6142">
        <w:tc>
          <w:tcPr>
            <w:tcW w:w="2093" w:type="dxa"/>
            <w:shd w:val="clear" w:color="auto" w:fill="auto"/>
          </w:tcPr>
          <w:p w14:paraId="789FA994" w14:textId="19D43AEF" w:rsidR="00D16897" w:rsidRDefault="00D16897" w:rsidP="009A6142">
            <w:pPr>
              <w:spacing w:before="80" w:after="80" w:line="240" w:lineRule="auto"/>
              <w:rPr>
                <w:rFonts w:ascii="Arial" w:hAnsi="Arial" w:cs="Arial"/>
                <w:b/>
                <w:sz w:val="21"/>
              </w:rPr>
            </w:pPr>
            <w:r>
              <w:rPr>
                <w:rFonts w:ascii="Arial" w:hAnsi="Arial" w:cs="Arial"/>
                <w:b/>
                <w:sz w:val="21"/>
              </w:rPr>
              <w:t>Advice:</w:t>
            </w:r>
          </w:p>
        </w:tc>
        <w:tc>
          <w:tcPr>
            <w:tcW w:w="7149" w:type="dxa"/>
            <w:shd w:val="clear" w:color="auto" w:fill="auto"/>
          </w:tcPr>
          <w:p w14:paraId="0F75D995" w14:textId="7E559469" w:rsidR="00FA05B3" w:rsidRPr="00FA05B3" w:rsidRDefault="00FA05B3" w:rsidP="00FA05B3">
            <w:pPr>
              <w:spacing w:before="80" w:after="80" w:line="240" w:lineRule="auto"/>
              <w:rPr>
                <w:rFonts w:ascii="Arial" w:hAnsi="Arial" w:cs="Arial"/>
                <w:b/>
                <w:bCs/>
                <w:sz w:val="21"/>
              </w:rPr>
            </w:pPr>
            <w:r w:rsidRPr="00FA05B3">
              <w:rPr>
                <w:rFonts w:ascii="Arial" w:hAnsi="Arial" w:cs="Arial"/>
                <w:b/>
                <w:bCs/>
                <w:sz w:val="21"/>
              </w:rPr>
              <w:t>What you need to do for the assignment:</w:t>
            </w:r>
          </w:p>
          <w:p w14:paraId="3728F3AF"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Choose a media text</w:t>
            </w:r>
            <w:r w:rsidRPr="00FA05B3">
              <w:rPr>
                <w:rFonts w:ascii="Arial" w:hAnsi="Arial" w:cs="Arial"/>
                <w:bCs/>
                <w:sz w:val="21"/>
              </w:rPr>
              <w:t>. This might be a social media feed, a piece of music, an image, a radio show, a video game, a news article, etc. (You will do this in week 1.)</w:t>
            </w:r>
          </w:p>
          <w:p w14:paraId="39195026"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Develop a clear research question</w:t>
            </w:r>
            <w:r w:rsidRPr="00FA05B3">
              <w:rPr>
                <w:rFonts w:ascii="Arial" w:hAnsi="Arial" w:cs="Arial"/>
                <w:bCs/>
                <w:sz w:val="21"/>
              </w:rPr>
              <w:t xml:space="preserve"> that can be answered through the analysis of this text.  </w:t>
            </w:r>
          </w:p>
          <w:p w14:paraId="1B2497E6"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Carry out primary research</w:t>
            </w:r>
            <w:r w:rsidRPr="00FA05B3">
              <w:rPr>
                <w:rFonts w:ascii="Arial" w:hAnsi="Arial" w:cs="Arial"/>
                <w:bCs/>
                <w:sz w:val="21"/>
              </w:rPr>
              <w:t xml:space="preserve"> by analysing your chosen media text in response to your research question. Use appropriate textual analysis techniques that we have introduced on this module.</w:t>
            </w:r>
          </w:p>
          <w:p w14:paraId="65E42114"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Carry out secondary analysis</w:t>
            </w:r>
            <w:r w:rsidRPr="00FA05B3">
              <w:rPr>
                <w:rFonts w:ascii="Arial" w:hAnsi="Arial" w:cs="Arial"/>
                <w:bCs/>
                <w:sz w:val="21"/>
              </w:rPr>
              <w:t xml:space="preserve"> by identifying and reading relevant academic books and journal articles. You can use set readings but you should also conduct some independent secondary research using the library resources.</w:t>
            </w:r>
          </w:p>
          <w:p w14:paraId="7BD5E3E3"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Interpret the findings</w:t>
            </w:r>
            <w:r w:rsidRPr="00FA05B3">
              <w:rPr>
                <w:rFonts w:ascii="Arial" w:hAnsi="Arial" w:cs="Arial"/>
                <w:bCs/>
                <w:sz w:val="21"/>
              </w:rPr>
              <w:t xml:space="preserve"> from your primary research using relevant theoretical perspectives from your secondary research.</w:t>
            </w:r>
          </w:p>
          <w:p w14:paraId="579483AF" w14:textId="77777777" w:rsidR="00FA05B3" w:rsidRPr="00FA05B3" w:rsidRDefault="00FA05B3" w:rsidP="00FA05B3">
            <w:pPr>
              <w:numPr>
                <w:ilvl w:val="0"/>
                <w:numId w:val="4"/>
              </w:numPr>
              <w:spacing w:before="80" w:after="80" w:line="240" w:lineRule="auto"/>
              <w:rPr>
                <w:rFonts w:ascii="Arial" w:hAnsi="Arial" w:cs="Arial"/>
                <w:bCs/>
                <w:sz w:val="21"/>
              </w:rPr>
            </w:pPr>
            <w:r w:rsidRPr="00FA05B3">
              <w:rPr>
                <w:rFonts w:ascii="Arial" w:hAnsi="Arial" w:cs="Arial"/>
                <w:b/>
                <w:bCs/>
                <w:sz w:val="21"/>
              </w:rPr>
              <w:t>Write up the discussion of your findings</w:t>
            </w:r>
            <w:r w:rsidRPr="00FA05B3">
              <w:rPr>
                <w:rFonts w:ascii="Arial" w:hAnsi="Arial" w:cs="Arial"/>
                <w:bCs/>
                <w:sz w:val="21"/>
              </w:rPr>
              <w:t xml:space="preserve">, using the research report format (see below for further information about that format). This discussion needs to: </w:t>
            </w:r>
          </w:p>
          <w:p w14:paraId="778CB31A" w14:textId="77777777" w:rsidR="00FA05B3" w:rsidRPr="00FA05B3" w:rsidRDefault="00FA05B3" w:rsidP="00FA05B3">
            <w:pPr>
              <w:numPr>
                <w:ilvl w:val="1"/>
                <w:numId w:val="4"/>
              </w:numPr>
              <w:spacing w:before="80" w:after="80" w:line="240" w:lineRule="auto"/>
              <w:rPr>
                <w:rFonts w:ascii="Arial" w:hAnsi="Arial" w:cs="Arial"/>
                <w:bCs/>
                <w:sz w:val="21"/>
              </w:rPr>
            </w:pPr>
            <w:r w:rsidRPr="00FA05B3">
              <w:rPr>
                <w:rFonts w:ascii="Arial" w:hAnsi="Arial" w:cs="Arial"/>
                <w:bCs/>
                <w:sz w:val="21"/>
              </w:rPr>
              <w:t>Develop a persuasive argument in response to your research question.</w:t>
            </w:r>
          </w:p>
          <w:p w14:paraId="6BBFE72D" w14:textId="77777777" w:rsidR="00FA05B3" w:rsidRPr="00FA05B3" w:rsidRDefault="00FA05B3" w:rsidP="00FA05B3">
            <w:pPr>
              <w:numPr>
                <w:ilvl w:val="1"/>
                <w:numId w:val="4"/>
              </w:numPr>
              <w:spacing w:before="80" w:after="80" w:line="240" w:lineRule="auto"/>
              <w:rPr>
                <w:rFonts w:ascii="Arial" w:hAnsi="Arial" w:cs="Arial"/>
                <w:bCs/>
                <w:sz w:val="21"/>
              </w:rPr>
            </w:pPr>
            <w:r w:rsidRPr="00FA05B3">
              <w:rPr>
                <w:rFonts w:ascii="Arial" w:hAnsi="Arial" w:cs="Arial"/>
                <w:bCs/>
                <w:sz w:val="21"/>
              </w:rPr>
              <w:t>Engage critically with relevant academic debates.</w:t>
            </w:r>
          </w:p>
          <w:p w14:paraId="20398F39" w14:textId="667A5682" w:rsidR="00D16897" w:rsidRPr="00FA05B3" w:rsidRDefault="00FA05B3" w:rsidP="009A6142">
            <w:pPr>
              <w:numPr>
                <w:ilvl w:val="1"/>
                <w:numId w:val="4"/>
              </w:numPr>
              <w:spacing w:before="80" w:after="80" w:line="240" w:lineRule="auto"/>
              <w:rPr>
                <w:rFonts w:ascii="Arial" w:hAnsi="Arial" w:cs="Arial"/>
                <w:bCs/>
                <w:sz w:val="21"/>
              </w:rPr>
            </w:pPr>
            <w:r w:rsidRPr="00FA05B3">
              <w:rPr>
                <w:rFonts w:ascii="Arial" w:hAnsi="Arial" w:cs="Arial"/>
                <w:bCs/>
                <w:sz w:val="21"/>
              </w:rPr>
              <w:t>Evaluate your own study’s contribution to those academic debates.</w:t>
            </w:r>
          </w:p>
        </w:tc>
      </w:tr>
      <w:tr w:rsidR="00B609FB" w:rsidRPr="009A6142" w14:paraId="796677A6" w14:textId="77777777" w:rsidTr="009A6142">
        <w:tc>
          <w:tcPr>
            <w:tcW w:w="2093" w:type="dxa"/>
            <w:shd w:val="clear" w:color="auto" w:fill="auto"/>
          </w:tcPr>
          <w:p w14:paraId="0D64E6CA" w14:textId="4CFDEB58" w:rsidR="00B609FB" w:rsidRDefault="00B609FB" w:rsidP="009A6142">
            <w:pPr>
              <w:spacing w:before="80" w:after="80" w:line="240" w:lineRule="auto"/>
              <w:rPr>
                <w:rFonts w:ascii="Arial" w:hAnsi="Arial" w:cs="Arial"/>
                <w:b/>
                <w:sz w:val="21"/>
              </w:rPr>
            </w:pPr>
            <w:r>
              <w:rPr>
                <w:rFonts w:ascii="Arial" w:hAnsi="Arial" w:cs="Arial"/>
                <w:b/>
                <w:sz w:val="21"/>
              </w:rPr>
              <w:t>Plagiarism:</w:t>
            </w:r>
          </w:p>
        </w:tc>
        <w:tc>
          <w:tcPr>
            <w:tcW w:w="7149" w:type="dxa"/>
            <w:shd w:val="clear" w:color="auto" w:fill="auto"/>
          </w:tcPr>
          <w:p w14:paraId="72F6995D" w14:textId="533311AE" w:rsidR="00B609FB" w:rsidRPr="00C01E66" w:rsidRDefault="00C01E66" w:rsidP="00B609FB">
            <w:pPr>
              <w:pStyle w:val="NoSpacing"/>
              <w:spacing w:before="80" w:after="80"/>
              <w:jc w:val="both"/>
              <w:rPr>
                <w:rFonts w:ascii="Arial" w:eastAsia="Calibri" w:hAnsi="Arial" w:cs="Arial"/>
                <w:sz w:val="21"/>
              </w:rPr>
            </w:pPr>
            <w:r w:rsidRPr="00C01E66">
              <w:rPr>
                <w:rFonts w:ascii="Arial" w:eastAsia="Calibri" w:hAnsi="Arial" w:cs="Arial"/>
                <w:sz w:val="21"/>
              </w:rPr>
              <w:t>You are reminded of the </w:t>
            </w:r>
            <w:hyperlink r:id="rId10" w:history="1">
              <w:r w:rsidRPr="00C01E66">
                <w:rPr>
                  <w:rStyle w:val="Hyperlink"/>
                  <w:rFonts w:ascii="Arial" w:eastAsia="Calibri" w:hAnsi="Arial" w:cs="Arial"/>
                  <w:sz w:val="21"/>
                </w:rPr>
                <w:t>University regulations</w:t>
              </w:r>
            </w:hyperlink>
            <w:r w:rsidRPr="00C01E66">
              <w:rPr>
                <w:rFonts w:ascii="Arial" w:eastAsia="Calibri" w:hAnsi="Arial" w:cs="Arial"/>
                <w:sz w:val="21"/>
              </w:rPr>
              <w:t xml:space="preserve"> on cheating. Except where the assessment is group-based, the final piece of work which is submitted must be your own work. Close similarity between submissions is likely to lead to an investigation for cheating.</w:t>
            </w:r>
          </w:p>
        </w:tc>
      </w:tr>
      <w:tr w:rsidR="004F3C2B" w:rsidRPr="009A6142" w14:paraId="3943A159" w14:textId="77777777" w:rsidTr="009A6142">
        <w:tc>
          <w:tcPr>
            <w:tcW w:w="2093" w:type="dxa"/>
            <w:shd w:val="clear" w:color="auto" w:fill="auto"/>
          </w:tcPr>
          <w:p w14:paraId="16711D5F" w14:textId="7291A719" w:rsidR="004F3C2B" w:rsidRDefault="004F3C2B" w:rsidP="009A6142">
            <w:pPr>
              <w:spacing w:before="80" w:after="80" w:line="240" w:lineRule="auto"/>
              <w:rPr>
                <w:rFonts w:ascii="Arial" w:hAnsi="Arial" w:cs="Arial"/>
                <w:b/>
                <w:sz w:val="21"/>
              </w:rPr>
            </w:pPr>
            <w:r>
              <w:rPr>
                <w:rFonts w:ascii="Arial" w:hAnsi="Arial" w:cs="Arial"/>
                <w:b/>
                <w:sz w:val="21"/>
              </w:rPr>
              <w:t>Resubmissions:</w:t>
            </w:r>
          </w:p>
        </w:tc>
        <w:tc>
          <w:tcPr>
            <w:tcW w:w="7149" w:type="dxa"/>
            <w:shd w:val="clear" w:color="auto" w:fill="auto"/>
          </w:tcPr>
          <w:p w14:paraId="0C80838E" w14:textId="1D385E75" w:rsidR="004F3C2B" w:rsidRPr="009A6142" w:rsidRDefault="004F3C2B" w:rsidP="004F3C2B">
            <w:pPr>
              <w:pStyle w:val="NoSpacing"/>
              <w:spacing w:before="80" w:after="80"/>
              <w:jc w:val="both"/>
              <w:rPr>
                <w:rFonts w:ascii="Arial" w:eastAsia="Calibri" w:hAnsi="Arial" w:cs="Arial"/>
                <w:sz w:val="21"/>
              </w:rPr>
            </w:pPr>
            <w:r w:rsidRPr="004F3C2B">
              <w:rPr>
                <w:rFonts w:ascii="Arial" w:eastAsia="Calibri" w:hAnsi="Arial" w:cs="Arial"/>
                <w:sz w:val="21"/>
              </w:rPr>
              <w:t>The resubmission deadline for failed work is 12 noon</w:t>
            </w:r>
            <w:r>
              <w:rPr>
                <w:rFonts w:ascii="Arial" w:eastAsia="Calibri" w:hAnsi="Arial" w:cs="Arial"/>
                <w:sz w:val="21"/>
              </w:rPr>
              <w:t>,</w:t>
            </w:r>
            <w:r w:rsidRPr="004F3C2B">
              <w:rPr>
                <w:rFonts w:ascii="Arial" w:eastAsia="Calibri" w:hAnsi="Arial" w:cs="Arial"/>
                <w:sz w:val="21"/>
              </w:rPr>
              <w:t xml:space="preserve"> </w:t>
            </w:r>
            <w:r>
              <w:rPr>
                <w:rFonts w:ascii="Arial" w:eastAsia="Calibri" w:hAnsi="Arial" w:cs="Arial"/>
                <w:sz w:val="21"/>
              </w:rPr>
              <w:t xml:space="preserve">13 </w:t>
            </w:r>
            <w:r w:rsidRPr="004F3C2B">
              <w:rPr>
                <w:rFonts w:ascii="Arial" w:eastAsia="Calibri" w:hAnsi="Arial" w:cs="Arial"/>
                <w:sz w:val="21"/>
              </w:rPr>
              <w:t>July 2018.</w:t>
            </w:r>
          </w:p>
        </w:tc>
      </w:tr>
    </w:tbl>
    <w:p w14:paraId="7FFEFC51" w14:textId="5C0506EB" w:rsidR="004939DC" w:rsidRPr="009A6142" w:rsidRDefault="004939DC" w:rsidP="009A6142">
      <w:pPr>
        <w:pStyle w:val="NoSpacing"/>
        <w:spacing w:before="80" w:after="80"/>
        <w:jc w:val="center"/>
        <w:rPr>
          <w:rFonts w:ascii="Arial" w:hAnsi="Arial" w:cs="Arial"/>
          <w:b/>
          <w:sz w:val="21"/>
        </w:rPr>
      </w:pPr>
    </w:p>
    <w:p w14:paraId="7422B3E5" w14:textId="77777777" w:rsidR="004939DC" w:rsidRPr="009A6142" w:rsidRDefault="004939DC" w:rsidP="009A6142">
      <w:pPr>
        <w:pStyle w:val="NoSpacing"/>
        <w:spacing w:before="80" w:after="80"/>
        <w:jc w:val="center"/>
        <w:rPr>
          <w:rFonts w:ascii="Arial" w:hAnsi="Arial" w:cs="Arial"/>
          <w:b/>
          <w:sz w:val="21"/>
        </w:rPr>
      </w:pPr>
    </w:p>
    <w:p w14:paraId="725C5DC9" w14:textId="77777777" w:rsidR="004939DC" w:rsidRPr="009A6142" w:rsidRDefault="004939DC" w:rsidP="009A6142">
      <w:pPr>
        <w:pStyle w:val="NoSpacing"/>
        <w:spacing w:before="80" w:after="80"/>
        <w:jc w:val="center"/>
        <w:rPr>
          <w:rFonts w:ascii="Arial" w:hAnsi="Arial" w:cs="Arial"/>
          <w:b/>
          <w:sz w:val="21"/>
        </w:rPr>
      </w:pPr>
    </w:p>
    <w:p w14:paraId="50823F8B" w14:textId="273CD4A2" w:rsidR="000200BF" w:rsidRPr="009A6142" w:rsidRDefault="000200BF" w:rsidP="009A6142">
      <w:pPr>
        <w:pStyle w:val="NoSpacing"/>
        <w:spacing w:before="80" w:after="80"/>
        <w:rPr>
          <w:rFonts w:ascii="Arial" w:hAnsi="Arial" w:cs="Arial"/>
          <w:b/>
          <w:sz w:val="21"/>
        </w:rPr>
      </w:pPr>
      <w:r w:rsidRPr="009A6142">
        <w:rPr>
          <w:rFonts w:ascii="Arial" w:eastAsia="Calibri" w:hAnsi="Arial" w:cs="Arial"/>
          <w:b/>
          <w:sz w:val="21"/>
        </w:rPr>
        <w:lastRenderedPageBreak/>
        <w:t>Marking</w:t>
      </w:r>
      <w:r w:rsidRPr="009A6142">
        <w:rPr>
          <w:rFonts w:ascii="Arial" w:hAnsi="Arial" w:cs="Arial"/>
          <w:b/>
          <w:sz w:val="21"/>
        </w:rPr>
        <w:t xml:space="preserve"> </w:t>
      </w:r>
      <w:r w:rsidRPr="009A6142">
        <w:rPr>
          <w:rFonts w:ascii="Arial" w:eastAsia="Calibri" w:hAnsi="Arial" w:cs="Arial"/>
          <w:b/>
          <w:sz w:val="21"/>
        </w:rPr>
        <w:t>Criteria</w:t>
      </w:r>
      <w:r w:rsidRPr="009A6142">
        <w:rPr>
          <w:rFonts w:ascii="Arial" w:hAnsi="Arial" w:cs="Arial"/>
          <w:b/>
          <w:sz w:val="21"/>
        </w:rPr>
        <w:t xml:space="preserve">: </w:t>
      </w:r>
      <w:r w:rsidRPr="009A6142">
        <w:rPr>
          <w:rFonts w:ascii="Arial" w:eastAsia="Calibri" w:hAnsi="Arial" w:cs="Arial"/>
          <w:b/>
          <w:sz w:val="21"/>
        </w:rPr>
        <w:t>Research</w:t>
      </w:r>
      <w:r w:rsidRPr="009A6142">
        <w:rPr>
          <w:rFonts w:ascii="Arial" w:hAnsi="Arial" w:cs="Arial"/>
          <w:b/>
          <w:sz w:val="21"/>
        </w:rPr>
        <w:t xml:space="preserve"> </w:t>
      </w:r>
      <w:r w:rsidRPr="009A6142">
        <w:rPr>
          <w:rFonts w:ascii="Arial" w:eastAsia="Calibri" w:hAnsi="Arial" w:cs="Arial"/>
          <w:b/>
          <w:sz w:val="21"/>
        </w:rPr>
        <w:t>Report</w:t>
      </w:r>
      <w:r w:rsidRPr="009A6142">
        <w:rPr>
          <w:rFonts w:ascii="Arial" w:hAnsi="Arial" w:cs="Arial"/>
          <w:b/>
          <w:sz w:val="21"/>
        </w:rPr>
        <w:t xml:space="preserve"> 1</w:t>
      </w:r>
    </w:p>
    <w:p w14:paraId="2FCCA904" w14:textId="77777777" w:rsidR="000200BF" w:rsidRPr="009A6142" w:rsidRDefault="000200BF" w:rsidP="009A6142">
      <w:pPr>
        <w:spacing w:before="80" w:after="80" w:line="240" w:lineRule="auto"/>
        <w:rPr>
          <w:rFonts w:ascii="Arial" w:eastAsia="Calibri" w:hAnsi="Arial" w:cs="Arial"/>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354"/>
        <w:gridCol w:w="1312"/>
        <w:gridCol w:w="1437"/>
        <w:gridCol w:w="1425"/>
        <w:gridCol w:w="1454"/>
        <w:gridCol w:w="1474"/>
      </w:tblGrid>
      <w:tr w:rsidR="000200BF" w:rsidRPr="00C01E66" w14:paraId="77436C77" w14:textId="77777777" w:rsidTr="009D4F54">
        <w:tc>
          <w:tcPr>
            <w:tcW w:w="0" w:type="auto"/>
            <w:tcBorders>
              <w:top w:val="nil"/>
              <w:left w:val="nil"/>
            </w:tcBorders>
          </w:tcPr>
          <w:p w14:paraId="597CB90C" w14:textId="77777777" w:rsidR="000200BF" w:rsidRPr="00C01E66" w:rsidRDefault="000200BF" w:rsidP="009A6142">
            <w:pPr>
              <w:spacing w:before="80" w:after="80" w:line="240" w:lineRule="auto"/>
              <w:rPr>
                <w:rFonts w:ascii="Arial" w:eastAsia="Calibri" w:hAnsi="Arial" w:cs="Arial"/>
                <w:b/>
                <w:bCs/>
                <w:sz w:val="15"/>
              </w:rPr>
            </w:pPr>
          </w:p>
        </w:tc>
        <w:tc>
          <w:tcPr>
            <w:tcW w:w="0" w:type="auto"/>
          </w:tcPr>
          <w:p w14:paraId="20D3DCD9"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0 – 39%</w:t>
            </w:r>
          </w:p>
          <w:p w14:paraId="7ACC425A"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Fail</w:t>
            </w:r>
          </w:p>
        </w:tc>
        <w:tc>
          <w:tcPr>
            <w:tcW w:w="0" w:type="auto"/>
          </w:tcPr>
          <w:p w14:paraId="091A6884"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40 – 49%</w:t>
            </w:r>
          </w:p>
          <w:p w14:paraId="55284022"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Third</w:t>
            </w:r>
          </w:p>
        </w:tc>
        <w:tc>
          <w:tcPr>
            <w:tcW w:w="0" w:type="auto"/>
          </w:tcPr>
          <w:p w14:paraId="04312A54"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50 – 59%</w:t>
            </w:r>
          </w:p>
          <w:p w14:paraId="6D31810D"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2:2</w:t>
            </w:r>
          </w:p>
        </w:tc>
        <w:tc>
          <w:tcPr>
            <w:tcW w:w="0" w:type="auto"/>
          </w:tcPr>
          <w:p w14:paraId="1F30B3D4"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60 – 69%</w:t>
            </w:r>
          </w:p>
          <w:p w14:paraId="2A6F9945"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2:1</w:t>
            </w:r>
          </w:p>
        </w:tc>
        <w:tc>
          <w:tcPr>
            <w:tcW w:w="0" w:type="auto"/>
          </w:tcPr>
          <w:p w14:paraId="1657A9F6"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70 – 79%</w:t>
            </w:r>
          </w:p>
          <w:p w14:paraId="3C1FF731"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First</w:t>
            </w:r>
          </w:p>
        </w:tc>
        <w:tc>
          <w:tcPr>
            <w:tcW w:w="0" w:type="auto"/>
          </w:tcPr>
          <w:p w14:paraId="315AEED0"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80 – 100%</w:t>
            </w:r>
          </w:p>
          <w:p w14:paraId="08887D81" w14:textId="77777777" w:rsidR="000200BF" w:rsidRPr="00C01E66" w:rsidRDefault="000200BF" w:rsidP="009A6142">
            <w:pPr>
              <w:spacing w:before="80" w:after="80" w:line="240" w:lineRule="auto"/>
              <w:jc w:val="center"/>
              <w:rPr>
                <w:rFonts w:ascii="Arial" w:eastAsia="Calibri" w:hAnsi="Arial" w:cs="Arial"/>
                <w:b/>
                <w:bCs/>
                <w:sz w:val="15"/>
              </w:rPr>
            </w:pPr>
            <w:r w:rsidRPr="00C01E66">
              <w:rPr>
                <w:rFonts w:ascii="Arial" w:eastAsia="Calibri" w:hAnsi="Arial" w:cs="Arial"/>
                <w:b/>
                <w:bCs/>
                <w:sz w:val="15"/>
              </w:rPr>
              <w:t>First</w:t>
            </w:r>
          </w:p>
        </w:tc>
      </w:tr>
      <w:tr w:rsidR="000200BF" w:rsidRPr="00C01E66" w14:paraId="7DC583B8" w14:textId="77777777" w:rsidTr="009D4F54">
        <w:trPr>
          <w:trHeight w:val="427"/>
        </w:trPr>
        <w:tc>
          <w:tcPr>
            <w:tcW w:w="0" w:type="auto"/>
            <w:vMerge w:val="restart"/>
          </w:tcPr>
          <w:p w14:paraId="70A510AE"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Criterion 1</w:t>
            </w:r>
          </w:p>
          <w:p w14:paraId="077DE25E"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Mark:</w:t>
            </w:r>
          </w:p>
          <w:p w14:paraId="0361ED12"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25%</w:t>
            </w:r>
          </w:p>
        </w:tc>
        <w:tc>
          <w:tcPr>
            <w:tcW w:w="0" w:type="auto"/>
            <w:gridSpan w:val="6"/>
            <w:shd w:val="clear" w:color="auto" w:fill="BFBFBF"/>
          </w:tcPr>
          <w:p w14:paraId="5ED07280" w14:textId="2FAED19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Definition and use of key concepts as tools for analysing the forms and functions of your chosen media text. (L</w:t>
            </w:r>
            <w:r w:rsidR="00E77DDB" w:rsidRPr="00C01E66">
              <w:rPr>
                <w:rFonts w:ascii="Arial" w:eastAsia="Calibri" w:hAnsi="Arial" w:cs="Arial"/>
                <w:sz w:val="15"/>
              </w:rPr>
              <w:t>earning outcome</w:t>
            </w:r>
            <w:r w:rsidRPr="00C01E66">
              <w:rPr>
                <w:rFonts w:ascii="Arial" w:eastAsia="Calibri" w:hAnsi="Arial" w:cs="Arial"/>
                <w:sz w:val="15"/>
              </w:rPr>
              <w:t xml:space="preserve"> 1)</w:t>
            </w:r>
          </w:p>
        </w:tc>
      </w:tr>
      <w:tr w:rsidR="000200BF" w:rsidRPr="00C01E66" w14:paraId="7349D68B" w14:textId="77777777" w:rsidTr="009D4F54">
        <w:trPr>
          <w:trHeight w:val="427"/>
        </w:trPr>
        <w:tc>
          <w:tcPr>
            <w:tcW w:w="0" w:type="auto"/>
            <w:vMerge/>
            <w:vAlign w:val="center"/>
          </w:tcPr>
          <w:p w14:paraId="1D5B2747" w14:textId="77777777" w:rsidR="000200BF" w:rsidRPr="00C01E66" w:rsidRDefault="000200BF" w:rsidP="009A6142">
            <w:pPr>
              <w:spacing w:before="80" w:after="80" w:line="240" w:lineRule="auto"/>
              <w:rPr>
                <w:rFonts w:ascii="Arial" w:eastAsia="Calibri" w:hAnsi="Arial" w:cs="Arial"/>
                <w:sz w:val="15"/>
              </w:rPr>
            </w:pPr>
          </w:p>
        </w:tc>
        <w:tc>
          <w:tcPr>
            <w:tcW w:w="0" w:type="auto"/>
            <w:tcBorders>
              <w:top w:val="nil"/>
            </w:tcBorders>
          </w:tcPr>
          <w:p w14:paraId="4CFE84F7"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 xml:space="preserve">Not up to the minimum standard expected. Very limited or flawed definition and application of key concepts. Major omissions in selection or definition. </w:t>
            </w:r>
          </w:p>
        </w:tc>
        <w:tc>
          <w:tcPr>
            <w:tcW w:w="0" w:type="auto"/>
            <w:tcBorders>
              <w:top w:val="nil"/>
            </w:tcBorders>
          </w:tcPr>
          <w:p w14:paraId="5B3FDE15"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Basic definition and application of key concepts, but not wholly successful. Omits some key concepts or important aspects of those concepts.</w:t>
            </w:r>
          </w:p>
        </w:tc>
        <w:tc>
          <w:tcPr>
            <w:tcW w:w="0" w:type="auto"/>
            <w:tcBorders>
              <w:top w:val="nil"/>
            </w:tcBorders>
          </w:tcPr>
          <w:p w14:paraId="3C37AA1D"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 xml:space="preserve">Demonstrates a clear grasp of the majority of key concepts by providing sound definitions and applying the concepts competently. Weaknesses in selection, definition or application do not undermine the whole assignment. </w:t>
            </w:r>
          </w:p>
        </w:tc>
        <w:tc>
          <w:tcPr>
            <w:tcW w:w="0" w:type="auto"/>
            <w:tcBorders>
              <w:top w:val="nil"/>
            </w:tcBorders>
          </w:tcPr>
          <w:p w14:paraId="3E85F63F"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 xml:space="preserve">Demonstrates a command of key undergraduate skills and knowledge. Very well developed definition of key concepts. Solid application of key concepts. </w:t>
            </w:r>
          </w:p>
        </w:tc>
        <w:tc>
          <w:tcPr>
            <w:tcW w:w="0" w:type="auto"/>
            <w:tcBorders>
              <w:top w:val="nil"/>
            </w:tcBorders>
          </w:tcPr>
          <w:p w14:paraId="3444B551"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Demonstrates a high level of undergraduate skill and insight. Excellent definition of key concepts. Shows originality in application of concepts. Virtually no errors or omissions.</w:t>
            </w:r>
          </w:p>
        </w:tc>
        <w:tc>
          <w:tcPr>
            <w:tcW w:w="0" w:type="auto"/>
            <w:tcBorders>
              <w:top w:val="nil"/>
            </w:tcBorders>
          </w:tcPr>
          <w:p w14:paraId="4AECA384"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Performance exceeding what would be expected of an undergraduate student. Highly sophisticated definition and application of key concepts.</w:t>
            </w:r>
          </w:p>
        </w:tc>
      </w:tr>
      <w:tr w:rsidR="000200BF" w:rsidRPr="00C01E66" w14:paraId="2B334FA3" w14:textId="77777777" w:rsidTr="009D4F54">
        <w:trPr>
          <w:trHeight w:val="427"/>
        </w:trPr>
        <w:tc>
          <w:tcPr>
            <w:tcW w:w="0" w:type="auto"/>
            <w:vMerge w:val="restart"/>
          </w:tcPr>
          <w:p w14:paraId="72B8794C"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Criterion 2</w:t>
            </w:r>
          </w:p>
          <w:p w14:paraId="2A123A8B"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Mark:</w:t>
            </w:r>
          </w:p>
          <w:p w14:paraId="185CA98F" w14:textId="77777777" w:rsidR="000200BF" w:rsidRPr="00C01E66" w:rsidRDefault="000200BF" w:rsidP="009A6142">
            <w:pPr>
              <w:spacing w:before="80" w:after="80" w:line="240" w:lineRule="auto"/>
              <w:rPr>
                <w:rFonts w:ascii="Arial" w:eastAsia="Calibri" w:hAnsi="Arial" w:cs="Arial"/>
                <w:b/>
                <w:bCs/>
                <w:sz w:val="15"/>
              </w:rPr>
            </w:pPr>
            <w:r w:rsidRPr="00C01E66">
              <w:rPr>
                <w:rFonts w:ascii="Arial" w:eastAsia="Calibri" w:hAnsi="Arial" w:cs="Arial"/>
                <w:sz w:val="15"/>
              </w:rPr>
              <w:t>25%</w:t>
            </w:r>
          </w:p>
        </w:tc>
        <w:tc>
          <w:tcPr>
            <w:tcW w:w="0" w:type="auto"/>
            <w:gridSpan w:val="6"/>
            <w:shd w:val="clear" w:color="auto" w:fill="BFBFBF"/>
          </w:tcPr>
          <w:p w14:paraId="35E19C3B" w14:textId="43615B10"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 xml:space="preserve">Examination of your chosen media text within its technological, </w:t>
            </w:r>
            <w:r w:rsidR="00E77DDB" w:rsidRPr="00C01E66">
              <w:rPr>
                <w:rFonts w:ascii="Arial" w:eastAsia="Calibri" w:hAnsi="Arial" w:cs="Arial"/>
                <w:sz w:val="15"/>
              </w:rPr>
              <w:t>social and cultural contexts. (Learning outcome</w:t>
            </w:r>
            <w:r w:rsidRPr="00C01E66">
              <w:rPr>
                <w:rFonts w:ascii="Arial" w:eastAsia="Calibri" w:hAnsi="Arial" w:cs="Arial"/>
                <w:sz w:val="15"/>
              </w:rPr>
              <w:t xml:space="preserve"> 1)</w:t>
            </w:r>
          </w:p>
        </w:tc>
      </w:tr>
      <w:tr w:rsidR="000200BF" w:rsidRPr="00C01E66" w14:paraId="05561E3F" w14:textId="77777777" w:rsidTr="009D4F54">
        <w:trPr>
          <w:trHeight w:val="427"/>
        </w:trPr>
        <w:tc>
          <w:tcPr>
            <w:tcW w:w="0" w:type="auto"/>
            <w:vMerge/>
          </w:tcPr>
          <w:p w14:paraId="6A82EFA3" w14:textId="77777777" w:rsidR="000200BF" w:rsidRPr="00C01E66" w:rsidRDefault="000200BF" w:rsidP="009A6142">
            <w:pPr>
              <w:spacing w:before="80" w:after="80" w:line="240" w:lineRule="auto"/>
              <w:rPr>
                <w:rFonts w:ascii="Arial" w:eastAsia="Calibri" w:hAnsi="Arial" w:cs="Arial"/>
                <w:sz w:val="15"/>
              </w:rPr>
            </w:pPr>
          </w:p>
        </w:tc>
        <w:tc>
          <w:tcPr>
            <w:tcW w:w="0" w:type="auto"/>
            <w:tcBorders>
              <w:top w:val="nil"/>
            </w:tcBorders>
          </w:tcPr>
          <w:p w14:paraId="3C302EBC"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An unreflective and uncritical response to the brief. Weak examination of text and lack of supporting evidence. Little consideration of contexts.</w:t>
            </w:r>
          </w:p>
        </w:tc>
        <w:tc>
          <w:tcPr>
            <w:tcW w:w="0" w:type="auto"/>
            <w:tcBorders>
              <w:top w:val="nil"/>
            </w:tcBorders>
          </w:tcPr>
          <w:p w14:paraId="1F7DB911"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 fair attempt to meet the demands of the assignment. Limited examination of text, and some provision of supporting evidence. Basic consideration of contexts.</w:t>
            </w:r>
          </w:p>
        </w:tc>
        <w:tc>
          <w:tcPr>
            <w:tcW w:w="0" w:type="auto"/>
            <w:tcBorders>
              <w:top w:val="nil"/>
            </w:tcBorders>
          </w:tcPr>
          <w:p w14:paraId="353181B1"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 sound performance. Competent examination of text and appropriate provision of supporting evidence.  Sound consideration of contexts.</w:t>
            </w:r>
          </w:p>
        </w:tc>
        <w:tc>
          <w:tcPr>
            <w:tcW w:w="0" w:type="auto"/>
            <w:tcBorders>
              <w:top w:val="nil"/>
            </w:tcBorders>
          </w:tcPr>
          <w:p w14:paraId="474925D6"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 good or very good performance. Solid examination of text supported by evidence. Well developed consideration of contexts. Employs analysis and reflection, rather than description.</w:t>
            </w:r>
          </w:p>
        </w:tc>
        <w:tc>
          <w:tcPr>
            <w:tcW w:w="0" w:type="auto"/>
            <w:tcBorders>
              <w:top w:val="nil"/>
            </w:tcBorders>
          </w:tcPr>
          <w:p w14:paraId="5C3D67F8"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 xml:space="preserve">A comprehensive performance. Imaginative examination and substantial consideration of contexts. Shows originality of synthesis and insight. </w:t>
            </w:r>
          </w:p>
        </w:tc>
        <w:tc>
          <w:tcPr>
            <w:tcW w:w="0" w:type="auto"/>
            <w:tcBorders>
              <w:top w:val="nil"/>
            </w:tcBorders>
          </w:tcPr>
          <w:p w14:paraId="3ACA7E25"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 highly sophisticated understanding of the parameters of the brief. Exceptional examination of text with comprehensive supporting evidence. Highly sophisticated consideration of contexts.</w:t>
            </w:r>
          </w:p>
        </w:tc>
      </w:tr>
      <w:tr w:rsidR="000200BF" w:rsidRPr="00C01E66" w14:paraId="13596CF1" w14:textId="77777777" w:rsidTr="009D4F54">
        <w:trPr>
          <w:trHeight w:val="427"/>
        </w:trPr>
        <w:tc>
          <w:tcPr>
            <w:tcW w:w="0" w:type="auto"/>
            <w:vMerge w:val="restart"/>
          </w:tcPr>
          <w:p w14:paraId="53D31154"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Criterion 3</w:t>
            </w:r>
          </w:p>
          <w:p w14:paraId="634CB76E"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Mark:</w:t>
            </w:r>
          </w:p>
          <w:p w14:paraId="1125D0BA" w14:textId="77777777" w:rsidR="000200BF" w:rsidRPr="00C01E66" w:rsidRDefault="000200BF" w:rsidP="009A6142">
            <w:pPr>
              <w:spacing w:before="80" w:after="80" w:line="240" w:lineRule="auto"/>
              <w:rPr>
                <w:rFonts w:ascii="Arial" w:eastAsia="Calibri" w:hAnsi="Arial" w:cs="Arial"/>
                <w:b/>
                <w:bCs/>
                <w:sz w:val="15"/>
              </w:rPr>
            </w:pPr>
            <w:r w:rsidRPr="00C01E66">
              <w:rPr>
                <w:rFonts w:ascii="Arial" w:eastAsia="Calibri" w:hAnsi="Arial" w:cs="Arial"/>
                <w:sz w:val="15"/>
              </w:rPr>
              <w:t>25%</w:t>
            </w:r>
          </w:p>
        </w:tc>
        <w:tc>
          <w:tcPr>
            <w:tcW w:w="0" w:type="auto"/>
            <w:gridSpan w:val="6"/>
            <w:shd w:val="clear" w:color="auto" w:fill="BFBFBF"/>
          </w:tcPr>
          <w:p w14:paraId="72C53A45" w14:textId="61301CC0"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Use of relevant academic secondary sources to interpret findings from primary research. (</w:t>
            </w:r>
            <w:r w:rsidR="00E77DDB" w:rsidRPr="00C01E66">
              <w:rPr>
                <w:rFonts w:ascii="Arial" w:eastAsia="Calibri" w:hAnsi="Arial" w:cs="Arial"/>
                <w:sz w:val="15"/>
              </w:rPr>
              <w:t>Learning outcome</w:t>
            </w:r>
            <w:r w:rsidRPr="00C01E66">
              <w:rPr>
                <w:rFonts w:ascii="Arial" w:eastAsia="Calibri" w:hAnsi="Arial" w:cs="Arial"/>
                <w:sz w:val="15"/>
              </w:rPr>
              <w:t xml:space="preserve"> 2)</w:t>
            </w:r>
          </w:p>
        </w:tc>
      </w:tr>
      <w:tr w:rsidR="000200BF" w:rsidRPr="00C01E66" w14:paraId="162396F5" w14:textId="77777777" w:rsidTr="009D4F54">
        <w:trPr>
          <w:trHeight w:val="427"/>
        </w:trPr>
        <w:tc>
          <w:tcPr>
            <w:tcW w:w="0" w:type="auto"/>
            <w:vMerge/>
          </w:tcPr>
          <w:p w14:paraId="68B52766" w14:textId="77777777" w:rsidR="000200BF" w:rsidRPr="00C01E66" w:rsidRDefault="000200BF" w:rsidP="009A6142">
            <w:pPr>
              <w:spacing w:before="80" w:after="80" w:line="240" w:lineRule="auto"/>
              <w:rPr>
                <w:rFonts w:ascii="Arial" w:eastAsia="Calibri" w:hAnsi="Arial" w:cs="Arial"/>
                <w:sz w:val="15"/>
              </w:rPr>
            </w:pPr>
          </w:p>
        </w:tc>
        <w:tc>
          <w:tcPr>
            <w:tcW w:w="0" w:type="auto"/>
          </w:tcPr>
          <w:p w14:paraId="08B569B2"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Very limited or flawed use of academic secondary sources. Major omissions of sources. Offers description rather than interpretation.</w:t>
            </w:r>
          </w:p>
        </w:tc>
        <w:tc>
          <w:tcPr>
            <w:tcW w:w="0" w:type="auto"/>
          </w:tcPr>
          <w:p w14:paraId="32A48BE2"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Satisfactory use of academic secondary sources, but with some important weaknesses. More emphasis on interpretation required.</w:t>
            </w:r>
          </w:p>
        </w:tc>
        <w:tc>
          <w:tcPr>
            <w:tcW w:w="0" w:type="auto"/>
          </w:tcPr>
          <w:p w14:paraId="6D973C1C"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 fair attempt to meet the demands of the assignment. Appropriate use of academic secondary sources, sound interpretation of findings. Evidence of some basic independent learning.</w:t>
            </w:r>
          </w:p>
        </w:tc>
        <w:tc>
          <w:tcPr>
            <w:tcW w:w="0" w:type="auto"/>
          </w:tcPr>
          <w:p w14:paraId="5DE9E44C"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Very good use of academic secondary sources, very well developed interpretation of findings. Shows evidence of relevant additional work and independent learning.</w:t>
            </w:r>
          </w:p>
        </w:tc>
        <w:tc>
          <w:tcPr>
            <w:tcW w:w="0" w:type="auto"/>
          </w:tcPr>
          <w:p w14:paraId="70E827A0"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Excellent use of academic secondary sources, insightful interpretation of findings. Evidence of substantial additional work and independent learning.</w:t>
            </w:r>
          </w:p>
        </w:tc>
        <w:tc>
          <w:tcPr>
            <w:tcW w:w="0" w:type="auto"/>
          </w:tcPr>
          <w:p w14:paraId="1545142C"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Outstanding use of academic secondary sources, exceptional interpretation of findings. A response to the brief to be expected of a post-graduate student.</w:t>
            </w:r>
          </w:p>
        </w:tc>
      </w:tr>
      <w:tr w:rsidR="000200BF" w:rsidRPr="00C01E66" w14:paraId="280EF9C9" w14:textId="77777777" w:rsidTr="009D4F54">
        <w:trPr>
          <w:trHeight w:val="427"/>
        </w:trPr>
        <w:tc>
          <w:tcPr>
            <w:tcW w:w="0" w:type="auto"/>
            <w:vMerge w:val="restart"/>
          </w:tcPr>
          <w:p w14:paraId="6E62E69B"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Criterion 4</w:t>
            </w:r>
          </w:p>
          <w:p w14:paraId="6335AB96"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Mark:</w:t>
            </w:r>
          </w:p>
          <w:p w14:paraId="1D048D42" w14:textId="77777777" w:rsidR="000200BF" w:rsidRPr="00C01E66" w:rsidRDefault="000200BF" w:rsidP="009A6142">
            <w:pPr>
              <w:spacing w:before="80" w:after="80" w:line="240" w:lineRule="auto"/>
              <w:rPr>
                <w:rFonts w:ascii="Arial" w:eastAsia="Calibri" w:hAnsi="Arial" w:cs="Arial"/>
                <w:sz w:val="15"/>
              </w:rPr>
            </w:pPr>
            <w:r w:rsidRPr="00C01E66">
              <w:rPr>
                <w:rFonts w:ascii="Arial" w:eastAsia="Calibri" w:hAnsi="Arial" w:cs="Arial"/>
                <w:sz w:val="15"/>
              </w:rPr>
              <w:t>25%</w:t>
            </w:r>
          </w:p>
        </w:tc>
        <w:tc>
          <w:tcPr>
            <w:tcW w:w="0" w:type="auto"/>
            <w:gridSpan w:val="6"/>
            <w:shd w:val="clear" w:color="auto" w:fill="BFBFBF"/>
          </w:tcPr>
          <w:p w14:paraId="52ABE8CE" w14:textId="607BD870"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sz w:val="15"/>
              </w:rPr>
              <w:t>Clarity and coherence of expression, organisation, structuring, design and layout of the report. Use of academic conventions. Inclusion of appropriate appendices. (</w:t>
            </w:r>
            <w:r w:rsidR="00E77DDB" w:rsidRPr="00C01E66">
              <w:rPr>
                <w:rFonts w:ascii="Arial" w:eastAsia="Calibri" w:hAnsi="Arial" w:cs="Arial"/>
                <w:sz w:val="15"/>
              </w:rPr>
              <w:t>Learning outcome</w:t>
            </w:r>
            <w:r w:rsidRPr="00C01E66">
              <w:rPr>
                <w:rFonts w:ascii="Arial" w:eastAsia="Calibri" w:hAnsi="Arial" w:cs="Arial"/>
                <w:sz w:val="15"/>
              </w:rPr>
              <w:t xml:space="preserve"> 2)</w:t>
            </w:r>
          </w:p>
        </w:tc>
      </w:tr>
      <w:tr w:rsidR="000200BF" w:rsidRPr="00C01E66" w14:paraId="35CE93D3" w14:textId="77777777" w:rsidTr="009D4F54">
        <w:trPr>
          <w:trHeight w:val="427"/>
        </w:trPr>
        <w:tc>
          <w:tcPr>
            <w:tcW w:w="0" w:type="auto"/>
            <w:vMerge/>
          </w:tcPr>
          <w:p w14:paraId="61914A6A" w14:textId="77777777" w:rsidR="000200BF" w:rsidRPr="00C01E66" w:rsidRDefault="000200BF" w:rsidP="009A6142">
            <w:pPr>
              <w:spacing w:before="80" w:after="80" w:line="240" w:lineRule="auto"/>
              <w:rPr>
                <w:rFonts w:ascii="Arial" w:eastAsia="Calibri" w:hAnsi="Arial" w:cs="Arial"/>
                <w:sz w:val="15"/>
              </w:rPr>
            </w:pPr>
          </w:p>
        </w:tc>
        <w:tc>
          <w:tcPr>
            <w:tcW w:w="0" w:type="auto"/>
          </w:tcPr>
          <w:p w14:paraId="1DE0BFC4"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Poor clarity and incoherent structure. Very limited or flawed use of academic conventions. May be a short or incomplete piece of work, for example with appendices missing.</w:t>
            </w:r>
          </w:p>
        </w:tc>
        <w:tc>
          <w:tcPr>
            <w:tcW w:w="0" w:type="auto"/>
          </w:tcPr>
          <w:p w14:paraId="52299453"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 xml:space="preserve">Barely reaches the minimum standard required for presentation. Weak structure. Some use of academic conventions, including appendices. </w:t>
            </w:r>
          </w:p>
        </w:tc>
        <w:tc>
          <w:tcPr>
            <w:tcW w:w="0" w:type="auto"/>
          </w:tcPr>
          <w:p w14:paraId="202C10FE"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Clearly written and structured report. Appropriate design and layout. Competent use of academic conventions. Appropriate appendices included.</w:t>
            </w:r>
          </w:p>
        </w:tc>
        <w:tc>
          <w:tcPr>
            <w:tcW w:w="0" w:type="auto"/>
          </w:tcPr>
          <w:p w14:paraId="559495C5"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Articulate and coherent expression, well structured, very good use of academic conventions. All appropriate appendices included.</w:t>
            </w:r>
          </w:p>
        </w:tc>
        <w:tc>
          <w:tcPr>
            <w:tcW w:w="0" w:type="auto"/>
          </w:tcPr>
          <w:p w14:paraId="40429AEE"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Cogent expression and excellent organisation and structure. Fully meets the requirements of the brief in terms of academic conventions and the inclusion of appendices.</w:t>
            </w:r>
          </w:p>
        </w:tc>
        <w:tc>
          <w:tcPr>
            <w:tcW w:w="0" w:type="auto"/>
          </w:tcPr>
          <w:p w14:paraId="563E79AC" w14:textId="77777777" w:rsidR="000200BF" w:rsidRPr="00C01E66" w:rsidRDefault="000200BF" w:rsidP="009A6142">
            <w:pPr>
              <w:tabs>
                <w:tab w:val="left" w:pos="432"/>
              </w:tabs>
              <w:spacing w:before="80" w:after="80" w:line="240" w:lineRule="auto"/>
              <w:rPr>
                <w:rFonts w:ascii="Arial" w:eastAsia="Calibri" w:hAnsi="Arial" w:cs="Arial"/>
                <w:iCs/>
                <w:sz w:val="15"/>
              </w:rPr>
            </w:pPr>
            <w:r w:rsidRPr="00C01E66">
              <w:rPr>
                <w:rFonts w:ascii="Arial" w:eastAsia="Calibri" w:hAnsi="Arial" w:cs="Arial"/>
                <w:iCs/>
                <w:sz w:val="15"/>
              </w:rPr>
              <w:t>Professionally written and structured, exceeds the requirements of the brief in terms of academic conventions. All appendices included.</w:t>
            </w:r>
          </w:p>
        </w:tc>
      </w:tr>
    </w:tbl>
    <w:p w14:paraId="03B2CC3C" w14:textId="77777777" w:rsidR="000200BF" w:rsidRPr="009A6142" w:rsidRDefault="000200BF" w:rsidP="009A6142">
      <w:pPr>
        <w:pStyle w:val="NoSpacing"/>
        <w:spacing w:before="80" w:after="80"/>
        <w:rPr>
          <w:rFonts w:ascii="Arial" w:hAnsi="Arial" w:cs="Arial"/>
          <w:sz w:val="21"/>
        </w:rPr>
      </w:pPr>
    </w:p>
    <w:sectPr w:rsidR="000200BF" w:rsidRPr="009A614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86A4" w14:textId="77777777" w:rsidR="004D5C99" w:rsidRDefault="004D5C99" w:rsidP="00E77DDB">
      <w:pPr>
        <w:spacing w:after="0" w:line="240" w:lineRule="auto"/>
      </w:pPr>
      <w:r>
        <w:separator/>
      </w:r>
    </w:p>
  </w:endnote>
  <w:endnote w:type="continuationSeparator" w:id="0">
    <w:p w14:paraId="795B96FE" w14:textId="77777777" w:rsidR="004D5C99" w:rsidRDefault="004D5C99" w:rsidP="00E7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3B57" w14:textId="77777777" w:rsidR="005E769E" w:rsidRDefault="005E769E" w:rsidP="00620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93745" w14:textId="77777777" w:rsidR="005E769E" w:rsidRDefault="005E769E" w:rsidP="00E77D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8382" w14:textId="1D601272" w:rsidR="005E769E" w:rsidRPr="00E27D70" w:rsidRDefault="00E27D70" w:rsidP="00E27D70">
    <w:pPr>
      <w:pStyle w:val="Footer"/>
      <w:rPr>
        <w:rFonts w:ascii="Arial" w:hAnsi="Arial" w:cs="Arial"/>
        <w:i/>
        <w:sz w:val="18"/>
        <w:szCs w:val="18"/>
      </w:rPr>
    </w:pPr>
    <w:r w:rsidRPr="00E27D70">
      <w:rPr>
        <w:rFonts w:ascii="Arial" w:eastAsia="Calibri" w:hAnsi="Arial" w:cs="Arial"/>
        <w:i/>
        <w:sz w:val="18"/>
        <w:szCs w:val="18"/>
      </w:rPr>
      <w:t>MED</w:t>
    </w:r>
    <w:r w:rsidRPr="00E27D70">
      <w:rPr>
        <w:rFonts w:ascii="Arial" w:hAnsi="Arial" w:cs="Arial"/>
        <w:i/>
        <w:sz w:val="18"/>
        <w:szCs w:val="18"/>
      </w:rPr>
      <w:t xml:space="preserve">4119 </w:t>
    </w:r>
    <w:r w:rsidRPr="00E27D70">
      <w:rPr>
        <w:rFonts w:ascii="Arial" w:eastAsia="Calibri" w:hAnsi="Arial" w:cs="Arial"/>
        <w:i/>
        <w:sz w:val="18"/>
        <w:szCs w:val="18"/>
      </w:rPr>
      <w:t>Researching</w:t>
    </w:r>
    <w:r w:rsidRPr="00E27D70">
      <w:rPr>
        <w:rFonts w:ascii="Arial" w:hAnsi="Arial" w:cs="Arial"/>
        <w:i/>
        <w:sz w:val="18"/>
        <w:szCs w:val="18"/>
      </w:rPr>
      <w:t xml:space="preserve"> </w:t>
    </w:r>
    <w:r w:rsidRPr="00E27D70">
      <w:rPr>
        <w:rFonts w:ascii="Arial" w:eastAsia="Calibri" w:hAnsi="Arial" w:cs="Arial"/>
        <w:i/>
        <w:sz w:val="18"/>
        <w:szCs w:val="18"/>
      </w:rPr>
      <w:t>the</w:t>
    </w:r>
    <w:r w:rsidRPr="00E27D70">
      <w:rPr>
        <w:rFonts w:ascii="Arial" w:hAnsi="Arial" w:cs="Arial"/>
        <w:i/>
        <w:sz w:val="18"/>
        <w:szCs w:val="18"/>
      </w:rPr>
      <w:t xml:space="preserve"> </w:t>
    </w:r>
    <w:r w:rsidRPr="00E27D70">
      <w:rPr>
        <w:rFonts w:ascii="Arial" w:eastAsia="Calibri" w:hAnsi="Arial" w:cs="Arial"/>
        <w:i/>
        <w:sz w:val="18"/>
        <w:szCs w:val="18"/>
      </w:rPr>
      <w:t xml:space="preserve">Media </w:t>
    </w:r>
    <w:r w:rsidRPr="00E27D70">
      <w:rPr>
        <w:rFonts w:ascii="Arial" w:eastAsia="Calibri" w:hAnsi="Arial" w:cs="Arial"/>
        <w:i/>
        <w:sz w:val="18"/>
        <w:szCs w:val="18"/>
      </w:rPr>
      <w:tab/>
    </w:r>
    <w:r w:rsidRPr="00E27D70">
      <w:rPr>
        <w:rFonts w:ascii="Arial" w:eastAsia="Calibri" w:hAnsi="Arial" w:cs="Arial"/>
        <w:i/>
        <w:sz w:val="18"/>
        <w:szCs w:val="18"/>
      </w:rPr>
      <w:tab/>
      <w:t xml:space="preserve">Page </w:t>
    </w:r>
    <w:r w:rsidRPr="00E27D70">
      <w:rPr>
        <w:rStyle w:val="PageNumber"/>
        <w:rFonts w:ascii="Arial" w:hAnsi="Arial" w:cs="Arial"/>
        <w:i/>
        <w:sz w:val="18"/>
        <w:szCs w:val="18"/>
      </w:rPr>
      <w:fldChar w:fldCharType="begin"/>
    </w:r>
    <w:r w:rsidRPr="00E27D70">
      <w:rPr>
        <w:rStyle w:val="PageNumber"/>
        <w:rFonts w:ascii="Arial" w:hAnsi="Arial" w:cs="Arial"/>
        <w:i/>
        <w:sz w:val="18"/>
        <w:szCs w:val="18"/>
      </w:rPr>
      <w:instrText xml:space="preserve">PAGE  </w:instrText>
    </w:r>
    <w:r w:rsidRPr="00E27D70">
      <w:rPr>
        <w:rStyle w:val="PageNumber"/>
        <w:rFonts w:ascii="Arial" w:hAnsi="Arial" w:cs="Arial"/>
        <w:i/>
        <w:sz w:val="18"/>
        <w:szCs w:val="18"/>
      </w:rPr>
      <w:fldChar w:fldCharType="separate"/>
    </w:r>
    <w:r w:rsidR="004E496D">
      <w:rPr>
        <w:rStyle w:val="PageNumber"/>
        <w:rFonts w:ascii="Arial" w:hAnsi="Arial" w:cs="Arial"/>
        <w:i/>
        <w:noProof/>
        <w:sz w:val="18"/>
        <w:szCs w:val="18"/>
      </w:rPr>
      <w:t>1</w:t>
    </w:r>
    <w:r w:rsidRPr="00E27D70">
      <w:rPr>
        <w:rStyle w:val="PageNumber"/>
        <w:rFonts w:ascii="Arial" w:hAnsi="Arial" w:cs="Arial"/>
        <w:i/>
        <w:sz w:val="18"/>
        <w:szCs w:val="18"/>
      </w:rPr>
      <w:fldChar w:fldCharType="end"/>
    </w:r>
    <w:r>
      <w:rPr>
        <w:rStyle w:val="PageNumber"/>
        <w:rFonts w:ascii="Arial" w:hAnsi="Arial" w:cs="Arial"/>
        <w:i/>
        <w:sz w:val="18"/>
        <w:szCs w:val="18"/>
      </w:rPr>
      <w:t xml:space="preserve"> of </w:t>
    </w:r>
    <w:r>
      <w:rPr>
        <w:rStyle w:val="PageNumber"/>
        <w:rFonts w:ascii="Arial" w:hAnsi="Arial" w:cs="Arial"/>
        <w:i/>
        <w:sz w:val="18"/>
        <w:szCs w:val="18"/>
      </w:rPr>
      <w:fldChar w:fldCharType="begin"/>
    </w:r>
    <w:r>
      <w:rPr>
        <w:rStyle w:val="PageNumber"/>
        <w:rFonts w:ascii="Arial" w:hAnsi="Arial" w:cs="Arial"/>
        <w:i/>
        <w:sz w:val="18"/>
        <w:szCs w:val="18"/>
      </w:rPr>
      <w:instrText xml:space="preserve"> SECTIONPAGES  \* MERGEFORMAT </w:instrText>
    </w:r>
    <w:r>
      <w:rPr>
        <w:rStyle w:val="PageNumber"/>
        <w:rFonts w:ascii="Arial" w:hAnsi="Arial" w:cs="Arial"/>
        <w:i/>
        <w:sz w:val="18"/>
        <w:szCs w:val="18"/>
      </w:rPr>
      <w:fldChar w:fldCharType="separate"/>
    </w:r>
    <w:r w:rsidR="004E496D">
      <w:rPr>
        <w:rStyle w:val="PageNumber"/>
        <w:rFonts w:ascii="Arial" w:hAnsi="Arial" w:cs="Arial"/>
        <w:i/>
        <w:noProof/>
        <w:sz w:val="18"/>
        <w:szCs w:val="18"/>
      </w:rPr>
      <w:t>3</w:t>
    </w:r>
    <w:r>
      <w:rPr>
        <w:rStyle w:val="PageNumber"/>
        <w:rFonts w:ascii="Arial" w:hAnsi="Arial" w:cs="Arial"/>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0A57" w14:textId="77777777" w:rsidR="004D5C99" w:rsidRDefault="004D5C99" w:rsidP="00E77DDB">
      <w:pPr>
        <w:spacing w:after="0" w:line="240" w:lineRule="auto"/>
      </w:pPr>
      <w:r>
        <w:separator/>
      </w:r>
    </w:p>
  </w:footnote>
  <w:footnote w:type="continuationSeparator" w:id="0">
    <w:p w14:paraId="0F4AF6BD" w14:textId="77777777" w:rsidR="004D5C99" w:rsidRDefault="004D5C99" w:rsidP="00E77D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6A9E"/>
    <w:multiLevelType w:val="hybridMultilevel"/>
    <w:tmpl w:val="1F1E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10EE2"/>
    <w:multiLevelType w:val="hybridMultilevel"/>
    <w:tmpl w:val="462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40496"/>
    <w:multiLevelType w:val="hybridMultilevel"/>
    <w:tmpl w:val="3BBA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774889"/>
    <w:multiLevelType w:val="hybridMultilevel"/>
    <w:tmpl w:val="068205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5C4B53"/>
    <w:multiLevelType w:val="hybridMultilevel"/>
    <w:tmpl w:val="E9E21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D83F6E"/>
    <w:multiLevelType w:val="hybridMultilevel"/>
    <w:tmpl w:val="6472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25363"/>
    <w:multiLevelType w:val="hybridMultilevel"/>
    <w:tmpl w:val="7B4A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9D1A00"/>
    <w:multiLevelType w:val="hybridMultilevel"/>
    <w:tmpl w:val="7428C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BF"/>
    <w:rsid w:val="000200BF"/>
    <w:rsid w:val="00067075"/>
    <w:rsid w:val="00124C6D"/>
    <w:rsid w:val="00136674"/>
    <w:rsid w:val="0017712A"/>
    <w:rsid w:val="00186040"/>
    <w:rsid w:val="00256CF4"/>
    <w:rsid w:val="00282D30"/>
    <w:rsid w:val="002F7516"/>
    <w:rsid w:val="00353B12"/>
    <w:rsid w:val="003D0E24"/>
    <w:rsid w:val="00433793"/>
    <w:rsid w:val="0047390E"/>
    <w:rsid w:val="004939DC"/>
    <w:rsid w:val="004D5A04"/>
    <w:rsid w:val="004D5C99"/>
    <w:rsid w:val="004E496D"/>
    <w:rsid w:val="004E5360"/>
    <w:rsid w:val="004F2B14"/>
    <w:rsid w:val="004F3C2B"/>
    <w:rsid w:val="005301BC"/>
    <w:rsid w:val="005E0B39"/>
    <w:rsid w:val="005E769E"/>
    <w:rsid w:val="0060061D"/>
    <w:rsid w:val="006208EB"/>
    <w:rsid w:val="006A6308"/>
    <w:rsid w:val="007334C3"/>
    <w:rsid w:val="007356F9"/>
    <w:rsid w:val="0083639F"/>
    <w:rsid w:val="009551E4"/>
    <w:rsid w:val="00976C1B"/>
    <w:rsid w:val="009A6142"/>
    <w:rsid w:val="009D4F54"/>
    <w:rsid w:val="00A52D7B"/>
    <w:rsid w:val="00AC31B3"/>
    <w:rsid w:val="00B156DA"/>
    <w:rsid w:val="00B20F93"/>
    <w:rsid w:val="00B609FB"/>
    <w:rsid w:val="00B73562"/>
    <w:rsid w:val="00B930F3"/>
    <w:rsid w:val="00BF07AD"/>
    <w:rsid w:val="00BF7497"/>
    <w:rsid w:val="00C01E66"/>
    <w:rsid w:val="00C26A37"/>
    <w:rsid w:val="00D12EF4"/>
    <w:rsid w:val="00D16897"/>
    <w:rsid w:val="00D22F5C"/>
    <w:rsid w:val="00D40AD2"/>
    <w:rsid w:val="00D55B97"/>
    <w:rsid w:val="00E27D70"/>
    <w:rsid w:val="00E77DDB"/>
    <w:rsid w:val="00E9494C"/>
    <w:rsid w:val="00F40340"/>
    <w:rsid w:val="00FA05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BF"/>
    <w:pPr>
      <w:spacing w:after="0" w:line="240" w:lineRule="auto"/>
    </w:pPr>
  </w:style>
  <w:style w:type="character" w:styleId="CommentReference">
    <w:name w:val="annotation reference"/>
    <w:basedOn w:val="DefaultParagraphFont"/>
    <w:uiPriority w:val="99"/>
    <w:semiHidden/>
    <w:unhideWhenUsed/>
    <w:rsid w:val="000200BF"/>
    <w:rPr>
      <w:sz w:val="16"/>
      <w:szCs w:val="16"/>
    </w:rPr>
  </w:style>
  <w:style w:type="paragraph" w:styleId="CommentText">
    <w:name w:val="annotation text"/>
    <w:basedOn w:val="Normal"/>
    <w:link w:val="CommentTextChar"/>
    <w:uiPriority w:val="99"/>
    <w:semiHidden/>
    <w:unhideWhenUsed/>
    <w:rsid w:val="000200BF"/>
    <w:pPr>
      <w:spacing w:line="240" w:lineRule="auto"/>
    </w:pPr>
    <w:rPr>
      <w:sz w:val="20"/>
      <w:szCs w:val="20"/>
    </w:rPr>
  </w:style>
  <w:style w:type="character" w:customStyle="1" w:styleId="CommentTextChar">
    <w:name w:val="Comment Text Char"/>
    <w:basedOn w:val="DefaultParagraphFont"/>
    <w:link w:val="CommentText"/>
    <w:uiPriority w:val="99"/>
    <w:semiHidden/>
    <w:rsid w:val="000200BF"/>
    <w:rPr>
      <w:sz w:val="20"/>
      <w:szCs w:val="20"/>
    </w:rPr>
  </w:style>
  <w:style w:type="paragraph" w:styleId="CommentSubject">
    <w:name w:val="annotation subject"/>
    <w:basedOn w:val="CommentText"/>
    <w:next w:val="CommentText"/>
    <w:link w:val="CommentSubjectChar"/>
    <w:uiPriority w:val="99"/>
    <w:semiHidden/>
    <w:unhideWhenUsed/>
    <w:rsid w:val="000200BF"/>
    <w:rPr>
      <w:b/>
      <w:bCs/>
    </w:rPr>
  </w:style>
  <w:style w:type="character" w:customStyle="1" w:styleId="CommentSubjectChar">
    <w:name w:val="Comment Subject Char"/>
    <w:basedOn w:val="CommentTextChar"/>
    <w:link w:val="CommentSubject"/>
    <w:uiPriority w:val="99"/>
    <w:semiHidden/>
    <w:rsid w:val="000200BF"/>
    <w:rPr>
      <w:b/>
      <w:bCs/>
      <w:sz w:val="20"/>
      <w:szCs w:val="20"/>
    </w:rPr>
  </w:style>
  <w:style w:type="paragraph" w:styleId="BalloonText">
    <w:name w:val="Balloon Text"/>
    <w:basedOn w:val="Normal"/>
    <w:link w:val="BalloonTextChar"/>
    <w:uiPriority w:val="99"/>
    <w:semiHidden/>
    <w:unhideWhenUsed/>
    <w:rsid w:val="0002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F"/>
    <w:rPr>
      <w:rFonts w:ascii="Segoe UI" w:hAnsi="Segoe UI" w:cs="Segoe UI"/>
      <w:sz w:val="18"/>
      <w:szCs w:val="18"/>
    </w:rPr>
  </w:style>
  <w:style w:type="paragraph" w:styleId="Footer">
    <w:name w:val="footer"/>
    <w:basedOn w:val="Normal"/>
    <w:link w:val="FooterChar"/>
    <w:uiPriority w:val="99"/>
    <w:unhideWhenUsed/>
    <w:rsid w:val="00E77D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7DDB"/>
  </w:style>
  <w:style w:type="character" w:styleId="PageNumber">
    <w:name w:val="page number"/>
    <w:basedOn w:val="DefaultParagraphFont"/>
    <w:uiPriority w:val="99"/>
    <w:semiHidden/>
    <w:unhideWhenUsed/>
    <w:rsid w:val="00E77DDB"/>
  </w:style>
  <w:style w:type="character" w:styleId="Hyperlink">
    <w:name w:val="Hyperlink"/>
    <w:uiPriority w:val="99"/>
    <w:unhideWhenUsed/>
    <w:rsid w:val="004939DC"/>
    <w:rPr>
      <w:color w:val="002F67"/>
      <w:u w:val="single"/>
    </w:rPr>
  </w:style>
  <w:style w:type="paragraph" w:styleId="ListParagraph">
    <w:name w:val="List Paragraph"/>
    <w:basedOn w:val="Normal"/>
    <w:uiPriority w:val="34"/>
    <w:qFormat/>
    <w:rsid w:val="00BF7497"/>
    <w:pPr>
      <w:ind w:left="720"/>
      <w:contextualSpacing/>
    </w:pPr>
  </w:style>
  <w:style w:type="paragraph" w:styleId="Header">
    <w:name w:val="header"/>
    <w:basedOn w:val="Normal"/>
    <w:link w:val="HeaderChar"/>
    <w:uiPriority w:val="99"/>
    <w:unhideWhenUsed/>
    <w:rsid w:val="00E2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BF"/>
    <w:pPr>
      <w:spacing w:after="0" w:line="240" w:lineRule="auto"/>
    </w:pPr>
  </w:style>
  <w:style w:type="character" w:styleId="CommentReference">
    <w:name w:val="annotation reference"/>
    <w:basedOn w:val="DefaultParagraphFont"/>
    <w:uiPriority w:val="99"/>
    <w:semiHidden/>
    <w:unhideWhenUsed/>
    <w:rsid w:val="000200BF"/>
    <w:rPr>
      <w:sz w:val="16"/>
      <w:szCs w:val="16"/>
    </w:rPr>
  </w:style>
  <w:style w:type="paragraph" w:styleId="CommentText">
    <w:name w:val="annotation text"/>
    <w:basedOn w:val="Normal"/>
    <w:link w:val="CommentTextChar"/>
    <w:uiPriority w:val="99"/>
    <w:semiHidden/>
    <w:unhideWhenUsed/>
    <w:rsid w:val="000200BF"/>
    <w:pPr>
      <w:spacing w:line="240" w:lineRule="auto"/>
    </w:pPr>
    <w:rPr>
      <w:sz w:val="20"/>
      <w:szCs w:val="20"/>
    </w:rPr>
  </w:style>
  <w:style w:type="character" w:customStyle="1" w:styleId="CommentTextChar">
    <w:name w:val="Comment Text Char"/>
    <w:basedOn w:val="DefaultParagraphFont"/>
    <w:link w:val="CommentText"/>
    <w:uiPriority w:val="99"/>
    <w:semiHidden/>
    <w:rsid w:val="000200BF"/>
    <w:rPr>
      <w:sz w:val="20"/>
      <w:szCs w:val="20"/>
    </w:rPr>
  </w:style>
  <w:style w:type="paragraph" w:styleId="CommentSubject">
    <w:name w:val="annotation subject"/>
    <w:basedOn w:val="CommentText"/>
    <w:next w:val="CommentText"/>
    <w:link w:val="CommentSubjectChar"/>
    <w:uiPriority w:val="99"/>
    <w:semiHidden/>
    <w:unhideWhenUsed/>
    <w:rsid w:val="000200BF"/>
    <w:rPr>
      <w:b/>
      <w:bCs/>
    </w:rPr>
  </w:style>
  <w:style w:type="character" w:customStyle="1" w:styleId="CommentSubjectChar">
    <w:name w:val="Comment Subject Char"/>
    <w:basedOn w:val="CommentTextChar"/>
    <w:link w:val="CommentSubject"/>
    <w:uiPriority w:val="99"/>
    <w:semiHidden/>
    <w:rsid w:val="000200BF"/>
    <w:rPr>
      <w:b/>
      <w:bCs/>
      <w:sz w:val="20"/>
      <w:szCs w:val="20"/>
    </w:rPr>
  </w:style>
  <w:style w:type="paragraph" w:styleId="BalloonText">
    <w:name w:val="Balloon Text"/>
    <w:basedOn w:val="Normal"/>
    <w:link w:val="BalloonTextChar"/>
    <w:uiPriority w:val="99"/>
    <w:semiHidden/>
    <w:unhideWhenUsed/>
    <w:rsid w:val="0002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F"/>
    <w:rPr>
      <w:rFonts w:ascii="Segoe UI" w:hAnsi="Segoe UI" w:cs="Segoe UI"/>
      <w:sz w:val="18"/>
      <w:szCs w:val="18"/>
    </w:rPr>
  </w:style>
  <w:style w:type="paragraph" w:styleId="Footer">
    <w:name w:val="footer"/>
    <w:basedOn w:val="Normal"/>
    <w:link w:val="FooterChar"/>
    <w:uiPriority w:val="99"/>
    <w:unhideWhenUsed/>
    <w:rsid w:val="00E77D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7DDB"/>
  </w:style>
  <w:style w:type="character" w:styleId="PageNumber">
    <w:name w:val="page number"/>
    <w:basedOn w:val="DefaultParagraphFont"/>
    <w:uiPriority w:val="99"/>
    <w:semiHidden/>
    <w:unhideWhenUsed/>
    <w:rsid w:val="00E77DDB"/>
  </w:style>
  <w:style w:type="character" w:styleId="Hyperlink">
    <w:name w:val="Hyperlink"/>
    <w:uiPriority w:val="99"/>
    <w:unhideWhenUsed/>
    <w:rsid w:val="004939DC"/>
    <w:rPr>
      <w:color w:val="002F67"/>
      <w:u w:val="single"/>
    </w:rPr>
  </w:style>
  <w:style w:type="paragraph" w:styleId="ListParagraph">
    <w:name w:val="List Paragraph"/>
    <w:basedOn w:val="Normal"/>
    <w:uiPriority w:val="34"/>
    <w:qFormat/>
    <w:rsid w:val="00BF7497"/>
    <w:pPr>
      <w:ind w:left="720"/>
      <w:contextualSpacing/>
    </w:pPr>
  </w:style>
  <w:style w:type="paragraph" w:styleId="Header">
    <w:name w:val="header"/>
    <w:basedOn w:val="Normal"/>
    <w:link w:val="HeaderChar"/>
    <w:uiPriority w:val="99"/>
    <w:unhideWhenUsed/>
    <w:rsid w:val="00E2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6668">
      <w:bodyDiv w:val="1"/>
      <w:marLeft w:val="0"/>
      <w:marRight w:val="0"/>
      <w:marTop w:val="0"/>
      <w:marBottom w:val="0"/>
      <w:divBdr>
        <w:top w:val="none" w:sz="0" w:space="0" w:color="auto"/>
        <w:left w:val="none" w:sz="0" w:space="0" w:color="auto"/>
        <w:bottom w:val="none" w:sz="0" w:space="0" w:color="auto"/>
        <w:right w:val="none" w:sz="0" w:space="0" w:color="auto"/>
      </w:divBdr>
    </w:div>
    <w:div w:id="851912882">
      <w:bodyDiv w:val="1"/>
      <w:marLeft w:val="0"/>
      <w:marRight w:val="0"/>
      <w:marTop w:val="0"/>
      <w:marBottom w:val="0"/>
      <w:divBdr>
        <w:top w:val="none" w:sz="0" w:space="0" w:color="auto"/>
        <w:left w:val="none" w:sz="0" w:space="0" w:color="auto"/>
        <w:bottom w:val="none" w:sz="0" w:space="0" w:color="auto"/>
        <w:right w:val="none" w:sz="0" w:space="0" w:color="auto"/>
      </w:divBdr>
    </w:div>
    <w:div w:id="996305769">
      <w:bodyDiv w:val="1"/>
      <w:marLeft w:val="0"/>
      <w:marRight w:val="0"/>
      <w:marTop w:val="0"/>
      <w:marBottom w:val="0"/>
      <w:divBdr>
        <w:top w:val="none" w:sz="0" w:space="0" w:color="auto"/>
        <w:left w:val="none" w:sz="0" w:space="0" w:color="auto"/>
        <w:bottom w:val="none" w:sz="0" w:space="0" w:color="auto"/>
        <w:right w:val="none" w:sz="0" w:space="0" w:color="auto"/>
      </w:divBdr>
    </w:div>
    <w:div w:id="1702364710">
      <w:bodyDiv w:val="1"/>
      <w:marLeft w:val="0"/>
      <w:marRight w:val="0"/>
      <w:marTop w:val="0"/>
      <w:marBottom w:val="0"/>
      <w:divBdr>
        <w:top w:val="none" w:sz="0" w:space="0" w:color="auto"/>
        <w:left w:val="none" w:sz="0" w:space="0" w:color="auto"/>
        <w:bottom w:val="none" w:sz="0" w:space="0" w:color="auto"/>
        <w:right w:val="none" w:sz="0" w:space="0" w:color="auto"/>
      </w:divBdr>
    </w:div>
    <w:div w:id="17633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ity.bcu.ac.uk/academic-services/information-for-students/academic-regulations-and-policies" TargetMode="External"/><Relationship Id="rId9" Type="http://schemas.openxmlformats.org/officeDocument/2006/relationships/hyperlink" Target="https://icity.bcu.ac.uk/Student-Affairs/Appeals-and-Resolutions/Extenuating-Circumstances-Procedure" TargetMode="External"/><Relationship Id="rId10" Type="http://schemas.openxmlformats.org/officeDocument/2006/relationships/hyperlink" Target="https://icity.bcu.ac.uk/Academic-Services/Information-for-Students/Assessment/Avoiding-Allegations-of-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1539</Words>
  <Characters>8775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Commane</dc:creator>
  <cp:keywords/>
  <dc:description/>
  <cp:lastModifiedBy>Inger-Lise</cp:lastModifiedBy>
  <cp:revision>4</cp:revision>
  <dcterms:created xsi:type="dcterms:W3CDTF">2017-09-12T09:34:00Z</dcterms:created>
  <dcterms:modified xsi:type="dcterms:W3CDTF">2017-09-12T09:35:00Z</dcterms:modified>
</cp:coreProperties>
</file>