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line="480" w:lineRule="auto"/>
        <w:jc w:val="both"/>
        <w:rPr>
          <w:rFonts w:ascii="Times New Roman" w:cs="Times New Roman" w:hAnsi="Times New Roman" w:eastAsia="Times New Roman"/>
          <w:sz w:val="24"/>
          <w:szCs w:val="24"/>
        </w:rPr>
      </w:pPr>
    </w:p>
    <w:p>
      <w:pPr>
        <w:pStyle w:val="Normal.0"/>
        <w:spacing w:line="48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English 3</w:t>
      </w:r>
    </w:p>
    <w:p>
      <w:pPr>
        <w:pStyle w:val="Normal.0"/>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October 3, 2017</w:t>
      </w:r>
    </w:p>
    <w:p>
      <w:pPr>
        <w:pStyle w:val="Normal.0"/>
        <w:spacing w:line="480" w:lineRule="auto"/>
        <w:jc w:val="center"/>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Environmental issues essay</w:t>
      </w:r>
    </w:p>
    <w:p>
      <w:pPr>
        <w:pStyle w:val="Normal.0"/>
        <w:spacing w:line="48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rtl w:val="0"/>
          <w:lang w:val="en-US"/>
        </w:rPr>
        <w:t>There are various environmental issues which continue to affect various parts of the world</w:t>
      </w:r>
      <w:r>
        <w:rPr>
          <w:rFonts w:ascii="Times New Roman" w:hAnsi="Times New Roman"/>
          <w:sz w:val="24"/>
          <w:szCs w:val="24"/>
          <w:rtl w:val="0"/>
          <w:lang w:val="en-US"/>
        </w:rPr>
        <w:t>,</w:t>
      </w:r>
      <w:r>
        <w:rPr>
          <w:rFonts w:ascii="Times New Roman" w:hAnsi="Times New Roman"/>
          <w:sz w:val="24"/>
          <w:szCs w:val="24"/>
          <w:rtl w:val="0"/>
          <w:lang w:val="en-US"/>
        </w:rPr>
        <w:t xml:space="preserve"> depending on condition </w:t>
      </w:r>
      <w:r>
        <w:rPr>
          <w:rFonts w:ascii="Times New Roman" w:hAnsi="Times New Roman"/>
          <w:sz w:val="24"/>
          <w:szCs w:val="24"/>
          <w:rtl w:val="0"/>
          <w:lang w:val="en-US"/>
        </w:rPr>
        <w:t>i</w:t>
      </w:r>
      <w:r>
        <w:rPr>
          <w:rFonts w:ascii="Times New Roman" w:hAnsi="Times New Roman"/>
          <w:sz w:val="24"/>
          <w:szCs w:val="24"/>
          <w:rtl w:val="0"/>
          <w:lang w:val="en-US"/>
        </w:rPr>
        <w:t>n which they have contributed to the deterioration of that area. Some of the environmental issues include global pollution warming, resource depletion, climate change, and ecological degradation.  Through human activities</w:t>
      </w:r>
      <w:r>
        <w:rPr>
          <w:rFonts w:ascii="Times New Roman" w:hAnsi="Times New Roman"/>
          <w:sz w:val="24"/>
          <w:szCs w:val="24"/>
          <w:rtl w:val="0"/>
          <w:lang w:val="en-US"/>
        </w:rPr>
        <w:t>;</w:t>
      </w:r>
      <w:r>
        <w:rPr>
          <w:rFonts w:ascii="Times New Roman" w:hAnsi="Times New Roman"/>
          <w:sz w:val="24"/>
          <w:szCs w:val="24"/>
          <w:rtl w:val="0"/>
          <w:lang w:val="en-US"/>
        </w:rPr>
        <w:t xml:space="preserve"> the environment continues to be affected negatively and the only way that it seems that the changes will be achieved is through conservation</w:t>
      </w:r>
      <w:r>
        <w:rPr>
          <w:rFonts w:ascii="Times New Roman" w:hAnsi="Times New Roman"/>
          <w:sz w:val="24"/>
          <w:szCs w:val="24"/>
          <w:rtl w:val="0"/>
          <w:lang w:val="en-US"/>
        </w:rPr>
        <w:t>,</w:t>
      </w:r>
      <w:r>
        <w:rPr>
          <w:rFonts w:ascii="Times New Roman" w:hAnsi="Times New Roman"/>
          <w:sz w:val="24"/>
          <w:szCs w:val="24"/>
          <w:rtl w:val="0"/>
          <w:lang w:val="en-US"/>
        </w:rPr>
        <w:t xml:space="preserve"> which should begin from the government agencies to private individuals through their discipline. "Other methods which are used to conserve the environment involve organizations and industries which come up with corporate social responsibility programs which are supposed to sensitize the public on the need to preserve the environment" (Flammer, p.758). </w:t>
      </w:r>
    </w:p>
    <w:p>
      <w:pPr>
        <w:pStyle w:val="Normal.0"/>
        <w:spacing w:line="48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rtl w:val="0"/>
          <w:lang w:val="en-US"/>
        </w:rPr>
        <w:t>Climatic changes that are caused by people are known as anthropogenic climate changes, but some individuals refer to it as global warming.  Global warming</w:t>
      </w:r>
      <w:r>
        <w:rPr>
          <w:rFonts w:ascii="Times New Roman" w:hAnsi="Times New Roman"/>
          <w:sz w:val="24"/>
          <w:szCs w:val="24"/>
          <w:rtl w:val="0"/>
          <w:lang w:val="en-US"/>
        </w:rPr>
        <w:t>;</w:t>
      </w:r>
      <w:r>
        <w:rPr>
          <w:rFonts w:ascii="Times New Roman" w:hAnsi="Times New Roman"/>
          <w:sz w:val="24"/>
          <w:szCs w:val="24"/>
          <w:rtl w:val="0"/>
          <w:lang w:val="en-US"/>
        </w:rPr>
        <w:t xml:space="preserve"> as part of creating the degradation of the environment</w:t>
      </w:r>
      <w:r>
        <w:rPr>
          <w:rFonts w:ascii="Times New Roman" w:hAnsi="Times New Roman"/>
          <w:sz w:val="24"/>
          <w:szCs w:val="24"/>
          <w:rtl w:val="0"/>
          <w:lang w:val="en-US"/>
        </w:rPr>
        <w:t>,</w:t>
      </w:r>
      <w:r>
        <w:rPr>
          <w:rFonts w:ascii="Times New Roman" w:hAnsi="Times New Roman"/>
          <w:sz w:val="24"/>
          <w:szCs w:val="24"/>
          <w:rtl w:val="0"/>
          <w:lang w:val="en-US"/>
        </w:rPr>
        <w:t xml:space="preserve"> is one of the effects that is caused by human behavior or through unregulated industries that contribute to that effect. Therefore looking at global warming, it is evident that it is a contributor environmental issues that are affecting the world. "Naturally, there are earth own processes that cause the environmental and climatic change which include changes in atmosphere or the shift in tectonic earth plates, solar radiation, continental drifts, ocean tides and other seismic effects that change gradually over a prolonged period" (Epstein, p.24). When these changes continue to take place on the earth</w:t>
      </w:r>
      <w:r>
        <w:rPr>
          <w:rFonts w:ascii="Arial Unicode MS" w:cs="Arial Unicode MS" w:hAnsi="Arial Unicode MS" w:eastAsia="Arial Unicode MS"/>
          <w:b w:val="0"/>
          <w:bCs w:val="0"/>
          <w:i w:val="0"/>
          <w:iCs w:val="0"/>
          <w:sz w:val="24"/>
          <w:szCs w:val="24"/>
          <w:rtl w:val="0"/>
          <w:lang w:val="en-US"/>
        </w:rPr>
        <w:t></w:t>
      </w:r>
      <w:r>
        <w:rPr>
          <w:rFonts w:ascii="Times New Roman" w:hAnsi="Times New Roman"/>
          <w:sz w:val="24"/>
          <w:szCs w:val="24"/>
          <w:rtl w:val="0"/>
          <w:lang w:val="en-US"/>
        </w:rPr>
        <w:t>s surface, they bring changes in weather patterns which bring catastrophic effects especially when they occur on a large scale. Environmental issues that result from earth</w:t>
      </w:r>
      <w:r>
        <w:rPr>
          <w:rFonts w:ascii="Arial Unicode MS" w:cs="Arial Unicode MS" w:hAnsi="Arial Unicode MS" w:eastAsia="Arial Unicode MS"/>
          <w:b w:val="0"/>
          <w:bCs w:val="0"/>
          <w:i w:val="0"/>
          <w:iCs w:val="0"/>
          <w:sz w:val="24"/>
          <w:szCs w:val="24"/>
          <w:rtl w:val="0"/>
          <w:lang w:val="en-US"/>
        </w:rPr>
        <w:t></w:t>
      </w:r>
      <w:r>
        <w:rPr>
          <w:rFonts w:ascii="Times New Roman" w:hAnsi="Times New Roman"/>
          <w:sz w:val="24"/>
          <w:szCs w:val="24"/>
          <w:rtl w:val="0"/>
          <w:lang w:val="en-US"/>
        </w:rPr>
        <w:t>s natural movement include earthquakes, volcano eruptions, wildfires</w:t>
      </w:r>
      <w:r>
        <w:rPr>
          <w:rFonts w:ascii="Times New Roman" w:hAnsi="Times New Roman"/>
          <w:sz w:val="24"/>
          <w:szCs w:val="24"/>
          <w:rtl w:val="0"/>
          <w:lang w:val="en-US"/>
        </w:rPr>
        <w:t>.</w:t>
      </w:r>
      <w:r>
        <w:rPr>
          <w:rFonts w:ascii="Times New Roman" w:hAnsi="Times New Roman"/>
          <w:sz w:val="24"/>
          <w:szCs w:val="24"/>
          <w:rtl w:val="0"/>
          <w:lang w:val="en-US"/>
        </w:rPr>
        <w:t xml:space="preserve"> </w:t>
      </w:r>
      <w:r>
        <w:rPr>
          <w:rFonts w:ascii="Times New Roman" w:hAnsi="Times New Roman"/>
          <w:sz w:val="24"/>
          <w:szCs w:val="24"/>
          <w:rtl w:val="0"/>
          <w:lang w:val="en-US"/>
        </w:rPr>
        <w:t>W</w:t>
      </w:r>
      <w:r>
        <w:rPr>
          <w:rFonts w:ascii="Times New Roman" w:hAnsi="Times New Roman"/>
          <w:sz w:val="24"/>
          <w:szCs w:val="24"/>
          <w:rtl w:val="0"/>
          <w:lang w:val="en-US"/>
        </w:rPr>
        <w:t>hich come for the radiation of the sun and tornadoes, tsunamis and hurricanes that are brought by natural causes. Many people take a lot of time to realize these environmental issues are a result of environmental degradation due to the time that such effects take before they can wreak havoc. Living in an area that has never experienced any natural effects that are related to pollution</w:t>
      </w:r>
      <w:r>
        <w:rPr>
          <w:rFonts w:ascii="Times New Roman" w:hAnsi="Times New Roman"/>
          <w:sz w:val="24"/>
          <w:szCs w:val="24"/>
          <w:rtl w:val="0"/>
          <w:lang w:val="en-US"/>
        </w:rPr>
        <w:t>,</w:t>
      </w:r>
      <w:r>
        <w:rPr>
          <w:rFonts w:ascii="Times New Roman" w:hAnsi="Times New Roman"/>
          <w:sz w:val="24"/>
          <w:szCs w:val="24"/>
          <w:rtl w:val="0"/>
          <w:lang w:val="en-US"/>
        </w:rPr>
        <w:t xml:space="preserve"> makes individuals term environmental changes as conspiracy theories. "Therefore, global warming is a leading contributor to environmental change, and it is brought by the increase in the temperature of the globe resulting in the greenhouse effect" (Harper&amp; Monica, p.63).  As stated earlier</w:t>
      </w:r>
      <w:r>
        <w:rPr>
          <w:rFonts w:ascii="Times New Roman" w:hAnsi="Times New Roman"/>
          <w:sz w:val="24"/>
          <w:szCs w:val="24"/>
          <w:rtl w:val="0"/>
          <w:lang w:val="en-US"/>
        </w:rPr>
        <w:t>,</w:t>
      </w:r>
      <w:r>
        <w:rPr>
          <w:rFonts w:ascii="Times New Roman" w:hAnsi="Times New Roman"/>
          <w:sz w:val="24"/>
          <w:szCs w:val="24"/>
          <w:rtl w:val="0"/>
          <w:lang w:val="en-US"/>
        </w:rPr>
        <w:t xml:space="preserve"> negligence by people on the environment through their careless disposal of garbage in the places that they live in is a significant contributor to the climatic changes that are happening in the world</w:t>
      </w:r>
      <w:r>
        <w:rPr>
          <w:rFonts w:ascii="Times New Roman" w:hAnsi="Times New Roman"/>
          <w:sz w:val="24"/>
          <w:szCs w:val="24"/>
          <w:rtl w:val="0"/>
          <w:lang w:val="en-US"/>
        </w:rPr>
        <w:t xml:space="preserve"> today</w:t>
      </w:r>
      <w:r>
        <w:rPr>
          <w:rFonts w:ascii="Times New Roman" w:hAnsi="Times New Roman"/>
          <w:sz w:val="24"/>
          <w:szCs w:val="24"/>
          <w:rtl w:val="0"/>
          <w:lang w:val="en-US"/>
        </w:rPr>
        <w:t>.</w:t>
      </w:r>
    </w:p>
    <w:p>
      <w:pPr>
        <w:pStyle w:val="Normal.0"/>
        <w:spacing w:line="48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rtl w:val="0"/>
          <w:lang w:val="en-US"/>
        </w:rPr>
        <w:t>Global warming is no longer a theory that is unexplainable</w:t>
      </w:r>
      <w:r>
        <w:rPr>
          <w:rFonts w:ascii="Times New Roman" w:hAnsi="Times New Roman"/>
          <w:sz w:val="24"/>
          <w:szCs w:val="24"/>
          <w:rtl w:val="0"/>
          <w:lang w:val="en-US"/>
        </w:rPr>
        <w:t>, a</w:t>
      </w:r>
      <w:r>
        <w:rPr>
          <w:rFonts w:ascii="Times New Roman" w:hAnsi="Times New Roman"/>
          <w:sz w:val="24"/>
          <w:szCs w:val="24"/>
          <w:rtl w:val="0"/>
          <w:lang w:val="en-US"/>
        </w:rPr>
        <w:t xml:space="preserve">s most of the people have acquired scientific data </w:t>
      </w:r>
      <w:r>
        <w:rPr>
          <w:rFonts w:ascii="Times New Roman" w:hAnsi="Times New Roman"/>
          <w:sz w:val="24"/>
          <w:szCs w:val="24"/>
          <w:rtl w:val="0"/>
          <w:lang w:val="en-US"/>
        </w:rPr>
        <w:t>that</w:t>
      </w:r>
      <w:r>
        <w:rPr>
          <w:rFonts w:ascii="Times New Roman" w:hAnsi="Times New Roman"/>
          <w:sz w:val="24"/>
          <w:szCs w:val="24"/>
          <w:rtl w:val="0"/>
          <w:lang w:val="en-US"/>
        </w:rPr>
        <w:t xml:space="preserve"> can support the evidence that the changes which are occurring in the world are due to the increase of human activities. "Popular weather or environmental changes which can also support this phenomenon is the decrease of glaciers on top of mountains, increase or decrease in the intensity of rainfall in particular areas which result to drought or flooding" (Rivard, p.71). The rise in temperatures is also an environmental issue because the melting of the glaciers in the </w:t>
      </w:r>
      <w:r>
        <w:rPr>
          <w:rFonts w:ascii="Times New Roman" w:hAnsi="Times New Roman"/>
          <w:sz w:val="24"/>
          <w:szCs w:val="24"/>
          <w:rtl w:val="0"/>
          <w:lang w:val="en-US"/>
        </w:rPr>
        <w:t>N</w:t>
      </w:r>
      <w:r>
        <w:rPr>
          <w:rFonts w:ascii="Times New Roman" w:hAnsi="Times New Roman"/>
          <w:sz w:val="24"/>
          <w:szCs w:val="24"/>
          <w:rtl w:val="0"/>
          <w:lang w:val="en-US"/>
        </w:rPr>
        <w:t xml:space="preserve">orth and </w:t>
      </w:r>
      <w:r>
        <w:rPr>
          <w:rFonts w:ascii="Times New Roman" w:hAnsi="Times New Roman"/>
          <w:sz w:val="24"/>
          <w:szCs w:val="24"/>
          <w:rtl w:val="0"/>
          <w:lang w:val="en-US"/>
        </w:rPr>
        <w:t>S</w:t>
      </w:r>
      <w:r>
        <w:rPr>
          <w:rFonts w:ascii="Times New Roman" w:hAnsi="Times New Roman"/>
          <w:sz w:val="24"/>
          <w:szCs w:val="24"/>
          <w:rtl w:val="0"/>
          <w:lang w:val="en-US"/>
        </w:rPr>
        <w:t>outh pole has started to contribute to the rise in sea levels and in effects</w:t>
      </w:r>
      <w:r>
        <w:rPr>
          <w:rFonts w:ascii="Times New Roman" w:hAnsi="Times New Roman"/>
          <w:sz w:val="24"/>
          <w:szCs w:val="24"/>
          <w:rtl w:val="0"/>
          <w:lang w:val="en-US"/>
        </w:rPr>
        <w:t>;</w:t>
      </w:r>
      <w:r>
        <w:rPr>
          <w:rFonts w:ascii="Times New Roman" w:hAnsi="Times New Roman"/>
          <w:sz w:val="24"/>
          <w:szCs w:val="24"/>
          <w:rtl w:val="0"/>
          <w:lang w:val="en-US"/>
        </w:rPr>
        <w:t xml:space="preserve"> hurricanes are becoming more powerful and destructive. The environmental changes that people are experiencing currently were not the same a decade ago, and those changes began to take a major impact when the industrialization evolution began in the developing countries. However, the shift has now gone to the undeveloped and third world countries which have started their industrialization amidst global concern or the climatic changes. But as the changes occur</w:t>
      </w:r>
      <w:r>
        <w:rPr>
          <w:rFonts w:ascii="Times New Roman" w:hAnsi="Times New Roman"/>
          <w:sz w:val="24"/>
          <w:szCs w:val="24"/>
          <w:rtl w:val="0"/>
          <w:lang w:val="en-US"/>
        </w:rPr>
        <w:t>,</w:t>
      </w:r>
      <w:r>
        <w:rPr>
          <w:rFonts w:ascii="Times New Roman" w:hAnsi="Times New Roman"/>
          <w:sz w:val="24"/>
          <w:szCs w:val="24"/>
          <w:rtl w:val="0"/>
          <w:lang w:val="en-US"/>
        </w:rPr>
        <w:t xml:space="preserve"> so does the demand for the resources that are found on the earth</w:t>
      </w:r>
      <w:r>
        <w:rPr>
          <w:rFonts w:ascii="Arial Unicode MS" w:cs="Arial Unicode MS" w:hAnsi="Arial Unicode MS" w:eastAsia="Arial Unicode MS"/>
          <w:b w:val="0"/>
          <w:bCs w:val="0"/>
          <w:i w:val="0"/>
          <w:iCs w:val="0"/>
          <w:sz w:val="24"/>
          <w:szCs w:val="24"/>
          <w:rtl w:val="0"/>
          <w:lang w:val="en-US"/>
        </w:rPr>
        <w:t></w:t>
      </w:r>
      <w:r>
        <w:rPr>
          <w:rFonts w:ascii="Times New Roman" w:hAnsi="Times New Roman"/>
          <w:sz w:val="24"/>
          <w:szCs w:val="24"/>
          <w:rtl w:val="0"/>
          <w:lang w:val="en-US"/>
        </w:rPr>
        <w:t>s surface so that they can sustain the increasing population growth. This depletion of resources is also a major environmental issue</w:t>
      </w:r>
      <w:r>
        <w:rPr>
          <w:rFonts w:ascii="Times New Roman" w:hAnsi="Times New Roman"/>
          <w:sz w:val="24"/>
          <w:szCs w:val="24"/>
          <w:rtl w:val="0"/>
          <w:lang w:val="en-US"/>
        </w:rPr>
        <w:t>,</w:t>
      </w:r>
      <w:r>
        <w:rPr>
          <w:rFonts w:ascii="Times New Roman" w:hAnsi="Times New Roman"/>
          <w:sz w:val="24"/>
          <w:szCs w:val="24"/>
          <w:rtl w:val="0"/>
          <w:lang w:val="en-US"/>
        </w:rPr>
        <w:t xml:space="preserve"> because the existence of some organisms and species of plants are becoming extinct as they are either destroyed by humans in search of food or places to live.</w:t>
      </w:r>
    </w:p>
    <w:p>
      <w:pPr>
        <w:pStyle w:val="Normal.0"/>
        <w:spacing w:line="480" w:lineRule="auto"/>
        <w:jc w:val="both"/>
      </w:pPr>
      <w:r>
        <w:rPr>
          <w:rFonts w:ascii="Times New Roman" w:cs="Times New Roman" w:hAnsi="Times New Roman" w:eastAsia="Times New Roman"/>
          <w:sz w:val="24"/>
          <w:szCs w:val="24"/>
        </w:rPr>
        <w:tab/>
      </w:r>
      <w:r>
        <w:rPr>
          <w:rFonts w:ascii="Times New Roman" w:hAnsi="Times New Roman"/>
          <w:sz w:val="24"/>
          <w:szCs w:val="24"/>
          <w:rtl w:val="0"/>
          <w:lang w:val="en-US"/>
        </w:rPr>
        <w:t xml:space="preserve">"All these changes in the weather and climatic conditions imply that there is a change in global weather which needs to be controlled and mitigated before it becomes out of control as it has been seen in sub-Saharan Africa, Asia, and South America" (Yearley, p.32). These areas have experienced a massive shift in the weather patterns that they used to enjoy due to the increase in human activities and destruction of the environment. Therefore if different reasons prove there are changes in climatic conditions around the world, it means that time has come for the global leaders to come together to change those conditions. Where there are cases of deforestation people living in those areas should be sensitized on the importance of planting trees. "Industries that are polluting the environment through toxic wastes and fumes should be given heavy penalties so that they can adapt to better methods of conservation and disposal" (Epstein, p.74). Individual discipline should be </w:t>
      </w:r>
      <w:r>
        <w:rPr>
          <w:rFonts w:ascii="Times New Roman" w:hAnsi="Times New Roman"/>
          <w:sz w:val="24"/>
          <w:szCs w:val="24"/>
          <w:rtl w:val="0"/>
          <w:lang w:val="en-US"/>
        </w:rPr>
        <w:t>enforced</w:t>
      </w:r>
      <w:r>
        <w:rPr>
          <w:rFonts w:ascii="Times New Roman" w:hAnsi="Times New Roman"/>
          <w:sz w:val="24"/>
          <w:szCs w:val="24"/>
          <w:rtl w:val="0"/>
          <w:lang w:val="en-US"/>
        </w:rPr>
        <w:t xml:space="preserve"> so that people do not litter</w:t>
      </w:r>
      <w:r>
        <w:rPr>
          <w:rFonts w:ascii="Times New Roman" w:hAnsi="Times New Roman"/>
          <w:sz w:val="24"/>
          <w:szCs w:val="24"/>
          <w:rtl w:val="0"/>
          <w:lang w:val="en-US"/>
        </w:rPr>
        <w:t>,</w:t>
      </w:r>
      <w:r>
        <w:rPr>
          <w:rFonts w:ascii="Times New Roman" w:hAnsi="Times New Roman"/>
          <w:sz w:val="24"/>
          <w:szCs w:val="24"/>
          <w:rtl w:val="0"/>
          <w:lang w:val="en-US"/>
        </w:rPr>
        <w:t xml:space="preserve"> because those wastes are being washed into rivers and oceans and thereby contributing to the endangerment of marine life.</w:t>
      </w:r>
    </w:p>
    <w:p>
      <w:pPr>
        <w:pStyle w:val="Normal.0"/>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Work Cited</w:t>
      </w:r>
    </w:p>
    <w:p>
      <w:pPr>
        <w:pStyle w:val="Normal.0"/>
        <w:spacing w:after="0" w:line="48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Epstein, Marc J., and Adriana Rejc Buhovac. </w:t>
      </w:r>
      <w:r>
        <w:rPr>
          <w:rFonts w:ascii="Times New Roman" w:hAnsi="Times New Roman"/>
          <w:i w:val="1"/>
          <w:iCs w:val="1"/>
          <w:sz w:val="24"/>
          <w:szCs w:val="24"/>
          <w:rtl w:val="0"/>
          <w:lang w:val="en-US"/>
        </w:rPr>
        <w:t>Making sustainability work: Best practices in</w:t>
        <w:tab/>
        <w:t>managing and measuring corporate social, environmental, and economic impacts</w:t>
      </w:r>
      <w:r>
        <w:rPr>
          <w:rFonts w:ascii="Times New Roman" w:hAnsi="Times New Roman"/>
          <w:sz w:val="24"/>
          <w:szCs w:val="24"/>
          <w:rtl w:val="0"/>
          <w:lang w:val="en-US"/>
        </w:rPr>
        <w:t>.</w:t>
        <w:tab/>
        <w:t>Berrett-Koehler Publishers, 2014.</w:t>
      </w:r>
    </w:p>
    <w:p>
      <w:pPr>
        <w:pStyle w:val="Normal.0"/>
        <w:spacing w:after="0" w:line="48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Flammer, Caroline. "Corporate social responsibility and shareholder reaction: The environmental</w:t>
        <w:tab/>
        <w:t xml:space="preserve">awareness of investors." </w:t>
      </w:r>
      <w:r>
        <w:rPr>
          <w:rFonts w:ascii="Times New Roman" w:hAnsi="Times New Roman"/>
          <w:i w:val="1"/>
          <w:iCs w:val="1"/>
          <w:sz w:val="24"/>
          <w:szCs w:val="24"/>
          <w:rtl w:val="0"/>
          <w:lang w:val="en-US"/>
        </w:rPr>
        <w:t>Academy of Management Journal</w:t>
      </w:r>
      <w:r>
        <w:rPr>
          <w:rFonts w:ascii="Times New Roman" w:hAnsi="Times New Roman"/>
          <w:sz w:val="24"/>
          <w:szCs w:val="24"/>
          <w:rtl w:val="0"/>
          <w:lang w:val="en-US"/>
        </w:rPr>
        <w:t xml:space="preserve"> 56.3 (2013): 758-781.</w:t>
      </w:r>
    </w:p>
    <w:p>
      <w:pPr>
        <w:pStyle w:val="Normal.0"/>
        <w:spacing w:after="0" w:line="48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Harper, Charles, and Monica Snowden. </w:t>
      </w:r>
      <w:r>
        <w:rPr>
          <w:rFonts w:ascii="Times New Roman" w:hAnsi="Times New Roman"/>
          <w:i w:val="1"/>
          <w:iCs w:val="1"/>
          <w:sz w:val="24"/>
          <w:szCs w:val="24"/>
          <w:rtl w:val="0"/>
          <w:lang w:val="en-US"/>
        </w:rPr>
        <w:t>Environment and society: Human perspectives on</w:t>
        <w:tab/>
        <w:t>environmental issues</w:t>
      </w:r>
      <w:r>
        <w:rPr>
          <w:rFonts w:ascii="Times New Roman" w:hAnsi="Times New Roman"/>
          <w:sz w:val="24"/>
          <w:szCs w:val="24"/>
          <w:rtl w:val="0"/>
          <w:lang w:val="en-US"/>
        </w:rPr>
        <w:t>. Taylor &amp; Francis, 2017.</w:t>
      </w:r>
    </w:p>
    <w:p>
      <w:pPr>
        <w:pStyle w:val="Normal.0"/>
        <w:spacing w:after="0" w:line="48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Rivard, Christine, et al. "An overview of Canadian shale gas production and environmental</w:t>
        <w:tab/>
        <w:t xml:space="preserve">concerns." </w:t>
      </w:r>
      <w:r>
        <w:rPr>
          <w:rFonts w:ascii="Times New Roman" w:hAnsi="Times New Roman"/>
          <w:i w:val="1"/>
          <w:iCs w:val="1"/>
          <w:sz w:val="24"/>
          <w:szCs w:val="24"/>
          <w:rtl w:val="0"/>
          <w:lang w:val="en-US"/>
        </w:rPr>
        <w:t>International Journal of Coal Geology</w:t>
      </w:r>
      <w:r>
        <w:rPr>
          <w:rFonts w:ascii="Times New Roman" w:hAnsi="Times New Roman"/>
          <w:sz w:val="24"/>
          <w:szCs w:val="24"/>
          <w:rtl w:val="0"/>
          <w:lang w:val="en-US"/>
        </w:rPr>
        <w:t xml:space="preserve"> 126 (2014): 64-76.</w:t>
      </w:r>
    </w:p>
    <w:p>
      <w:pPr>
        <w:pStyle w:val="Normal.0"/>
        <w:spacing w:after="0" w:line="48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Yearley, Steven. </w:t>
      </w:r>
      <w:r>
        <w:rPr>
          <w:rFonts w:ascii="Times New Roman" w:hAnsi="Times New Roman"/>
          <w:i w:val="1"/>
          <w:iCs w:val="1"/>
          <w:sz w:val="24"/>
          <w:szCs w:val="24"/>
          <w:rtl w:val="0"/>
          <w:lang w:val="en-US"/>
        </w:rPr>
        <w:t>The Green Case (routledge Revivals): A Sociology of Environmental Issues,</w:t>
        <w:tab/>
        <w:t>Arguments and Politics</w:t>
      </w:r>
      <w:r>
        <w:rPr>
          <w:rFonts w:ascii="Times New Roman" w:hAnsi="Times New Roman"/>
          <w:sz w:val="24"/>
          <w:szCs w:val="24"/>
          <w:rtl w:val="0"/>
          <w:lang w:val="en-US"/>
        </w:rPr>
        <w:t>. Routledge, 2014.</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jc w:val="right"/>
    </w:pPr>
    <w:r>
      <w:rPr>
        <w:rFonts w:ascii="Times New Roman" w:hAnsi="Times New Roman"/>
        <w:sz w:val="24"/>
        <w:szCs w:val="24"/>
        <w:rtl w:val="0"/>
        <w:lang w:val="en-US"/>
      </w:rPr>
      <w:t xml:space="preserve">                       </w:t>
    </w:r>
    <w:r>
      <w:rPr>
        <w:rFonts w:ascii="Times New Roman" w:cs="Times New Roman" w:hAnsi="Times New Roman" w:eastAsia="Times New Roman"/>
        <w:sz w:val="24"/>
        <w:szCs w:val="24"/>
        <w:rtl w:val="0"/>
      </w:rPr>
      <w:fldChar w:fldCharType="begin" w:fldLock="0"/>
    </w:r>
    <w:r>
      <w:rPr>
        <w:rFonts w:ascii="Times New Roman" w:cs="Times New Roman" w:hAnsi="Times New Roman" w:eastAsia="Times New Roman"/>
        <w:sz w:val="24"/>
        <w:szCs w:val="24"/>
        <w:rtl w:val="0"/>
      </w:rPr>
      <w:instrText xml:space="preserve"> PAGE </w:instrText>
    </w:r>
    <w:r>
      <w:rPr>
        <w:rFonts w:ascii="Times New Roman" w:cs="Times New Roman" w:hAnsi="Times New Roman" w:eastAsia="Times New Roman"/>
        <w:sz w:val="24"/>
        <w:szCs w:val="24"/>
        <w:rtl w:val="0"/>
      </w:rPr>
      <w:fldChar w:fldCharType="separate" w:fldLock="0"/>
    </w:r>
    <w:r>
      <w:rPr>
        <w:rFonts w:ascii="Times New Roman" w:cs="Times New Roman" w:hAnsi="Times New Roman" w:eastAsia="Times New Roman"/>
        <w:sz w:val="24"/>
        <w:szCs w:val="24"/>
        <w:rtl w:val="0"/>
      </w:rPr>
      <w:t>4</w:t>
    </w:r>
    <w:r>
      <w:rPr>
        <w:rFonts w:ascii="Times New Roman" w:cs="Times New Roman" w:hAnsi="Times New Roman" w:eastAsia="Times New Roman"/>
        <w:sz w:val="24"/>
        <w:szCs w:val="24"/>
        <w:rtl w:val="0"/>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