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89621" w14:textId="77777777" w:rsidR="00B5110F" w:rsidRPr="00B5110F" w:rsidRDefault="00B5110F">
      <w:pPr>
        <w:rPr>
          <w:b/>
        </w:rPr>
      </w:pPr>
      <w:r w:rsidRPr="00B5110F">
        <w:rPr>
          <w:b/>
        </w:rPr>
        <w:t>Assignment:</w:t>
      </w:r>
    </w:p>
    <w:p w14:paraId="69C44315" w14:textId="77777777" w:rsidR="00B5110F" w:rsidRDefault="00370726" w:rsidP="00B5110F">
      <w:pPr>
        <w:ind w:firstLine="720"/>
      </w:pPr>
      <w:r>
        <w:t>3 to 5 page</w:t>
      </w:r>
      <w:r w:rsidR="00B5110F">
        <w:t xml:space="preserve">s, </w:t>
      </w:r>
      <w:proofErr w:type="gramStart"/>
      <w:r w:rsidR="00B5110F">
        <w:t>double spaced</w:t>
      </w:r>
      <w:proofErr w:type="gramEnd"/>
      <w:r w:rsidR="00B5110F">
        <w:t xml:space="preserve">, APA style. </w:t>
      </w:r>
    </w:p>
    <w:p w14:paraId="294E6754" w14:textId="77777777" w:rsidR="00B5110F" w:rsidRDefault="00B5110F"/>
    <w:p w14:paraId="3FDECE2B" w14:textId="77777777" w:rsidR="00B5110F" w:rsidRDefault="00B5110F" w:rsidP="00B5110F">
      <w:pPr>
        <w:pStyle w:val="ListParagraph"/>
        <w:numPr>
          <w:ilvl w:val="0"/>
          <w:numId w:val="2"/>
        </w:numPr>
      </w:pPr>
      <w:r>
        <w:t>What is your new product</w:t>
      </w:r>
    </w:p>
    <w:p w14:paraId="61981A7D" w14:textId="77777777" w:rsidR="00B5110F" w:rsidRDefault="00B5110F" w:rsidP="00B5110F">
      <w:pPr>
        <w:pStyle w:val="ListParagraph"/>
        <w:numPr>
          <w:ilvl w:val="0"/>
          <w:numId w:val="2"/>
        </w:numPr>
      </w:pPr>
      <w:r>
        <w:t>Target Market</w:t>
      </w:r>
    </w:p>
    <w:p w14:paraId="39716A2B" w14:textId="1A130B08" w:rsidR="006E1EA8" w:rsidRDefault="006E1EA8" w:rsidP="00B5110F">
      <w:pPr>
        <w:pStyle w:val="ListParagraph"/>
        <w:numPr>
          <w:ilvl w:val="0"/>
          <w:numId w:val="2"/>
        </w:numPr>
      </w:pPr>
      <w:r>
        <w:t>Marketing Mix:</w:t>
      </w:r>
    </w:p>
    <w:p w14:paraId="37498228" w14:textId="679AE4DB" w:rsidR="006E1EA8" w:rsidRDefault="006E1EA8" w:rsidP="006E1EA8">
      <w:pPr>
        <w:pStyle w:val="ListParagraph"/>
        <w:numPr>
          <w:ilvl w:val="1"/>
          <w:numId w:val="2"/>
        </w:numPr>
      </w:pPr>
      <w:r>
        <w:t>Product</w:t>
      </w:r>
    </w:p>
    <w:p w14:paraId="7C7078B0" w14:textId="13FD1B96" w:rsidR="00B5110F" w:rsidRDefault="006E1EA8" w:rsidP="006E1EA8">
      <w:pPr>
        <w:pStyle w:val="ListParagraph"/>
        <w:numPr>
          <w:ilvl w:val="1"/>
          <w:numId w:val="2"/>
        </w:numPr>
      </w:pPr>
      <w:r>
        <w:t>Price</w:t>
      </w:r>
    </w:p>
    <w:p w14:paraId="01D2F00D" w14:textId="66EE1E1F" w:rsidR="00B5110F" w:rsidRDefault="006E1EA8" w:rsidP="006E1EA8">
      <w:pPr>
        <w:pStyle w:val="ListParagraph"/>
        <w:numPr>
          <w:ilvl w:val="1"/>
          <w:numId w:val="2"/>
        </w:numPr>
      </w:pPr>
      <w:r>
        <w:t>Place</w:t>
      </w:r>
    </w:p>
    <w:p w14:paraId="144FDCCC" w14:textId="0AABCDBD" w:rsidR="00B5110F" w:rsidRDefault="006E1EA8" w:rsidP="006E1EA8">
      <w:pPr>
        <w:pStyle w:val="ListParagraph"/>
        <w:numPr>
          <w:ilvl w:val="1"/>
          <w:numId w:val="2"/>
        </w:numPr>
      </w:pPr>
      <w:r>
        <w:t>Promotion</w:t>
      </w:r>
    </w:p>
    <w:p w14:paraId="56D628D2" w14:textId="77777777" w:rsidR="00B5110F" w:rsidRDefault="00B5110F" w:rsidP="00B5110F">
      <w:pPr>
        <w:pStyle w:val="ListParagraph"/>
        <w:numPr>
          <w:ilvl w:val="0"/>
          <w:numId w:val="2"/>
        </w:numPr>
      </w:pPr>
      <w:r>
        <w:t>Advertisement for your product</w:t>
      </w:r>
    </w:p>
    <w:p w14:paraId="70E8DF4C" w14:textId="77777777" w:rsidR="00370726" w:rsidRDefault="00370726"/>
    <w:p w14:paraId="30CB4CBD" w14:textId="77777777" w:rsidR="00370726" w:rsidRDefault="00370726">
      <w:proofErr w:type="gramStart"/>
      <w:r>
        <w:t>5 power point slide.</w:t>
      </w:r>
      <w:proofErr w:type="gramEnd"/>
      <w:r>
        <w:t xml:space="preserve"> </w:t>
      </w:r>
    </w:p>
    <w:p w14:paraId="024BB852" w14:textId="77777777" w:rsidR="00A63715" w:rsidRDefault="00A63715"/>
    <w:p w14:paraId="2DEAC41C" w14:textId="7C0081FB" w:rsidR="00A63715" w:rsidRDefault="006E1EA8">
      <w:r>
        <w:t>BRANDING POSITION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2"/>
        <w:gridCol w:w="7518"/>
      </w:tblGrid>
      <w:tr w:rsidR="00B5110F" w14:paraId="221923E8" w14:textId="77777777" w:rsidTr="0064192A">
        <w:tc>
          <w:tcPr>
            <w:tcW w:w="1842" w:type="dxa"/>
            <w:tcBorders>
              <w:top w:val="single" w:sz="8" w:space="0" w:color="7F7F7F"/>
              <w:bottom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220FF" w14:textId="77777777" w:rsidR="00B5110F" w:rsidRDefault="00B5110F" w:rsidP="0064192A">
            <w:pPr>
              <w:pStyle w:val="normal0"/>
            </w:pPr>
            <w:r>
              <w:rPr>
                <w:b/>
              </w:rPr>
              <w:t>To….</w:t>
            </w:r>
          </w:p>
          <w:p w14:paraId="0F68914F" w14:textId="77777777" w:rsidR="00B5110F" w:rsidRDefault="00B5110F" w:rsidP="0064192A">
            <w:pPr>
              <w:pStyle w:val="normal0"/>
            </w:pPr>
            <w:r>
              <w:rPr>
                <w:b/>
              </w:rPr>
              <w:t xml:space="preserve"> </w:t>
            </w:r>
          </w:p>
        </w:tc>
        <w:tc>
          <w:tcPr>
            <w:tcW w:w="7517" w:type="dxa"/>
            <w:tcBorders>
              <w:top w:val="single" w:sz="8" w:space="0" w:color="7F7F7F"/>
              <w:bottom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B3FCB" w14:textId="77777777" w:rsidR="00B5110F" w:rsidRDefault="00B5110F" w:rsidP="0064192A">
            <w:pPr>
              <w:pStyle w:val="normal0"/>
            </w:pPr>
            <w:r>
              <w:rPr>
                <w:b/>
              </w:rPr>
              <w:t xml:space="preserve"> </w:t>
            </w:r>
          </w:p>
          <w:p w14:paraId="3DA3A9A2" w14:textId="0430BFC1" w:rsidR="00B5110F" w:rsidRDefault="00B5110F" w:rsidP="0064192A">
            <w:pPr>
              <w:pStyle w:val="normal0"/>
            </w:pPr>
            <w:r>
              <w:rPr>
                <w:color w:val="FF0000"/>
                <w:sz w:val="24"/>
                <w:szCs w:val="24"/>
              </w:rPr>
              <w:t xml:space="preserve">Market to all ages, with an emphasis on </w:t>
            </w:r>
            <w:r w:rsidR="0064192A">
              <w:rPr>
                <w:color w:val="FF0000"/>
                <w:sz w:val="24"/>
                <w:szCs w:val="24"/>
              </w:rPr>
              <w:t xml:space="preserve">teens and </w:t>
            </w:r>
            <w:proofErr w:type="spellStart"/>
            <w:r>
              <w:rPr>
                <w:color w:val="FF0000"/>
                <w:sz w:val="24"/>
                <w:szCs w:val="24"/>
              </w:rPr>
              <w:t>millenials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. </w:t>
            </w:r>
          </w:p>
          <w:p w14:paraId="4AAF7ECC" w14:textId="77777777" w:rsidR="00B5110F" w:rsidRDefault="00B5110F" w:rsidP="0064192A">
            <w:pPr>
              <w:pStyle w:val="normal0"/>
            </w:pPr>
            <w:r>
              <w:rPr>
                <w:b/>
              </w:rPr>
              <w:t xml:space="preserve"> </w:t>
            </w:r>
          </w:p>
          <w:p w14:paraId="49A034DF" w14:textId="77777777" w:rsidR="00B5110F" w:rsidRDefault="00B5110F" w:rsidP="0064192A">
            <w:pPr>
              <w:pStyle w:val="normal0"/>
            </w:pPr>
            <w:r>
              <w:rPr>
                <w:b/>
              </w:rPr>
              <w:t>(Target Market)</w:t>
            </w:r>
          </w:p>
        </w:tc>
      </w:tr>
      <w:tr w:rsidR="00B5110F" w14:paraId="6D29D8C4" w14:textId="77777777" w:rsidTr="0064192A">
        <w:tc>
          <w:tcPr>
            <w:tcW w:w="1842" w:type="dxa"/>
            <w:tcBorders>
              <w:bottom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34D67" w14:textId="77777777" w:rsidR="00B5110F" w:rsidRDefault="00B5110F" w:rsidP="0064192A">
            <w:pPr>
              <w:pStyle w:val="normal0"/>
            </w:pPr>
            <w:proofErr w:type="gramStart"/>
            <w:r>
              <w:rPr>
                <w:b/>
              </w:rPr>
              <w:t>the</w:t>
            </w:r>
            <w:proofErr w:type="gramEnd"/>
            <w:r>
              <w:rPr>
                <w:b/>
              </w:rPr>
              <w:t>…</w:t>
            </w:r>
          </w:p>
          <w:p w14:paraId="7D3D4540" w14:textId="77777777" w:rsidR="00B5110F" w:rsidRDefault="00B5110F" w:rsidP="0064192A">
            <w:pPr>
              <w:pStyle w:val="normal0"/>
            </w:pPr>
            <w:r>
              <w:rPr>
                <w:b/>
              </w:rPr>
              <w:t>(Concept Name)</w:t>
            </w:r>
          </w:p>
        </w:tc>
        <w:tc>
          <w:tcPr>
            <w:tcW w:w="7517" w:type="dxa"/>
            <w:tcBorders>
              <w:bottom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6AA7A" w14:textId="77777777" w:rsidR="00B5110F" w:rsidRDefault="00B5110F" w:rsidP="0064192A">
            <w:pPr>
              <w:pStyle w:val="normal0"/>
            </w:pPr>
            <w:r>
              <w:t xml:space="preserve"> </w:t>
            </w:r>
          </w:p>
          <w:p w14:paraId="5916D878" w14:textId="77777777" w:rsidR="00B5110F" w:rsidRDefault="00B5110F" w:rsidP="0064192A">
            <w:pPr>
              <w:pStyle w:val="normal0"/>
            </w:pPr>
            <w:r>
              <w:t>(ABC Organic Juice)</w:t>
            </w:r>
          </w:p>
          <w:p w14:paraId="5C7B5EBD" w14:textId="77777777" w:rsidR="00B5110F" w:rsidRDefault="00B5110F" w:rsidP="0064192A">
            <w:pPr>
              <w:pStyle w:val="normal0"/>
            </w:pPr>
            <w:r>
              <w:t xml:space="preserve"> </w:t>
            </w:r>
          </w:p>
          <w:p w14:paraId="03EE6F20" w14:textId="77777777" w:rsidR="00B5110F" w:rsidRDefault="00B5110F" w:rsidP="0064192A">
            <w:pPr>
              <w:pStyle w:val="normal0"/>
            </w:pPr>
            <w:r>
              <w:rPr>
                <w:b/>
              </w:rPr>
              <w:t>(Category Frame of Reference)</w:t>
            </w:r>
          </w:p>
        </w:tc>
        <w:bookmarkStart w:id="0" w:name="_GoBack"/>
        <w:bookmarkEnd w:id="0"/>
      </w:tr>
      <w:tr w:rsidR="00B5110F" w14:paraId="54AEA7F8" w14:textId="77777777" w:rsidTr="0064192A"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D59B" w14:textId="77777777" w:rsidR="00B5110F" w:rsidRDefault="00B5110F" w:rsidP="0064192A">
            <w:pPr>
              <w:pStyle w:val="normal0"/>
            </w:pPr>
            <w:r>
              <w:rPr>
                <w:b/>
              </w:rPr>
              <w:t>That…</w:t>
            </w:r>
          </w:p>
        </w:tc>
        <w:tc>
          <w:tcPr>
            <w:tcW w:w="75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885A3" w14:textId="77777777" w:rsidR="00B5110F" w:rsidRDefault="00B5110F" w:rsidP="0064192A">
            <w:pPr>
              <w:pStyle w:val="normal0"/>
            </w:pPr>
          </w:p>
          <w:p w14:paraId="2D1B681A" w14:textId="0FDBD68A" w:rsidR="00B5110F" w:rsidRDefault="00B07D4A" w:rsidP="0064192A">
            <w:pPr>
              <w:pStyle w:val="normal0"/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</w:t>
            </w:r>
            <w:r w:rsidR="00B5110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atural organic</w:t>
            </w:r>
            <w:r w:rsidR="006E1EA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drink</w:t>
            </w:r>
            <w:r w:rsidR="00B5110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that makes your body happy. Do</w:t>
            </w:r>
            <w:r w:rsidR="006E1EA8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es</w:t>
            </w:r>
            <w:r w:rsidR="00B5110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not crash from sugar or </w:t>
            </w:r>
            <w:proofErr w:type="spellStart"/>
            <w:r w:rsidR="00B5110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caffine</w:t>
            </w:r>
            <w:proofErr w:type="spellEnd"/>
            <w:r w:rsidR="00B5110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. </w:t>
            </w:r>
          </w:p>
          <w:p w14:paraId="282A8BD8" w14:textId="10AFF6FE" w:rsidR="00B5110F" w:rsidRDefault="00B5110F" w:rsidP="0064192A">
            <w:pPr>
              <w:pStyle w:val="normal0"/>
            </w:pPr>
          </w:p>
          <w:p w14:paraId="0343A21B" w14:textId="77777777" w:rsidR="00B5110F" w:rsidRDefault="00B5110F" w:rsidP="0064192A">
            <w:pPr>
              <w:pStyle w:val="normal0"/>
            </w:pPr>
            <w:r>
              <w:rPr>
                <w:b/>
              </w:rPr>
              <w:t>(Rational/Emotional Benefit/Promise)</w:t>
            </w:r>
          </w:p>
        </w:tc>
      </w:tr>
      <w:tr w:rsidR="00B5110F" w14:paraId="695A80C5" w14:textId="77777777" w:rsidTr="0064192A">
        <w:tc>
          <w:tcPr>
            <w:tcW w:w="1842" w:type="dxa"/>
            <w:tcBorders>
              <w:top w:val="single" w:sz="8" w:space="0" w:color="7F7F7F"/>
              <w:bottom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BDD8" w14:textId="77777777" w:rsidR="00B5110F" w:rsidRDefault="00B5110F" w:rsidP="0064192A">
            <w:pPr>
              <w:pStyle w:val="normal0"/>
            </w:pPr>
            <w:r>
              <w:rPr>
                <w:b/>
              </w:rPr>
              <w:t>That’s because…</w:t>
            </w:r>
          </w:p>
        </w:tc>
        <w:tc>
          <w:tcPr>
            <w:tcW w:w="7517" w:type="dxa"/>
            <w:tcBorders>
              <w:top w:val="single" w:sz="8" w:space="0" w:color="7F7F7F"/>
              <w:bottom w:val="single" w:sz="8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5F5C3" w14:textId="77777777" w:rsidR="00B5110F" w:rsidRDefault="00B5110F" w:rsidP="0064192A">
            <w:pPr>
              <w:pStyle w:val="normal0"/>
            </w:pPr>
          </w:p>
          <w:p w14:paraId="5E12E1FD" w14:textId="77777777" w:rsidR="0097400C" w:rsidRDefault="0064192A" w:rsidP="0064192A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People are becoming more health consciousness and the need for healthier options.</w:t>
            </w:r>
          </w:p>
          <w:p w14:paraId="32622211" w14:textId="30DDFE89" w:rsidR="00B5110F" w:rsidRDefault="00B5110F" w:rsidP="0064192A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All natural organic drink that helps provide nutrients the body needs. </w:t>
            </w:r>
          </w:p>
          <w:p w14:paraId="79C1B320" w14:textId="77777777" w:rsidR="00B5110F" w:rsidRDefault="00B5110F" w:rsidP="0064192A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Provides natural energy needed for the day</w:t>
            </w:r>
          </w:p>
          <w:p w14:paraId="46BFCE47" w14:textId="75FE0ABD" w:rsidR="00B5110F" w:rsidRPr="006E1EA8" w:rsidRDefault="00B5110F" w:rsidP="0064192A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A corporate social responsible product. </w:t>
            </w:r>
            <w:r w:rsidRPr="006E1EA8"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  <w:t xml:space="preserve"> </w:t>
            </w:r>
          </w:p>
          <w:p w14:paraId="47595535" w14:textId="77777777" w:rsidR="00B5110F" w:rsidRDefault="00B5110F" w:rsidP="0064192A">
            <w:pPr>
              <w:pStyle w:val="normal0"/>
            </w:pPr>
            <w:r>
              <w:t xml:space="preserve"> </w:t>
            </w:r>
          </w:p>
          <w:p w14:paraId="49269CCF" w14:textId="77777777" w:rsidR="00B5110F" w:rsidRDefault="00B5110F" w:rsidP="0064192A">
            <w:pPr>
              <w:pStyle w:val="normal0"/>
            </w:pPr>
            <w:r>
              <w:rPr>
                <w:b/>
              </w:rPr>
              <w:t>(Reasons to Believe)</w:t>
            </w:r>
          </w:p>
        </w:tc>
      </w:tr>
    </w:tbl>
    <w:p w14:paraId="51596EB4" w14:textId="77777777" w:rsidR="00A63715" w:rsidRDefault="00A63715"/>
    <w:sectPr w:rsidR="00A63715" w:rsidSect="006732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B16"/>
    <w:multiLevelType w:val="hybridMultilevel"/>
    <w:tmpl w:val="6708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63280"/>
    <w:multiLevelType w:val="multilevel"/>
    <w:tmpl w:val="380A25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26"/>
    <w:rsid w:val="00370726"/>
    <w:rsid w:val="0064192A"/>
    <w:rsid w:val="006732CF"/>
    <w:rsid w:val="006E1EA8"/>
    <w:rsid w:val="007C79BC"/>
    <w:rsid w:val="00887C3B"/>
    <w:rsid w:val="0097400C"/>
    <w:rsid w:val="00A63715"/>
    <w:rsid w:val="00B07D4A"/>
    <w:rsid w:val="00B5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5D96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511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51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511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5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675</Characters>
  <Application>Microsoft Macintosh Word</Application>
  <DocSecurity>0</DocSecurity>
  <Lines>5</Lines>
  <Paragraphs>1</Paragraphs>
  <ScaleCrop>false</ScaleCrop>
  <Company>Roy Family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Roy</dc:creator>
  <cp:keywords/>
  <dc:description/>
  <cp:lastModifiedBy>Jody Roy</cp:lastModifiedBy>
  <cp:revision>4</cp:revision>
  <dcterms:created xsi:type="dcterms:W3CDTF">2017-05-30T20:17:00Z</dcterms:created>
  <dcterms:modified xsi:type="dcterms:W3CDTF">2017-05-30T20:23:00Z</dcterms:modified>
</cp:coreProperties>
</file>