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2FE0D" w14:textId="5AF30B9C" w:rsidR="00053C28" w:rsidRPr="0073793D" w:rsidRDefault="001361C0" w:rsidP="0073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366"/>
        <w:spacing w:line="336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Assignment 1: Structure </w:t>
      </w:r>
      <w:r w:rsidR="00C46EE8">
        <w:rPr>
          <w:rFonts w:ascii="Arial" w:hAnsi="Arial"/>
          <w:b/>
          <w:sz w:val="22"/>
          <w:szCs w:val="22"/>
        </w:rPr>
        <w:t>Guideline</w:t>
      </w:r>
    </w:p>
    <w:p w14:paraId="39115084" w14:textId="77777777" w:rsidR="0073793D" w:rsidRDefault="0073793D" w:rsidP="0073793D">
      <w:pPr>
        <w:spacing w:after="120" w:line="336" w:lineRule="auto"/>
        <w:rPr>
          <w:rFonts w:ascii="Arial" w:hAnsi="Arial"/>
          <w:b/>
        </w:rPr>
      </w:pPr>
    </w:p>
    <w:p w14:paraId="662A8CD0" w14:textId="1D9922AC" w:rsidR="001361C0" w:rsidRPr="001361C0" w:rsidRDefault="001361C0" w:rsidP="0073793D">
      <w:pPr>
        <w:spacing w:after="120" w:line="336" w:lineRule="auto"/>
        <w:rPr>
          <w:rFonts w:ascii="Arial" w:hAnsi="Arial"/>
          <w:b/>
        </w:rPr>
      </w:pPr>
      <w:r w:rsidRPr="001361C0">
        <w:rPr>
          <w:rFonts w:ascii="Arial" w:hAnsi="Arial"/>
          <w:b/>
        </w:rPr>
        <w:t>Title Page</w:t>
      </w:r>
    </w:p>
    <w:p w14:paraId="0969072B" w14:textId="0245FB5C" w:rsidR="001361C0" w:rsidRPr="001361C0" w:rsidRDefault="001361C0" w:rsidP="0073793D">
      <w:pPr>
        <w:spacing w:after="120" w:line="336" w:lineRule="auto"/>
        <w:rPr>
          <w:rFonts w:ascii="Arial" w:hAnsi="Arial"/>
          <w:b/>
        </w:rPr>
      </w:pPr>
      <w:r w:rsidRPr="001361C0">
        <w:rPr>
          <w:rFonts w:ascii="Arial" w:hAnsi="Arial"/>
          <w:b/>
        </w:rPr>
        <w:t>Executive Summary</w:t>
      </w:r>
      <w:r w:rsidR="00F04A84">
        <w:rPr>
          <w:rFonts w:ascii="Arial" w:hAnsi="Arial"/>
          <w:sz w:val="20"/>
          <w:szCs w:val="20"/>
        </w:rPr>
        <w:t>*</w:t>
      </w:r>
    </w:p>
    <w:p w14:paraId="1D44BCE9" w14:textId="4E78C0EF" w:rsidR="001361C0" w:rsidRPr="001361C0" w:rsidRDefault="001361C0" w:rsidP="0073793D">
      <w:pPr>
        <w:spacing w:after="120" w:line="336" w:lineRule="auto"/>
        <w:rPr>
          <w:rFonts w:ascii="Arial" w:hAnsi="Arial"/>
          <w:b/>
        </w:rPr>
      </w:pPr>
      <w:r w:rsidRPr="001361C0">
        <w:rPr>
          <w:rFonts w:ascii="Arial" w:hAnsi="Arial"/>
          <w:b/>
        </w:rPr>
        <w:t>Table of Content</w:t>
      </w:r>
      <w:r>
        <w:rPr>
          <w:rFonts w:ascii="Arial" w:hAnsi="Arial"/>
          <w:b/>
        </w:rPr>
        <w:t>s</w:t>
      </w:r>
    </w:p>
    <w:p w14:paraId="71100AA3" w14:textId="59DA84C5" w:rsidR="001361C0" w:rsidRDefault="001361C0" w:rsidP="0073793D">
      <w:pPr>
        <w:spacing w:after="120" w:line="336" w:lineRule="auto"/>
        <w:rPr>
          <w:rFonts w:ascii="Arial" w:hAnsi="Arial"/>
          <w:b/>
        </w:rPr>
      </w:pPr>
      <w:r w:rsidRPr="001361C0">
        <w:rPr>
          <w:rFonts w:ascii="Arial" w:hAnsi="Arial"/>
          <w:b/>
        </w:rPr>
        <w:t>1. Introduction</w:t>
      </w:r>
      <w:r w:rsidR="008E5C56">
        <w:rPr>
          <w:rFonts w:ascii="Arial" w:hAnsi="Arial"/>
          <w:b/>
        </w:rPr>
        <w:t xml:space="preserve"> </w:t>
      </w:r>
      <w:r w:rsidR="008837A0">
        <w:rPr>
          <w:rFonts w:ascii="Arial" w:hAnsi="Arial"/>
          <w:sz w:val="20"/>
        </w:rPr>
        <w:t>(approx. 150</w:t>
      </w:r>
      <w:r w:rsidR="008E5C56" w:rsidRPr="008E5C56">
        <w:rPr>
          <w:rFonts w:ascii="Arial" w:hAnsi="Arial"/>
          <w:sz w:val="20"/>
        </w:rPr>
        <w:t xml:space="preserve"> words</w:t>
      </w:r>
      <w:r w:rsidR="00337AE2">
        <w:rPr>
          <w:rFonts w:ascii="Arial" w:hAnsi="Arial"/>
          <w:sz w:val="20"/>
        </w:rPr>
        <w:t xml:space="preserve"> – structural elements only</w:t>
      </w:r>
      <w:r w:rsidR="008E5C56" w:rsidRPr="008E5C56">
        <w:rPr>
          <w:rFonts w:ascii="Arial" w:hAnsi="Arial"/>
          <w:sz w:val="20"/>
        </w:rPr>
        <w:t>)</w:t>
      </w:r>
    </w:p>
    <w:p w14:paraId="2BDC91F7" w14:textId="77777777" w:rsidR="00CC2570" w:rsidRPr="003835D8" w:rsidRDefault="00EB33F8" w:rsidP="0073793D">
      <w:pPr>
        <w:pStyle w:val="ListParagraph"/>
        <w:numPr>
          <w:ilvl w:val="0"/>
          <w:numId w:val="8"/>
        </w:numPr>
        <w:spacing w:after="120" w:line="336" w:lineRule="auto"/>
        <w:rPr>
          <w:rFonts w:ascii="Arial" w:hAnsi="Arial"/>
          <w:sz w:val="20"/>
          <w:szCs w:val="22"/>
        </w:rPr>
      </w:pPr>
      <w:r w:rsidRPr="003835D8">
        <w:rPr>
          <w:rFonts w:ascii="Arial" w:hAnsi="Arial"/>
          <w:sz w:val="20"/>
          <w:szCs w:val="22"/>
        </w:rPr>
        <w:t>Thesis s</w:t>
      </w:r>
      <w:r w:rsidR="001361C0" w:rsidRPr="003835D8">
        <w:rPr>
          <w:rFonts w:ascii="Arial" w:hAnsi="Arial"/>
          <w:sz w:val="20"/>
          <w:szCs w:val="22"/>
        </w:rPr>
        <w:t>tatement</w:t>
      </w:r>
    </w:p>
    <w:p w14:paraId="74DEE8E9" w14:textId="6700E6F4" w:rsidR="00CC2570" w:rsidRPr="003835D8" w:rsidRDefault="00CC2570" w:rsidP="0073793D">
      <w:pPr>
        <w:pStyle w:val="ListParagraph"/>
        <w:numPr>
          <w:ilvl w:val="0"/>
          <w:numId w:val="8"/>
        </w:numPr>
        <w:spacing w:after="120" w:line="336" w:lineRule="auto"/>
        <w:rPr>
          <w:rFonts w:ascii="Arial" w:hAnsi="Arial"/>
          <w:sz w:val="20"/>
          <w:szCs w:val="22"/>
        </w:rPr>
      </w:pPr>
      <w:r w:rsidRPr="003835D8">
        <w:rPr>
          <w:rFonts w:ascii="Arial" w:hAnsi="Arial"/>
          <w:sz w:val="20"/>
          <w:szCs w:val="22"/>
        </w:rPr>
        <w:t>A</w:t>
      </w:r>
      <w:r w:rsidR="00EB33F8" w:rsidRPr="003835D8">
        <w:rPr>
          <w:rFonts w:ascii="Arial" w:hAnsi="Arial"/>
          <w:sz w:val="20"/>
          <w:szCs w:val="22"/>
        </w:rPr>
        <w:t>im of r</w:t>
      </w:r>
      <w:r w:rsidR="001361C0" w:rsidRPr="003835D8">
        <w:rPr>
          <w:rFonts w:ascii="Arial" w:hAnsi="Arial"/>
          <w:sz w:val="20"/>
          <w:szCs w:val="22"/>
        </w:rPr>
        <w:t>eport</w:t>
      </w:r>
    </w:p>
    <w:p w14:paraId="7D51FE34" w14:textId="6BEC658E" w:rsidR="001361C0" w:rsidRPr="003835D8" w:rsidRDefault="00CC2570" w:rsidP="0073793D">
      <w:pPr>
        <w:pStyle w:val="ListParagraph"/>
        <w:numPr>
          <w:ilvl w:val="0"/>
          <w:numId w:val="8"/>
        </w:numPr>
        <w:spacing w:after="120" w:line="336" w:lineRule="auto"/>
        <w:rPr>
          <w:rFonts w:ascii="Arial" w:hAnsi="Arial"/>
          <w:sz w:val="20"/>
          <w:szCs w:val="22"/>
        </w:rPr>
      </w:pPr>
      <w:r w:rsidRPr="003835D8">
        <w:rPr>
          <w:rFonts w:ascii="Arial" w:hAnsi="Arial"/>
          <w:sz w:val="20"/>
          <w:szCs w:val="22"/>
        </w:rPr>
        <w:t>Sc</w:t>
      </w:r>
      <w:r w:rsidR="00EB33F8" w:rsidRPr="003835D8">
        <w:rPr>
          <w:rFonts w:ascii="Arial" w:hAnsi="Arial"/>
          <w:sz w:val="20"/>
          <w:szCs w:val="22"/>
        </w:rPr>
        <w:t>ope of r</w:t>
      </w:r>
      <w:r w:rsidR="001361C0" w:rsidRPr="003835D8">
        <w:rPr>
          <w:rFonts w:ascii="Arial" w:hAnsi="Arial"/>
          <w:sz w:val="20"/>
          <w:szCs w:val="22"/>
        </w:rPr>
        <w:t>eport</w:t>
      </w:r>
      <w:r w:rsidRPr="003835D8">
        <w:rPr>
          <w:rFonts w:ascii="Arial" w:hAnsi="Arial"/>
          <w:sz w:val="20"/>
          <w:szCs w:val="22"/>
        </w:rPr>
        <w:t xml:space="preserve"> (outline of what is included in the report) </w:t>
      </w:r>
    </w:p>
    <w:p w14:paraId="34BC8B83" w14:textId="2172B486" w:rsidR="001361C0" w:rsidRPr="001361C0" w:rsidRDefault="008837A0" w:rsidP="0073793D">
      <w:pPr>
        <w:spacing w:after="120" w:line="336" w:lineRule="auto"/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="00CC2570">
        <w:rPr>
          <w:rFonts w:ascii="Arial" w:hAnsi="Arial"/>
          <w:b/>
        </w:rPr>
        <w:t xml:space="preserve">. </w:t>
      </w:r>
      <w:r w:rsidR="001361C0" w:rsidRPr="001361C0">
        <w:rPr>
          <w:rFonts w:ascii="Arial" w:hAnsi="Arial"/>
          <w:b/>
        </w:rPr>
        <w:t>O</w:t>
      </w:r>
      <w:r w:rsidR="00CC2570">
        <w:rPr>
          <w:rFonts w:ascii="Arial" w:hAnsi="Arial"/>
          <w:b/>
        </w:rPr>
        <w:t xml:space="preserve">rganisational </w:t>
      </w:r>
      <w:r w:rsidR="001361C0" w:rsidRPr="001361C0">
        <w:rPr>
          <w:rFonts w:ascii="Arial" w:hAnsi="Arial"/>
          <w:b/>
        </w:rPr>
        <w:t>D</w:t>
      </w:r>
      <w:r w:rsidR="00CC2570">
        <w:rPr>
          <w:rFonts w:ascii="Arial" w:hAnsi="Arial"/>
          <w:b/>
        </w:rPr>
        <w:t>evelopment</w:t>
      </w:r>
      <w:r w:rsidR="0061498D">
        <w:rPr>
          <w:rFonts w:ascii="Arial" w:hAnsi="Arial"/>
          <w:b/>
        </w:rPr>
        <w:t xml:space="preserve"> Theory</w:t>
      </w:r>
      <w:r w:rsidR="008E5C56">
        <w:rPr>
          <w:rFonts w:ascii="Arial" w:hAnsi="Arial"/>
          <w:b/>
        </w:rPr>
        <w:t xml:space="preserve"> </w:t>
      </w:r>
      <w:r w:rsidR="003835D8">
        <w:rPr>
          <w:rFonts w:ascii="Arial" w:hAnsi="Arial"/>
          <w:sz w:val="20"/>
        </w:rPr>
        <w:t>(approx. 4</w:t>
      </w:r>
      <w:r w:rsidR="008E5C56" w:rsidRPr="008E5C56">
        <w:rPr>
          <w:rFonts w:ascii="Arial" w:hAnsi="Arial"/>
          <w:sz w:val="20"/>
        </w:rPr>
        <w:t>00 words)</w:t>
      </w:r>
    </w:p>
    <w:p w14:paraId="4B32E033" w14:textId="21D6D4FA" w:rsidR="00CC2570" w:rsidRDefault="00337AE2" w:rsidP="0073793D">
      <w:pPr>
        <w:pStyle w:val="ListParagraph"/>
        <w:numPr>
          <w:ilvl w:val="0"/>
          <w:numId w:val="13"/>
        </w:numPr>
        <w:spacing w:after="120" w:line="33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Critically analyse </w:t>
      </w:r>
      <w:r w:rsidR="001361C0" w:rsidRPr="00CC2570">
        <w:rPr>
          <w:rFonts w:ascii="Arial" w:hAnsi="Arial"/>
          <w:sz w:val="20"/>
          <w:szCs w:val="20"/>
        </w:rPr>
        <w:t>definition</w:t>
      </w:r>
      <w:r w:rsidR="00526584" w:rsidRPr="00CC2570">
        <w:rPr>
          <w:rFonts w:ascii="Arial" w:hAnsi="Arial"/>
          <w:sz w:val="20"/>
          <w:szCs w:val="20"/>
        </w:rPr>
        <w:t>s</w:t>
      </w:r>
      <w:r w:rsidR="001361C0" w:rsidRPr="00CC2570">
        <w:rPr>
          <w:rFonts w:ascii="Arial" w:hAnsi="Arial"/>
          <w:sz w:val="20"/>
          <w:szCs w:val="20"/>
        </w:rPr>
        <w:t xml:space="preserve"> of OD and justify the r</w:t>
      </w:r>
      <w:r w:rsidR="003835D8">
        <w:rPr>
          <w:rFonts w:ascii="Arial" w:hAnsi="Arial"/>
          <w:sz w:val="20"/>
          <w:szCs w:val="20"/>
        </w:rPr>
        <w:t>ole of OD in change management</w:t>
      </w:r>
    </w:p>
    <w:p w14:paraId="38BB07A0" w14:textId="653D5701" w:rsidR="00526584" w:rsidRPr="00557A5B" w:rsidRDefault="00526584" w:rsidP="0073793D">
      <w:pPr>
        <w:pStyle w:val="ListParagraph"/>
        <w:numPr>
          <w:ilvl w:val="0"/>
          <w:numId w:val="13"/>
        </w:numPr>
        <w:spacing w:after="160" w:line="336" w:lineRule="auto"/>
        <w:ind w:left="357" w:hanging="357"/>
        <w:contextualSpacing w:val="0"/>
        <w:rPr>
          <w:rFonts w:ascii="Arial" w:hAnsi="Arial"/>
          <w:sz w:val="20"/>
          <w:szCs w:val="20"/>
        </w:rPr>
      </w:pPr>
      <w:r w:rsidRPr="00557A5B">
        <w:rPr>
          <w:rFonts w:ascii="Arial" w:hAnsi="Arial"/>
          <w:sz w:val="20"/>
          <w:szCs w:val="20"/>
          <w:u w:val="single"/>
        </w:rPr>
        <w:t xml:space="preserve">Comprehensively </w:t>
      </w:r>
      <w:r w:rsidRPr="00557A5B">
        <w:rPr>
          <w:rFonts w:ascii="Arial" w:hAnsi="Arial"/>
          <w:sz w:val="20"/>
          <w:szCs w:val="20"/>
        </w:rPr>
        <w:t>e</w:t>
      </w:r>
      <w:r w:rsidR="001361C0" w:rsidRPr="00557A5B">
        <w:rPr>
          <w:rFonts w:ascii="Arial" w:hAnsi="Arial"/>
          <w:sz w:val="20"/>
          <w:szCs w:val="20"/>
        </w:rPr>
        <w:t>xplain and justify one theory of planned change (Lewin’s, Action Research or Pos</w:t>
      </w:r>
      <w:r w:rsidR="003835D8" w:rsidRPr="00557A5B">
        <w:rPr>
          <w:rFonts w:ascii="Arial" w:hAnsi="Arial"/>
          <w:sz w:val="20"/>
          <w:szCs w:val="20"/>
        </w:rPr>
        <w:t xml:space="preserve">itive Model, or a combination), including a detailed explanation of the steps </w:t>
      </w:r>
      <w:r w:rsidR="00337AE2">
        <w:rPr>
          <w:rFonts w:ascii="Arial" w:hAnsi="Arial"/>
          <w:sz w:val="20"/>
          <w:szCs w:val="20"/>
        </w:rPr>
        <w:t>involved. Acknowledge</w:t>
      </w:r>
      <w:r w:rsidR="003835D8" w:rsidRPr="00557A5B">
        <w:rPr>
          <w:rFonts w:ascii="Arial" w:hAnsi="Arial"/>
          <w:sz w:val="20"/>
          <w:szCs w:val="20"/>
        </w:rPr>
        <w:t xml:space="preserve"> criticisms of the theory.</w:t>
      </w:r>
    </w:p>
    <w:p w14:paraId="2A22F0F5" w14:textId="52815F43" w:rsidR="00702B92" w:rsidRPr="00053C28" w:rsidRDefault="008837A0" w:rsidP="0073793D">
      <w:pPr>
        <w:pStyle w:val="ListParagraph"/>
        <w:spacing w:after="120" w:line="336" w:lineRule="auto"/>
        <w:ind w:left="0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3</w:t>
      </w:r>
      <w:r w:rsidR="00526584" w:rsidRPr="00526584">
        <w:rPr>
          <w:rFonts w:ascii="Arial" w:hAnsi="Arial"/>
          <w:b/>
          <w:szCs w:val="20"/>
        </w:rPr>
        <w:t xml:space="preserve">. </w:t>
      </w:r>
      <w:r w:rsidR="00557F0A">
        <w:rPr>
          <w:rFonts w:ascii="Arial" w:hAnsi="Arial"/>
          <w:b/>
          <w:szCs w:val="20"/>
        </w:rPr>
        <w:t>Understanding the</w:t>
      </w:r>
      <w:r w:rsidR="00526584" w:rsidRPr="00526584">
        <w:rPr>
          <w:rFonts w:ascii="Arial" w:hAnsi="Arial"/>
          <w:b/>
          <w:szCs w:val="20"/>
        </w:rPr>
        <w:t xml:space="preserve"> Change </w:t>
      </w:r>
      <w:r>
        <w:rPr>
          <w:rFonts w:ascii="Arial" w:hAnsi="Arial"/>
          <w:sz w:val="22"/>
          <w:szCs w:val="20"/>
        </w:rPr>
        <w:t>(approx.</w:t>
      </w:r>
      <w:r w:rsidR="00CC2570">
        <w:rPr>
          <w:rFonts w:ascii="Arial" w:hAnsi="Arial"/>
          <w:sz w:val="22"/>
          <w:szCs w:val="20"/>
        </w:rPr>
        <w:t xml:space="preserve"> </w:t>
      </w:r>
      <w:r w:rsidR="00ED417D">
        <w:rPr>
          <w:rFonts w:ascii="Arial" w:hAnsi="Arial"/>
          <w:sz w:val="22"/>
          <w:szCs w:val="20"/>
        </w:rPr>
        <w:t>2</w:t>
      </w:r>
      <w:r w:rsidR="00526584" w:rsidRPr="00526584">
        <w:rPr>
          <w:rFonts w:ascii="Arial" w:hAnsi="Arial"/>
          <w:sz w:val="22"/>
          <w:szCs w:val="20"/>
        </w:rPr>
        <w:t>00 words)</w:t>
      </w:r>
      <w:r w:rsidR="00053C28">
        <w:rPr>
          <w:rFonts w:ascii="Arial" w:hAnsi="Arial"/>
          <w:sz w:val="22"/>
          <w:szCs w:val="20"/>
        </w:rPr>
        <w:br/>
      </w:r>
      <w:r w:rsidR="00702B92">
        <w:rPr>
          <w:rFonts w:ascii="Arial" w:hAnsi="Arial"/>
          <w:sz w:val="20"/>
          <w:szCs w:val="20"/>
        </w:rPr>
        <w:t xml:space="preserve">An analysis and justification of (1) the current state (linked to relevant organisational deficit/s in the case study) and (2) the desired future state targeted by the OD practitioner. Reading about organisational issues and targets of change (e.g. </w:t>
      </w:r>
      <w:r w:rsidR="00702B92" w:rsidRPr="00ED417D">
        <w:rPr>
          <w:rFonts w:ascii="Arial" w:hAnsi="Arial"/>
          <w:sz w:val="20"/>
          <w:szCs w:val="20"/>
        </w:rPr>
        <w:t>HRM, strategic, structural and/or interpersonal</w:t>
      </w:r>
      <w:r w:rsidR="00702B92">
        <w:rPr>
          <w:rFonts w:ascii="Arial" w:hAnsi="Arial"/>
          <w:sz w:val="20"/>
          <w:szCs w:val="20"/>
        </w:rPr>
        <w:t>) on p.153 of</w:t>
      </w:r>
      <w:r w:rsidR="00702B92" w:rsidRPr="00ED417D">
        <w:rPr>
          <w:rFonts w:ascii="Arial" w:hAnsi="Arial"/>
          <w:sz w:val="20"/>
          <w:szCs w:val="20"/>
        </w:rPr>
        <w:t xml:space="preserve"> Waddell, </w:t>
      </w:r>
      <w:r w:rsidR="00702B92">
        <w:rPr>
          <w:rFonts w:ascii="Arial" w:hAnsi="Arial"/>
          <w:sz w:val="20"/>
          <w:szCs w:val="20"/>
        </w:rPr>
        <w:t>Creed, Cummings and Worley (2014) may inform this analysis.</w:t>
      </w:r>
    </w:p>
    <w:p w14:paraId="71457900" w14:textId="4F92A44A" w:rsidR="001361C0" w:rsidRDefault="002A371B" w:rsidP="0073793D">
      <w:pPr>
        <w:spacing w:after="120" w:line="336" w:lineRule="auto"/>
        <w:rPr>
          <w:rFonts w:ascii="Arial" w:hAnsi="Arial"/>
          <w:b/>
        </w:rPr>
      </w:pPr>
      <w:r>
        <w:rPr>
          <w:rFonts w:ascii="Arial" w:hAnsi="Arial"/>
          <w:b/>
        </w:rPr>
        <w:t>4</w:t>
      </w:r>
      <w:r w:rsidR="00CC2570">
        <w:rPr>
          <w:rFonts w:ascii="Arial" w:hAnsi="Arial"/>
          <w:b/>
        </w:rPr>
        <w:t>.</w:t>
      </w:r>
      <w:r w:rsidR="001361C0">
        <w:rPr>
          <w:rFonts w:ascii="Arial" w:hAnsi="Arial"/>
          <w:b/>
        </w:rPr>
        <w:t xml:space="preserve"> </w:t>
      </w:r>
      <w:r w:rsidR="00526584">
        <w:rPr>
          <w:rFonts w:ascii="Arial" w:hAnsi="Arial"/>
          <w:b/>
        </w:rPr>
        <w:t xml:space="preserve">Managing the Change Process </w:t>
      </w:r>
      <w:r w:rsidR="00FD2FEE">
        <w:rPr>
          <w:rFonts w:ascii="Arial" w:hAnsi="Arial"/>
          <w:sz w:val="20"/>
        </w:rPr>
        <w:t xml:space="preserve">(approx. 1600-1700 </w:t>
      </w:r>
      <w:r w:rsidR="008E5C56" w:rsidRPr="008E5C56">
        <w:rPr>
          <w:rFonts w:ascii="Arial" w:hAnsi="Arial"/>
          <w:sz w:val="20"/>
        </w:rPr>
        <w:t>words)</w:t>
      </w:r>
    </w:p>
    <w:p w14:paraId="048EC402" w14:textId="10ED8EBF" w:rsidR="00CC2570" w:rsidRDefault="00337AE2" w:rsidP="0073793D">
      <w:pPr>
        <w:spacing w:after="120" w:line="33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This critical assessment of the executed change process is</w:t>
      </w:r>
      <w:r w:rsidR="001361C0" w:rsidRPr="001361C0">
        <w:rPr>
          <w:rFonts w:ascii="Arial" w:hAnsi="Arial"/>
          <w:sz w:val="20"/>
        </w:rPr>
        <w:t xml:space="preserve"> informed by your theory of planned change outlined </w:t>
      </w:r>
      <w:r w:rsidR="00D43835">
        <w:rPr>
          <w:rFonts w:ascii="Arial" w:hAnsi="Arial"/>
          <w:sz w:val="20"/>
        </w:rPr>
        <w:t>in Section 2.</w:t>
      </w:r>
    </w:p>
    <w:p w14:paraId="113FDF07" w14:textId="75B220AE" w:rsidR="001361C0" w:rsidRDefault="001361C0" w:rsidP="0073793D">
      <w:pPr>
        <w:spacing w:after="120" w:line="336" w:lineRule="auto"/>
        <w:rPr>
          <w:rFonts w:ascii="Arial" w:hAnsi="Arial"/>
          <w:sz w:val="20"/>
        </w:rPr>
      </w:pPr>
      <w:r w:rsidRPr="001361C0">
        <w:rPr>
          <w:rFonts w:ascii="Arial" w:hAnsi="Arial"/>
          <w:sz w:val="20"/>
        </w:rPr>
        <w:t>Ensure you include activities related to (1) entering and contracting, (2) diagnosing and feeding back diagnostic information, (3) planning and implementing change</w:t>
      </w:r>
      <w:r w:rsidR="00AD6030">
        <w:rPr>
          <w:rFonts w:ascii="Arial" w:hAnsi="Arial"/>
          <w:sz w:val="20"/>
        </w:rPr>
        <w:t xml:space="preserve"> (intervention strategies</w:t>
      </w:r>
      <w:r w:rsidR="00557A5B">
        <w:rPr>
          <w:rFonts w:ascii="Arial" w:hAnsi="Arial"/>
          <w:sz w:val="20"/>
        </w:rPr>
        <w:t xml:space="preserve"> &amp; general implementation strategies</w:t>
      </w:r>
      <w:r w:rsidR="008837A0">
        <w:rPr>
          <w:rFonts w:ascii="Arial" w:hAnsi="Arial"/>
          <w:sz w:val="20"/>
        </w:rPr>
        <w:t xml:space="preserve">) </w:t>
      </w:r>
      <w:r w:rsidRPr="001361C0">
        <w:rPr>
          <w:rFonts w:ascii="Arial" w:hAnsi="Arial"/>
          <w:sz w:val="20"/>
        </w:rPr>
        <w:t xml:space="preserve">and (4) evaluating </w:t>
      </w:r>
      <w:r w:rsidR="00950616">
        <w:rPr>
          <w:rFonts w:ascii="Arial" w:hAnsi="Arial"/>
          <w:sz w:val="20"/>
        </w:rPr>
        <w:t>(both types</w:t>
      </w:r>
      <w:r w:rsidR="0073793D">
        <w:rPr>
          <w:rFonts w:ascii="Arial" w:hAnsi="Arial"/>
          <w:sz w:val="20"/>
        </w:rPr>
        <w:t xml:space="preserve"> of evaluation processes</w:t>
      </w:r>
      <w:r w:rsidR="00950616">
        <w:rPr>
          <w:rFonts w:ascii="Arial" w:hAnsi="Arial"/>
          <w:sz w:val="20"/>
        </w:rPr>
        <w:t>)</w:t>
      </w:r>
      <w:r w:rsidR="009314ED">
        <w:rPr>
          <w:rFonts w:ascii="Arial" w:hAnsi="Arial"/>
          <w:sz w:val="20"/>
        </w:rPr>
        <w:t>/</w:t>
      </w:r>
      <w:r w:rsidRPr="001361C0">
        <w:rPr>
          <w:rFonts w:ascii="Arial" w:hAnsi="Arial"/>
          <w:sz w:val="20"/>
        </w:rPr>
        <w:t>institutionalising change</w:t>
      </w:r>
      <w:r w:rsidR="009314ED">
        <w:rPr>
          <w:rFonts w:ascii="Arial" w:hAnsi="Arial"/>
          <w:sz w:val="20"/>
        </w:rPr>
        <w:t>.</w:t>
      </w:r>
      <w:r w:rsidR="00950616">
        <w:rPr>
          <w:rFonts w:ascii="Arial" w:hAnsi="Arial"/>
          <w:sz w:val="20"/>
        </w:rPr>
        <w:t xml:space="preserve"> </w:t>
      </w:r>
      <w:r w:rsidR="00F04A84">
        <w:rPr>
          <w:rFonts w:ascii="Arial" w:hAnsi="Arial"/>
          <w:sz w:val="20"/>
        </w:rPr>
        <w:t>Stronger respons</w:t>
      </w:r>
      <w:r w:rsidR="009314ED">
        <w:rPr>
          <w:rFonts w:ascii="Arial" w:hAnsi="Arial"/>
          <w:sz w:val="20"/>
        </w:rPr>
        <w:t>es will evaluate the activities involved in the process, with justification of their value. Don’t forget to use supporting references.</w:t>
      </w:r>
    </w:p>
    <w:p w14:paraId="2C2C09E1" w14:textId="510E288D" w:rsidR="00C02283" w:rsidRPr="00C32396" w:rsidRDefault="00C02283" w:rsidP="0073793D">
      <w:pPr>
        <w:spacing w:after="120" w:line="336" w:lineRule="auto"/>
        <w:rPr>
          <w:rFonts w:ascii="Arial" w:hAnsi="Arial"/>
          <w:i/>
          <w:sz w:val="20"/>
        </w:rPr>
      </w:pPr>
      <w:r w:rsidRPr="00C32396">
        <w:rPr>
          <w:rFonts w:ascii="Arial" w:hAnsi="Arial"/>
          <w:i/>
          <w:sz w:val="20"/>
        </w:rPr>
        <w:t xml:space="preserve">Sub-headings are encouraged within this section. </w:t>
      </w:r>
      <w:r w:rsidR="00C32396" w:rsidRPr="00C32396">
        <w:rPr>
          <w:rFonts w:ascii="Arial" w:hAnsi="Arial"/>
          <w:i/>
          <w:sz w:val="20"/>
        </w:rPr>
        <w:t xml:space="preserve">As you have already implemented change, you are evaluating the activities in the past tense. </w:t>
      </w:r>
      <w:r w:rsidR="00620C93" w:rsidRPr="00C32396">
        <w:rPr>
          <w:rFonts w:ascii="Arial" w:hAnsi="Arial"/>
          <w:i/>
          <w:sz w:val="20"/>
        </w:rPr>
        <w:t xml:space="preserve">Common mistakes involve overly descriptive writing and limited researched support. </w:t>
      </w:r>
    </w:p>
    <w:p w14:paraId="513F4A65" w14:textId="0F00823E" w:rsidR="002A371B" w:rsidRPr="002A371B" w:rsidRDefault="002A371B" w:rsidP="0073793D">
      <w:pPr>
        <w:spacing w:after="160" w:line="336" w:lineRule="auto"/>
        <w:rPr>
          <w:rFonts w:ascii="Arial" w:hAnsi="Arial"/>
          <w:b/>
        </w:rPr>
      </w:pPr>
      <w:r w:rsidRPr="002A371B">
        <w:rPr>
          <w:rFonts w:ascii="Arial" w:hAnsi="Arial"/>
          <w:b/>
        </w:rPr>
        <w:t>5</w:t>
      </w:r>
      <w:r w:rsidRPr="002A371B">
        <w:rPr>
          <w:rFonts w:ascii="Arial" w:hAnsi="Arial"/>
          <w:b/>
        </w:rPr>
        <w:t xml:space="preserve">. Resistance to Change </w:t>
      </w:r>
      <w:r w:rsidRPr="0073793D">
        <w:rPr>
          <w:rFonts w:ascii="Arial" w:hAnsi="Arial"/>
          <w:sz w:val="21"/>
        </w:rPr>
        <w:t>(</w:t>
      </w:r>
      <w:r w:rsidR="0073793D" w:rsidRPr="0073793D">
        <w:rPr>
          <w:rFonts w:ascii="Arial" w:hAnsi="Arial"/>
          <w:sz w:val="21"/>
        </w:rPr>
        <w:t>approx.</w:t>
      </w:r>
      <w:r w:rsidRPr="0073793D">
        <w:rPr>
          <w:rFonts w:ascii="Arial" w:hAnsi="Arial"/>
          <w:sz w:val="21"/>
        </w:rPr>
        <w:t xml:space="preserve"> 400 words)</w:t>
      </w:r>
    </w:p>
    <w:p w14:paraId="0415EFEB" w14:textId="77777777" w:rsidR="002A371B" w:rsidRPr="00ED417D" w:rsidRDefault="002A371B" w:rsidP="0073793D">
      <w:pPr>
        <w:spacing w:after="160" w:line="336" w:lineRule="auto"/>
        <w:rPr>
          <w:rFonts w:ascii="Arial" w:hAnsi="Arial"/>
          <w:b/>
          <w:sz w:val="20"/>
          <w:szCs w:val="20"/>
        </w:rPr>
      </w:pPr>
      <w:r w:rsidRPr="00ED417D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 critical </w:t>
      </w:r>
      <w:r w:rsidRPr="00ED417D">
        <w:rPr>
          <w:rFonts w:ascii="Arial" w:hAnsi="Arial"/>
          <w:sz w:val="20"/>
        </w:rPr>
        <w:t xml:space="preserve">analysis of resistance to change, including sources of resistance and strategies used to manage resistance to change. </w:t>
      </w:r>
      <w:r w:rsidRPr="00ED417D">
        <w:rPr>
          <w:rFonts w:ascii="Arial" w:hAnsi="Arial"/>
          <w:i/>
          <w:sz w:val="20"/>
        </w:rPr>
        <w:t>References linked to OD theory are important in this sub-section.</w:t>
      </w:r>
      <w:r w:rsidRPr="00ED417D">
        <w:rPr>
          <w:rFonts w:ascii="Arial" w:hAnsi="Arial"/>
          <w:sz w:val="20"/>
        </w:rPr>
        <w:t xml:space="preserve"> </w:t>
      </w:r>
    </w:p>
    <w:p w14:paraId="5A5BC3EB" w14:textId="4A0115FC" w:rsidR="001361C0" w:rsidRDefault="00053C28" w:rsidP="0073793D">
      <w:pPr>
        <w:spacing w:after="120" w:line="33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</w:rPr>
        <w:t>6</w:t>
      </w:r>
      <w:r w:rsidR="00AD6030">
        <w:rPr>
          <w:rFonts w:ascii="Arial" w:hAnsi="Arial"/>
          <w:b/>
        </w:rPr>
        <w:t>.</w:t>
      </w:r>
      <w:r w:rsidR="001361C0" w:rsidRPr="001361C0">
        <w:rPr>
          <w:rFonts w:ascii="Arial" w:hAnsi="Arial"/>
          <w:b/>
        </w:rPr>
        <w:t xml:space="preserve"> Conclusion and Recommendations</w:t>
      </w:r>
      <w:r w:rsidR="008E5C56">
        <w:rPr>
          <w:rFonts w:ascii="Arial" w:hAnsi="Arial"/>
          <w:b/>
        </w:rPr>
        <w:t xml:space="preserve"> </w:t>
      </w:r>
      <w:r w:rsidR="008837A0">
        <w:rPr>
          <w:rFonts w:ascii="Arial" w:hAnsi="Arial"/>
          <w:sz w:val="20"/>
          <w:szCs w:val="20"/>
        </w:rPr>
        <w:t>(approx. 25</w:t>
      </w:r>
      <w:r w:rsidR="008E5C56" w:rsidRPr="008E5C56">
        <w:rPr>
          <w:rFonts w:ascii="Arial" w:hAnsi="Arial"/>
          <w:sz w:val="20"/>
          <w:szCs w:val="20"/>
        </w:rPr>
        <w:t>0 words)</w:t>
      </w:r>
    </w:p>
    <w:p w14:paraId="03E77B19" w14:textId="5A714344" w:rsidR="00053C28" w:rsidRPr="00053C28" w:rsidRDefault="00053C28" w:rsidP="0073793D">
      <w:pPr>
        <w:spacing w:after="120" w:line="336" w:lineRule="auto"/>
        <w:rPr>
          <w:rFonts w:ascii="Arial" w:hAnsi="Arial"/>
          <w:sz w:val="20"/>
          <w:szCs w:val="20"/>
        </w:rPr>
      </w:pPr>
      <w:r w:rsidRPr="00053C28">
        <w:rPr>
          <w:rFonts w:ascii="Arial" w:hAnsi="Arial"/>
          <w:sz w:val="20"/>
          <w:szCs w:val="20"/>
        </w:rPr>
        <w:t>Respond to your introduction and make logical, informed recommendations for the case study to implement over the longer term.</w:t>
      </w:r>
      <w:bookmarkStart w:id="0" w:name="_GoBack"/>
      <w:bookmarkEnd w:id="0"/>
    </w:p>
    <w:p w14:paraId="0D77E6F1" w14:textId="51C8AD05" w:rsidR="001361C0" w:rsidRPr="001361C0" w:rsidRDefault="001361C0" w:rsidP="0073793D">
      <w:pPr>
        <w:spacing w:after="120" w:line="336" w:lineRule="auto"/>
        <w:rPr>
          <w:rFonts w:ascii="Arial" w:hAnsi="Arial"/>
          <w:b/>
        </w:rPr>
      </w:pPr>
      <w:r w:rsidRPr="001361C0">
        <w:rPr>
          <w:rFonts w:ascii="Arial" w:hAnsi="Arial"/>
          <w:b/>
        </w:rPr>
        <w:t>Reference List</w:t>
      </w:r>
      <w:r w:rsidR="00F04A84">
        <w:rPr>
          <w:rFonts w:ascii="Arial" w:hAnsi="Arial"/>
          <w:b/>
        </w:rPr>
        <w:t>*</w:t>
      </w:r>
    </w:p>
    <w:p w14:paraId="6B06B521" w14:textId="1AA2864B" w:rsidR="00F04A84" w:rsidRPr="001361C0" w:rsidRDefault="001361C0" w:rsidP="0073793D">
      <w:pPr>
        <w:spacing w:after="120" w:line="336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Appendix or </w:t>
      </w:r>
      <w:r w:rsidRPr="001361C0">
        <w:rPr>
          <w:rFonts w:ascii="Arial" w:hAnsi="Arial"/>
          <w:b/>
        </w:rPr>
        <w:t>Appendices</w:t>
      </w:r>
      <w:r>
        <w:rPr>
          <w:rFonts w:ascii="Arial" w:hAnsi="Arial"/>
          <w:b/>
        </w:rPr>
        <w:t xml:space="preserve"> (if </w:t>
      </w:r>
      <w:proofErr w:type="gramStart"/>
      <w:r>
        <w:rPr>
          <w:rFonts w:ascii="Arial" w:hAnsi="Arial"/>
          <w:b/>
        </w:rPr>
        <w:t>applicable)</w:t>
      </w:r>
      <w:r w:rsidR="00F04A84">
        <w:rPr>
          <w:rFonts w:ascii="Arial" w:hAnsi="Arial"/>
          <w:b/>
        </w:rPr>
        <w:t>*</w:t>
      </w:r>
      <w:proofErr w:type="gramEnd"/>
    </w:p>
    <w:sectPr w:rsidR="00F04A84" w:rsidRPr="001361C0" w:rsidSect="00053C28">
      <w:headerReference w:type="default" r:id="rId10"/>
      <w:footerReference w:type="default" r:id="rId11"/>
      <w:pgSz w:w="11900" w:h="16840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4D04A" w14:textId="77777777" w:rsidR="00246BA6" w:rsidRDefault="00246BA6" w:rsidP="00CC2570">
      <w:r>
        <w:separator/>
      </w:r>
    </w:p>
  </w:endnote>
  <w:endnote w:type="continuationSeparator" w:id="0">
    <w:p w14:paraId="5D02DE47" w14:textId="77777777" w:rsidR="00246BA6" w:rsidRDefault="00246BA6" w:rsidP="00CC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82F85" w14:textId="45E1FB24" w:rsidR="003835D8" w:rsidRPr="00CC2570" w:rsidRDefault="003835D8" w:rsidP="00CC2570">
    <w:pPr>
      <w:spacing w:after="120" w:line="360" w:lineRule="auto"/>
      <w:rPr>
        <w:rFonts w:ascii="Arial" w:hAnsi="Arial"/>
        <w:b/>
      </w:rPr>
    </w:pPr>
    <w:r>
      <w:rPr>
        <w:rFonts w:ascii="Arial" w:hAnsi="Arial"/>
        <w:b/>
      </w:rPr>
      <w:t xml:space="preserve">* </w:t>
    </w:r>
    <w:r>
      <w:rPr>
        <w:rFonts w:ascii="Arial" w:hAnsi="Arial"/>
        <w:sz w:val="20"/>
        <w:szCs w:val="20"/>
      </w:rPr>
      <w:t>Not included in the word count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2D08E" w14:textId="77777777" w:rsidR="00246BA6" w:rsidRDefault="00246BA6" w:rsidP="00CC2570">
      <w:r>
        <w:separator/>
      </w:r>
    </w:p>
  </w:footnote>
  <w:footnote w:type="continuationSeparator" w:id="0">
    <w:p w14:paraId="0E8B586A" w14:textId="77777777" w:rsidR="00246BA6" w:rsidRDefault="00246BA6" w:rsidP="00CC25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2FF60" w14:textId="2B65E456" w:rsidR="003835D8" w:rsidRPr="00FB42DB" w:rsidRDefault="003835D8" w:rsidP="00FB42D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3366"/>
      <w:jc w:val="center"/>
      <w:rPr>
        <w:rFonts w:ascii="Arial" w:hAnsi="Arial"/>
        <w:b/>
        <w:sz w:val="22"/>
        <w:szCs w:val="22"/>
      </w:rPr>
    </w:pPr>
    <w:r w:rsidRPr="001361C0">
      <w:rPr>
        <w:rFonts w:ascii="Arial" w:hAnsi="Arial"/>
        <w:b/>
        <w:sz w:val="22"/>
        <w:szCs w:val="22"/>
      </w:rPr>
      <w:t>BUS303 Organisational Development and Change Management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37221"/>
    <w:multiLevelType w:val="hybridMultilevel"/>
    <w:tmpl w:val="493CF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C5747"/>
    <w:multiLevelType w:val="hybridMultilevel"/>
    <w:tmpl w:val="1C7E55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764182"/>
    <w:multiLevelType w:val="hybridMultilevel"/>
    <w:tmpl w:val="BBA06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9043C"/>
    <w:multiLevelType w:val="hybridMultilevel"/>
    <w:tmpl w:val="5F884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1D7067"/>
    <w:multiLevelType w:val="hybridMultilevel"/>
    <w:tmpl w:val="FEE2CA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B66A65"/>
    <w:multiLevelType w:val="hybridMultilevel"/>
    <w:tmpl w:val="02DAA6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59342B"/>
    <w:multiLevelType w:val="hybridMultilevel"/>
    <w:tmpl w:val="4B14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2455A"/>
    <w:multiLevelType w:val="hybridMultilevel"/>
    <w:tmpl w:val="30DE3922"/>
    <w:lvl w:ilvl="0" w:tplc="04090001">
      <w:start w:val="1"/>
      <w:numFmt w:val="bullet"/>
      <w:lvlText w:val=""/>
      <w:lvlJc w:val="left"/>
      <w:pPr>
        <w:ind w:left="-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</w:abstractNum>
  <w:abstractNum w:abstractNumId="8">
    <w:nsid w:val="3C140429"/>
    <w:multiLevelType w:val="hybridMultilevel"/>
    <w:tmpl w:val="A3708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9F2FA3"/>
    <w:multiLevelType w:val="hybridMultilevel"/>
    <w:tmpl w:val="71FAF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1015D1"/>
    <w:multiLevelType w:val="hybridMultilevel"/>
    <w:tmpl w:val="58288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281127"/>
    <w:multiLevelType w:val="multilevel"/>
    <w:tmpl w:val="4B848F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E5C6ABC"/>
    <w:multiLevelType w:val="hybridMultilevel"/>
    <w:tmpl w:val="12FA4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6"/>
  </w:num>
  <w:num w:numId="5">
    <w:abstractNumId w:val="12"/>
  </w:num>
  <w:num w:numId="6">
    <w:abstractNumId w:val="10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C0"/>
    <w:rsid w:val="00053C28"/>
    <w:rsid w:val="00055711"/>
    <w:rsid w:val="001361C0"/>
    <w:rsid w:val="00246BA6"/>
    <w:rsid w:val="002A371B"/>
    <w:rsid w:val="00334EDB"/>
    <w:rsid w:val="00337AE2"/>
    <w:rsid w:val="003835D8"/>
    <w:rsid w:val="005110B7"/>
    <w:rsid w:val="00526584"/>
    <w:rsid w:val="00557A5B"/>
    <w:rsid w:val="00557F0A"/>
    <w:rsid w:val="005C5E52"/>
    <w:rsid w:val="0061498D"/>
    <w:rsid w:val="00620C93"/>
    <w:rsid w:val="006B30A7"/>
    <w:rsid w:val="006E1C05"/>
    <w:rsid w:val="00702B92"/>
    <w:rsid w:val="0073793D"/>
    <w:rsid w:val="0075056C"/>
    <w:rsid w:val="00794011"/>
    <w:rsid w:val="00880CF0"/>
    <w:rsid w:val="008837A0"/>
    <w:rsid w:val="008E5C56"/>
    <w:rsid w:val="009314ED"/>
    <w:rsid w:val="00950616"/>
    <w:rsid w:val="00AD6030"/>
    <w:rsid w:val="00BC7AB7"/>
    <w:rsid w:val="00C02283"/>
    <w:rsid w:val="00C2240D"/>
    <w:rsid w:val="00C32396"/>
    <w:rsid w:val="00C46EE8"/>
    <w:rsid w:val="00CA0BE1"/>
    <w:rsid w:val="00CC2570"/>
    <w:rsid w:val="00D22C44"/>
    <w:rsid w:val="00D43835"/>
    <w:rsid w:val="00D5541F"/>
    <w:rsid w:val="00DF5047"/>
    <w:rsid w:val="00E41F40"/>
    <w:rsid w:val="00EB33F8"/>
    <w:rsid w:val="00ED417D"/>
    <w:rsid w:val="00F04A84"/>
    <w:rsid w:val="00FB42DB"/>
    <w:rsid w:val="00FD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84F9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1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5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570"/>
  </w:style>
  <w:style w:type="paragraph" w:styleId="Footer">
    <w:name w:val="footer"/>
    <w:basedOn w:val="Normal"/>
    <w:link w:val="FooterChar"/>
    <w:uiPriority w:val="99"/>
    <w:unhideWhenUsed/>
    <w:rsid w:val="00CC25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7047E10693A4CAFE3ED198751B8C2" ma:contentTypeVersion="15" ma:contentTypeDescription="Create a new document." ma:contentTypeScope="" ma:versionID="2b74536dbd78741467068fce7eff6809">
  <xsd:schema xmlns:xsd="http://www.w3.org/2001/XMLSchema" xmlns:xs="http://www.w3.org/2001/XMLSchema" xmlns:p="http://schemas.microsoft.com/office/2006/metadata/properties" xmlns:ns2="7874b02c-9e4e-4ef5-8811-ca3e60d58b0a" xmlns:ns3="60b0e667-fdfd-44aa-b2c8-8df8ef28ff1b" targetNamespace="http://schemas.microsoft.com/office/2006/metadata/properties" ma:root="true" ma:fieldsID="05d349399e88ad2756520a358e4ffc8b" ns2:_="" ns3:_="">
    <xsd:import namespace="7874b02c-9e4e-4ef5-8811-ca3e60d58b0a"/>
    <xsd:import namespace="60b0e667-fdfd-44aa-b2c8-8df8ef28ff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4b02c-9e4e-4ef5-8811-ca3e60d58b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0e667-fdfd-44aa-b2c8-8df8ef28f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C3F4AC-A373-4C61-9FE1-12047130C7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261B4C-53E1-4DDC-AC3F-2F7613B1C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5D424-9755-466C-A49A-B9B487B441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337</Words>
  <Characters>2036</Characters>
  <Application>Microsoft Macintosh Word</Application>
  <DocSecurity>0</DocSecurity>
  <Lines>52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BMIHMS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 Scerri</dc:creator>
  <cp:keywords/>
  <dc:description/>
  <cp:lastModifiedBy>Cindy Lee</cp:lastModifiedBy>
  <cp:revision>5</cp:revision>
  <cp:lastPrinted>2016-04-29T05:49:00Z</cp:lastPrinted>
  <dcterms:created xsi:type="dcterms:W3CDTF">2017-01-29T05:28:00Z</dcterms:created>
  <dcterms:modified xsi:type="dcterms:W3CDTF">2017-07-04T06:07:00Z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0x010100F667047E10693A4CAFE3ED198751B8C2</vt:lpwstr>
  </property>
</Properties>
</file>