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64" w:rsidRDefault="00100364" w:rsidP="00100364">
      <w:pPr>
        <w:rPr>
          <w:rFonts w:ascii="Times New Roman" w:hAnsi="Times New Roman" w:cs="Times New Roman"/>
          <w:i/>
          <w:sz w:val="24"/>
          <w:szCs w:val="24"/>
        </w:rPr>
      </w:pPr>
      <w:r w:rsidRPr="00FB5E21">
        <w:rPr>
          <w:rFonts w:ascii="Times New Roman" w:hAnsi="Times New Roman" w:cs="Times New Roman"/>
          <w:sz w:val="24"/>
          <w:szCs w:val="24"/>
        </w:rPr>
        <w:t xml:space="preserve">Simone de Beauvoir, “Introduction” in </w:t>
      </w:r>
      <w:r w:rsidRPr="00FB5E21">
        <w:rPr>
          <w:rFonts w:ascii="Times New Roman" w:hAnsi="Times New Roman" w:cs="Times New Roman"/>
          <w:i/>
          <w:sz w:val="24"/>
          <w:szCs w:val="24"/>
        </w:rPr>
        <w:t>The Second Sex</w:t>
      </w:r>
    </w:p>
    <w:p w:rsidR="00100364" w:rsidRPr="00100364" w:rsidRDefault="00100364" w:rsidP="00100364">
      <w:pPr>
        <w:rPr>
          <w:rFonts w:ascii="Times New Roman" w:hAnsi="Times New Roman" w:cs="Times New Roman"/>
          <w:sz w:val="24"/>
          <w:szCs w:val="24"/>
        </w:rPr>
      </w:pPr>
      <w:r>
        <w:rPr>
          <w:rFonts w:ascii="Times New Roman" w:hAnsi="Times New Roman" w:cs="Times New Roman"/>
          <w:sz w:val="24"/>
          <w:szCs w:val="24"/>
        </w:rPr>
        <w:t>Study Guide</w:t>
      </w:r>
    </w:p>
    <w:p w:rsidR="00100364" w:rsidRPr="00BF16C5" w:rsidRDefault="00100364" w:rsidP="00100364">
      <w:pPr>
        <w:pStyle w:val="ListParagraph"/>
        <w:numPr>
          <w:ilvl w:val="0"/>
          <w:numId w:val="1"/>
        </w:numPr>
        <w:rPr>
          <w:rFonts w:ascii="Times New Roman" w:hAnsi="Times New Roman" w:cs="Times New Roman"/>
          <w:sz w:val="24"/>
          <w:szCs w:val="24"/>
        </w:rPr>
      </w:pPr>
      <w:r w:rsidRPr="00BF16C5">
        <w:rPr>
          <w:rFonts w:ascii="Times New Roman" w:hAnsi="Times New Roman" w:cs="Times New Roman"/>
          <w:sz w:val="24"/>
          <w:szCs w:val="24"/>
        </w:rPr>
        <w:t>Why is it false to define a woman as “womb”? What are the implications of defining women in this way?</w:t>
      </w:r>
    </w:p>
    <w:p w:rsidR="00100364" w:rsidRPr="00BF16C5" w:rsidRDefault="00100364" w:rsidP="00100364">
      <w:pPr>
        <w:pStyle w:val="ListParagraph"/>
        <w:numPr>
          <w:ilvl w:val="0"/>
          <w:numId w:val="1"/>
        </w:numPr>
        <w:rPr>
          <w:rFonts w:ascii="Times New Roman" w:hAnsi="Times New Roman" w:cs="Times New Roman"/>
          <w:sz w:val="24"/>
          <w:szCs w:val="24"/>
        </w:rPr>
      </w:pPr>
      <w:r w:rsidRPr="00BF16C5">
        <w:rPr>
          <w:rFonts w:ascii="Times New Roman" w:hAnsi="Times New Roman" w:cs="Times New Roman"/>
          <w:sz w:val="24"/>
          <w:szCs w:val="24"/>
        </w:rPr>
        <w:t xml:space="preserve">How does Beauvoir respond to those women who hold a </w:t>
      </w:r>
      <w:proofErr w:type="spellStart"/>
      <w:r w:rsidRPr="00BF16C5">
        <w:rPr>
          <w:rFonts w:ascii="Times New Roman" w:hAnsi="Times New Roman" w:cs="Times New Roman"/>
          <w:sz w:val="24"/>
          <w:szCs w:val="24"/>
        </w:rPr>
        <w:t>nominalist</w:t>
      </w:r>
      <w:proofErr w:type="spellEnd"/>
      <w:r w:rsidRPr="00BF16C5">
        <w:rPr>
          <w:rFonts w:ascii="Times New Roman" w:hAnsi="Times New Roman" w:cs="Times New Roman"/>
          <w:sz w:val="24"/>
          <w:szCs w:val="24"/>
        </w:rPr>
        <w:t xml:space="preserve"> view of what woman is, that is, the idea that </w:t>
      </w:r>
      <w:r>
        <w:rPr>
          <w:rFonts w:ascii="Times New Roman" w:hAnsi="Times New Roman" w:cs="Times New Roman"/>
          <w:sz w:val="24"/>
          <w:szCs w:val="24"/>
        </w:rPr>
        <w:t xml:space="preserve">woman is woman in name only; </w:t>
      </w:r>
      <w:r w:rsidRPr="00BF16C5">
        <w:rPr>
          <w:rFonts w:ascii="Times New Roman" w:hAnsi="Times New Roman" w:cs="Times New Roman"/>
          <w:sz w:val="24"/>
          <w:szCs w:val="24"/>
        </w:rPr>
        <w:t>we should all be regarded as human beings? What is wrong with this view?</w:t>
      </w:r>
    </w:p>
    <w:p w:rsidR="00100364" w:rsidRPr="00BF16C5" w:rsidRDefault="00100364" w:rsidP="00100364">
      <w:pPr>
        <w:pStyle w:val="ListParagraph"/>
        <w:numPr>
          <w:ilvl w:val="0"/>
          <w:numId w:val="1"/>
        </w:numPr>
        <w:rPr>
          <w:rFonts w:ascii="Times New Roman" w:hAnsi="Times New Roman" w:cs="Times New Roman"/>
          <w:sz w:val="24"/>
          <w:szCs w:val="24"/>
        </w:rPr>
      </w:pPr>
      <w:r w:rsidRPr="00BF16C5">
        <w:rPr>
          <w:rFonts w:ascii="Times New Roman" w:hAnsi="Times New Roman" w:cs="Times New Roman"/>
          <w:sz w:val="24"/>
          <w:szCs w:val="24"/>
        </w:rPr>
        <w:t>What does the fact that Beauvoir poses the question “what is a woman” imply? Why would a man never write a book about the peculiar situation of the human male?</w:t>
      </w:r>
    </w:p>
    <w:p w:rsidR="00100364" w:rsidRPr="00BF16C5" w:rsidRDefault="00100364" w:rsidP="00100364">
      <w:pPr>
        <w:pStyle w:val="ListParagraph"/>
        <w:numPr>
          <w:ilvl w:val="0"/>
          <w:numId w:val="1"/>
        </w:numPr>
        <w:rPr>
          <w:rFonts w:ascii="Times New Roman" w:hAnsi="Times New Roman" w:cs="Times New Roman"/>
          <w:sz w:val="24"/>
          <w:szCs w:val="24"/>
        </w:rPr>
      </w:pPr>
      <w:r w:rsidRPr="00BF16C5">
        <w:rPr>
          <w:rFonts w:ascii="Times New Roman" w:hAnsi="Times New Roman" w:cs="Times New Roman"/>
          <w:sz w:val="24"/>
          <w:szCs w:val="24"/>
        </w:rPr>
        <w:t xml:space="preserve">What is the dichotomy, or duality, of the Self (or the One) and the </w:t>
      </w:r>
      <w:proofErr w:type="gramStart"/>
      <w:r w:rsidRPr="00BF16C5">
        <w:rPr>
          <w:rFonts w:ascii="Times New Roman" w:hAnsi="Times New Roman" w:cs="Times New Roman"/>
          <w:sz w:val="24"/>
          <w:szCs w:val="24"/>
        </w:rPr>
        <w:t>Other</w:t>
      </w:r>
      <w:proofErr w:type="gramEnd"/>
      <w:r w:rsidRPr="00BF16C5">
        <w:rPr>
          <w:rFonts w:ascii="Times New Roman" w:hAnsi="Times New Roman" w:cs="Times New Roman"/>
          <w:sz w:val="24"/>
          <w:szCs w:val="24"/>
        </w:rPr>
        <w:t>? How do these categories of understanding the world get formed?</w:t>
      </w:r>
      <w:r>
        <w:rPr>
          <w:rFonts w:ascii="Times New Roman" w:hAnsi="Times New Roman" w:cs="Times New Roman"/>
          <w:sz w:val="24"/>
          <w:szCs w:val="24"/>
        </w:rPr>
        <w:t xml:space="preserve"> What is dangerous about seeing the world through these categories?</w:t>
      </w:r>
    </w:p>
    <w:p w:rsidR="00100364" w:rsidRPr="00BF16C5" w:rsidRDefault="00100364" w:rsidP="00100364">
      <w:pPr>
        <w:pStyle w:val="ListParagraph"/>
        <w:numPr>
          <w:ilvl w:val="0"/>
          <w:numId w:val="1"/>
        </w:numPr>
        <w:rPr>
          <w:rFonts w:ascii="Times New Roman" w:hAnsi="Times New Roman" w:cs="Times New Roman"/>
          <w:sz w:val="24"/>
          <w:szCs w:val="24"/>
        </w:rPr>
      </w:pPr>
      <w:r w:rsidRPr="00BF16C5">
        <w:rPr>
          <w:rFonts w:ascii="Times New Roman" w:hAnsi="Times New Roman" w:cs="Times New Roman"/>
          <w:sz w:val="24"/>
          <w:szCs w:val="24"/>
        </w:rPr>
        <w:t>How does Beauvoir analyze the reciprocal relationship between men and women historically?</w:t>
      </w:r>
    </w:p>
    <w:p w:rsidR="00100364" w:rsidRPr="00BF16C5" w:rsidRDefault="00100364" w:rsidP="00100364">
      <w:pPr>
        <w:pStyle w:val="ListParagraph"/>
        <w:numPr>
          <w:ilvl w:val="0"/>
          <w:numId w:val="1"/>
        </w:numPr>
        <w:rPr>
          <w:rFonts w:ascii="Times New Roman" w:hAnsi="Times New Roman" w:cs="Times New Roman"/>
          <w:sz w:val="24"/>
          <w:szCs w:val="24"/>
        </w:rPr>
      </w:pPr>
      <w:r w:rsidRPr="00BF16C5">
        <w:rPr>
          <w:rFonts w:ascii="Times New Roman" w:hAnsi="Times New Roman" w:cs="Times New Roman"/>
          <w:sz w:val="24"/>
          <w:szCs w:val="24"/>
        </w:rPr>
        <w:t xml:space="preserve">Explain the quote she gives from </w:t>
      </w:r>
      <w:proofErr w:type="spellStart"/>
      <w:r w:rsidRPr="00BF16C5">
        <w:rPr>
          <w:rFonts w:ascii="Times New Roman" w:hAnsi="Times New Roman" w:cs="Times New Roman"/>
          <w:sz w:val="24"/>
          <w:szCs w:val="24"/>
        </w:rPr>
        <w:t>Poulain</w:t>
      </w:r>
      <w:proofErr w:type="spellEnd"/>
      <w:r w:rsidRPr="00BF16C5">
        <w:rPr>
          <w:rFonts w:ascii="Times New Roman" w:hAnsi="Times New Roman" w:cs="Times New Roman"/>
          <w:sz w:val="24"/>
          <w:szCs w:val="24"/>
        </w:rPr>
        <w:t xml:space="preserve"> de la </w:t>
      </w:r>
      <w:proofErr w:type="spellStart"/>
      <w:r w:rsidRPr="00BF16C5">
        <w:rPr>
          <w:rFonts w:ascii="Times New Roman" w:hAnsi="Times New Roman" w:cs="Times New Roman"/>
          <w:sz w:val="24"/>
          <w:szCs w:val="24"/>
        </w:rPr>
        <w:t>Barre</w:t>
      </w:r>
      <w:proofErr w:type="spellEnd"/>
      <w:r w:rsidRPr="00BF16C5">
        <w:rPr>
          <w:rFonts w:ascii="Times New Roman" w:hAnsi="Times New Roman" w:cs="Times New Roman"/>
          <w:sz w:val="24"/>
          <w:szCs w:val="24"/>
        </w:rPr>
        <w:t>: “All that has been written about women by men should be suspect, for the men are at once judge and party to the lawsuit.” How does this explain male domination and female subordination, in her view? Do you agree? Do you think this idea applies to other traditionally marginalized groups? Why or why not?</w:t>
      </w:r>
    </w:p>
    <w:p w:rsidR="00100364" w:rsidRPr="00BF16C5" w:rsidRDefault="00100364" w:rsidP="00100364">
      <w:pPr>
        <w:pStyle w:val="ListParagraph"/>
        <w:numPr>
          <w:ilvl w:val="0"/>
          <w:numId w:val="1"/>
        </w:numPr>
        <w:rPr>
          <w:rFonts w:ascii="Times New Roman" w:hAnsi="Times New Roman" w:cs="Times New Roman"/>
          <w:sz w:val="24"/>
          <w:szCs w:val="24"/>
        </w:rPr>
      </w:pPr>
      <w:r w:rsidRPr="00BF16C5">
        <w:rPr>
          <w:rFonts w:ascii="Times New Roman" w:hAnsi="Times New Roman" w:cs="Times New Roman"/>
          <w:sz w:val="24"/>
          <w:szCs w:val="24"/>
        </w:rPr>
        <w:t>Beauvoir identifies one of the methods used by the dominant group in society to justify the inferiority of the Other—Woman as Other, African-American as Other, Jew as Other. Explain the fallacy she finds in such reasoning and how it leads to a vicious circle.</w:t>
      </w:r>
    </w:p>
    <w:p w:rsidR="00100364" w:rsidRPr="00BF16C5" w:rsidRDefault="00100364" w:rsidP="00100364">
      <w:pPr>
        <w:pStyle w:val="ListParagraph"/>
        <w:numPr>
          <w:ilvl w:val="0"/>
          <w:numId w:val="1"/>
        </w:numPr>
        <w:rPr>
          <w:rFonts w:ascii="Times New Roman" w:hAnsi="Times New Roman" w:cs="Times New Roman"/>
          <w:sz w:val="24"/>
          <w:szCs w:val="24"/>
        </w:rPr>
      </w:pPr>
      <w:r w:rsidRPr="00BF16C5">
        <w:rPr>
          <w:rFonts w:ascii="Times New Roman" w:hAnsi="Times New Roman" w:cs="Times New Roman"/>
          <w:sz w:val="24"/>
          <w:szCs w:val="24"/>
        </w:rPr>
        <w:t>What is wrong with trying to talk about the inferiority, superiority, and equality of people? How does Beauvoir propose getting out of the “rut” of arguing for the superiority, inferiority, or equality of different groups?</w:t>
      </w:r>
    </w:p>
    <w:p w:rsidR="00100364" w:rsidRDefault="00100364" w:rsidP="001003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the end of the introduction, what is she calling “absolute evil”? Why?</w:t>
      </w:r>
    </w:p>
    <w:p w:rsidR="00100364" w:rsidRPr="00BF16C5" w:rsidRDefault="00100364" w:rsidP="00100364">
      <w:pPr>
        <w:pStyle w:val="ListParagraph"/>
        <w:numPr>
          <w:ilvl w:val="0"/>
          <w:numId w:val="1"/>
        </w:numPr>
        <w:rPr>
          <w:rFonts w:ascii="Times New Roman" w:hAnsi="Times New Roman" w:cs="Times New Roman"/>
          <w:sz w:val="24"/>
          <w:szCs w:val="24"/>
        </w:rPr>
      </w:pPr>
      <w:r w:rsidRPr="00BF16C5">
        <w:rPr>
          <w:rFonts w:ascii="Times New Roman" w:hAnsi="Times New Roman" w:cs="Times New Roman"/>
          <w:sz w:val="24"/>
          <w:szCs w:val="24"/>
        </w:rPr>
        <w:t>What makes Beauvoir</w:t>
      </w:r>
      <w:r>
        <w:rPr>
          <w:rFonts w:ascii="Times New Roman" w:hAnsi="Times New Roman" w:cs="Times New Roman"/>
          <w:sz w:val="24"/>
          <w:szCs w:val="24"/>
        </w:rPr>
        <w:t>’s feminism exist</w:t>
      </w:r>
      <w:r w:rsidRPr="00BF16C5">
        <w:rPr>
          <w:rFonts w:ascii="Times New Roman" w:hAnsi="Times New Roman" w:cs="Times New Roman"/>
          <w:sz w:val="24"/>
          <w:szCs w:val="24"/>
        </w:rPr>
        <w:t>entialist?</w:t>
      </w:r>
      <w:r>
        <w:rPr>
          <w:rFonts w:ascii="Times New Roman" w:hAnsi="Times New Roman" w:cs="Times New Roman"/>
          <w:sz w:val="24"/>
          <w:szCs w:val="24"/>
        </w:rPr>
        <w:t xml:space="preserve"> </w:t>
      </w:r>
    </w:p>
    <w:p w:rsidR="00337450" w:rsidRDefault="00100364"/>
    <w:sectPr w:rsidR="00337450" w:rsidSect="00703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4507"/>
    <w:multiLevelType w:val="hybridMultilevel"/>
    <w:tmpl w:val="5322A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100364"/>
    <w:rsid w:val="00100364"/>
    <w:rsid w:val="001816E3"/>
    <w:rsid w:val="00496534"/>
    <w:rsid w:val="0070322D"/>
    <w:rsid w:val="007943C6"/>
    <w:rsid w:val="00903ADA"/>
    <w:rsid w:val="009255DA"/>
    <w:rsid w:val="00BB4F55"/>
    <w:rsid w:val="00CE0A19"/>
    <w:rsid w:val="00CF3366"/>
    <w:rsid w:val="00D66DDE"/>
    <w:rsid w:val="00E14A12"/>
    <w:rsid w:val="00E42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Rainbow</cp:lastModifiedBy>
  <cp:revision>1</cp:revision>
  <dcterms:created xsi:type="dcterms:W3CDTF">2012-11-26T17:18:00Z</dcterms:created>
  <dcterms:modified xsi:type="dcterms:W3CDTF">2012-11-26T17:19:00Z</dcterms:modified>
</cp:coreProperties>
</file>