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66" w:rsidRPr="00097D52" w:rsidRDefault="00097D52" w:rsidP="00097D52">
      <w:pPr>
        <w:rPr>
          <w:sz w:val="40"/>
          <w:szCs w:val="40"/>
          <w:u w:val="single"/>
        </w:rPr>
      </w:pPr>
      <w:r w:rsidRPr="00097D52">
        <w:rPr>
          <w:sz w:val="40"/>
          <w:szCs w:val="40"/>
          <w:u w:val="single"/>
        </w:rPr>
        <w:t>Aim</w:t>
      </w:r>
      <w:bookmarkStart w:id="0" w:name="_GoBack"/>
      <w:bookmarkEnd w:id="0"/>
    </w:p>
    <w:p w:rsidR="00097D52" w:rsidRDefault="00097D52" w:rsidP="00097D52"/>
    <w:p w:rsidR="00097D52" w:rsidRDefault="00097D52" w:rsidP="00097D52">
      <w:pPr>
        <w:rPr>
          <w:sz w:val="24"/>
          <w:szCs w:val="24"/>
        </w:rPr>
      </w:pPr>
      <w:r w:rsidRPr="00BF75BA">
        <w:rPr>
          <w:sz w:val="24"/>
          <w:szCs w:val="24"/>
        </w:rPr>
        <w:t>To provide the opportunity to explore the procedures and practice associated with site and soil investigation used to determine the most appropriate foundation type for the superstructure of a proposed building.</w:t>
      </w:r>
    </w:p>
    <w:p w:rsidR="00097D52" w:rsidRDefault="00097D52" w:rsidP="00097D52">
      <w:pPr>
        <w:rPr>
          <w:sz w:val="24"/>
          <w:szCs w:val="24"/>
        </w:rPr>
      </w:pPr>
    </w:p>
    <w:p w:rsidR="00097D52" w:rsidRPr="00097D52" w:rsidRDefault="00097D52" w:rsidP="00097D52">
      <w:pPr>
        <w:rPr>
          <w:sz w:val="40"/>
          <w:szCs w:val="40"/>
          <w:u w:val="single"/>
        </w:rPr>
      </w:pPr>
      <w:r w:rsidRPr="00097D52">
        <w:rPr>
          <w:sz w:val="40"/>
          <w:szCs w:val="40"/>
          <w:u w:val="single"/>
        </w:rPr>
        <w:t xml:space="preserve">Scenario </w:t>
      </w:r>
    </w:p>
    <w:p w:rsidR="00097D52" w:rsidRDefault="00097D52" w:rsidP="00097D52">
      <w:pPr>
        <w:rPr>
          <w:sz w:val="24"/>
          <w:szCs w:val="24"/>
        </w:rPr>
      </w:pPr>
    </w:p>
    <w:p w:rsidR="00097D52" w:rsidRPr="00856D4E" w:rsidRDefault="00097D52" w:rsidP="00097D52">
      <w:pPr>
        <w:autoSpaceDE w:val="0"/>
        <w:autoSpaceDN w:val="0"/>
        <w:adjustRightInd w:val="0"/>
        <w:spacing w:before="120" w:after="120" w:line="276" w:lineRule="auto"/>
        <w:rPr>
          <w:sz w:val="24"/>
          <w:szCs w:val="24"/>
          <w:lang w:eastAsia="en-GB"/>
        </w:rPr>
      </w:pPr>
      <w:r w:rsidRPr="00856D4E">
        <w:rPr>
          <w:sz w:val="24"/>
          <w:szCs w:val="24"/>
          <w:lang w:eastAsia="en-GB"/>
        </w:rPr>
        <w:t xml:space="preserve">You work as a technician in a multi-disciplinary practice that </w:t>
      </w:r>
      <w:r>
        <w:rPr>
          <w:sz w:val="24"/>
          <w:szCs w:val="24"/>
          <w:lang w:eastAsia="en-GB"/>
        </w:rPr>
        <w:t>is in the process of designing a new ten storey office building for a private company. The proposed building is to be located on the outskirts of London, in North-West Kent within the alluvial flood plain of a local river</w:t>
      </w:r>
      <w:r w:rsidRPr="009004DC">
        <w:rPr>
          <w:sz w:val="24"/>
          <w:szCs w:val="24"/>
          <w:lang w:eastAsia="en-GB"/>
        </w:rPr>
        <w:t>.</w:t>
      </w:r>
      <w:r>
        <w:rPr>
          <w:sz w:val="24"/>
          <w:szCs w:val="24"/>
          <w:vertAlign w:val="subscript"/>
          <w:lang w:eastAsia="en-GB"/>
        </w:rPr>
        <w:t xml:space="preserve"> </w:t>
      </w:r>
      <w:r>
        <w:rPr>
          <w:sz w:val="24"/>
          <w:szCs w:val="24"/>
          <w:lang w:eastAsia="en-GB"/>
        </w:rPr>
        <w:t>You have been asked to assist the geotechnical engineers by carrying out an assessment of the procedures associated with gathering information for the design of the substructures.</w:t>
      </w:r>
    </w:p>
    <w:p w:rsidR="00097D52" w:rsidRPr="00097D52" w:rsidRDefault="00097D52" w:rsidP="00097D52">
      <w:pPr>
        <w:rPr>
          <w:sz w:val="40"/>
          <w:szCs w:val="40"/>
          <w:u w:val="single"/>
        </w:rPr>
      </w:pPr>
      <w:r w:rsidRPr="00097D52">
        <w:rPr>
          <w:sz w:val="40"/>
          <w:szCs w:val="40"/>
          <w:u w:val="single"/>
        </w:rPr>
        <w:t xml:space="preserve">Task </w:t>
      </w:r>
    </w:p>
    <w:p w:rsidR="00097D52" w:rsidRPr="001A2A56" w:rsidRDefault="00097D52" w:rsidP="00097D52">
      <w:pPr>
        <w:pStyle w:val="Title"/>
        <w:spacing w:before="240" w:line="300" w:lineRule="auto"/>
        <w:jc w:val="left"/>
        <w:rPr>
          <w:rFonts w:ascii="Times New Roman" w:hAnsi="Times New Roman"/>
          <w:sz w:val="24"/>
          <w:szCs w:val="24"/>
        </w:rPr>
      </w:pPr>
      <w:r w:rsidRPr="001A2A56">
        <w:rPr>
          <w:rFonts w:ascii="Times New Roman" w:hAnsi="Times New Roman"/>
          <w:sz w:val="24"/>
          <w:szCs w:val="24"/>
        </w:rPr>
        <w:t xml:space="preserve">You are to prepare a professional </w:t>
      </w:r>
      <w:r w:rsidRPr="001A2A56">
        <w:rPr>
          <w:rFonts w:ascii="Times New Roman" w:hAnsi="Times New Roman"/>
          <w:b/>
          <w:sz w:val="24"/>
          <w:szCs w:val="24"/>
        </w:rPr>
        <w:t>report</w:t>
      </w:r>
      <w:r>
        <w:rPr>
          <w:rFonts w:ascii="Times New Roman" w:hAnsi="Times New Roman"/>
          <w:b/>
          <w:sz w:val="24"/>
          <w:szCs w:val="24"/>
        </w:rPr>
        <w:t>,</w:t>
      </w:r>
      <w:r>
        <w:rPr>
          <w:rFonts w:ascii="Times New Roman" w:hAnsi="Times New Roman"/>
          <w:sz w:val="24"/>
          <w:szCs w:val="24"/>
        </w:rPr>
        <w:t xml:space="preserve"> supported by copious, appropriate illustrations (photographs, charts, diagrams etc.)</w:t>
      </w:r>
      <w:r w:rsidRPr="001A2A56">
        <w:rPr>
          <w:rFonts w:ascii="Times New Roman" w:hAnsi="Times New Roman"/>
          <w:sz w:val="24"/>
          <w:szCs w:val="24"/>
        </w:rPr>
        <w:t xml:space="preserve"> outlining the options available for the foundations of the superstructure</w:t>
      </w:r>
      <w:r>
        <w:rPr>
          <w:rFonts w:ascii="Times New Roman" w:hAnsi="Times New Roman"/>
          <w:sz w:val="24"/>
          <w:szCs w:val="24"/>
        </w:rPr>
        <w:t xml:space="preserve"> proposed above</w:t>
      </w:r>
      <w:r w:rsidRPr="001A2A56">
        <w:rPr>
          <w:rFonts w:ascii="Times New Roman" w:hAnsi="Times New Roman"/>
          <w:sz w:val="24"/>
          <w:szCs w:val="24"/>
        </w:rPr>
        <w:t>, in conjunction with the relevant ground conditions</w:t>
      </w:r>
      <w:r>
        <w:rPr>
          <w:rFonts w:ascii="Times New Roman" w:hAnsi="Times New Roman"/>
          <w:sz w:val="24"/>
          <w:szCs w:val="24"/>
        </w:rPr>
        <w:t xml:space="preserve"> ascertained by a site and soil investigation</w:t>
      </w:r>
      <w:r w:rsidRPr="001A2A56">
        <w:rPr>
          <w:rFonts w:ascii="Times New Roman" w:hAnsi="Times New Roman"/>
          <w:sz w:val="24"/>
          <w:szCs w:val="24"/>
        </w:rPr>
        <w:t>. Your report should make reference to:-</w:t>
      </w:r>
    </w:p>
    <w:p w:rsidR="00097D52" w:rsidRPr="001A2A56" w:rsidRDefault="00097D52" w:rsidP="00097D52">
      <w:pPr>
        <w:pStyle w:val="Title"/>
        <w:numPr>
          <w:ilvl w:val="0"/>
          <w:numId w:val="1"/>
        </w:numPr>
        <w:spacing w:line="300" w:lineRule="auto"/>
        <w:ind w:left="459" w:hanging="283"/>
        <w:jc w:val="left"/>
        <w:rPr>
          <w:rFonts w:ascii="Times New Roman" w:hAnsi="Times New Roman"/>
          <w:sz w:val="24"/>
          <w:szCs w:val="24"/>
        </w:rPr>
      </w:pPr>
      <w:r w:rsidRPr="001A2A56">
        <w:rPr>
          <w:rFonts w:ascii="Times New Roman" w:hAnsi="Times New Roman"/>
          <w:sz w:val="24"/>
          <w:szCs w:val="24"/>
        </w:rPr>
        <w:t xml:space="preserve">An examination of the site and soil investigation processes </w:t>
      </w:r>
      <w:r w:rsidRPr="001A2A56">
        <w:rPr>
          <w:rFonts w:ascii="Times New Roman" w:hAnsi="Times New Roman"/>
          <w:spacing w:val="-2"/>
          <w:sz w:val="24"/>
          <w:szCs w:val="24"/>
        </w:rPr>
        <w:t>for the design of foundations of medium</w:t>
      </w:r>
      <w:r>
        <w:rPr>
          <w:rFonts w:ascii="Times New Roman" w:hAnsi="Times New Roman"/>
          <w:spacing w:val="-2"/>
          <w:sz w:val="24"/>
          <w:szCs w:val="24"/>
        </w:rPr>
        <w:t xml:space="preserve"> to high-</w:t>
      </w:r>
      <w:r w:rsidRPr="001A2A56">
        <w:rPr>
          <w:rFonts w:ascii="Times New Roman" w:hAnsi="Times New Roman"/>
          <w:spacing w:val="-2"/>
          <w:sz w:val="24"/>
          <w:szCs w:val="24"/>
        </w:rPr>
        <w:t>rise buildings</w:t>
      </w:r>
      <w:r w:rsidRPr="001A2A56">
        <w:rPr>
          <w:rFonts w:ascii="Times New Roman" w:hAnsi="Times New Roman"/>
          <w:sz w:val="24"/>
          <w:szCs w:val="24"/>
        </w:rPr>
        <w:t>;</w:t>
      </w:r>
    </w:p>
    <w:p w:rsidR="00097D52" w:rsidRPr="001A2A56" w:rsidRDefault="00097D52" w:rsidP="00097D52">
      <w:pPr>
        <w:pStyle w:val="Title"/>
        <w:numPr>
          <w:ilvl w:val="0"/>
          <w:numId w:val="1"/>
        </w:numPr>
        <w:spacing w:line="300" w:lineRule="auto"/>
        <w:ind w:left="433" w:hanging="257"/>
        <w:jc w:val="left"/>
        <w:rPr>
          <w:rFonts w:ascii="Times New Roman" w:hAnsi="Times New Roman"/>
          <w:sz w:val="24"/>
          <w:szCs w:val="24"/>
        </w:rPr>
      </w:pPr>
      <w:r w:rsidRPr="001A2A56">
        <w:rPr>
          <w:rFonts w:ascii="Times New Roman" w:hAnsi="Times New Roman"/>
          <w:sz w:val="24"/>
          <w:szCs w:val="24"/>
        </w:rPr>
        <w:t>An evaluation and justification for the soil and ground investigations to be carried out for the specified scenario, together with the reasons and the expected decisions based on the outcome of the investigations;</w:t>
      </w:r>
    </w:p>
    <w:p w:rsidR="00097D52" w:rsidRPr="001A2A56" w:rsidRDefault="00097D52" w:rsidP="00097D52">
      <w:pPr>
        <w:pStyle w:val="Title"/>
        <w:numPr>
          <w:ilvl w:val="0"/>
          <w:numId w:val="1"/>
        </w:numPr>
        <w:spacing w:line="300" w:lineRule="auto"/>
        <w:ind w:left="433" w:hanging="257"/>
        <w:jc w:val="left"/>
        <w:rPr>
          <w:rFonts w:ascii="Times New Roman" w:hAnsi="Times New Roman"/>
          <w:sz w:val="24"/>
          <w:szCs w:val="24"/>
          <w:lang w:eastAsia="en-GB"/>
        </w:rPr>
      </w:pPr>
      <w:r w:rsidRPr="001A2A56">
        <w:rPr>
          <w:rFonts w:ascii="Times New Roman" w:hAnsi="Times New Roman"/>
          <w:sz w:val="24"/>
          <w:szCs w:val="24"/>
        </w:rPr>
        <w:t>All types of foundation solutions available (</w:t>
      </w:r>
      <w:proofErr w:type="spellStart"/>
      <w:r w:rsidRPr="001A2A56">
        <w:rPr>
          <w:rFonts w:ascii="Times New Roman" w:hAnsi="Times New Roman"/>
          <w:sz w:val="24"/>
          <w:szCs w:val="24"/>
        </w:rPr>
        <w:t>ie</w:t>
      </w:r>
      <w:proofErr w:type="spellEnd"/>
      <w:r w:rsidRPr="001A2A56">
        <w:rPr>
          <w:rFonts w:ascii="Times New Roman" w:hAnsi="Times New Roman"/>
          <w:sz w:val="24"/>
          <w:szCs w:val="24"/>
        </w:rPr>
        <w:t xml:space="preserve"> Strip, pad, raft and piled foundations)</w:t>
      </w:r>
      <w:r>
        <w:rPr>
          <w:rFonts w:ascii="Times New Roman" w:hAnsi="Times New Roman"/>
          <w:sz w:val="24"/>
          <w:szCs w:val="24"/>
        </w:rPr>
        <w:t xml:space="preserve">, </w:t>
      </w:r>
      <w:r w:rsidRPr="001A2A56">
        <w:rPr>
          <w:rFonts w:ascii="Times New Roman" w:hAnsi="Times New Roman"/>
          <w:sz w:val="24"/>
          <w:szCs w:val="24"/>
        </w:rPr>
        <w:t xml:space="preserve">together with an evaluation </w:t>
      </w:r>
      <w:r>
        <w:rPr>
          <w:rFonts w:ascii="Times New Roman" w:hAnsi="Times New Roman"/>
          <w:sz w:val="24"/>
          <w:szCs w:val="24"/>
        </w:rPr>
        <w:t xml:space="preserve">and justification for the foundations and </w:t>
      </w:r>
      <w:r w:rsidRPr="001A2A56">
        <w:rPr>
          <w:rFonts w:ascii="Times New Roman" w:hAnsi="Times New Roman"/>
          <w:sz w:val="24"/>
          <w:szCs w:val="24"/>
        </w:rPr>
        <w:t xml:space="preserve">their suitability according </w:t>
      </w:r>
      <w:r w:rsidRPr="001A2A56">
        <w:rPr>
          <w:rFonts w:ascii="Times New Roman" w:hAnsi="Times New Roman"/>
          <w:spacing w:val="-2"/>
          <w:sz w:val="24"/>
          <w:szCs w:val="24"/>
        </w:rPr>
        <w:t>to the requirements of the superstructure and assumed ground conditions</w:t>
      </w:r>
      <w:r w:rsidRPr="001A2A56">
        <w:rPr>
          <w:rFonts w:ascii="Times New Roman" w:hAnsi="Times New Roman"/>
          <w:sz w:val="24"/>
          <w:szCs w:val="24"/>
        </w:rPr>
        <w:t>;</w:t>
      </w:r>
    </w:p>
    <w:p w:rsidR="00097D52" w:rsidRPr="001A2A56" w:rsidRDefault="00097D52" w:rsidP="00097D52">
      <w:pPr>
        <w:pStyle w:val="Title"/>
        <w:numPr>
          <w:ilvl w:val="0"/>
          <w:numId w:val="1"/>
        </w:numPr>
        <w:spacing w:line="300" w:lineRule="auto"/>
        <w:ind w:left="433" w:hanging="257"/>
        <w:jc w:val="left"/>
        <w:rPr>
          <w:rFonts w:ascii="Times New Roman" w:hAnsi="Times New Roman"/>
          <w:sz w:val="24"/>
          <w:szCs w:val="24"/>
          <w:lang w:eastAsia="en-GB"/>
        </w:rPr>
      </w:pPr>
      <w:r w:rsidRPr="001A2A56">
        <w:rPr>
          <w:rFonts w:ascii="Times New Roman" w:hAnsi="Times New Roman"/>
          <w:spacing w:val="-2"/>
          <w:sz w:val="24"/>
          <w:szCs w:val="24"/>
        </w:rPr>
        <w:t>An examination of the design process involved for foundation design for the solutions arrived at (as specified in the brief);</w:t>
      </w:r>
    </w:p>
    <w:p w:rsidR="00097D52" w:rsidRPr="002057E9" w:rsidRDefault="00097D52" w:rsidP="00097D52">
      <w:pPr>
        <w:pStyle w:val="Title"/>
        <w:numPr>
          <w:ilvl w:val="0"/>
          <w:numId w:val="1"/>
        </w:numPr>
        <w:spacing w:line="300" w:lineRule="auto"/>
        <w:ind w:left="433" w:hanging="257"/>
        <w:jc w:val="left"/>
        <w:rPr>
          <w:rFonts w:ascii="Times New Roman" w:hAnsi="Times New Roman"/>
          <w:sz w:val="24"/>
          <w:szCs w:val="24"/>
          <w:lang w:eastAsia="en-GB"/>
        </w:rPr>
      </w:pPr>
      <w:r w:rsidRPr="001A2A56">
        <w:rPr>
          <w:rFonts w:ascii="Times New Roman" w:hAnsi="Times New Roman"/>
          <w:spacing w:val="-2"/>
          <w:sz w:val="24"/>
          <w:szCs w:val="24"/>
        </w:rPr>
        <w:t>An evaluation of the options and validation of the optimum solutions preferred for the application.</w:t>
      </w:r>
    </w:p>
    <w:p w:rsidR="00097D52" w:rsidRPr="00097D52" w:rsidRDefault="00097D52" w:rsidP="00097D52"/>
    <w:sectPr w:rsidR="00097D52" w:rsidRPr="00097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1FC"/>
    <w:multiLevelType w:val="hybridMultilevel"/>
    <w:tmpl w:val="604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52"/>
    <w:rsid w:val="00097D52"/>
    <w:rsid w:val="00E6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7D52"/>
    <w:pPr>
      <w:spacing w:line="360" w:lineRule="auto"/>
      <w:jc w:val="center"/>
    </w:pPr>
    <w:rPr>
      <w:rFonts w:ascii="Arial" w:hAnsi="Arial"/>
      <w:sz w:val="32"/>
    </w:rPr>
  </w:style>
  <w:style w:type="character" w:customStyle="1" w:styleId="TitleChar">
    <w:name w:val="Title Char"/>
    <w:basedOn w:val="DefaultParagraphFont"/>
    <w:link w:val="Title"/>
    <w:rsid w:val="00097D52"/>
    <w:rPr>
      <w:rFonts w:ascii="Arial" w:eastAsia="Times New Roman" w:hAnsi="Arial"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7D52"/>
    <w:pPr>
      <w:spacing w:line="360" w:lineRule="auto"/>
      <w:jc w:val="center"/>
    </w:pPr>
    <w:rPr>
      <w:rFonts w:ascii="Arial" w:hAnsi="Arial"/>
      <w:sz w:val="32"/>
    </w:rPr>
  </w:style>
  <w:style w:type="character" w:customStyle="1" w:styleId="TitleChar">
    <w:name w:val="Title Char"/>
    <w:basedOn w:val="DefaultParagraphFont"/>
    <w:link w:val="Title"/>
    <w:rsid w:val="00097D52"/>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1</cp:revision>
  <dcterms:created xsi:type="dcterms:W3CDTF">2018-02-23T12:05:00Z</dcterms:created>
  <dcterms:modified xsi:type="dcterms:W3CDTF">2018-02-23T12:08:00Z</dcterms:modified>
</cp:coreProperties>
</file>