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4F5DD" w14:textId="6D5D932B" w:rsidR="007B78AE" w:rsidRDefault="00A649C7" w:rsidP="00F542DF">
      <w:pPr>
        <w:spacing w:after="200" w:line="276" w:lineRule="auto"/>
      </w:pPr>
      <w:r>
        <w:rPr>
          <w:b/>
        </w:rPr>
        <w:t>Grading criteria</w:t>
      </w:r>
      <w:r w:rsidR="00CF7543">
        <w:rPr>
          <w:b/>
        </w:rPr>
        <w:t xml:space="preserve"> </w:t>
      </w:r>
    </w:p>
    <w:tbl>
      <w:tblPr>
        <w:tblStyle w:val="TableGrid"/>
        <w:tblW w:w="9288" w:type="dxa"/>
        <w:tblLook w:val="0160" w:firstRow="1" w:lastRow="1" w:firstColumn="0" w:lastColumn="1" w:noHBand="0" w:noVBand="0"/>
      </w:tblPr>
      <w:tblGrid>
        <w:gridCol w:w="5767"/>
        <w:gridCol w:w="1181"/>
        <w:gridCol w:w="2340"/>
      </w:tblGrid>
      <w:tr w:rsidR="007B78AE" w14:paraId="61C6349D" w14:textId="77777777" w:rsidTr="00F542DF">
        <w:trPr>
          <w:trHeight w:val="70"/>
        </w:trPr>
        <w:tc>
          <w:tcPr>
            <w:tcW w:w="5767" w:type="dxa"/>
          </w:tcPr>
          <w:p w14:paraId="6CE8C81E" w14:textId="77777777" w:rsidR="007B78AE" w:rsidRDefault="007B78AE" w:rsidP="0000279D">
            <w:pPr>
              <w:jc w:val="center"/>
              <w:rPr>
                <w:b/>
                <w:sz w:val="28"/>
                <w:szCs w:val="28"/>
              </w:rPr>
            </w:pPr>
            <w:r>
              <w:rPr>
                <w:b/>
                <w:sz w:val="28"/>
                <w:szCs w:val="28"/>
              </w:rPr>
              <w:t>CRITERIA</w:t>
            </w:r>
          </w:p>
        </w:tc>
        <w:tc>
          <w:tcPr>
            <w:tcW w:w="1181" w:type="dxa"/>
          </w:tcPr>
          <w:p w14:paraId="395226E0" w14:textId="77777777" w:rsidR="007B78AE" w:rsidRDefault="007B78AE" w:rsidP="0000279D">
            <w:pPr>
              <w:jc w:val="center"/>
              <w:rPr>
                <w:b/>
                <w:sz w:val="28"/>
                <w:szCs w:val="28"/>
              </w:rPr>
            </w:pPr>
            <w:r>
              <w:rPr>
                <w:b/>
                <w:sz w:val="28"/>
                <w:szCs w:val="28"/>
              </w:rPr>
              <w:t>SCORE</w:t>
            </w:r>
          </w:p>
        </w:tc>
        <w:tc>
          <w:tcPr>
            <w:tcW w:w="2340" w:type="dxa"/>
          </w:tcPr>
          <w:p w14:paraId="1FAA4282" w14:textId="77777777" w:rsidR="007B78AE" w:rsidRDefault="007B78AE" w:rsidP="0000279D">
            <w:pPr>
              <w:jc w:val="center"/>
              <w:rPr>
                <w:b/>
                <w:sz w:val="28"/>
                <w:szCs w:val="28"/>
              </w:rPr>
            </w:pPr>
            <w:r>
              <w:rPr>
                <w:b/>
                <w:sz w:val="28"/>
                <w:szCs w:val="28"/>
              </w:rPr>
              <w:t>COMMENTS</w:t>
            </w:r>
          </w:p>
        </w:tc>
      </w:tr>
      <w:tr w:rsidR="0008292D" w14:paraId="265E12D0" w14:textId="77777777" w:rsidTr="0000279D">
        <w:trPr>
          <w:trHeight w:val="1121"/>
        </w:trPr>
        <w:tc>
          <w:tcPr>
            <w:tcW w:w="5767" w:type="dxa"/>
          </w:tcPr>
          <w:p w14:paraId="3D8F61C5" w14:textId="77777777" w:rsidR="0008292D" w:rsidRPr="008A5FD8" w:rsidRDefault="0008292D" w:rsidP="008A5FD8">
            <w:pPr>
              <w:pStyle w:val="ListParagraph"/>
              <w:numPr>
                <w:ilvl w:val="0"/>
                <w:numId w:val="2"/>
              </w:numPr>
              <w:rPr>
                <w:rFonts w:ascii="Times New Roman" w:hAnsi="Times New Roman"/>
                <w:sz w:val="24"/>
                <w:szCs w:val="24"/>
              </w:rPr>
            </w:pPr>
            <w:r w:rsidRPr="00057786">
              <w:rPr>
                <w:rFonts w:ascii="Times New Roman" w:hAnsi="Times New Roman"/>
                <w:sz w:val="24"/>
                <w:szCs w:val="24"/>
                <w:highlight w:val="yellow"/>
              </w:rPr>
              <w:t>Health system/ policy issue clearly identified</w:t>
            </w:r>
            <w:r>
              <w:rPr>
                <w:rFonts w:ascii="Times New Roman" w:hAnsi="Times New Roman"/>
                <w:sz w:val="24"/>
                <w:szCs w:val="24"/>
              </w:rPr>
              <w:t xml:space="preserve"> (10)</w:t>
            </w:r>
          </w:p>
          <w:p w14:paraId="40A69A62" w14:textId="77777777" w:rsidR="0008292D" w:rsidRDefault="0008292D" w:rsidP="0000279D">
            <w:pPr>
              <w:numPr>
                <w:ilvl w:val="1"/>
                <w:numId w:val="2"/>
              </w:numPr>
            </w:pPr>
            <w:r>
              <w:t>Clearly stated</w:t>
            </w:r>
          </w:p>
          <w:p w14:paraId="527D76F2" w14:textId="77777777" w:rsidR="0008292D" w:rsidRDefault="0008292D" w:rsidP="0000279D">
            <w:pPr>
              <w:numPr>
                <w:ilvl w:val="1"/>
                <w:numId w:val="2"/>
              </w:numPr>
            </w:pPr>
            <w:r>
              <w:t>Concise</w:t>
            </w:r>
          </w:p>
          <w:p w14:paraId="3248F77C" w14:textId="77777777" w:rsidR="0008292D" w:rsidRPr="008A5FD8" w:rsidRDefault="0008292D" w:rsidP="0000279D">
            <w:pPr>
              <w:numPr>
                <w:ilvl w:val="1"/>
                <w:numId w:val="2"/>
              </w:numPr>
            </w:pPr>
            <w:r>
              <w:t>Thorough</w:t>
            </w:r>
          </w:p>
        </w:tc>
        <w:tc>
          <w:tcPr>
            <w:tcW w:w="1181" w:type="dxa"/>
          </w:tcPr>
          <w:p w14:paraId="344B1428" w14:textId="77777777" w:rsidR="0008292D" w:rsidRPr="00155E9F" w:rsidRDefault="0008292D" w:rsidP="0000279D">
            <w:pPr>
              <w:jc w:val="center"/>
              <w:rPr>
                <w:sz w:val="22"/>
                <w:szCs w:val="22"/>
              </w:rPr>
            </w:pPr>
          </w:p>
        </w:tc>
        <w:tc>
          <w:tcPr>
            <w:tcW w:w="2340" w:type="dxa"/>
          </w:tcPr>
          <w:p w14:paraId="3F5120A4" w14:textId="77777777" w:rsidR="0008292D" w:rsidRPr="00155E9F" w:rsidRDefault="0008292D" w:rsidP="0000279D">
            <w:pPr>
              <w:rPr>
                <w:sz w:val="22"/>
                <w:szCs w:val="22"/>
              </w:rPr>
            </w:pPr>
          </w:p>
        </w:tc>
      </w:tr>
      <w:tr w:rsidR="0008292D" w14:paraId="43A2CB4C" w14:textId="77777777" w:rsidTr="0000279D">
        <w:trPr>
          <w:trHeight w:val="1673"/>
        </w:trPr>
        <w:tc>
          <w:tcPr>
            <w:tcW w:w="5767" w:type="dxa"/>
          </w:tcPr>
          <w:p w14:paraId="4A4F1CAC" w14:textId="77777777" w:rsidR="0008292D" w:rsidRPr="00057786" w:rsidRDefault="0008292D" w:rsidP="0000279D">
            <w:pPr>
              <w:numPr>
                <w:ilvl w:val="0"/>
                <w:numId w:val="2"/>
              </w:numPr>
              <w:rPr>
                <w:highlight w:val="yellow"/>
              </w:rPr>
            </w:pPr>
            <w:r w:rsidRPr="00057786">
              <w:rPr>
                <w:highlight w:val="yellow"/>
              </w:rPr>
              <w:t>Position statement (20)</w:t>
            </w:r>
          </w:p>
          <w:p w14:paraId="580BCBDF" w14:textId="77777777" w:rsidR="0008292D" w:rsidRDefault="0008292D" w:rsidP="0000279D">
            <w:pPr>
              <w:numPr>
                <w:ilvl w:val="1"/>
                <w:numId w:val="2"/>
              </w:numPr>
            </w:pPr>
            <w:r>
              <w:t>Clearly stated</w:t>
            </w:r>
          </w:p>
          <w:p w14:paraId="57991E99" w14:textId="77777777" w:rsidR="0008292D" w:rsidRDefault="0008292D" w:rsidP="0000279D">
            <w:pPr>
              <w:numPr>
                <w:ilvl w:val="1"/>
                <w:numId w:val="2"/>
              </w:numPr>
            </w:pPr>
            <w:r>
              <w:t>Concise</w:t>
            </w:r>
          </w:p>
          <w:p w14:paraId="2837C5B3" w14:textId="77777777" w:rsidR="0008292D" w:rsidRDefault="0008292D" w:rsidP="0000279D">
            <w:pPr>
              <w:numPr>
                <w:ilvl w:val="1"/>
                <w:numId w:val="2"/>
              </w:numPr>
            </w:pPr>
            <w:r>
              <w:t>Thorough</w:t>
            </w:r>
          </w:p>
          <w:p w14:paraId="7EA83000" w14:textId="77777777" w:rsidR="0008292D" w:rsidRPr="0046188C" w:rsidRDefault="0008292D" w:rsidP="0000279D">
            <w:pPr>
              <w:numPr>
                <w:ilvl w:val="1"/>
                <w:numId w:val="2"/>
              </w:numPr>
            </w:pPr>
            <w:r>
              <w:t>Incorporate rationale supporting position statement</w:t>
            </w:r>
          </w:p>
        </w:tc>
        <w:tc>
          <w:tcPr>
            <w:tcW w:w="1181" w:type="dxa"/>
          </w:tcPr>
          <w:p w14:paraId="15467740" w14:textId="77777777" w:rsidR="0008292D" w:rsidRPr="00155E9F" w:rsidRDefault="0008292D" w:rsidP="0000279D">
            <w:pPr>
              <w:jc w:val="center"/>
              <w:rPr>
                <w:sz w:val="22"/>
                <w:szCs w:val="22"/>
              </w:rPr>
            </w:pPr>
          </w:p>
        </w:tc>
        <w:tc>
          <w:tcPr>
            <w:tcW w:w="2340" w:type="dxa"/>
          </w:tcPr>
          <w:p w14:paraId="4B59807B" w14:textId="77777777" w:rsidR="0008292D" w:rsidRPr="00155E9F" w:rsidRDefault="0008292D" w:rsidP="0000279D">
            <w:pPr>
              <w:rPr>
                <w:sz w:val="22"/>
                <w:szCs w:val="22"/>
              </w:rPr>
            </w:pPr>
          </w:p>
        </w:tc>
      </w:tr>
      <w:tr w:rsidR="0008292D" w14:paraId="67983CD3" w14:textId="77777777" w:rsidTr="0000279D">
        <w:trPr>
          <w:trHeight w:val="2777"/>
        </w:trPr>
        <w:tc>
          <w:tcPr>
            <w:tcW w:w="5767" w:type="dxa"/>
          </w:tcPr>
          <w:p w14:paraId="28F4A8A7" w14:textId="77777777" w:rsidR="0008292D" w:rsidRPr="00057786" w:rsidRDefault="0008292D" w:rsidP="0000279D">
            <w:pPr>
              <w:numPr>
                <w:ilvl w:val="0"/>
                <w:numId w:val="2"/>
              </w:numPr>
              <w:rPr>
                <w:highlight w:val="yellow"/>
              </w:rPr>
            </w:pPr>
            <w:r w:rsidRPr="00057786">
              <w:rPr>
                <w:highlight w:val="yellow"/>
              </w:rPr>
              <w:t>Background information/ history (20)</w:t>
            </w:r>
          </w:p>
          <w:p w14:paraId="4CF6CE5B" w14:textId="77777777" w:rsidR="0008292D" w:rsidRPr="00057786" w:rsidRDefault="0008292D" w:rsidP="008A5FD8">
            <w:pPr>
              <w:numPr>
                <w:ilvl w:val="1"/>
                <w:numId w:val="2"/>
              </w:numPr>
              <w:rPr>
                <w:highlight w:val="yellow"/>
              </w:rPr>
            </w:pPr>
            <w:r w:rsidRPr="00057786">
              <w:rPr>
                <w:highlight w:val="yellow"/>
              </w:rPr>
              <w:t>Pertinent</w:t>
            </w:r>
          </w:p>
          <w:p w14:paraId="33576209" w14:textId="77777777" w:rsidR="0008292D" w:rsidRDefault="0008292D" w:rsidP="008A5FD8">
            <w:pPr>
              <w:numPr>
                <w:ilvl w:val="1"/>
                <w:numId w:val="2"/>
              </w:numPr>
            </w:pPr>
            <w:r>
              <w:t>Incorporated evidence-based r</w:t>
            </w:r>
            <w:r w:rsidRPr="0046188C">
              <w:t>esearch</w:t>
            </w:r>
            <w:r>
              <w:t xml:space="preserve"> </w:t>
            </w:r>
            <w:r w:rsidRPr="00C16BC8">
              <w:rPr>
                <w:sz w:val="16"/>
                <w:szCs w:val="16"/>
              </w:rPr>
              <w:t>(EBR)</w:t>
            </w:r>
          </w:p>
          <w:p w14:paraId="3A58B91A" w14:textId="77777777" w:rsidR="0008292D" w:rsidRPr="0046188C" w:rsidRDefault="0008292D" w:rsidP="009B6EB6">
            <w:pPr>
              <w:numPr>
                <w:ilvl w:val="1"/>
                <w:numId w:val="2"/>
              </w:numPr>
            </w:pPr>
            <w:r>
              <w:t>Summarized/ synthesized EBR</w:t>
            </w:r>
          </w:p>
          <w:p w14:paraId="78C1FF5F" w14:textId="77777777" w:rsidR="0008292D" w:rsidRDefault="0008292D" w:rsidP="009B6EB6">
            <w:pPr>
              <w:numPr>
                <w:ilvl w:val="1"/>
                <w:numId w:val="2"/>
              </w:numPr>
            </w:pPr>
            <w:r>
              <w:t>Thorough</w:t>
            </w:r>
          </w:p>
          <w:p w14:paraId="456ED30D" w14:textId="77777777" w:rsidR="0008292D" w:rsidRDefault="0008292D" w:rsidP="009B6EB6">
            <w:pPr>
              <w:numPr>
                <w:ilvl w:val="1"/>
                <w:numId w:val="2"/>
              </w:numPr>
            </w:pPr>
            <w:r>
              <w:t>Concise</w:t>
            </w:r>
          </w:p>
          <w:p w14:paraId="47A37728" w14:textId="77777777" w:rsidR="0008292D" w:rsidRDefault="0008292D" w:rsidP="009B6EB6">
            <w:pPr>
              <w:numPr>
                <w:ilvl w:val="1"/>
                <w:numId w:val="2"/>
              </w:numPr>
            </w:pPr>
            <w:r>
              <w:t>Substantive</w:t>
            </w:r>
          </w:p>
          <w:p w14:paraId="651F26C6" w14:textId="77777777" w:rsidR="0008292D" w:rsidRPr="0046188C" w:rsidRDefault="0008292D" w:rsidP="009B6EB6">
            <w:pPr>
              <w:numPr>
                <w:ilvl w:val="1"/>
                <w:numId w:val="2"/>
              </w:numPr>
            </w:pPr>
            <w:r>
              <w:t>Covered all aspects of the issue</w:t>
            </w:r>
          </w:p>
          <w:p w14:paraId="771F73AF" w14:textId="77777777" w:rsidR="0008292D" w:rsidRPr="0046188C" w:rsidRDefault="0008292D" w:rsidP="0000279D">
            <w:pPr>
              <w:numPr>
                <w:ilvl w:val="1"/>
                <w:numId w:val="2"/>
              </w:numPr>
            </w:pPr>
            <w:r>
              <w:t>Logical reasoning used to support evaluation of issue using facts &amp; evidence</w:t>
            </w:r>
          </w:p>
        </w:tc>
        <w:tc>
          <w:tcPr>
            <w:tcW w:w="1181" w:type="dxa"/>
          </w:tcPr>
          <w:p w14:paraId="0CA60726" w14:textId="77777777" w:rsidR="0008292D" w:rsidRPr="00155E9F" w:rsidRDefault="0008292D" w:rsidP="0000279D">
            <w:pPr>
              <w:jc w:val="center"/>
              <w:rPr>
                <w:sz w:val="22"/>
                <w:szCs w:val="22"/>
              </w:rPr>
            </w:pPr>
          </w:p>
        </w:tc>
        <w:tc>
          <w:tcPr>
            <w:tcW w:w="2340" w:type="dxa"/>
          </w:tcPr>
          <w:p w14:paraId="586CF8F9" w14:textId="77777777" w:rsidR="0008292D" w:rsidRPr="00155E9F" w:rsidRDefault="0008292D" w:rsidP="0000279D">
            <w:pPr>
              <w:rPr>
                <w:sz w:val="22"/>
                <w:szCs w:val="22"/>
              </w:rPr>
            </w:pPr>
          </w:p>
        </w:tc>
      </w:tr>
      <w:tr w:rsidR="00F542DF" w14:paraId="3A4C06EC" w14:textId="77777777" w:rsidTr="00F542DF">
        <w:trPr>
          <w:trHeight w:val="2033"/>
        </w:trPr>
        <w:tc>
          <w:tcPr>
            <w:tcW w:w="5767" w:type="dxa"/>
          </w:tcPr>
          <w:p w14:paraId="3508D0CC" w14:textId="118D21BE" w:rsidR="00F542DF" w:rsidRPr="00057786" w:rsidRDefault="00F542DF" w:rsidP="0000279D">
            <w:pPr>
              <w:numPr>
                <w:ilvl w:val="0"/>
                <w:numId w:val="2"/>
              </w:numPr>
              <w:rPr>
                <w:highlight w:val="yellow"/>
              </w:rPr>
            </w:pPr>
            <w:r w:rsidRPr="00057786">
              <w:rPr>
                <w:highlight w:val="yellow"/>
              </w:rPr>
              <w:t>Potential Solution and Defense (10)</w:t>
            </w:r>
          </w:p>
          <w:p w14:paraId="1E5D2BEE" w14:textId="1B3DA57F" w:rsidR="00F542DF" w:rsidRDefault="00F542DF" w:rsidP="00F542DF">
            <w:pPr>
              <w:numPr>
                <w:ilvl w:val="1"/>
                <w:numId w:val="2"/>
              </w:numPr>
            </w:pPr>
            <w:r>
              <w:t>Proposed possible solutions to identified issue</w:t>
            </w:r>
          </w:p>
          <w:p w14:paraId="31ED03BB" w14:textId="2252EE61" w:rsidR="00F542DF" w:rsidRDefault="00F542DF" w:rsidP="00F542DF">
            <w:pPr>
              <w:numPr>
                <w:ilvl w:val="1"/>
                <w:numId w:val="2"/>
              </w:numPr>
            </w:pPr>
            <w:r>
              <w:t>Made the argument as to why proposed solution is feasible, attainable with the available amount of resources, accurate and beneficial</w:t>
            </w:r>
          </w:p>
        </w:tc>
        <w:tc>
          <w:tcPr>
            <w:tcW w:w="1181" w:type="dxa"/>
          </w:tcPr>
          <w:p w14:paraId="6CB4EB75" w14:textId="77777777" w:rsidR="00F542DF" w:rsidRPr="00155E9F" w:rsidRDefault="00F542DF" w:rsidP="0000279D">
            <w:pPr>
              <w:jc w:val="center"/>
              <w:rPr>
                <w:sz w:val="22"/>
                <w:szCs w:val="22"/>
              </w:rPr>
            </w:pPr>
          </w:p>
        </w:tc>
        <w:tc>
          <w:tcPr>
            <w:tcW w:w="2340" w:type="dxa"/>
          </w:tcPr>
          <w:p w14:paraId="73B9CF20" w14:textId="77777777" w:rsidR="00F542DF" w:rsidRPr="00155E9F" w:rsidRDefault="00F542DF" w:rsidP="0000279D">
            <w:pPr>
              <w:rPr>
                <w:sz w:val="22"/>
                <w:szCs w:val="22"/>
              </w:rPr>
            </w:pPr>
          </w:p>
        </w:tc>
      </w:tr>
      <w:tr w:rsidR="0008292D" w14:paraId="687FBAF0" w14:textId="77777777" w:rsidTr="0000279D">
        <w:trPr>
          <w:trHeight w:val="1121"/>
        </w:trPr>
        <w:tc>
          <w:tcPr>
            <w:tcW w:w="5767" w:type="dxa"/>
          </w:tcPr>
          <w:p w14:paraId="301F6654" w14:textId="54DE03E5" w:rsidR="0008292D" w:rsidRPr="00057786" w:rsidRDefault="0008292D" w:rsidP="00C16BC8">
            <w:pPr>
              <w:numPr>
                <w:ilvl w:val="0"/>
                <w:numId w:val="2"/>
              </w:numPr>
              <w:rPr>
                <w:highlight w:val="yellow"/>
              </w:rPr>
            </w:pPr>
            <w:r w:rsidRPr="00057786">
              <w:rPr>
                <w:highlight w:val="yellow"/>
              </w:rPr>
              <w:t>Conclud</w:t>
            </w:r>
            <w:r w:rsidR="009F4C24" w:rsidRPr="00057786">
              <w:rPr>
                <w:highlight w:val="yellow"/>
              </w:rPr>
              <w:t>ed with summary of discussion (1</w:t>
            </w:r>
            <w:r w:rsidRPr="00057786">
              <w:rPr>
                <w:highlight w:val="yellow"/>
              </w:rPr>
              <w:t>0)</w:t>
            </w:r>
          </w:p>
          <w:p w14:paraId="3FA57297" w14:textId="77777777" w:rsidR="0008292D" w:rsidRDefault="0008292D" w:rsidP="0000279D">
            <w:pPr>
              <w:numPr>
                <w:ilvl w:val="1"/>
                <w:numId w:val="2"/>
              </w:numPr>
            </w:pPr>
            <w:r>
              <w:t>Thorough</w:t>
            </w:r>
          </w:p>
          <w:p w14:paraId="4929EF09" w14:textId="77777777" w:rsidR="0008292D" w:rsidRDefault="0008292D" w:rsidP="0000279D">
            <w:pPr>
              <w:numPr>
                <w:ilvl w:val="1"/>
                <w:numId w:val="2"/>
              </w:numPr>
            </w:pPr>
            <w:r>
              <w:t>Concise/ clear</w:t>
            </w:r>
          </w:p>
          <w:p w14:paraId="68C4007D" w14:textId="77777777" w:rsidR="0008292D" w:rsidRPr="0046188C" w:rsidRDefault="0008292D" w:rsidP="0000279D">
            <w:pPr>
              <w:numPr>
                <w:ilvl w:val="1"/>
                <w:numId w:val="2"/>
              </w:numPr>
            </w:pPr>
            <w:r>
              <w:t>Synthesis of evidence into discussion</w:t>
            </w:r>
          </w:p>
        </w:tc>
        <w:tc>
          <w:tcPr>
            <w:tcW w:w="1181" w:type="dxa"/>
          </w:tcPr>
          <w:p w14:paraId="42539B8B" w14:textId="77777777" w:rsidR="0008292D" w:rsidRPr="00155E9F" w:rsidRDefault="0008292D" w:rsidP="0000279D">
            <w:pPr>
              <w:jc w:val="center"/>
              <w:rPr>
                <w:sz w:val="22"/>
                <w:szCs w:val="22"/>
              </w:rPr>
            </w:pPr>
          </w:p>
        </w:tc>
        <w:tc>
          <w:tcPr>
            <w:tcW w:w="2340" w:type="dxa"/>
          </w:tcPr>
          <w:p w14:paraId="1C82FF10" w14:textId="77777777" w:rsidR="0008292D" w:rsidRPr="00155E9F" w:rsidRDefault="0008292D" w:rsidP="0000279D">
            <w:pPr>
              <w:rPr>
                <w:sz w:val="22"/>
                <w:szCs w:val="22"/>
              </w:rPr>
            </w:pPr>
          </w:p>
        </w:tc>
      </w:tr>
      <w:tr w:rsidR="00813B43" w14:paraId="07DEA264" w14:textId="77777777" w:rsidTr="000B7DB3">
        <w:tc>
          <w:tcPr>
            <w:tcW w:w="9288" w:type="dxa"/>
            <w:gridSpan w:val="3"/>
            <w:shd w:val="clear" w:color="auto" w:fill="C6D9F1" w:themeFill="text2" w:themeFillTint="33"/>
          </w:tcPr>
          <w:p w14:paraId="4CB99D91" w14:textId="43229E31" w:rsidR="00813B43" w:rsidRPr="000B7DB3" w:rsidRDefault="00813B43" w:rsidP="0000279D">
            <w:pPr>
              <w:rPr>
                <w:b/>
                <w:sz w:val="22"/>
                <w:szCs w:val="22"/>
              </w:rPr>
            </w:pPr>
            <w:r w:rsidRPr="000B7DB3">
              <w:rPr>
                <w:b/>
                <w:sz w:val="22"/>
                <w:szCs w:val="22"/>
              </w:rPr>
              <w:t>Overall</w:t>
            </w:r>
            <w:r w:rsidR="009F4C24">
              <w:rPr>
                <w:b/>
                <w:sz w:val="22"/>
                <w:szCs w:val="22"/>
              </w:rPr>
              <w:t xml:space="preserve"> (3</w:t>
            </w:r>
            <w:r w:rsidR="00D23317">
              <w:rPr>
                <w:b/>
                <w:sz w:val="22"/>
                <w:szCs w:val="22"/>
              </w:rPr>
              <w:t>0)</w:t>
            </w:r>
          </w:p>
        </w:tc>
      </w:tr>
      <w:tr w:rsidR="0008292D" w14:paraId="56C23ACB" w14:textId="77777777" w:rsidTr="0000279D">
        <w:trPr>
          <w:trHeight w:val="2052"/>
        </w:trPr>
        <w:tc>
          <w:tcPr>
            <w:tcW w:w="5767" w:type="dxa"/>
          </w:tcPr>
          <w:p w14:paraId="03087A39" w14:textId="77777777" w:rsidR="0008292D" w:rsidRDefault="0008292D" w:rsidP="0000279D">
            <w:pPr>
              <w:numPr>
                <w:ilvl w:val="0"/>
                <w:numId w:val="2"/>
              </w:numPr>
            </w:pPr>
            <w:r>
              <w:t>Focused</w:t>
            </w:r>
          </w:p>
          <w:p w14:paraId="77459068" w14:textId="77777777" w:rsidR="0008292D" w:rsidRPr="0046188C" w:rsidRDefault="0008292D" w:rsidP="0000279D">
            <w:pPr>
              <w:numPr>
                <w:ilvl w:val="0"/>
                <w:numId w:val="1"/>
              </w:numPr>
            </w:pPr>
            <w:r>
              <w:t>Continuity/ flow in presentation of ideas</w:t>
            </w:r>
          </w:p>
          <w:p w14:paraId="42C1CC5C" w14:textId="5DCE7BC0" w:rsidR="0008292D" w:rsidRPr="0046188C" w:rsidRDefault="00F542DF" w:rsidP="0000279D">
            <w:pPr>
              <w:numPr>
                <w:ilvl w:val="0"/>
                <w:numId w:val="1"/>
              </w:numPr>
            </w:pPr>
            <w:r>
              <w:t>Clarity</w:t>
            </w:r>
            <w:r w:rsidR="0008292D">
              <w:t>, logical</w:t>
            </w:r>
          </w:p>
          <w:p w14:paraId="1FC9C974" w14:textId="77777777" w:rsidR="0008292D" w:rsidRPr="0046188C" w:rsidRDefault="0008292D" w:rsidP="0000279D">
            <w:pPr>
              <w:numPr>
                <w:ilvl w:val="0"/>
                <w:numId w:val="1"/>
              </w:numPr>
            </w:pPr>
            <w:r w:rsidRPr="0046188C">
              <w:t>Organization of Information</w:t>
            </w:r>
          </w:p>
          <w:p w14:paraId="1B422D6D" w14:textId="77777777" w:rsidR="0008292D" w:rsidRPr="0046188C" w:rsidRDefault="0008292D" w:rsidP="0000279D">
            <w:pPr>
              <w:numPr>
                <w:ilvl w:val="0"/>
                <w:numId w:val="1"/>
              </w:numPr>
            </w:pPr>
            <w:r w:rsidRPr="0046188C">
              <w:t xml:space="preserve">Overall Style/ </w:t>
            </w:r>
            <w:r>
              <w:t>writing</w:t>
            </w:r>
          </w:p>
          <w:p w14:paraId="54D5709C" w14:textId="72DEEF19" w:rsidR="0008292D" w:rsidRDefault="0008292D" w:rsidP="0000279D">
            <w:pPr>
              <w:numPr>
                <w:ilvl w:val="0"/>
                <w:numId w:val="1"/>
              </w:numPr>
            </w:pPr>
            <w:r>
              <w:t xml:space="preserve">Compliance with APA format </w:t>
            </w:r>
          </w:p>
          <w:p w14:paraId="1B4DEB7D" w14:textId="66697749" w:rsidR="0008292D" w:rsidRDefault="00F542DF" w:rsidP="0000279D">
            <w:pPr>
              <w:numPr>
                <w:ilvl w:val="0"/>
                <w:numId w:val="1"/>
              </w:numPr>
            </w:pPr>
            <w:r>
              <w:t>Met criteria (10-15</w:t>
            </w:r>
            <w:r w:rsidR="0008292D">
              <w:t xml:space="preserve"> pages, double spaced)</w:t>
            </w:r>
          </w:p>
        </w:tc>
        <w:tc>
          <w:tcPr>
            <w:tcW w:w="1181" w:type="dxa"/>
          </w:tcPr>
          <w:p w14:paraId="174FD395" w14:textId="77777777" w:rsidR="0008292D" w:rsidRPr="00155E9F" w:rsidRDefault="0008292D" w:rsidP="0000279D">
            <w:pPr>
              <w:jc w:val="center"/>
              <w:rPr>
                <w:sz w:val="22"/>
                <w:szCs w:val="22"/>
              </w:rPr>
            </w:pPr>
          </w:p>
        </w:tc>
        <w:tc>
          <w:tcPr>
            <w:tcW w:w="2340" w:type="dxa"/>
          </w:tcPr>
          <w:p w14:paraId="6C74C54E" w14:textId="77777777" w:rsidR="0008292D" w:rsidRPr="00155E9F" w:rsidRDefault="0008292D" w:rsidP="0000279D">
            <w:pPr>
              <w:rPr>
                <w:sz w:val="22"/>
                <w:szCs w:val="22"/>
              </w:rPr>
            </w:pPr>
          </w:p>
        </w:tc>
      </w:tr>
      <w:tr w:rsidR="00813B43" w14:paraId="544F81FF" w14:textId="77777777" w:rsidTr="00F542DF">
        <w:trPr>
          <w:trHeight w:val="197"/>
        </w:trPr>
        <w:tc>
          <w:tcPr>
            <w:tcW w:w="5767" w:type="dxa"/>
          </w:tcPr>
          <w:p w14:paraId="155D658D" w14:textId="77777777" w:rsidR="00813B43" w:rsidRDefault="00813B43" w:rsidP="0000279D">
            <w:pPr>
              <w:rPr>
                <w:b/>
                <w:sz w:val="28"/>
                <w:szCs w:val="28"/>
              </w:rPr>
            </w:pPr>
            <w:r>
              <w:rPr>
                <w:b/>
                <w:sz w:val="28"/>
                <w:szCs w:val="28"/>
              </w:rPr>
              <w:t>FINAL OVERALL SCORE/GRADE</w:t>
            </w:r>
          </w:p>
          <w:p w14:paraId="3B0D9E0D" w14:textId="77777777" w:rsidR="00813B43" w:rsidRDefault="00813B43" w:rsidP="0000279D">
            <w:pPr>
              <w:rPr>
                <w:b/>
                <w:sz w:val="28"/>
                <w:szCs w:val="28"/>
              </w:rPr>
            </w:pPr>
            <w:r w:rsidRPr="00B86338">
              <w:rPr>
                <w:b/>
                <w:sz w:val="20"/>
              </w:rPr>
              <w:t>(</w:t>
            </w:r>
            <w:r w:rsidR="00D23317">
              <w:rPr>
                <w:b/>
                <w:sz w:val="20"/>
              </w:rPr>
              <w:t>0-100</w:t>
            </w:r>
            <w:r w:rsidRPr="00B86338">
              <w:rPr>
                <w:b/>
                <w:sz w:val="20"/>
              </w:rPr>
              <w:t xml:space="preserve"> possible)</w:t>
            </w:r>
            <w:r>
              <w:rPr>
                <w:b/>
                <w:sz w:val="20"/>
              </w:rPr>
              <w:t xml:space="preserve"> </w:t>
            </w:r>
          </w:p>
        </w:tc>
        <w:tc>
          <w:tcPr>
            <w:tcW w:w="1181" w:type="dxa"/>
          </w:tcPr>
          <w:p w14:paraId="14752BAC" w14:textId="77777777" w:rsidR="00813B43" w:rsidRPr="00155E9F" w:rsidRDefault="00813B43" w:rsidP="0000279D">
            <w:pPr>
              <w:jc w:val="center"/>
              <w:rPr>
                <w:sz w:val="22"/>
                <w:szCs w:val="22"/>
              </w:rPr>
            </w:pPr>
          </w:p>
        </w:tc>
        <w:tc>
          <w:tcPr>
            <w:tcW w:w="2340" w:type="dxa"/>
          </w:tcPr>
          <w:p w14:paraId="6E191BE1" w14:textId="77777777" w:rsidR="00813B43" w:rsidRPr="00155E9F" w:rsidRDefault="00813B43" w:rsidP="0000279D">
            <w:pPr>
              <w:rPr>
                <w:sz w:val="22"/>
                <w:szCs w:val="22"/>
              </w:rPr>
            </w:pPr>
          </w:p>
        </w:tc>
      </w:tr>
    </w:tbl>
    <w:p w14:paraId="57653D94" w14:textId="5016B32A" w:rsidR="00CF7543" w:rsidRPr="00AC3246" w:rsidRDefault="00CF7543" w:rsidP="00B212C0">
      <w:pPr>
        <w:rPr>
          <w:b/>
        </w:rPr>
      </w:pPr>
      <w:r w:rsidRPr="00AC3246">
        <w:rPr>
          <w:b/>
        </w:rPr>
        <w:lastRenderedPageBreak/>
        <w:t>Dear writer:</w:t>
      </w:r>
    </w:p>
    <w:p w14:paraId="31E12454" w14:textId="0D160CF4" w:rsidR="00444C3A" w:rsidRDefault="0000279D" w:rsidP="00B212C0">
      <w:pPr>
        <w:rPr>
          <w:highlight w:val="yellow"/>
        </w:rPr>
      </w:pPr>
      <w:r>
        <w:t xml:space="preserve">This is a position paper that I need to write. This is a DNP nursing program, I am to find an issue that affects my profession and write a paper that I </w:t>
      </w:r>
      <w:r w:rsidRPr="00444C3A">
        <w:rPr>
          <w:highlight w:val="yellow"/>
        </w:rPr>
        <w:t xml:space="preserve">can send to a legislator here in </w:t>
      </w:r>
      <w:r w:rsidR="00057786" w:rsidRPr="00444C3A">
        <w:rPr>
          <w:highlight w:val="yellow"/>
        </w:rPr>
        <w:t>Florida</w:t>
      </w:r>
      <w:r>
        <w:t xml:space="preserve"> in order to get the law to change.</w:t>
      </w:r>
      <w:r w:rsidR="00057786">
        <w:t xml:space="preserve"> </w:t>
      </w:r>
      <w:r>
        <w:t xml:space="preserve">The problem I want to address is unsafe staffing of nurses in Florida, nurses get assigned way too many patients, and this goes against patient’s safety. When a nurse has too many patients to look after, things go wrong, patients could die. There is a </w:t>
      </w:r>
      <w:r w:rsidRPr="0000279D">
        <w:t>RN staffing patient ratio law</w:t>
      </w:r>
      <w:r>
        <w:t xml:space="preserve"> that was implemented in California (I think in 2003), they did stablish the maximum nurse patient ratio per unit. I want to show positive results regarding patient care after they implemented this law in California, so I can argue that it should be implemented in Florida. The reason that health care administrators give too many patients for nurses to take care of, is that they are trying to save money, however, if they have a high incidence of </w:t>
      </w:r>
      <w:r w:rsidR="00AC3246">
        <w:t>patient’s</w:t>
      </w:r>
      <w:r>
        <w:t xml:space="preserve"> injuries and death due to poor </w:t>
      </w:r>
      <w:r w:rsidR="00444C3A">
        <w:t xml:space="preserve">RN staffing, in the long run they are </w:t>
      </w:r>
      <w:r w:rsidR="00AC3246">
        <w:t>losing</w:t>
      </w:r>
      <w:r w:rsidR="00444C3A">
        <w:t xml:space="preserve"> millions. I want to argue that implementing this law in the state of </w:t>
      </w:r>
      <w:r w:rsidR="00AC3246">
        <w:t>Florida</w:t>
      </w:r>
      <w:r w:rsidR="00444C3A">
        <w:t>, they are going to save money due to they are going to have less lawsuits.</w:t>
      </w:r>
      <w:r w:rsidR="00057786">
        <w:t xml:space="preserve"> </w:t>
      </w:r>
      <w:r w:rsidR="00444C3A">
        <w:t xml:space="preserve">I need at least 7 references, </w:t>
      </w:r>
      <w:r w:rsidR="00444C3A" w:rsidRPr="00444C3A">
        <w:rPr>
          <w:highlight w:val="yellow"/>
        </w:rPr>
        <w:t>(they must be peer reviewed journals not older than 2007).</w:t>
      </w:r>
    </w:p>
    <w:p w14:paraId="0140E9F3" w14:textId="77777777" w:rsidR="00AC3246" w:rsidRDefault="00AC3246" w:rsidP="00AC3246"/>
    <w:p w14:paraId="0F0E969D" w14:textId="66BB0EC6" w:rsidR="00AC3246" w:rsidRPr="00AC3246" w:rsidRDefault="00AC3246" w:rsidP="00AC3246">
      <w:pPr>
        <w:jc w:val="center"/>
        <w:rPr>
          <w:b/>
          <w:sz w:val="32"/>
          <w:szCs w:val="32"/>
        </w:rPr>
      </w:pPr>
      <w:r w:rsidRPr="00AC3246">
        <w:rPr>
          <w:b/>
          <w:sz w:val="32"/>
          <w:szCs w:val="32"/>
        </w:rPr>
        <w:t>Position Paper</w:t>
      </w:r>
      <w:r>
        <w:rPr>
          <w:b/>
          <w:sz w:val="32"/>
          <w:szCs w:val="32"/>
        </w:rPr>
        <w:t xml:space="preserve"> </w:t>
      </w:r>
      <w:r w:rsidRPr="00AC3246">
        <w:t>(this are assignment instructions from my teacher)</w:t>
      </w:r>
    </w:p>
    <w:p w14:paraId="3DB4B058" w14:textId="77777777" w:rsidR="00AC3246" w:rsidRDefault="00AC3246" w:rsidP="00AC3246">
      <w:r>
        <w:t xml:space="preserve">Your local, state, or federal legislator is aware that you are a DNP recognized as a nurse leader, health care expert, and constituent in their local community.  As a recognized subject matter expert, they ask you to assist them in evaluating pending health legislation by submitting a position paper on this health policy issue.  You are to identify a current or emerging health care system and/or policy issue identified as critical to the future of health care in your community.  This position paper should include a summary of evidence-based research and pertinent background information on the topic providing the legislator with a substantive yet concise briefing on all aspects of the health policy issue. Be sure to provide and cite substantial (pertinent) evidence from the literature that supports your discussion.  </w:t>
      </w:r>
    </w:p>
    <w:p w14:paraId="57DDF95B" w14:textId="77777777" w:rsidR="00AC3246" w:rsidRDefault="00AC3246" w:rsidP="00AC3246"/>
    <w:p w14:paraId="79B40CA5" w14:textId="44C366B5" w:rsidR="00AC3246" w:rsidRDefault="00AC3246" w:rsidP="00AC3246">
      <w:r w:rsidRPr="00AC3246">
        <w:rPr>
          <w:highlight w:val="yellow"/>
        </w:rPr>
        <w:t xml:space="preserve">Paper title: RN staffing patient ratio law implementation in </w:t>
      </w:r>
      <w:r>
        <w:rPr>
          <w:highlight w:val="yellow"/>
        </w:rPr>
        <w:t xml:space="preserve">the state of </w:t>
      </w:r>
      <w:r w:rsidRPr="00AC3246">
        <w:rPr>
          <w:highlight w:val="yellow"/>
        </w:rPr>
        <w:t>Florida</w:t>
      </w:r>
    </w:p>
    <w:p w14:paraId="0B560810" w14:textId="2763FF31" w:rsidR="00AC3246" w:rsidRDefault="00AC3246" w:rsidP="00AC3246">
      <w:r>
        <w:t>This paper must include:</w:t>
      </w:r>
    </w:p>
    <w:p w14:paraId="4241B133" w14:textId="77777777" w:rsidR="00AC3246" w:rsidRDefault="00AC3246" w:rsidP="00AC3246"/>
    <w:p w14:paraId="7E7FF37F" w14:textId="7876C4F9" w:rsidR="00AC3246" w:rsidRDefault="00AC3246" w:rsidP="00AC3246">
      <w:r>
        <w:t>1.</w:t>
      </w:r>
      <w:r>
        <w:t xml:space="preserve"> </w:t>
      </w:r>
      <w:r w:rsidRPr="00AC3246">
        <w:rPr>
          <w:b/>
        </w:rPr>
        <w:t>Identification of the issue</w:t>
      </w:r>
      <w:r>
        <w:t xml:space="preserve"> (patients dying due to unsafe nurse patient ratio in </w:t>
      </w:r>
      <w:proofErr w:type="spellStart"/>
      <w:r>
        <w:t>florida</w:t>
      </w:r>
      <w:proofErr w:type="spellEnd"/>
      <w:r>
        <w:t xml:space="preserve">)                </w:t>
      </w:r>
    </w:p>
    <w:p w14:paraId="0DAD5D5B" w14:textId="385B68B4" w:rsidR="00AC3246" w:rsidRDefault="00AC3246" w:rsidP="00AC3246">
      <w:r>
        <w:t>2.</w:t>
      </w:r>
      <w:r>
        <w:t xml:space="preserve"> </w:t>
      </w:r>
      <w:r w:rsidRPr="00AC3246">
        <w:rPr>
          <w:b/>
        </w:rPr>
        <w:t>Position statements</w:t>
      </w:r>
      <w:r>
        <w:t xml:space="preserve"> (I am in favor of implementing a minimum nurse to patient ratio for each unit in the hospital, in order to decrease patient mortality)</w:t>
      </w:r>
    </w:p>
    <w:p w14:paraId="4EE3163E" w14:textId="407683B1" w:rsidR="00AC3246" w:rsidRDefault="00AC3246" w:rsidP="00AC3246">
      <w:r>
        <w:t>3.</w:t>
      </w:r>
      <w:r>
        <w:t xml:space="preserve"> </w:t>
      </w:r>
      <w:r w:rsidRPr="00AC3246">
        <w:rPr>
          <w:b/>
        </w:rPr>
        <w:t>Substantive background information</w:t>
      </w:r>
      <w:r>
        <w:t xml:space="preserve"> (peer review journals, not older than 2007). </w:t>
      </w:r>
    </w:p>
    <w:p w14:paraId="78D92C7A" w14:textId="5BD0CD69" w:rsidR="00AC3246" w:rsidRDefault="00AC3246" w:rsidP="00AC3246">
      <w:r>
        <w:t>4.</w:t>
      </w:r>
      <w:r>
        <w:t xml:space="preserve"> </w:t>
      </w:r>
      <w:r w:rsidRPr="00AC3246">
        <w:rPr>
          <w:b/>
        </w:rPr>
        <w:t>Supportive evidence for both sides</w:t>
      </w:r>
      <w:r>
        <w:t xml:space="preserve"> (implementing a minimum nurse patient ration decreases patient mortality, retains nurses in their job, saves hospital money)</w:t>
      </w:r>
    </w:p>
    <w:p w14:paraId="3E8C2A00" w14:textId="743C9FFF" w:rsidR="00AC3246" w:rsidRDefault="00AC3246" w:rsidP="00AC3246">
      <w:r>
        <w:t>5.</w:t>
      </w:r>
      <w:r>
        <w:t xml:space="preserve"> </w:t>
      </w:r>
      <w:r w:rsidRPr="00AC3246">
        <w:rPr>
          <w:b/>
        </w:rPr>
        <w:t>Potential solutions</w:t>
      </w:r>
      <w:r>
        <w:t xml:space="preserve"> (implementing minimum nurse to patient ratio assignments)</w:t>
      </w:r>
    </w:p>
    <w:p w14:paraId="22340836" w14:textId="7A2810A7" w:rsidR="00AC3246" w:rsidRDefault="00AC3246" w:rsidP="00AC3246">
      <w:r>
        <w:t>6.</w:t>
      </w:r>
      <w:r>
        <w:t xml:space="preserve"> </w:t>
      </w:r>
      <w:r w:rsidRPr="00AC3246">
        <w:rPr>
          <w:b/>
        </w:rPr>
        <w:t>Defense of position/ making the argument for the position</w:t>
      </w:r>
      <w:r>
        <w:t xml:space="preserve"> (increases patient safety, decreases patient’s mortality, hospital saves money due to less lawsuits from patients)</w:t>
      </w:r>
    </w:p>
    <w:p w14:paraId="412BBAA9" w14:textId="395DA816" w:rsidR="00AC3246" w:rsidRPr="00AC3246" w:rsidRDefault="00AC3246" w:rsidP="00AC3246">
      <w:pPr>
        <w:rPr>
          <w:b/>
        </w:rPr>
      </w:pPr>
      <w:r>
        <w:t>7.</w:t>
      </w:r>
      <w:r>
        <w:t xml:space="preserve"> </w:t>
      </w:r>
      <w:r w:rsidRPr="00AC3246">
        <w:rPr>
          <w:b/>
        </w:rPr>
        <w:t>ONE PAGE Summary/ conclusion of argument with position statement</w:t>
      </w:r>
    </w:p>
    <w:p w14:paraId="5AA8373E" w14:textId="772AA472" w:rsidR="00444C3A" w:rsidRDefault="00444C3A" w:rsidP="00B212C0">
      <w:pPr>
        <w:rPr>
          <w:b/>
        </w:rPr>
      </w:pPr>
    </w:p>
    <w:p w14:paraId="39F395FC" w14:textId="28EDB4F7" w:rsidR="00AC3246" w:rsidRPr="00AC3246" w:rsidRDefault="00AC3246" w:rsidP="00B212C0">
      <w:r w:rsidRPr="00AC3246">
        <w:t>I included here the table in the beginning, which is the grading criteria my teacher is using to grade this paper</w:t>
      </w:r>
      <w:r w:rsidR="00057786">
        <w:t xml:space="preserve"> and also can be used as an outline to write this paper</w:t>
      </w:r>
      <w:r w:rsidRPr="00AC3246">
        <w:t xml:space="preserve">. </w:t>
      </w:r>
      <w:r w:rsidRPr="003C5E50">
        <w:rPr>
          <w:highlight w:val="yellow"/>
        </w:rPr>
        <w:t xml:space="preserve">It is imperative that you follow </w:t>
      </w:r>
      <w:r w:rsidR="003C5E50" w:rsidRPr="003C5E50">
        <w:rPr>
          <w:highlight w:val="yellow"/>
        </w:rPr>
        <w:t>these instructions</w:t>
      </w:r>
      <w:r w:rsidRPr="00AC3246">
        <w:t>.</w:t>
      </w:r>
    </w:p>
    <w:p w14:paraId="6DECC231" w14:textId="0C211639" w:rsidR="00AC3246" w:rsidRPr="00AC3246" w:rsidRDefault="00AC3246" w:rsidP="00B212C0">
      <w:bookmarkStart w:id="0" w:name="_GoBack"/>
      <w:bookmarkEnd w:id="0"/>
      <w:r w:rsidRPr="00AC3246">
        <w:t>I truly appreciate your help.</w:t>
      </w:r>
      <w:r w:rsidR="003C5E50">
        <w:t xml:space="preserve"> Thank you</w:t>
      </w:r>
    </w:p>
    <w:sectPr w:rsidR="00AC3246" w:rsidRPr="00AC3246" w:rsidSect="00F542DF">
      <w:headerReference w:type="default" r:id="rId7"/>
      <w:footerReference w:type="default" r:id="rId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B7C15" w14:textId="77777777" w:rsidR="003405F2" w:rsidRDefault="003405F2" w:rsidP="00656955">
      <w:r>
        <w:separator/>
      </w:r>
    </w:p>
  </w:endnote>
  <w:endnote w:type="continuationSeparator" w:id="0">
    <w:p w14:paraId="1CC74254" w14:textId="77777777" w:rsidR="003405F2" w:rsidRDefault="003405F2" w:rsidP="0065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3794856"/>
      <w:docPartObj>
        <w:docPartGallery w:val="Page Numbers (Bottom of Page)"/>
        <w:docPartUnique/>
      </w:docPartObj>
    </w:sdtPr>
    <w:sdtEndPr>
      <w:rPr>
        <w:noProof/>
      </w:rPr>
    </w:sdtEndPr>
    <w:sdtContent>
      <w:p w14:paraId="530CF636" w14:textId="7FF02B58" w:rsidR="0000279D" w:rsidRDefault="0000279D">
        <w:pPr>
          <w:pStyle w:val="Footer"/>
          <w:jc w:val="right"/>
        </w:pPr>
        <w:r>
          <w:fldChar w:fldCharType="begin"/>
        </w:r>
        <w:r>
          <w:instrText xml:space="preserve"> PAGE   \* MERGEFORMAT </w:instrText>
        </w:r>
        <w:r>
          <w:fldChar w:fldCharType="separate"/>
        </w:r>
        <w:r w:rsidR="00057786">
          <w:rPr>
            <w:noProof/>
          </w:rPr>
          <w:t>2</w:t>
        </w:r>
        <w:r>
          <w:rPr>
            <w:noProof/>
          </w:rPr>
          <w:fldChar w:fldCharType="end"/>
        </w:r>
      </w:p>
    </w:sdtContent>
  </w:sdt>
  <w:p w14:paraId="334E5CF2" w14:textId="77777777" w:rsidR="0000279D" w:rsidRDefault="00002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BAF4F" w14:textId="77777777" w:rsidR="003405F2" w:rsidRDefault="003405F2" w:rsidP="00656955">
      <w:r>
        <w:separator/>
      </w:r>
    </w:p>
  </w:footnote>
  <w:footnote w:type="continuationSeparator" w:id="0">
    <w:p w14:paraId="58B79794" w14:textId="77777777" w:rsidR="003405F2" w:rsidRDefault="003405F2" w:rsidP="00656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3245F" w14:textId="34ED71B0" w:rsidR="0000279D" w:rsidRDefault="0000279D" w:rsidP="00A649C7">
    <w:pPr>
      <w:pStyle w:val="Header"/>
      <w:pBdr>
        <w:bottom w:val="thickThinSmallGap" w:sz="24" w:space="1" w:color="622423" w:themeColor="accent2" w:themeShade="7F"/>
      </w:pBdr>
      <w:rPr>
        <w:rFonts w:asciiTheme="majorHAnsi" w:eastAsiaTheme="majorEastAsia" w:hAnsiTheme="majorHAnsi" w:cstheme="majorBidi"/>
        <w:sz w:val="32"/>
        <w:szCs w:val="32"/>
      </w:rPr>
    </w:pPr>
  </w:p>
  <w:p w14:paraId="142F3D90" w14:textId="77777777" w:rsidR="0000279D" w:rsidRDefault="0000279D" w:rsidP="00A649C7">
    <w:pPr>
      <w:pStyle w:val="Header"/>
      <w:pBdr>
        <w:bottom w:val="thickThinSmallGap" w:sz="24" w:space="1" w:color="622423" w:themeColor="accent2" w:themeShade="7F"/>
      </w:pBdr>
      <w:rPr>
        <w:rFonts w:asciiTheme="majorHAnsi" w:eastAsiaTheme="majorEastAsia" w:hAnsiTheme="majorHAnsi" w:cstheme="majorBidi"/>
        <w:sz w:val="32"/>
        <w:szCs w:val="32"/>
      </w:rPr>
    </w:pPr>
  </w:p>
  <w:p w14:paraId="27C72F5F" w14:textId="77777777" w:rsidR="0000279D" w:rsidRDefault="000027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0E6A"/>
    <w:multiLevelType w:val="hybridMultilevel"/>
    <w:tmpl w:val="7166D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267E7"/>
    <w:multiLevelType w:val="hybridMultilevel"/>
    <w:tmpl w:val="8D4E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A24EEA"/>
    <w:multiLevelType w:val="hybridMultilevel"/>
    <w:tmpl w:val="7BD4DD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A81798"/>
    <w:multiLevelType w:val="hybridMultilevel"/>
    <w:tmpl w:val="C8EA53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522A6A"/>
    <w:multiLevelType w:val="hybridMultilevel"/>
    <w:tmpl w:val="A516CD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955"/>
    <w:rsid w:val="0000279D"/>
    <w:rsid w:val="00046448"/>
    <w:rsid w:val="00057786"/>
    <w:rsid w:val="00060BE9"/>
    <w:rsid w:val="0007332B"/>
    <w:rsid w:val="00074858"/>
    <w:rsid w:val="0008292D"/>
    <w:rsid w:val="000B523E"/>
    <w:rsid w:val="000B7DB3"/>
    <w:rsid w:val="000E4B70"/>
    <w:rsid w:val="000F084C"/>
    <w:rsid w:val="00102867"/>
    <w:rsid w:val="00116760"/>
    <w:rsid w:val="00176F52"/>
    <w:rsid w:val="001806BA"/>
    <w:rsid w:val="001D7114"/>
    <w:rsid w:val="0020210C"/>
    <w:rsid w:val="00234001"/>
    <w:rsid w:val="00236001"/>
    <w:rsid w:val="00242277"/>
    <w:rsid w:val="00261CCB"/>
    <w:rsid w:val="00262191"/>
    <w:rsid w:val="002908CE"/>
    <w:rsid w:val="002974D1"/>
    <w:rsid w:val="002A1BBA"/>
    <w:rsid w:val="002E722B"/>
    <w:rsid w:val="00323F0C"/>
    <w:rsid w:val="00335F7E"/>
    <w:rsid w:val="003405F2"/>
    <w:rsid w:val="00350990"/>
    <w:rsid w:val="003C5E50"/>
    <w:rsid w:val="003D3B5E"/>
    <w:rsid w:val="00403E14"/>
    <w:rsid w:val="0042646D"/>
    <w:rsid w:val="00444C3A"/>
    <w:rsid w:val="00446F0E"/>
    <w:rsid w:val="00480E78"/>
    <w:rsid w:val="004A00E9"/>
    <w:rsid w:val="004D019B"/>
    <w:rsid w:val="004D06DB"/>
    <w:rsid w:val="005221E0"/>
    <w:rsid w:val="00524D55"/>
    <w:rsid w:val="005542E2"/>
    <w:rsid w:val="00587092"/>
    <w:rsid w:val="0059558E"/>
    <w:rsid w:val="005F67CC"/>
    <w:rsid w:val="00611D56"/>
    <w:rsid w:val="00656955"/>
    <w:rsid w:val="006A5811"/>
    <w:rsid w:val="00700C93"/>
    <w:rsid w:val="007319B8"/>
    <w:rsid w:val="007B78AE"/>
    <w:rsid w:val="007C795F"/>
    <w:rsid w:val="00813B43"/>
    <w:rsid w:val="0083511A"/>
    <w:rsid w:val="008A5FD8"/>
    <w:rsid w:val="008C3883"/>
    <w:rsid w:val="008E00AE"/>
    <w:rsid w:val="008E6D23"/>
    <w:rsid w:val="009308ED"/>
    <w:rsid w:val="009314C5"/>
    <w:rsid w:val="009550AD"/>
    <w:rsid w:val="00963F73"/>
    <w:rsid w:val="009B199F"/>
    <w:rsid w:val="009B32CC"/>
    <w:rsid w:val="009B6EB6"/>
    <w:rsid w:val="009F4C24"/>
    <w:rsid w:val="00A649C7"/>
    <w:rsid w:val="00AC3246"/>
    <w:rsid w:val="00AE2B2F"/>
    <w:rsid w:val="00B212C0"/>
    <w:rsid w:val="00B42DA5"/>
    <w:rsid w:val="00B57BE0"/>
    <w:rsid w:val="00B82370"/>
    <w:rsid w:val="00BA5D23"/>
    <w:rsid w:val="00BD5FFD"/>
    <w:rsid w:val="00C16BC8"/>
    <w:rsid w:val="00C55B1A"/>
    <w:rsid w:val="00CF7543"/>
    <w:rsid w:val="00D1200B"/>
    <w:rsid w:val="00D23317"/>
    <w:rsid w:val="00D85D94"/>
    <w:rsid w:val="00E13E4D"/>
    <w:rsid w:val="00E14B0E"/>
    <w:rsid w:val="00E43906"/>
    <w:rsid w:val="00E72AF6"/>
    <w:rsid w:val="00EC09C3"/>
    <w:rsid w:val="00ED6AD4"/>
    <w:rsid w:val="00F04E81"/>
    <w:rsid w:val="00F52BA9"/>
    <w:rsid w:val="00F542DF"/>
    <w:rsid w:val="00F76DF4"/>
    <w:rsid w:val="00FD32A1"/>
    <w:rsid w:val="00FD5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72AEA3"/>
  <w15:docId w15:val="{F601B8FA-B29F-4B67-B1A2-287F53E5B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1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955"/>
    <w:pPr>
      <w:tabs>
        <w:tab w:val="center" w:pos="4680"/>
        <w:tab w:val="right" w:pos="9360"/>
      </w:tabs>
    </w:pPr>
  </w:style>
  <w:style w:type="character" w:customStyle="1" w:styleId="HeaderChar">
    <w:name w:val="Header Char"/>
    <w:basedOn w:val="DefaultParagraphFont"/>
    <w:link w:val="Header"/>
    <w:uiPriority w:val="99"/>
    <w:rsid w:val="00656955"/>
  </w:style>
  <w:style w:type="paragraph" w:styleId="Footer">
    <w:name w:val="footer"/>
    <w:basedOn w:val="Normal"/>
    <w:link w:val="FooterChar"/>
    <w:uiPriority w:val="99"/>
    <w:unhideWhenUsed/>
    <w:rsid w:val="00656955"/>
    <w:pPr>
      <w:tabs>
        <w:tab w:val="center" w:pos="4680"/>
        <w:tab w:val="right" w:pos="9360"/>
      </w:tabs>
    </w:pPr>
  </w:style>
  <w:style w:type="character" w:customStyle="1" w:styleId="FooterChar">
    <w:name w:val="Footer Char"/>
    <w:basedOn w:val="DefaultParagraphFont"/>
    <w:link w:val="Footer"/>
    <w:uiPriority w:val="99"/>
    <w:rsid w:val="00656955"/>
  </w:style>
  <w:style w:type="paragraph" w:styleId="BalloonText">
    <w:name w:val="Balloon Text"/>
    <w:basedOn w:val="Normal"/>
    <w:link w:val="BalloonTextChar"/>
    <w:uiPriority w:val="99"/>
    <w:semiHidden/>
    <w:unhideWhenUsed/>
    <w:rsid w:val="00656955"/>
    <w:rPr>
      <w:rFonts w:ascii="Tahoma" w:hAnsi="Tahoma" w:cs="Tahoma"/>
      <w:sz w:val="16"/>
      <w:szCs w:val="16"/>
    </w:rPr>
  </w:style>
  <w:style w:type="character" w:customStyle="1" w:styleId="BalloonTextChar">
    <w:name w:val="Balloon Text Char"/>
    <w:basedOn w:val="DefaultParagraphFont"/>
    <w:link w:val="BalloonText"/>
    <w:uiPriority w:val="99"/>
    <w:semiHidden/>
    <w:rsid w:val="00656955"/>
    <w:rPr>
      <w:rFonts w:ascii="Tahoma" w:hAnsi="Tahoma" w:cs="Tahoma"/>
      <w:sz w:val="16"/>
      <w:szCs w:val="16"/>
    </w:rPr>
  </w:style>
  <w:style w:type="paragraph" w:styleId="ListParagraph">
    <w:name w:val="List Paragraph"/>
    <w:basedOn w:val="Normal"/>
    <w:qFormat/>
    <w:rsid w:val="0083511A"/>
    <w:pPr>
      <w:ind w:left="720"/>
      <w:contextualSpacing/>
    </w:pPr>
    <w:rPr>
      <w:rFonts w:ascii="Calibri" w:eastAsia="Calibri" w:hAnsi="Calibri"/>
      <w:sz w:val="22"/>
      <w:szCs w:val="22"/>
    </w:rPr>
  </w:style>
  <w:style w:type="table" w:styleId="TableGrid">
    <w:name w:val="Table Grid"/>
    <w:basedOn w:val="TableNormal"/>
    <w:rsid w:val="00835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23BE4"/>
    <w:rsid w:val="000956C6"/>
    <w:rsid w:val="000A7AE9"/>
    <w:rsid w:val="00523BE4"/>
    <w:rsid w:val="00750789"/>
    <w:rsid w:val="00B5417A"/>
    <w:rsid w:val="00F27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6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EC4B5DA19A468C8F4F69A05EF94C36">
    <w:name w:val="D4EC4B5DA19A468C8F4F69A05EF94C36"/>
    <w:rsid w:val="00523B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DNP Grading Matrices Spring 2017</vt:lpstr>
    </vt:vector>
  </TitlesOfParts>
  <Company>Hewlett-Packard</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DNP Grading Matrices Spring 2017</dc:title>
  <dc:creator>Mary</dc:creator>
  <cp:lastModifiedBy>dorly Ramirez</cp:lastModifiedBy>
  <cp:revision>5</cp:revision>
  <dcterms:created xsi:type="dcterms:W3CDTF">2018-01-28T21:13:00Z</dcterms:created>
  <dcterms:modified xsi:type="dcterms:W3CDTF">2018-01-28T23:14:00Z</dcterms:modified>
</cp:coreProperties>
</file>