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78" w:rsidRDefault="00445378" w:rsidP="0016486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Qualitative Project</w:t>
      </w:r>
      <w:r w:rsidR="00990825">
        <w:rPr>
          <w:rFonts w:ascii="Times New Roman" w:hAnsi="Times New Roman"/>
          <w:b/>
        </w:rPr>
        <w:t xml:space="preserve"> Assignment Description (75</w:t>
      </w:r>
      <w:r w:rsidR="0016486D">
        <w:rPr>
          <w:rFonts w:ascii="Times New Roman" w:hAnsi="Times New Roman"/>
          <w:b/>
        </w:rPr>
        <w:t xml:space="preserve"> points total)</w:t>
      </w:r>
    </w:p>
    <w:p w:rsidR="0016486D" w:rsidRDefault="0016486D" w:rsidP="0016486D">
      <w:pPr>
        <w:jc w:val="center"/>
        <w:rPr>
          <w:rFonts w:ascii="Times New Roman" w:hAnsi="Times New Roman"/>
          <w:b/>
        </w:rPr>
      </w:pPr>
    </w:p>
    <w:p w:rsidR="0016486D" w:rsidRPr="0016486D" w:rsidRDefault="0016486D" w:rsidP="0079127B">
      <w:pPr>
        <w:jc w:val="center"/>
        <w:rPr>
          <w:b/>
        </w:rPr>
      </w:pPr>
      <w:r w:rsidRPr="0016486D">
        <w:rPr>
          <w:rFonts w:ascii="Times New Roman" w:hAnsi="Times New Roman"/>
          <w:b/>
        </w:rPr>
        <w:t>All materials must be submitted via th</w:t>
      </w:r>
      <w:r w:rsidR="0079127B">
        <w:rPr>
          <w:rFonts w:ascii="Times New Roman" w:hAnsi="Times New Roman"/>
          <w:b/>
        </w:rPr>
        <w:t>e</w:t>
      </w:r>
      <w:r w:rsidRPr="0016486D">
        <w:rPr>
          <w:rFonts w:ascii="Times New Roman" w:hAnsi="Times New Roman"/>
          <w:b/>
        </w:rPr>
        <w:t xml:space="preserve"> assignm</w:t>
      </w:r>
      <w:r w:rsidR="002F0041">
        <w:rPr>
          <w:rFonts w:ascii="Times New Roman" w:hAnsi="Times New Roman"/>
          <w:b/>
        </w:rPr>
        <w:t xml:space="preserve">ent link in </w:t>
      </w:r>
      <w:r w:rsidR="00EC660F">
        <w:rPr>
          <w:rFonts w:ascii="Times New Roman" w:hAnsi="Times New Roman"/>
          <w:b/>
        </w:rPr>
        <w:t>Canvas</w:t>
      </w:r>
      <w:r w:rsidR="002F0041">
        <w:rPr>
          <w:rFonts w:ascii="Times New Roman" w:hAnsi="Times New Roman"/>
          <w:b/>
        </w:rPr>
        <w:t xml:space="preserve"> by </w:t>
      </w:r>
      <w:r w:rsidR="00A1160A">
        <w:rPr>
          <w:rFonts w:ascii="Times New Roman" w:hAnsi="Times New Roman"/>
          <w:b/>
        </w:rPr>
        <w:t>3/13/2018 before class begins.</w:t>
      </w:r>
    </w:p>
    <w:p w:rsidR="0016486D" w:rsidRDefault="0016486D" w:rsidP="0016486D">
      <w:pPr>
        <w:jc w:val="center"/>
        <w:rPr>
          <w:rFonts w:ascii="Times New Roman" w:hAnsi="Times New Roman"/>
          <w:b/>
        </w:rPr>
      </w:pPr>
    </w:p>
    <w:p w:rsidR="005F74F8" w:rsidRDefault="00445378" w:rsidP="004453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Working in groups of 2-3, students will interview 3 individuals (employees) from their practicum agency (at least 2 different agencies). Interviews should last at least 20 minutes </w:t>
      </w:r>
      <w:r w:rsidR="0016486D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need to be audio recorded and transcribed. </w:t>
      </w:r>
    </w:p>
    <w:p w:rsidR="003F1CF3" w:rsidRDefault="003F1CF3" w:rsidP="00445378">
      <w:pPr>
        <w:rPr>
          <w:rFonts w:ascii="Times New Roman" w:hAnsi="Times New Roman"/>
        </w:rPr>
      </w:pPr>
    </w:p>
    <w:p w:rsidR="003F1CF3" w:rsidRDefault="003F1CF3" w:rsidP="004453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Once transcribed, students will code the data to identify common themes. Students should try to identify 2-3 </w:t>
      </w:r>
      <w:r w:rsidR="0016486D">
        <w:rPr>
          <w:rFonts w:ascii="Times New Roman" w:hAnsi="Times New Roman"/>
        </w:rPr>
        <w:t>manifest</w:t>
      </w:r>
      <w:r>
        <w:rPr>
          <w:rFonts w:ascii="Times New Roman" w:hAnsi="Times New Roman"/>
        </w:rPr>
        <w:t xml:space="preserve"> themes (themes explicitly stated by participants) and 1-2 </w:t>
      </w:r>
      <w:r w:rsidR="0016486D">
        <w:rPr>
          <w:rFonts w:ascii="Times New Roman" w:hAnsi="Times New Roman"/>
        </w:rPr>
        <w:t>latent</w:t>
      </w:r>
      <w:r>
        <w:rPr>
          <w:rFonts w:ascii="Times New Roman" w:hAnsi="Times New Roman"/>
        </w:rPr>
        <w:t xml:space="preserve"> themes (discrete patterns of responding not explicitly stated by participants). </w:t>
      </w:r>
    </w:p>
    <w:p w:rsidR="003F1CF3" w:rsidRDefault="003F1CF3" w:rsidP="00445378">
      <w:pPr>
        <w:rPr>
          <w:rFonts w:ascii="Times New Roman" w:hAnsi="Times New Roman"/>
        </w:rPr>
      </w:pPr>
    </w:p>
    <w:p w:rsidR="003F1CF3" w:rsidRDefault="003F1CF3" w:rsidP="004453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need to develop and submit an interview guide. This assignment will be used to help guide your </w:t>
      </w:r>
      <w:r w:rsidR="002F0041">
        <w:rPr>
          <w:rFonts w:ascii="Times New Roman" w:hAnsi="Times New Roman"/>
        </w:rPr>
        <w:t>Single System Design</w:t>
      </w:r>
      <w:r>
        <w:rPr>
          <w:rFonts w:ascii="Times New Roman" w:hAnsi="Times New Roman"/>
        </w:rPr>
        <w:t xml:space="preserve"> Evaluation project, namely </w:t>
      </w:r>
      <w:r w:rsidR="0016486D">
        <w:rPr>
          <w:rFonts w:ascii="Times New Roman" w:hAnsi="Times New Roman"/>
        </w:rPr>
        <w:t>by helping to identify</w:t>
      </w:r>
      <w:r>
        <w:rPr>
          <w:rFonts w:ascii="Times New Roman" w:hAnsi="Times New Roman"/>
        </w:rPr>
        <w:t xml:space="preserve"> appropriate outcomes to measure and track. Here are some potential questions you could consider asking:</w:t>
      </w:r>
    </w:p>
    <w:p w:rsidR="003F1CF3" w:rsidRDefault="003F1CF3" w:rsidP="00445378">
      <w:pPr>
        <w:rPr>
          <w:rFonts w:ascii="Times New Roman" w:hAnsi="Times New Roman"/>
        </w:rPr>
      </w:pPr>
    </w:p>
    <w:p w:rsidR="003F1CF3" w:rsidRDefault="003F1CF3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</w:t>
      </w:r>
      <w:r w:rsidR="0016486D">
        <w:rPr>
          <w:rFonts w:ascii="Times New Roman" w:hAnsi="Times New Roman"/>
        </w:rPr>
        <w:t>y</w:t>
      </w:r>
      <w:r>
        <w:rPr>
          <w:rFonts w:ascii="Times New Roman" w:hAnsi="Times New Roman"/>
        </w:rPr>
        <w:t>our clients’ greatest needs?</w:t>
      </w:r>
    </w:p>
    <w:p w:rsidR="003F1CF3" w:rsidRDefault="003F1CF3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</w:t>
      </w:r>
      <w:r w:rsidR="0016486D">
        <w:rPr>
          <w:rFonts w:ascii="Times New Roman" w:hAnsi="Times New Roman"/>
        </w:rPr>
        <w:t>y</w:t>
      </w:r>
      <w:r>
        <w:rPr>
          <w:rFonts w:ascii="Times New Roman" w:hAnsi="Times New Roman"/>
        </w:rPr>
        <w:t>our clients’ greatest strengths?</w:t>
      </w:r>
    </w:p>
    <w:p w:rsidR="003F1CF3" w:rsidRDefault="003F1CF3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 issues of social justice/diversity impact </w:t>
      </w:r>
      <w:r w:rsidR="0016486D">
        <w:rPr>
          <w:rFonts w:ascii="Times New Roman" w:hAnsi="Times New Roman"/>
        </w:rPr>
        <w:t>y</w:t>
      </w:r>
      <w:r>
        <w:rPr>
          <w:rFonts w:ascii="Times New Roman" w:hAnsi="Times New Roman"/>
        </w:rPr>
        <w:t>our clients?</w:t>
      </w:r>
    </w:p>
    <w:p w:rsidR="003F1CF3" w:rsidRDefault="003F1CF3" w:rsidP="0016486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behaviors are being targeted for change with </w:t>
      </w:r>
      <w:r w:rsidR="0016486D">
        <w:rPr>
          <w:rFonts w:ascii="Times New Roman" w:hAnsi="Times New Roman"/>
        </w:rPr>
        <w:t>y</w:t>
      </w:r>
      <w:r>
        <w:rPr>
          <w:rFonts w:ascii="Times New Roman" w:hAnsi="Times New Roman"/>
        </w:rPr>
        <w:t>our intervention (program, treatment)?</w:t>
      </w:r>
    </w:p>
    <w:p w:rsidR="003F1CF3" w:rsidRDefault="003F1CF3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How does the agency define individual success?</w:t>
      </w:r>
    </w:p>
    <w:p w:rsidR="003F1CF3" w:rsidRDefault="003F1CF3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How do the clients define success?</w:t>
      </w:r>
    </w:p>
    <w:p w:rsidR="003F1CF3" w:rsidRDefault="003F1CF3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What is the best way to measure success for this population?</w:t>
      </w:r>
    </w:p>
    <w:p w:rsidR="003F1CF3" w:rsidRDefault="003F1CF3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How does the agency define programmatic success?</w:t>
      </w:r>
    </w:p>
    <w:p w:rsidR="003F1CF3" w:rsidRDefault="003F1CF3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How is the measurement of success influenced by funding?</w:t>
      </w:r>
    </w:p>
    <w:p w:rsidR="0016486D" w:rsidRDefault="0016486D" w:rsidP="0016486D">
      <w:pPr>
        <w:rPr>
          <w:rFonts w:ascii="Times New Roman" w:hAnsi="Times New Roman"/>
        </w:rPr>
      </w:pPr>
    </w:p>
    <w:p w:rsidR="0016486D" w:rsidRDefault="0016486D" w:rsidP="0016486D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will prepare a 5 minute presentation highlighting the results of their qualitative inquiry. This is a very SHORT amount of time to accomplish this task, so please be very conscientious about time. I will cut you off at the 5 minute mark, and points will be deducted if you do not address each of the following:</w:t>
      </w:r>
    </w:p>
    <w:p w:rsidR="0016486D" w:rsidRDefault="0016486D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 Sample description</w:t>
      </w:r>
    </w:p>
    <w:p w:rsidR="0016486D" w:rsidRDefault="0016486D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2. Data analysis method</w:t>
      </w:r>
    </w:p>
    <w:p w:rsidR="0016486D" w:rsidRDefault="0016486D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3. Main results (limit to top 2-3). Must include exemplars!</w:t>
      </w:r>
    </w:p>
    <w:p w:rsidR="0016486D" w:rsidRDefault="0016486D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4. Conclusions</w:t>
      </w:r>
    </w:p>
    <w:p w:rsidR="0016486D" w:rsidRDefault="0016486D" w:rsidP="0016486D"/>
    <w:p w:rsidR="0016486D" w:rsidRDefault="0016486D" w:rsidP="0016486D">
      <w:pPr>
        <w:rPr>
          <w:rFonts w:ascii="Times New Roman" w:hAnsi="Times New Roman"/>
        </w:rPr>
      </w:pPr>
      <w:r>
        <w:rPr>
          <w:rFonts w:ascii="Times New Roman" w:hAnsi="Times New Roman"/>
        </w:rPr>
        <w:t>In addition to the presentation, students will need to submit:</w:t>
      </w:r>
    </w:p>
    <w:p w:rsidR="0016486D" w:rsidRPr="0016486D" w:rsidRDefault="0016486D" w:rsidP="001648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6486D">
        <w:rPr>
          <w:rFonts w:ascii="Times New Roman" w:hAnsi="Times New Roman"/>
        </w:rPr>
        <w:t>Project Description form</w:t>
      </w:r>
      <w:r w:rsidR="00EC660F">
        <w:rPr>
          <w:rFonts w:ascii="Times New Roman" w:hAnsi="Times New Roman"/>
        </w:rPr>
        <w:t xml:space="preserve"> (you create this)</w:t>
      </w:r>
    </w:p>
    <w:p w:rsidR="0016486D" w:rsidRDefault="0016486D" w:rsidP="0016486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the d</w:t>
      </w:r>
      <w:r w:rsidRPr="0016486D">
        <w:rPr>
          <w:rFonts w:ascii="Times New Roman" w:hAnsi="Times New Roman"/>
        </w:rPr>
        <w:t>ate, time,</w:t>
      </w:r>
      <w:r>
        <w:rPr>
          <w:rFonts w:ascii="Times New Roman" w:hAnsi="Times New Roman"/>
        </w:rPr>
        <w:t xml:space="preserve"> interviewer, and length of each interview</w:t>
      </w:r>
    </w:p>
    <w:p w:rsidR="0016486D" w:rsidRPr="0016486D" w:rsidRDefault="0016486D" w:rsidP="0016486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Write a one paragraph reflection on the project. What were the highs and lows? What worked and didn’t work? What was easy and what was hard?</w:t>
      </w:r>
    </w:p>
    <w:p w:rsidR="0016486D" w:rsidRDefault="0016486D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One transcribed interview </w:t>
      </w:r>
    </w:p>
    <w:p w:rsidR="0016486D" w:rsidRDefault="0016486D" w:rsidP="0016486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Your </w:t>
      </w:r>
      <w:proofErr w:type="spellStart"/>
      <w:proofErr w:type="gramStart"/>
      <w:r>
        <w:rPr>
          <w:rFonts w:ascii="Times New Roman" w:hAnsi="Times New Roman"/>
        </w:rPr>
        <w:t>powerpoint</w:t>
      </w:r>
      <w:proofErr w:type="spellEnd"/>
      <w:proofErr w:type="gramEnd"/>
      <w:r>
        <w:rPr>
          <w:rFonts w:ascii="Times New Roman" w:hAnsi="Times New Roman"/>
        </w:rPr>
        <w:t xml:space="preserve"> presentation</w:t>
      </w:r>
    </w:p>
    <w:p w:rsidR="0079127B" w:rsidRDefault="0079127B" w:rsidP="0016486D">
      <w:pPr>
        <w:ind w:firstLine="720"/>
        <w:rPr>
          <w:rFonts w:ascii="Times New Roman" w:hAnsi="Times New Roman"/>
        </w:rPr>
      </w:pPr>
    </w:p>
    <w:p w:rsidR="0016486D" w:rsidRPr="0016486D" w:rsidRDefault="0016486D" w:rsidP="0079127B">
      <w:pPr>
        <w:jc w:val="center"/>
        <w:rPr>
          <w:b/>
        </w:rPr>
      </w:pPr>
    </w:p>
    <w:sectPr w:rsidR="0016486D" w:rsidRPr="0016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3960"/>
    <w:multiLevelType w:val="hybridMultilevel"/>
    <w:tmpl w:val="732E0FEA"/>
    <w:lvl w:ilvl="0" w:tplc="65422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8"/>
    <w:rsid w:val="0016486D"/>
    <w:rsid w:val="002F0041"/>
    <w:rsid w:val="003F1CF3"/>
    <w:rsid w:val="00445378"/>
    <w:rsid w:val="005F74F8"/>
    <w:rsid w:val="0079127B"/>
    <w:rsid w:val="00990825"/>
    <w:rsid w:val="00A1160A"/>
    <w:rsid w:val="00B0508F"/>
    <w:rsid w:val="00E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78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78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Mennicke, Annelise</dc:creator>
  <cp:keywords/>
  <dc:description/>
  <cp:lastModifiedBy>Claudia Medina</cp:lastModifiedBy>
  <cp:revision>2</cp:revision>
  <dcterms:created xsi:type="dcterms:W3CDTF">2018-03-08T00:25:00Z</dcterms:created>
  <dcterms:modified xsi:type="dcterms:W3CDTF">2018-03-08T00:25:00Z</dcterms:modified>
</cp:coreProperties>
</file>