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E2" w:rsidRDefault="003B01E2" w:rsidP="003B01E2">
      <w:pPr>
        <w:jc w:val="center"/>
        <w:rPr>
          <w:rFonts w:ascii="Times New Roman" w:hAnsi="Times New Roman" w:cs="Times New Roman"/>
          <w:b/>
          <w:sz w:val="28"/>
          <w:szCs w:val="28"/>
        </w:rPr>
      </w:pPr>
      <w:r>
        <w:rPr>
          <w:rFonts w:ascii="Times New Roman" w:hAnsi="Times New Roman" w:cs="Times New Roman"/>
          <w:b/>
          <w:sz w:val="28"/>
          <w:szCs w:val="28"/>
        </w:rPr>
        <w:t>Chapter 2</w:t>
      </w:r>
    </w:p>
    <w:p w:rsidR="003B01E2" w:rsidRDefault="003B01E2" w:rsidP="003B01E2">
      <w:pPr>
        <w:jc w:val="center"/>
        <w:rPr>
          <w:rFonts w:ascii="Times New Roman" w:hAnsi="Times New Roman" w:cs="Times New Roman"/>
          <w:b/>
          <w:sz w:val="28"/>
          <w:szCs w:val="28"/>
        </w:rPr>
      </w:pPr>
      <w:r>
        <w:rPr>
          <w:rFonts w:ascii="Times New Roman" w:hAnsi="Times New Roman" w:cs="Times New Roman"/>
          <w:b/>
          <w:sz w:val="28"/>
          <w:szCs w:val="28"/>
        </w:rPr>
        <w:t>Literature Review</w:t>
      </w:r>
    </w:p>
    <w:p w:rsidR="003B01E2" w:rsidRDefault="003B01E2" w:rsidP="003B01E2">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720AC1">
        <w:rPr>
          <w:rFonts w:ascii="Times New Roman" w:hAnsi="Times New Roman" w:cs="Times New Roman"/>
          <w:b/>
          <w:sz w:val="24"/>
          <w:szCs w:val="24"/>
        </w:rPr>
        <w:t xml:space="preserve">David Simuneka </w:t>
      </w:r>
      <w:r w:rsidR="002A7559">
        <w:rPr>
          <w:rFonts w:ascii="Times New Roman" w:hAnsi="Times New Roman" w:cs="Times New Roman"/>
          <w:b/>
          <w:sz w:val="24"/>
          <w:szCs w:val="24"/>
        </w:rPr>
        <w:t xml:space="preserve">et. </w:t>
      </w:r>
      <w:r w:rsidRPr="00720AC1">
        <w:rPr>
          <w:rFonts w:ascii="Times New Roman" w:hAnsi="Times New Roman" w:cs="Times New Roman"/>
          <w:b/>
          <w:sz w:val="24"/>
          <w:szCs w:val="24"/>
        </w:rPr>
        <w:t xml:space="preserve">( 2015 </w:t>
      </w:r>
      <w:r w:rsidR="002A7559">
        <w:rPr>
          <w:rFonts w:ascii="Times New Roman" w:hAnsi="Times New Roman" w:cs="Times New Roman"/>
          <w:b/>
          <w:sz w:val="24"/>
          <w:szCs w:val="24"/>
        </w:rPr>
        <w:t>)</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5A589D">
        <w:rPr>
          <w:rFonts w:ascii="Times New Roman" w:hAnsi="Times New Roman" w:cs="Times New Roman"/>
          <w:sz w:val="24"/>
          <w:szCs w:val="24"/>
        </w:rPr>
        <w:t>In components and structures, the assessment of fatigue crack propagation on the basis of the fracture mechanical approaches is fundamental to define periodic intervals for service inspections. This paper was focused upon the investigation of flat specimen which was made up of mild steel S355 with V-shaped and semi-elliptical notches under constant and variable amplitude fatigue loading so that we can analyze the effect of the influence of the load sequence on the crack propagation so that we can find the information about the remaining service life of the component. crack propagation may be accelerated, delayed or in some cases even stopped, depending upon the load sequence which is the main cause of the beach marks on the fractured area. Numerical and analytical linear-elastic fracture mechanics (LEFM) calculations based on two- and three-dimensional models were performed for constant and variable amplitude loads. the final comparison of the fractographic analyses and the numerical crack propagation calculations illustrated differences between the results and this provides us information to assess the fatigue crack growth and service inspection intervals of components under variable amplitude loading more precisely</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5A589D">
        <w:rPr>
          <w:rFonts w:ascii="Times New Roman" w:hAnsi="Times New Roman" w:cs="Times New Roman"/>
          <w:b/>
          <w:sz w:val="24"/>
          <w:szCs w:val="24"/>
        </w:rPr>
        <w:t>Georg Schauera</w:t>
      </w:r>
      <w:r w:rsidR="002A7559">
        <w:rPr>
          <w:rFonts w:ascii="Times New Roman" w:hAnsi="Times New Roman" w:cs="Times New Roman"/>
          <w:b/>
          <w:sz w:val="24"/>
          <w:szCs w:val="24"/>
        </w:rPr>
        <w:t xml:space="preserve"> et.</w:t>
      </w:r>
      <w:r w:rsidRPr="005A589D">
        <w:rPr>
          <w:rFonts w:ascii="Times New Roman" w:hAnsi="Times New Roman" w:cs="Times New Roman"/>
          <w:b/>
          <w:sz w:val="24"/>
          <w:szCs w:val="24"/>
        </w:rPr>
        <w:t xml:space="preserve"> ( 2015 ) </w:t>
      </w:r>
    </w:p>
    <w:p w:rsidR="003B01E2" w:rsidRDefault="003B01E2" w:rsidP="003B01E2">
      <w:pPr>
        <w:autoSpaceDE w:val="0"/>
        <w:autoSpaceDN w:val="0"/>
        <w:adjustRightInd w:val="0"/>
        <w:spacing w:after="0" w:line="240" w:lineRule="auto"/>
        <w:ind w:left="720"/>
        <w:jc w:val="both"/>
        <w:rPr>
          <w:rFonts w:ascii="TimesNewRomanPSMT" w:hAnsi="TimesNewRomanPSMT" w:cs="TimesNewRomanPSMT"/>
          <w:sz w:val="17"/>
          <w:szCs w:val="17"/>
        </w:rPr>
      </w:pPr>
      <w:r w:rsidRPr="00F51DC2">
        <w:rPr>
          <w:rFonts w:ascii="Times New Roman" w:hAnsi="Times New Roman" w:cs="Times New Roman"/>
          <w:sz w:val="24"/>
          <w:szCs w:val="24"/>
        </w:rPr>
        <w:t>This work was studied on the fatigue behavior of ferritic stainless steel 1.4005IA which was</w:t>
      </w:r>
      <w:r>
        <w:rPr>
          <w:rFonts w:ascii="Times New Roman" w:hAnsi="Times New Roman" w:cs="Times New Roman"/>
          <w:sz w:val="24"/>
          <w:szCs w:val="24"/>
        </w:rPr>
        <w:t xml:space="preserve"> used to optimize</w:t>
      </w:r>
      <w:r w:rsidRPr="00F51DC2">
        <w:rPr>
          <w:rFonts w:ascii="Times New Roman" w:hAnsi="Times New Roman" w:cs="Times New Roman"/>
          <w:sz w:val="24"/>
          <w:szCs w:val="24"/>
        </w:rPr>
        <w:t xml:space="preserve"> the electromagnetic properties under varying environmental conditions. Fatigue-</w:t>
      </w:r>
      <w:r>
        <w:rPr>
          <w:rFonts w:ascii="Times New Roman" w:hAnsi="Times New Roman" w:cs="Times New Roman"/>
          <w:sz w:val="24"/>
          <w:szCs w:val="24"/>
        </w:rPr>
        <w:t>life of air-tested specimens were</w:t>
      </w:r>
      <w:r w:rsidRPr="00F51DC2">
        <w:rPr>
          <w:rFonts w:ascii="Times New Roman" w:hAnsi="Times New Roman" w:cs="Times New Roman"/>
          <w:sz w:val="24"/>
          <w:szCs w:val="24"/>
        </w:rPr>
        <w:t xml:space="preserve"> compared to specimens which </w:t>
      </w:r>
      <w:r>
        <w:rPr>
          <w:rFonts w:ascii="Times New Roman" w:hAnsi="Times New Roman" w:cs="Times New Roman"/>
          <w:sz w:val="24"/>
          <w:szCs w:val="24"/>
        </w:rPr>
        <w:t xml:space="preserve">were </w:t>
      </w:r>
      <w:r w:rsidRPr="00F51DC2">
        <w:rPr>
          <w:rFonts w:ascii="Times New Roman" w:hAnsi="Times New Roman" w:cs="Times New Roman"/>
          <w:sz w:val="24"/>
          <w:szCs w:val="24"/>
        </w:rPr>
        <w:t>bell</w:t>
      </w:r>
      <w:r>
        <w:rPr>
          <w:rFonts w:ascii="Times New Roman" w:hAnsi="Times New Roman" w:cs="Times New Roman"/>
          <w:sz w:val="24"/>
          <w:szCs w:val="24"/>
        </w:rPr>
        <w:t xml:space="preserve"> </w:t>
      </w:r>
      <w:r w:rsidRPr="00F51DC2">
        <w:rPr>
          <w:rFonts w:ascii="Times New Roman" w:hAnsi="Times New Roman" w:cs="Times New Roman"/>
          <w:sz w:val="24"/>
          <w:szCs w:val="24"/>
        </w:rPr>
        <w:t>e</w:t>
      </w:r>
      <w:r>
        <w:rPr>
          <w:rFonts w:ascii="Times New Roman" w:hAnsi="Times New Roman" w:cs="Times New Roman"/>
          <w:sz w:val="24"/>
          <w:szCs w:val="24"/>
        </w:rPr>
        <w:t>le</w:t>
      </w:r>
      <w:r w:rsidRPr="00F51DC2">
        <w:rPr>
          <w:rFonts w:ascii="Times New Roman" w:hAnsi="Times New Roman" w:cs="Times New Roman"/>
          <w:sz w:val="24"/>
          <w:szCs w:val="24"/>
        </w:rPr>
        <w:t>ctro</w:t>
      </w:r>
      <w:r>
        <w:rPr>
          <w:rFonts w:ascii="Times New Roman" w:hAnsi="Times New Roman" w:cs="Times New Roman"/>
          <w:sz w:val="24"/>
          <w:szCs w:val="24"/>
        </w:rPr>
        <w:t xml:space="preserve"> </w:t>
      </w:r>
      <w:r w:rsidRPr="00F51DC2">
        <w:rPr>
          <w:rFonts w:ascii="Times New Roman" w:hAnsi="Times New Roman" w:cs="Times New Roman"/>
          <w:sz w:val="24"/>
          <w:szCs w:val="24"/>
        </w:rPr>
        <w:t>chemically hydrogen pre</w:t>
      </w:r>
      <w:r>
        <w:rPr>
          <w:rFonts w:ascii="Times New Roman" w:hAnsi="Times New Roman" w:cs="Times New Roman"/>
          <w:sz w:val="24"/>
          <w:szCs w:val="24"/>
        </w:rPr>
        <w:t>-</w:t>
      </w:r>
      <w:r w:rsidRPr="00F51DC2">
        <w:rPr>
          <w:rFonts w:ascii="Times New Roman" w:hAnsi="Times New Roman" w:cs="Times New Roman"/>
          <w:sz w:val="24"/>
          <w:szCs w:val="24"/>
        </w:rPr>
        <w:t xml:space="preserve">charged and loaded in a pressurized gaseous hydrogen atmosphere. The fracture </w:t>
      </w:r>
      <w:r>
        <w:rPr>
          <w:rFonts w:ascii="Times New Roman" w:hAnsi="Times New Roman" w:cs="Times New Roman"/>
          <w:sz w:val="24"/>
          <w:szCs w:val="24"/>
        </w:rPr>
        <w:t>surfaces of broken specimens were</w:t>
      </w:r>
      <w:r w:rsidRPr="00F51DC2">
        <w:rPr>
          <w:rFonts w:ascii="Times New Roman" w:hAnsi="Times New Roman" w:cs="Times New Roman"/>
          <w:sz w:val="24"/>
          <w:szCs w:val="24"/>
        </w:rPr>
        <w:t xml:space="preserve"> investigated</w:t>
      </w:r>
      <w:r>
        <w:rPr>
          <w:rFonts w:ascii="Times New Roman" w:hAnsi="Times New Roman" w:cs="Times New Roman"/>
          <w:sz w:val="24"/>
          <w:szCs w:val="24"/>
        </w:rPr>
        <w:t xml:space="preserve"> by</w:t>
      </w:r>
      <w:r w:rsidRPr="00F51DC2">
        <w:rPr>
          <w:rFonts w:ascii="Times New Roman" w:hAnsi="Times New Roman" w:cs="Times New Roman"/>
          <w:sz w:val="24"/>
          <w:szCs w:val="24"/>
        </w:rPr>
        <w:t xml:space="preserve"> using opt</w:t>
      </w:r>
      <w:r>
        <w:rPr>
          <w:rFonts w:ascii="Times New Roman" w:hAnsi="Times New Roman" w:cs="Times New Roman"/>
          <w:sz w:val="24"/>
          <w:szCs w:val="24"/>
        </w:rPr>
        <w:t>ical microscope and SEM so that we can analyze</w:t>
      </w:r>
      <w:r w:rsidRPr="00F51DC2">
        <w:rPr>
          <w:rFonts w:ascii="Times New Roman" w:hAnsi="Times New Roman" w:cs="Times New Roman"/>
          <w:sz w:val="24"/>
          <w:szCs w:val="24"/>
        </w:rPr>
        <w:t xml:space="preserve"> analyze the failure mechanisms. Furth</w:t>
      </w:r>
      <w:r>
        <w:rPr>
          <w:rFonts w:ascii="Times New Roman" w:hAnsi="Times New Roman" w:cs="Times New Roman"/>
          <w:sz w:val="24"/>
          <w:szCs w:val="24"/>
        </w:rPr>
        <w:t>ermore, the hydrogen content in the specimen</w:t>
      </w:r>
      <w:r w:rsidRPr="00F51DC2">
        <w:rPr>
          <w:rFonts w:ascii="Times New Roman" w:hAnsi="Times New Roman" w:cs="Times New Roman"/>
          <w:sz w:val="24"/>
          <w:szCs w:val="24"/>
        </w:rPr>
        <w:t xml:space="preserve"> specimens before and after</w:t>
      </w:r>
      <w:r>
        <w:rPr>
          <w:rFonts w:ascii="Times New Roman" w:hAnsi="Times New Roman" w:cs="Times New Roman"/>
          <w:sz w:val="24"/>
          <w:szCs w:val="24"/>
        </w:rPr>
        <w:t xml:space="preserve"> the</w:t>
      </w:r>
      <w:r w:rsidRPr="00F51DC2">
        <w:rPr>
          <w:rFonts w:ascii="Times New Roman" w:hAnsi="Times New Roman" w:cs="Times New Roman"/>
          <w:sz w:val="24"/>
          <w:szCs w:val="24"/>
        </w:rPr>
        <w:t xml:space="preserve"> static and cyclic testing in gaseous hydrogen </w:t>
      </w:r>
      <w:r>
        <w:rPr>
          <w:rFonts w:ascii="Times New Roman" w:hAnsi="Times New Roman" w:cs="Times New Roman"/>
          <w:sz w:val="24"/>
          <w:szCs w:val="24"/>
        </w:rPr>
        <w:t>was</w:t>
      </w:r>
      <w:r w:rsidRPr="00F51DC2">
        <w:rPr>
          <w:rFonts w:ascii="Times New Roman" w:hAnsi="Times New Roman" w:cs="Times New Roman"/>
          <w:sz w:val="24"/>
          <w:szCs w:val="24"/>
        </w:rPr>
        <w:t xml:space="preserve"> measured. </w:t>
      </w:r>
      <w:r>
        <w:rPr>
          <w:rFonts w:ascii="Times New Roman" w:hAnsi="Times New Roman" w:cs="Times New Roman"/>
          <w:sz w:val="24"/>
          <w:szCs w:val="24"/>
        </w:rPr>
        <w:t>On the basis of</w:t>
      </w:r>
      <w:r w:rsidRPr="00F51DC2">
        <w:rPr>
          <w:rFonts w:ascii="Times New Roman" w:hAnsi="Times New Roman" w:cs="Times New Roman"/>
          <w:sz w:val="24"/>
          <w:szCs w:val="24"/>
        </w:rPr>
        <w:t xml:space="preserve"> strain controlled fatigue tests using unnotched specimens, the influence of hydrogen</w:t>
      </w:r>
      <w:r>
        <w:rPr>
          <w:rFonts w:ascii="Times New Roman" w:hAnsi="Times New Roman" w:cs="Times New Roman"/>
          <w:sz w:val="24"/>
          <w:szCs w:val="24"/>
        </w:rPr>
        <w:t xml:space="preserve"> gas</w:t>
      </w:r>
      <w:r w:rsidRPr="00F51DC2">
        <w:rPr>
          <w:rFonts w:ascii="Times New Roman" w:hAnsi="Times New Roman" w:cs="Times New Roman"/>
          <w:sz w:val="24"/>
          <w:szCs w:val="24"/>
        </w:rPr>
        <w:t xml:space="preserve"> on</w:t>
      </w:r>
      <w:r>
        <w:rPr>
          <w:rFonts w:ascii="Times New Roman" w:hAnsi="Times New Roman" w:cs="Times New Roman"/>
          <w:sz w:val="24"/>
          <w:szCs w:val="24"/>
        </w:rPr>
        <w:t xml:space="preserve"> the</w:t>
      </w:r>
      <w:r w:rsidRPr="00F51DC2">
        <w:rPr>
          <w:rFonts w:ascii="Times New Roman" w:hAnsi="Times New Roman" w:cs="Times New Roman"/>
          <w:sz w:val="24"/>
          <w:szCs w:val="24"/>
        </w:rPr>
        <w:t xml:space="preserve"> cyclic material parameters </w:t>
      </w:r>
      <w:r>
        <w:rPr>
          <w:rFonts w:ascii="Times New Roman" w:hAnsi="Times New Roman" w:cs="Times New Roman"/>
          <w:sz w:val="24"/>
          <w:szCs w:val="24"/>
        </w:rPr>
        <w:t>was determined. Using tho</w:t>
      </w:r>
      <w:r w:rsidRPr="00F51DC2">
        <w:rPr>
          <w:rFonts w:ascii="Times New Roman" w:hAnsi="Times New Roman" w:cs="Times New Roman"/>
          <w:sz w:val="24"/>
          <w:szCs w:val="24"/>
        </w:rPr>
        <w:t xml:space="preserve">se parameters, a fatigue-life estimation for notched specimens </w:t>
      </w:r>
      <w:r>
        <w:rPr>
          <w:rFonts w:ascii="Times New Roman" w:hAnsi="Times New Roman" w:cs="Times New Roman"/>
          <w:sz w:val="24"/>
          <w:szCs w:val="24"/>
        </w:rPr>
        <w:t>on the basis of</w:t>
      </w:r>
      <w:r w:rsidRPr="00F51DC2">
        <w:rPr>
          <w:rFonts w:ascii="Times New Roman" w:hAnsi="Times New Roman" w:cs="Times New Roman"/>
          <w:sz w:val="24"/>
          <w:szCs w:val="24"/>
        </w:rPr>
        <w:t xml:space="preserve"> the local strain approach </w:t>
      </w:r>
      <w:r>
        <w:rPr>
          <w:rFonts w:ascii="Times New Roman" w:hAnsi="Times New Roman" w:cs="Times New Roman"/>
          <w:sz w:val="24"/>
          <w:szCs w:val="24"/>
        </w:rPr>
        <w:t>has been</w:t>
      </w:r>
      <w:r w:rsidRPr="00F51DC2">
        <w:rPr>
          <w:rFonts w:ascii="Times New Roman" w:hAnsi="Times New Roman" w:cs="Times New Roman"/>
          <w:sz w:val="24"/>
          <w:szCs w:val="24"/>
        </w:rPr>
        <w:t xml:space="preserve"> carried out. The proposed approach </w:t>
      </w:r>
      <w:r>
        <w:rPr>
          <w:rFonts w:ascii="Times New Roman" w:hAnsi="Times New Roman" w:cs="Times New Roman"/>
          <w:sz w:val="24"/>
          <w:szCs w:val="24"/>
        </w:rPr>
        <w:t>co</w:t>
      </w:r>
      <w:r w:rsidRPr="00F51DC2">
        <w:rPr>
          <w:rFonts w:ascii="Times New Roman" w:hAnsi="Times New Roman" w:cs="Times New Roman"/>
          <w:sz w:val="24"/>
          <w:szCs w:val="24"/>
        </w:rPr>
        <w:t>nclud</w:t>
      </w:r>
      <w:r>
        <w:rPr>
          <w:rFonts w:ascii="Times New Roman" w:hAnsi="Times New Roman" w:cs="Times New Roman"/>
          <w:sz w:val="24"/>
          <w:szCs w:val="24"/>
        </w:rPr>
        <w:t>ed that</w:t>
      </w:r>
      <w:r w:rsidRPr="00F51DC2">
        <w:rPr>
          <w:rFonts w:ascii="Times New Roman" w:hAnsi="Times New Roman" w:cs="Times New Roman"/>
          <w:sz w:val="24"/>
          <w:szCs w:val="24"/>
        </w:rPr>
        <w:t xml:space="preserve"> the modified material model </w:t>
      </w:r>
      <w:r>
        <w:rPr>
          <w:rFonts w:ascii="Times New Roman" w:hAnsi="Times New Roman" w:cs="Times New Roman"/>
          <w:sz w:val="24"/>
          <w:szCs w:val="24"/>
        </w:rPr>
        <w:t>was in a good agreement with</w:t>
      </w:r>
      <w:r w:rsidRPr="00F51DC2">
        <w:rPr>
          <w:rFonts w:ascii="Times New Roman" w:hAnsi="Times New Roman" w:cs="Times New Roman"/>
          <w:sz w:val="24"/>
          <w:szCs w:val="24"/>
        </w:rPr>
        <w:t xml:space="preserve"> the experimental data. This opens</w:t>
      </w:r>
      <w:r>
        <w:rPr>
          <w:rFonts w:ascii="Times New Roman" w:hAnsi="Times New Roman" w:cs="Times New Roman"/>
          <w:sz w:val="24"/>
          <w:szCs w:val="24"/>
        </w:rPr>
        <w:t xml:space="preserve"> up</w:t>
      </w:r>
      <w:r w:rsidRPr="00F51DC2">
        <w:rPr>
          <w:rFonts w:ascii="Times New Roman" w:hAnsi="Times New Roman" w:cs="Times New Roman"/>
          <w:sz w:val="24"/>
          <w:szCs w:val="24"/>
        </w:rPr>
        <w:t xml:space="preserve"> a pathway for a reliable component design process for</w:t>
      </w:r>
      <w:r>
        <w:rPr>
          <w:rFonts w:ascii="Times New Roman" w:hAnsi="Times New Roman" w:cs="Times New Roman"/>
          <w:sz w:val="24"/>
          <w:szCs w:val="24"/>
        </w:rPr>
        <w:t xml:space="preserve"> the purpose of</w:t>
      </w:r>
      <w:r w:rsidRPr="00F51DC2">
        <w:rPr>
          <w:rFonts w:ascii="Times New Roman" w:hAnsi="Times New Roman" w:cs="Times New Roman"/>
          <w:sz w:val="24"/>
          <w:szCs w:val="24"/>
        </w:rPr>
        <w:t xml:space="preserve"> industrial applications.</w:t>
      </w:r>
      <w:r>
        <w:rPr>
          <w:rFonts w:ascii="Times New Roman" w:hAnsi="Times New Roman" w:cs="Times New Roman"/>
          <w:sz w:val="24"/>
          <w:szCs w:val="24"/>
        </w:rPr>
        <w:t xml:space="preserve"> </w:t>
      </w:r>
      <w:r w:rsidRPr="00F51DC2">
        <w:rPr>
          <w:rFonts w:ascii="Times New Roman" w:hAnsi="Times New Roman" w:cs="Times New Roman"/>
          <w:sz w:val="24"/>
          <w:szCs w:val="24"/>
        </w:rPr>
        <w:t>Different</w:t>
      </w:r>
      <w:r>
        <w:rPr>
          <w:rFonts w:ascii="Times New Roman" w:hAnsi="Times New Roman" w:cs="Times New Roman"/>
          <w:sz w:val="24"/>
          <w:szCs w:val="24"/>
        </w:rPr>
        <w:t xml:space="preserve"> estimation approaches ware</w:t>
      </w:r>
      <w:r w:rsidRPr="00F51DC2">
        <w:rPr>
          <w:rFonts w:ascii="Times New Roman" w:hAnsi="Times New Roman" w:cs="Times New Roman"/>
          <w:sz w:val="24"/>
          <w:szCs w:val="24"/>
        </w:rPr>
        <w:t xml:space="preserve"> evaluated, by comparing </w:t>
      </w:r>
      <w:r>
        <w:rPr>
          <w:rFonts w:ascii="Times New Roman" w:hAnsi="Times New Roman" w:cs="Times New Roman"/>
          <w:sz w:val="24"/>
          <w:szCs w:val="24"/>
        </w:rPr>
        <w:t xml:space="preserve">the </w:t>
      </w:r>
      <w:r w:rsidRPr="00F51DC2">
        <w:rPr>
          <w:rFonts w:ascii="Times New Roman" w:hAnsi="Times New Roman" w:cs="Times New Roman"/>
          <w:sz w:val="24"/>
          <w:szCs w:val="24"/>
        </w:rPr>
        <w:t>experimental data and</w:t>
      </w:r>
      <w:r>
        <w:rPr>
          <w:rFonts w:ascii="Times New Roman" w:hAnsi="Times New Roman" w:cs="Times New Roman"/>
          <w:sz w:val="24"/>
          <w:szCs w:val="24"/>
        </w:rPr>
        <w:t xml:space="preserve"> hence we </w:t>
      </w:r>
      <w:r w:rsidRPr="00F51DC2">
        <w:rPr>
          <w:rFonts w:ascii="Times New Roman" w:hAnsi="Times New Roman" w:cs="Times New Roman"/>
          <w:sz w:val="24"/>
          <w:szCs w:val="24"/>
        </w:rPr>
        <w:t>predicted</w:t>
      </w:r>
      <w:r>
        <w:rPr>
          <w:rFonts w:ascii="Times New Roman" w:hAnsi="Times New Roman" w:cs="Times New Roman"/>
          <w:sz w:val="24"/>
          <w:szCs w:val="24"/>
        </w:rPr>
        <w:t xml:space="preserve"> the</w:t>
      </w:r>
      <w:r w:rsidRPr="00F51DC2">
        <w:rPr>
          <w:rFonts w:ascii="Times New Roman" w:hAnsi="Times New Roman" w:cs="Times New Roman"/>
          <w:sz w:val="24"/>
          <w:szCs w:val="24"/>
        </w:rPr>
        <w:t xml:space="preserve"> fatigue-lifes</w:t>
      </w:r>
      <w:r>
        <w:rPr>
          <w:rFonts w:ascii="TimesNewRomanPSMT" w:hAnsi="TimesNewRomanPSMT" w:cs="TimesNewRomanPSMT"/>
          <w:sz w:val="17"/>
          <w:szCs w:val="17"/>
        </w:rPr>
        <w:t>.</w:t>
      </w:r>
    </w:p>
    <w:p w:rsidR="003B01E2" w:rsidRDefault="003B01E2" w:rsidP="006E6DD9">
      <w:pPr>
        <w:autoSpaceDE w:val="0"/>
        <w:autoSpaceDN w:val="0"/>
        <w:adjustRightInd w:val="0"/>
        <w:spacing w:after="0" w:line="240" w:lineRule="auto"/>
        <w:jc w:val="both"/>
        <w:rPr>
          <w:rFonts w:ascii="TimesNewRomanPSMT" w:hAnsi="TimesNewRomanPSMT" w:cs="TimesNewRomanPSMT"/>
          <w:sz w:val="17"/>
          <w:szCs w:val="17"/>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0E3B6B">
        <w:rPr>
          <w:rFonts w:ascii="Times New Roman" w:hAnsi="Times New Roman" w:cs="Times New Roman"/>
          <w:b/>
          <w:sz w:val="24"/>
          <w:szCs w:val="24"/>
        </w:rPr>
        <w:t>Amélie Malpota</w:t>
      </w:r>
      <w:r w:rsidR="002A7559">
        <w:rPr>
          <w:rFonts w:ascii="Times New Roman" w:hAnsi="Times New Roman" w:cs="Times New Roman"/>
          <w:b/>
          <w:sz w:val="24"/>
          <w:szCs w:val="24"/>
        </w:rPr>
        <w:t xml:space="preserve"> et.</w:t>
      </w:r>
      <w:r w:rsidRPr="000E3B6B">
        <w:rPr>
          <w:rFonts w:ascii="Times New Roman" w:hAnsi="Times New Roman" w:cs="Times New Roman"/>
          <w:b/>
          <w:sz w:val="24"/>
          <w:szCs w:val="24"/>
        </w:rPr>
        <w:t xml:space="preserve"> ( 2015 )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524327">
        <w:rPr>
          <w:rFonts w:ascii="Times New Roman" w:hAnsi="Times New Roman" w:cs="Times New Roman"/>
          <w:sz w:val="24"/>
          <w:szCs w:val="24"/>
        </w:rPr>
        <w:t xml:space="preserve">This study is focused on the tensile-tensile fatigue behaviour of a woven glass-fibre-reinforced composite with polyamide 6,6 resin. As a preliminary step, mechanical properties of the material have been determined through static tensile test. Two layups have been studied, referred as [(0/90)3] and [(±45)3] in order to study the influence of fibre orientation in the material. An optimisation step has been necessary to revise the coupon geometry for fatigue tests. Dogbone specimens have been developed in that </w:t>
      </w:r>
      <w:r w:rsidRPr="00524327">
        <w:rPr>
          <w:rFonts w:ascii="Times New Roman" w:hAnsi="Times New Roman" w:cs="Times New Roman"/>
          <w:sz w:val="24"/>
          <w:szCs w:val="24"/>
        </w:rPr>
        <w:lastRenderedPageBreak/>
        <w:t>purpose, leading to the coupon failure in the gauge section. The S-N curves of both layups have been established at a stress ratio (R) of 0.1. These curves have been used as the basis for the identification of three fatigue life models: a model based on constant life diagrams, a hybrid model and a two-material-parameter model. S-N curve for the [(±45)3] composite has been used to validate the latter. Fatigue tests were multi-instrumented using infrared camera and acoustic emission monitoring to determine the maximum temperature and the cumulated number of events. Together with the secant modulus evolution, these three parameters are good indicators of the damage level in the composite. Finally, post-mortem SEM observations have been carried out in order to identify damage mechanisms which take place into the composite during fatigue tests.</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524327">
        <w:rPr>
          <w:rFonts w:ascii="Times New Roman" w:hAnsi="Times New Roman" w:cs="Times New Roman"/>
          <w:b/>
          <w:sz w:val="24"/>
          <w:szCs w:val="24"/>
        </w:rPr>
        <w:t>Sohei Kannaa</w:t>
      </w:r>
      <w:r w:rsidR="002A7559">
        <w:rPr>
          <w:rFonts w:ascii="Times New Roman" w:hAnsi="Times New Roman" w:cs="Times New Roman"/>
          <w:b/>
          <w:sz w:val="24"/>
          <w:szCs w:val="24"/>
        </w:rPr>
        <w:t xml:space="preserve"> et.</w:t>
      </w:r>
      <w:r w:rsidRPr="00524327">
        <w:rPr>
          <w:rFonts w:ascii="Times New Roman" w:hAnsi="Times New Roman" w:cs="Times New Roman"/>
          <w:b/>
          <w:sz w:val="24"/>
          <w:szCs w:val="24"/>
        </w:rPr>
        <w:t xml:space="preserve"> ( 2015 )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524327">
        <w:rPr>
          <w:rFonts w:ascii="Times New Roman" w:hAnsi="Times New Roman" w:cs="Times New Roman"/>
          <w:sz w:val="24"/>
          <w:szCs w:val="24"/>
        </w:rPr>
        <w:t>In this study, fatigue tests and life prediction method for welded structures are proposed. Specimens were extracted from welded structures including embedded flaws detected by ultrasonic testing. The loading conditions of the fatigue tests were set to be identified as the operating conditions of the structures considering the crack closure effect due to welding residual stress</w:t>
      </w:r>
      <w:r>
        <w:rPr>
          <w:rFonts w:ascii="Times New Roman" w:hAnsi="Times New Roman" w:cs="Times New Roman"/>
          <w:sz w:val="24"/>
          <w:szCs w:val="24"/>
        </w:rPr>
        <w:t xml:space="preserve"> </w:t>
      </w:r>
      <w:r w:rsidRPr="00524327">
        <w:rPr>
          <w:rFonts w:ascii="Times New Roman" w:hAnsi="Times New Roman" w:cs="Times New Roman"/>
          <w:sz w:val="24"/>
          <w:szCs w:val="24"/>
        </w:rPr>
        <w:t>distribution measured by strain gauges. The predicted results are well consisted with the experimental results within the factor of two scatter bands. Hence the fatigue life of the welded structures can be predicted within ±50 % accuracy in life. This study presents the methodology to estimate a remaining life of the structures to fatigue crack initiation by</w:t>
      </w:r>
      <w:r>
        <w:rPr>
          <w:rFonts w:ascii="Times New Roman" w:hAnsi="Times New Roman" w:cs="Times New Roman"/>
          <w:sz w:val="24"/>
          <w:szCs w:val="24"/>
        </w:rPr>
        <w:t xml:space="preserve"> </w:t>
      </w:r>
      <w:r w:rsidRPr="00524327">
        <w:rPr>
          <w:rFonts w:ascii="Times New Roman" w:hAnsi="Times New Roman" w:cs="Times New Roman"/>
          <w:sz w:val="24"/>
          <w:szCs w:val="24"/>
        </w:rPr>
        <w:t>fatigue tests with specimens extracted from the structures. Operating conditions of the welded structures were investigated through the key-parameter of stress intensity factors for the weld flaws. On the other hand, the fatigue testing conditions were determined as the stress intensity factors of the fatigue specimens were consistent with those of welded structures</w:t>
      </w:r>
      <w:r>
        <w:rPr>
          <w:rFonts w:ascii="Times New Roman" w:hAnsi="Times New Roman" w:cs="Times New Roman"/>
          <w:sz w:val="24"/>
          <w:szCs w:val="24"/>
        </w:rPr>
        <w:t xml:space="preserve">. </w:t>
      </w:r>
      <w:r w:rsidRPr="00524327">
        <w:rPr>
          <w:rFonts w:ascii="Times New Roman" w:hAnsi="Times New Roman" w:cs="Times New Roman"/>
          <w:sz w:val="24"/>
          <w:szCs w:val="24"/>
        </w:rPr>
        <w:t>Testing conditions for the specimens extracted from the welded structures were assessed with the stress intensity factors as the key parameter. According to the defect sizes of the specimens, the testing conditions were determined so that stress intensity</w:t>
      </w:r>
      <w:r>
        <w:rPr>
          <w:rFonts w:ascii="Times New Roman" w:hAnsi="Times New Roman" w:cs="Times New Roman"/>
          <w:sz w:val="24"/>
          <w:szCs w:val="24"/>
        </w:rPr>
        <w:t xml:space="preserve"> </w:t>
      </w:r>
      <w:r w:rsidRPr="00524327">
        <w:rPr>
          <w:rFonts w:ascii="Times New Roman" w:hAnsi="Times New Roman" w:cs="Times New Roman"/>
          <w:sz w:val="24"/>
          <w:szCs w:val="24"/>
        </w:rPr>
        <w:t xml:space="preserve">factors of the specimens were consistent with </w:t>
      </w:r>
      <w:r w:rsidRPr="00524327">
        <w:rPr>
          <w:rFonts w:ascii="Times New Roman" w:hAnsi="Times New Roman" w:cs="Times New Roman"/>
          <w:i/>
          <w:iCs/>
          <w:sz w:val="24"/>
          <w:szCs w:val="24"/>
        </w:rPr>
        <w:t>K</w:t>
      </w:r>
      <w:r w:rsidRPr="00524327">
        <w:rPr>
          <w:rFonts w:ascii="Times New Roman" w:hAnsi="Times New Roman" w:cs="Times New Roman"/>
          <w:sz w:val="24"/>
          <w:szCs w:val="24"/>
        </w:rPr>
        <w:t xml:space="preserve">max and </w:t>
      </w:r>
      <w:r w:rsidRPr="00524327">
        <w:rPr>
          <w:rFonts w:ascii="Times New Roman" w:hAnsi="Times New Roman" w:cs="Times New Roman"/>
          <w:i/>
          <w:iCs/>
          <w:sz w:val="24"/>
          <w:szCs w:val="24"/>
        </w:rPr>
        <w:t>K</w:t>
      </w:r>
      <w:r w:rsidRPr="00524327">
        <w:rPr>
          <w:rFonts w:ascii="Times New Roman" w:hAnsi="Times New Roman" w:cs="Times New Roman"/>
          <w:sz w:val="24"/>
          <w:szCs w:val="24"/>
        </w:rPr>
        <w:t>min</w:t>
      </w:r>
    </w:p>
    <w:p w:rsidR="003B01E2" w:rsidRPr="0028429E" w:rsidRDefault="003B01E2" w:rsidP="006E6DD9">
      <w:pPr>
        <w:autoSpaceDE w:val="0"/>
        <w:autoSpaceDN w:val="0"/>
        <w:adjustRightInd w:val="0"/>
        <w:spacing w:after="0" w:line="240" w:lineRule="auto"/>
        <w:jc w:val="both"/>
        <w:rPr>
          <w:rFonts w:ascii="Times New Roman" w:hAnsi="Times New Roman" w:cs="Times New Roman"/>
          <w:b/>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8429E">
        <w:rPr>
          <w:rFonts w:ascii="Times New Roman" w:hAnsi="Times New Roman" w:cs="Times New Roman"/>
          <w:b/>
          <w:sz w:val="24"/>
          <w:szCs w:val="24"/>
        </w:rPr>
        <w:t>Thomas Svenssona</w:t>
      </w:r>
      <w:r w:rsidR="002A7559">
        <w:rPr>
          <w:rFonts w:ascii="Times New Roman" w:hAnsi="Times New Roman" w:cs="Times New Roman"/>
          <w:b/>
          <w:sz w:val="24"/>
          <w:szCs w:val="24"/>
        </w:rPr>
        <w:t xml:space="preserve"> et.</w:t>
      </w:r>
      <w:r w:rsidRPr="0028429E">
        <w:rPr>
          <w:rFonts w:ascii="Times New Roman" w:hAnsi="Times New Roman" w:cs="Times New Roman"/>
          <w:b/>
          <w:sz w:val="24"/>
          <w:szCs w:val="24"/>
        </w:rPr>
        <w:t xml:space="preserve"> ( 2015 )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28429E">
        <w:rPr>
          <w:rFonts w:ascii="Times New Roman" w:hAnsi="Times New Roman" w:cs="Times New Roman"/>
          <w:sz w:val="24"/>
          <w:szCs w:val="24"/>
        </w:rPr>
        <w:t xml:space="preserve">Fatigue bending tests have been performed on welded pipes made from an austenitic stainless steel. Four types of loading were used: 1) constant amplitude, 2) a load expected at pressure vessel environment, 3) a Gaussian load, and 4) a specially constructed two-level block load. The twenty-eight test results are evaluated using three different models: 1) the classical Basquin equation neglecting the fatigue limit, 2) the ASME model with a fatigue limit, and 3) a model with continuously decreasing fatigue limit. No significant differences between the three models were found. Predictions based on constant amplitude results appear to be non conservative. Fatigue experiments on austenitic stainless steel are typically performed on small, smooth test specimens in air, whereas little experimental data is available for austenitic stainless steel components. The limited amount of component data available is almost exclusively dealing with constant amplitude testing for low-cycle fatigue (LCF). Extremely little experimental studies were performed on austenitic stainless steel components in the high-cycle fatigue (HCF) regime with variable amplitude loading. Such testing conditions correspond to more realistic loading scenarios of real-life components. Austenitic stainless steels are </w:t>
      </w:r>
      <w:r w:rsidRPr="0028429E">
        <w:rPr>
          <w:rFonts w:ascii="Times New Roman" w:hAnsi="Times New Roman" w:cs="Times New Roman"/>
          <w:sz w:val="24"/>
          <w:szCs w:val="24"/>
        </w:rPr>
        <w:lastRenderedPageBreak/>
        <w:t>challenging materials due to the non-linear material behaviour even for small amplitudes in a spectrum. At variable amplitude loading the material behaviour is history dependent. Austenitic stainless steels are also subject to secondary cyclic hardening. These complex features make it very difficult to find proper equivalence relations from simple specimens to components and it can be more efficient to find empirical strength properties by performing tests on component level</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Pr="0028429E" w:rsidRDefault="003B01E2" w:rsidP="003B01E2">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28429E">
        <w:rPr>
          <w:rFonts w:ascii="Times New Roman" w:hAnsi="Times New Roman" w:cs="Times New Roman"/>
          <w:b/>
          <w:color w:val="000000"/>
          <w:sz w:val="24"/>
          <w:szCs w:val="24"/>
        </w:rPr>
        <w:t xml:space="preserve">G. Pettersson </w:t>
      </w:r>
      <w:r w:rsidR="002A7559">
        <w:rPr>
          <w:rFonts w:ascii="Times New Roman" w:hAnsi="Times New Roman" w:cs="Times New Roman"/>
          <w:b/>
          <w:color w:val="000000"/>
          <w:sz w:val="24"/>
          <w:szCs w:val="24"/>
        </w:rPr>
        <w:t xml:space="preserve">et. </w:t>
      </w:r>
      <w:r w:rsidRPr="008A106D">
        <w:rPr>
          <w:rFonts w:ascii="Times New Roman" w:hAnsi="Times New Roman" w:cs="Times New Roman"/>
          <w:b/>
          <w:sz w:val="24"/>
          <w:szCs w:val="24"/>
        </w:rPr>
        <w:t xml:space="preserve">(2012) </w:t>
      </w:r>
    </w:p>
    <w:p w:rsidR="003B01E2" w:rsidRDefault="003B01E2" w:rsidP="003B01E2">
      <w:pPr>
        <w:autoSpaceDE w:val="0"/>
        <w:autoSpaceDN w:val="0"/>
        <w:adjustRightInd w:val="0"/>
        <w:spacing w:after="0" w:line="240" w:lineRule="auto"/>
        <w:ind w:left="720"/>
        <w:jc w:val="both"/>
        <w:rPr>
          <w:rFonts w:ascii="AdvGulliv-R" w:hAnsi="AdvGulliv-R" w:cs="AdvGulliv-R"/>
          <w:sz w:val="16"/>
          <w:szCs w:val="16"/>
        </w:rPr>
      </w:pPr>
      <w:r w:rsidRPr="008A106D">
        <w:rPr>
          <w:rFonts w:ascii="Times New Roman" w:hAnsi="Times New Roman" w:cs="Times New Roman"/>
          <w:sz w:val="24"/>
          <w:szCs w:val="24"/>
        </w:rPr>
        <w:t>In this paper a finite element model is developed and verified for weld fatigue evaluation.</w:t>
      </w:r>
      <w:r>
        <w:rPr>
          <w:rFonts w:ascii="Times New Roman" w:hAnsi="Times New Roman" w:cs="Times New Roman"/>
          <w:sz w:val="24"/>
          <w:szCs w:val="24"/>
        </w:rPr>
        <w:t xml:space="preserve"> </w:t>
      </w:r>
      <w:r w:rsidRPr="008A106D">
        <w:rPr>
          <w:rFonts w:ascii="Times New Roman" w:hAnsi="Times New Roman" w:cs="Times New Roman"/>
          <w:sz w:val="24"/>
          <w:szCs w:val="24"/>
        </w:rPr>
        <w:t>The investigated component is a welded A-stay beam structure in an Articulated Hauler.</w:t>
      </w:r>
      <w:r>
        <w:rPr>
          <w:rFonts w:ascii="Times New Roman" w:hAnsi="Times New Roman" w:cs="Times New Roman"/>
          <w:sz w:val="24"/>
          <w:szCs w:val="24"/>
        </w:rPr>
        <w:t xml:space="preserve"> </w:t>
      </w:r>
      <w:r w:rsidRPr="008A106D">
        <w:rPr>
          <w:rFonts w:ascii="Times New Roman" w:hAnsi="Times New Roman" w:cs="Times New Roman"/>
          <w:sz w:val="24"/>
          <w:szCs w:val="24"/>
        </w:rPr>
        <w:t>The investigation includes load data acquisition, strain measurements and full-scale fatigue</w:t>
      </w:r>
      <w:r>
        <w:rPr>
          <w:rFonts w:ascii="Times New Roman" w:hAnsi="Times New Roman" w:cs="Times New Roman"/>
          <w:sz w:val="24"/>
          <w:szCs w:val="24"/>
        </w:rPr>
        <w:t xml:space="preserve"> </w:t>
      </w:r>
      <w:r w:rsidRPr="008A106D">
        <w:rPr>
          <w:rFonts w:ascii="Times New Roman" w:hAnsi="Times New Roman" w:cs="Times New Roman"/>
          <w:sz w:val="24"/>
          <w:szCs w:val="24"/>
        </w:rPr>
        <w:t>test under spectrum loading. The FE model considers the non-linear geometrical effects</w:t>
      </w:r>
      <w:r>
        <w:rPr>
          <w:rFonts w:ascii="Times New Roman" w:hAnsi="Times New Roman" w:cs="Times New Roman"/>
          <w:sz w:val="24"/>
          <w:szCs w:val="24"/>
        </w:rPr>
        <w:t xml:space="preserve"> </w:t>
      </w:r>
      <w:r w:rsidRPr="008A106D">
        <w:rPr>
          <w:rFonts w:ascii="Times New Roman" w:hAnsi="Times New Roman" w:cs="Times New Roman"/>
          <w:sz w:val="24"/>
          <w:szCs w:val="24"/>
        </w:rPr>
        <w:t>and boundary conditions by including the adjacent screw connection and in some surfaces</w:t>
      </w:r>
      <w:r>
        <w:rPr>
          <w:rFonts w:ascii="Times New Roman" w:hAnsi="Times New Roman" w:cs="Times New Roman"/>
          <w:sz w:val="24"/>
          <w:szCs w:val="24"/>
        </w:rPr>
        <w:t xml:space="preserve"> </w:t>
      </w:r>
      <w:r w:rsidRPr="008A106D">
        <w:rPr>
          <w:rFonts w:ascii="Times New Roman" w:hAnsi="Times New Roman" w:cs="Times New Roman"/>
          <w:sz w:val="24"/>
          <w:szCs w:val="24"/>
        </w:rPr>
        <w:t>meshed with contact elements. The fatigue failures observed were in the weld root. An</w:t>
      </w:r>
      <w:r>
        <w:rPr>
          <w:rFonts w:ascii="Times New Roman" w:hAnsi="Times New Roman" w:cs="Times New Roman"/>
          <w:sz w:val="24"/>
          <w:szCs w:val="24"/>
        </w:rPr>
        <w:t xml:space="preserve"> </w:t>
      </w:r>
      <w:r w:rsidRPr="008A106D">
        <w:rPr>
          <w:rFonts w:ascii="Times New Roman" w:hAnsi="Times New Roman" w:cs="Times New Roman"/>
          <w:sz w:val="24"/>
          <w:szCs w:val="24"/>
        </w:rPr>
        <w:t>investigation of weld quality showed relatively large lack of penetration in the weld root.</w:t>
      </w:r>
      <w:r>
        <w:rPr>
          <w:rFonts w:ascii="Times New Roman" w:hAnsi="Times New Roman" w:cs="Times New Roman"/>
          <w:sz w:val="24"/>
          <w:szCs w:val="24"/>
        </w:rPr>
        <w:t xml:space="preserve"> </w:t>
      </w:r>
      <w:r w:rsidRPr="008A106D">
        <w:rPr>
          <w:rFonts w:ascii="Times New Roman" w:hAnsi="Times New Roman" w:cs="Times New Roman"/>
          <w:sz w:val="24"/>
          <w:szCs w:val="24"/>
        </w:rPr>
        <w:t>Different fatigue design concepts; nominal stress, structural hot spot stress, effective notch</w:t>
      </w:r>
      <w:r>
        <w:rPr>
          <w:rFonts w:ascii="Times New Roman" w:hAnsi="Times New Roman" w:cs="Times New Roman"/>
          <w:sz w:val="24"/>
          <w:szCs w:val="24"/>
        </w:rPr>
        <w:t xml:space="preserve"> </w:t>
      </w:r>
      <w:r w:rsidRPr="008A106D">
        <w:rPr>
          <w:rFonts w:ascii="Times New Roman" w:hAnsi="Times New Roman" w:cs="Times New Roman"/>
          <w:sz w:val="24"/>
          <w:szCs w:val="24"/>
        </w:rPr>
        <w:t>stress and linear elastic fracture mechanics are compared regarding work effort and analysis</w:t>
      </w:r>
      <w:r>
        <w:rPr>
          <w:rFonts w:ascii="Times New Roman" w:hAnsi="Times New Roman" w:cs="Times New Roman"/>
          <w:sz w:val="24"/>
          <w:szCs w:val="24"/>
        </w:rPr>
        <w:t xml:space="preserve"> </w:t>
      </w:r>
      <w:r w:rsidRPr="008A106D">
        <w:rPr>
          <w:rFonts w:ascii="Times New Roman" w:hAnsi="Times New Roman" w:cs="Times New Roman"/>
          <w:sz w:val="24"/>
          <w:szCs w:val="24"/>
        </w:rPr>
        <w:t>and life prediction accuracy. The comparison between the different fatigue design</w:t>
      </w:r>
      <w:r>
        <w:rPr>
          <w:rFonts w:ascii="Times New Roman" w:hAnsi="Times New Roman" w:cs="Times New Roman"/>
          <w:sz w:val="24"/>
          <w:szCs w:val="24"/>
        </w:rPr>
        <w:t xml:space="preserve"> </w:t>
      </w:r>
      <w:r w:rsidRPr="008A106D">
        <w:rPr>
          <w:rFonts w:ascii="Times New Roman" w:hAnsi="Times New Roman" w:cs="Times New Roman"/>
          <w:sz w:val="24"/>
          <w:szCs w:val="24"/>
        </w:rPr>
        <w:t>codes and concepts shows a large scatter in estimated fatigue life for the welded</w:t>
      </w:r>
      <w:r>
        <w:rPr>
          <w:rFonts w:ascii="Times New Roman" w:hAnsi="Times New Roman" w:cs="Times New Roman"/>
          <w:sz w:val="24"/>
          <w:szCs w:val="24"/>
        </w:rPr>
        <w:t xml:space="preserve"> </w:t>
      </w:r>
      <w:r w:rsidRPr="008A106D">
        <w:rPr>
          <w:rFonts w:ascii="Times New Roman" w:hAnsi="Times New Roman" w:cs="Times New Roman"/>
          <w:sz w:val="24"/>
          <w:szCs w:val="24"/>
        </w:rPr>
        <w:t>component. A common goal for manufacturers of welded structures, particularly for transportation vehicles, is to minimise weight in</w:t>
      </w:r>
      <w:r>
        <w:rPr>
          <w:rFonts w:ascii="Times New Roman" w:hAnsi="Times New Roman" w:cs="Times New Roman"/>
          <w:sz w:val="24"/>
          <w:szCs w:val="24"/>
        </w:rPr>
        <w:t xml:space="preserve"> </w:t>
      </w:r>
      <w:r w:rsidRPr="008A106D">
        <w:rPr>
          <w:rFonts w:ascii="Times New Roman" w:hAnsi="Times New Roman" w:cs="Times New Roman"/>
          <w:sz w:val="24"/>
          <w:szCs w:val="24"/>
        </w:rPr>
        <w:t>order to decrease fuel consumption and at the same time to prevent fatigue failure. The weight reduction is mainly accomplished</w:t>
      </w:r>
      <w:r>
        <w:rPr>
          <w:rFonts w:ascii="Times New Roman" w:hAnsi="Times New Roman" w:cs="Times New Roman"/>
          <w:sz w:val="24"/>
          <w:szCs w:val="24"/>
        </w:rPr>
        <w:t xml:space="preserve"> </w:t>
      </w:r>
      <w:r w:rsidRPr="008A106D">
        <w:rPr>
          <w:rFonts w:ascii="Times New Roman" w:hAnsi="Times New Roman" w:cs="Times New Roman"/>
          <w:sz w:val="24"/>
          <w:szCs w:val="24"/>
        </w:rPr>
        <w:t>by introducing thinner plates in combination with higher strength steels in welded components. However, welding</w:t>
      </w:r>
      <w:r>
        <w:rPr>
          <w:rFonts w:ascii="Times New Roman" w:hAnsi="Times New Roman" w:cs="Times New Roman"/>
          <w:sz w:val="24"/>
          <w:szCs w:val="24"/>
        </w:rPr>
        <w:t xml:space="preserve"> </w:t>
      </w:r>
      <w:r w:rsidRPr="008A106D">
        <w:rPr>
          <w:rFonts w:ascii="Times New Roman" w:hAnsi="Times New Roman" w:cs="Times New Roman"/>
          <w:sz w:val="24"/>
          <w:szCs w:val="24"/>
        </w:rPr>
        <w:t>without any post treatment gives rise to local stress concentration, residual stresses and different types of defects which in</w:t>
      </w:r>
      <w:r>
        <w:rPr>
          <w:rFonts w:ascii="Times New Roman" w:hAnsi="Times New Roman" w:cs="Times New Roman"/>
          <w:sz w:val="24"/>
          <w:szCs w:val="24"/>
        </w:rPr>
        <w:t xml:space="preserve"> </w:t>
      </w:r>
      <w:r w:rsidRPr="008A106D">
        <w:rPr>
          <w:rFonts w:ascii="Times New Roman" w:hAnsi="Times New Roman" w:cs="Times New Roman"/>
          <w:sz w:val="24"/>
          <w:szCs w:val="24"/>
        </w:rPr>
        <w:t>conjunction with complex service loading give rise to failure due to fatigue. Since weight reduction often leads to an increased</w:t>
      </w:r>
      <w:r>
        <w:rPr>
          <w:rFonts w:ascii="Times New Roman" w:hAnsi="Times New Roman" w:cs="Times New Roman"/>
          <w:sz w:val="24"/>
          <w:szCs w:val="24"/>
        </w:rPr>
        <w:t xml:space="preserve"> </w:t>
      </w:r>
      <w:r w:rsidRPr="008A106D">
        <w:rPr>
          <w:rFonts w:ascii="Times New Roman" w:hAnsi="Times New Roman" w:cs="Times New Roman"/>
          <w:sz w:val="24"/>
          <w:szCs w:val="24"/>
        </w:rPr>
        <w:t>stress level, this must be accompanied with a higher or improved weld quality in order to avoid fatigue failures. This</w:t>
      </w:r>
      <w:r>
        <w:rPr>
          <w:rFonts w:ascii="Times New Roman" w:hAnsi="Times New Roman" w:cs="Times New Roman"/>
          <w:sz w:val="24"/>
          <w:szCs w:val="24"/>
        </w:rPr>
        <w:t xml:space="preserve"> </w:t>
      </w:r>
      <w:r w:rsidRPr="008A106D">
        <w:rPr>
          <w:rFonts w:ascii="Times New Roman" w:hAnsi="Times New Roman" w:cs="Times New Roman"/>
          <w:sz w:val="24"/>
          <w:szCs w:val="24"/>
        </w:rPr>
        <w:t>will support the use of efficient and more accurate fatigue design methods which must be connected to quality requirements</w:t>
      </w:r>
      <w:r>
        <w:rPr>
          <w:rFonts w:ascii="Times New Roman" w:hAnsi="Times New Roman" w:cs="Times New Roman"/>
          <w:sz w:val="24"/>
          <w:szCs w:val="24"/>
        </w:rPr>
        <w:t xml:space="preserve"> </w:t>
      </w:r>
      <w:r w:rsidRPr="008A106D">
        <w:rPr>
          <w:rFonts w:ascii="Times New Roman" w:hAnsi="Times New Roman" w:cs="Times New Roman"/>
          <w:sz w:val="24"/>
          <w:szCs w:val="24"/>
        </w:rPr>
        <w:t>which can be understood and managed during design and production</w:t>
      </w:r>
      <w:r w:rsidRPr="008A106D">
        <w:rPr>
          <w:rFonts w:ascii="AdvGulliv-R" w:hAnsi="AdvGulliv-R" w:cs="AdvGulliv-R"/>
          <w:sz w:val="16"/>
          <w:szCs w:val="16"/>
        </w:rPr>
        <w:t>.</w:t>
      </w:r>
      <w:r>
        <w:rPr>
          <w:rFonts w:ascii="AdvGulliv-R" w:hAnsi="AdvGulliv-R" w:cs="AdvGulliv-R"/>
          <w:sz w:val="16"/>
          <w:szCs w:val="16"/>
        </w:rPr>
        <w:t xml:space="preserve"> </w:t>
      </w:r>
    </w:p>
    <w:p w:rsidR="003B01E2" w:rsidRDefault="003B01E2" w:rsidP="003B01E2">
      <w:pPr>
        <w:pStyle w:val="ListParagraph"/>
        <w:autoSpaceDE w:val="0"/>
        <w:autoSpaceDN w:val="0"/>
        <w:adjustRightInd w:val="0"/>
        <w:spacing w:after="0" w:line="240" w:lineRule="auto"/>
        <w:jc w:val="both"/>
        <w:rPr>
          <w:rFonts w:ascii="Times New Roman" w:hAnsi="Times New Roman" w:cs="Times New Roman"/>
          <w:sz w:val="24"/>
          <w:szCs w:val="24"/>
        </w:rPr>
      </w:pPr>
    </w:p>
    <w:p w:rsidR="003B01E2" w:rsidRDefault="003B01E2" w:rsidP="003B01E2">
      <w:pPr>
        <w:pStyle w:val="ListParagraph"/>
        <w:autoSpaceDE w:val="0"/>
        <w:autoSpaceDN w:val="0"/>
        <w:adjustRightInd w:val="0"/>
        <w:spacing w:after="0" w:line="240" w:lineRule="auto"/>
        <w:jc w:val="both"/>
        <w:rPr>
          <w:rFonts w:ascii="Times New Roman" w:hAnsi="Times New Roman" w:cs="Times New Roman"/>
          <w:sz w:val="24"/>
          <w:szCs w:val="24"/>
        </w:rPr>
      </w:pPr>
    </w:p>
    <w:p w:rsidR="006E6DD9" w:rsidRPr="006E6DD9" w:rsidRDefault="003B01E2" w:rsidP="006E6DD9">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FA1CBC">
        <w:rPr>
          <w:rFonts w:ascii="Times New Roman" w:hAnsi="Times New Roman" w:cs="Times New Roman"/>
          <w:b/>
          <w:color w:val="000000"/>
          <w:sz w:val="24"/>
          <w:szCs w:val="24"/>
        </w:rPr>
        <w:t>Zhenhua Wu</w:t>
      </w:r>
      <w:r w:rsidR="002A7559">
        <w:rPr>
          <w:rFonts w:ascii="Times New Roman" w:hAnsi="Times New Roman" w:cs="Times New Roman"/>
          <w:b/>
          <w:color w:val="000000"/>
          <w:sz w:val="24"/>
          <w:szCs w:val="24"/>
        </w:rPr>
        <w:t xml:space="preserve"> et.</w:t>
      </w:r>
      <w:r w:rsidRPr="00FA1CBC">
        <w:rPr>
          <w:rFonts w:ascii="Times New Roman" w:hAnsi="Times New Roman" w:cs="Times New Roman"/>
          <w:b/>
          <w:color w:val="000000" w:themeColor="text1"/>
          <w:sz w:val="24"/>
          <w:szCs w:val="24"/>
        </w:rPr>
        <w:t xml:space="preserve"> (2014) </w:t>
      </w:r>
    </w:p>
    <w:p w:rsidR="003B01E2" w:rsidRPr="006E6DD9" w:rsidRDefault="003B01E2" w:rsidP="006E6DD9">
      <w:pPr>
        <w:pStyle w:val="ListParagraph"/>
        <w:autoSpaceDE w:val="0"/>
        <w:autoSpaceDN w:val="0"/>
        <w:adjustRightInd w:val="0"/>
        <w:spacing w:after="0" w:line="240" w:lineRule="auto"/>
        <w:rPr>
          <w:rFonts w:ascii="Times New Roman" w:hAnsi="Times New Roman" w:cs="Times New Roman"/>
          <w:b/>
          <w:sz w:val="24"/>
          <w:szCs w:val="24"/>
        </w:rPr>
      </w:pPr>
      <w:r w:rsidRPr="006E6DD9">
        <w:rPr>
          <w:rFonts w:ascii="Times New Roman" w:hAnsi="Times New Roman" w:cs="Times New Roman"/>
          <w:sz w:val="24"/>
          <w:szCs w:val="24"/>
        </w:rPr>
        <w:t>Computation of the stress intensity factors (SIFs) at the crack tip is the basis for pavement crack propagation analysis. Due to the three-dimensional (3-D) nature of cracked pavements and traffic loading, twodimensional (2-D) finite element analysis (FEA) may be too simple to precisely predict SIFs, and the best choice for calculating the SIFs seems to be 3-D FEA programs. However, the 3-D FEA solutions are often</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FA1CBC">
        <w:rPr>
          <w:rFonts w:ascii="Times New Roman" w:hAnsi="Times New Roman" w:cs="Times New Roman"/>
          <w:sz w:val="24"/>
          <w:szCs w:val="24"/>
        </w:rPr>
        <w:t>computationally heavy. We had previously developed a semi-analytical FEA with multi-variable regression</w:t>
      </w:r>
      <w:r>
        <w:rPr>
          <w:rFonts w:ascii="Times New Roman" w:hAnsi="Times New Roman" w:cs="Times New Roman"/>
          <w:sz w:val="24"/>
          <w:szCs w:val="24"/>
        </w:rPr>
        <w:t xml:space="preserve"> </w:t>
      </w:r>
      <w:r w:rsidRPr="00FA1CBC">
        <w:rPr>
          <w:rFonts w:ascii="Times New Roman" w:hAnsi="Times New Roman" w:cs="Times New Roman"/>
          <w:sz w:val="24"/>
          <w:szCs w:val="24"/>
        </w:rPr>
        <w:t>approach to fill this gap, but its accuracy still needs to be improved. To address this problem, a neural</w:t>
      </w:r>
      <w:r>
        <w:rPr>
          <w:rFonts w:ascii="Times New Roman" w:hAnsi="Times New Roman" w:cs="Times New Roman"/>
          <w:sz w:val="24"/>
          <w:szCs w:val="24"/>
        </w:rPr>
        <w:t xml:space="preserve"> </w:t>
      </w:r>
      <w:r w:rsidRPr="00FA1CBC">
        <w:rPr>
          <w:rFonts w:ascii="Times New Roman" w:hAnsi="Times New Roman" w:cs="Times New Roman"/>
          <w:sz w:val="24"/>
          <w:szCs w:val="24"/>
        </w:rPr>
        <w:t>network approach based on semi-analytical FEA is presented in this paper: firstly, a SIFs database was</w:t>
      </w:r>
      <w:r>
        <w:rPr>
          <w:rFonts w:ascii="Times New Roman" w:hAnsi="Times New Roman" w:cs="Times New Roman"/>
          <w:sz w:val="24"/>
          <w:szCs w:val="24"/>
        </w:rPr>
        <w:t xml:space="preserve"> </w:t>
      </w:r>
      <w:r w:rsidRPr="00FA1CBC">
        <w:rPr>
          <w:rFonts w:ascii="Times New Roman" w:hAnsi="Times New Roman" w:cs="Times New Roman"/>
          <w:sz w:val="24"/>
          <w:szCs w:val="24"/>
        </w:rPr>
        <w:t>generated through analyzing varieties of pavement structures using elastic semi-analytical FEA program;</w:t>
      </w:r>
      <w:r>
        <w:rPr>
          <w:rFonts w:ascii="Times New Roman" w:hAnsi="Times New Roman" w:cs="Times New Roman"/>
          <w:sz w:val="24"/>
          <w:szCs w:val="24"/>
        </w:rPr>
        <w:t xml:space="preserve"> </w:t>
      </w:r>
      <w:r w:rsidRPr="00FA1CBC">
        <w:rPr>
          <w:rFonts w:ascii="Times New Roman" w:hAnsi="Times New Roman" w:cs="Times New Roman"/>
          <w:sz w:val="24"/>
          <w:szCs w:val="24"/>
        </w:rPr>
        <w:t>secondly, from the results in the database, neural network (NN) based SIF equations were developed for</w:t>
      </w:r>
      <w:r>
        <w:rPr>
          <w:rFonts w:ascii="Times New Roman" w:hAnsi="Times New Roman" w:cs="Times New Roman"/>
          <w:sz w:val="24"/>
          <w:szCs w:val="24"/>
        </w:rPr>
        <w:t xml:space="preserve"> </w:t>
      </w:r>
      <w:r w:rsidRPr="00FA1CBC">
        <w:rPr>
          <w:rFonts w:ascii="Times New Roman" w:hAnsi="Times New Roman" w:cs="Times New Roman"/>
          <w:sz w:val="24"/>
          <w:szCs w:val="24"/>
        </w:rPr>
        <w:t>practical applications. The determination coefficients (R2) of all the developed NN models were greater</w:t>
      </w:r>
      <w:r>
        <w:rPr>
          <w:rFonts w:ascii="Times New Roman" w:hAnsi="Times New Roman" w:cs="Times New Roman"/>
          <w:sz w:val="24"/>
          <w:szCs w:val="24"/>
        </w:rPr>
        <w:t xml:space="preserve"> </w:t>
      </w:r>
      <w:r w:rsidRPr="00FA1CBC">
        <w:rPr>
          <w:rFonts w:ascii="Times New Roman" w:hAnsi="Times New Roman" w:cs="Times New Roman"/>
          <w:sz w:val="24"/>
          <w:szCs w:val="24"/>
        </w:rPr>
        <w:t xml:space="preserve">than 0.99 and mean square error (MSE) values were less than 1e_4. </w:t>
      </w:r>
      <w:r w:rsidRPr="00FA1CBC">
        <w:rPr>
          <w:rFonts w:ascii="Times New Roman" w:hAnsi="Times New Roman" w:cs="Times New Roman"/>
          <w:sz w:val="24"/>
          <w:szCs w:val="24"/>
        </w:rPr>
        <w:lastRenderedPageBreak/>
        <w:t>The comparisons between the prediction</w:t>
      </w:r>
      <w:r>
        <w:rPr>
          <w:rFonts w:ascii="Times New Roman" w:hAnsi="Times New Roman" w:cs="Times New Roman"/>
          <w:sz w:val="24"/>
          <w:szCs w:val="24"/>
        </w:rPr>
        <w:t xml:space="preserve"> </w:t>
      </w:r>
      <w:r w:rsidRPr="00FA1CBC">
        <w:rPr>
          <w:rFonts w:ascii="Times New Roman" w:hAnsi="Times New Roman" w:cs="Times New Roman"/>
          <w:sz w:val="24"/>
          <w:szCs w:val="24"/>
        </w:rPr>
        <w:t>results from NN models and multivariable regression models also showed the advantage of NN</w:t>
      </w:r>
      <w:r>
        <w:rPr>
          <w:rFonts w:ascii="Times New Roman" w:hAnsi="Times New Roman" w:cs="Times New Roman"/>
          <w:sz w:val="24"/>
          <w:szCs w:val="24"/>
        </w:rPr>
        <w:t xml:space="preserve"> </w:t>
      </w:r>
      <w:r w:rsidRPr="00FA1CBC">
        <w:rPr>
          <w:rFonts w:ascii="Times New Roman" w:hAnsi="Times New Roman" w:cs="Times New Roman"/>
          <w:sz w:val="24"/>
          <w:szCs w:val="24"/>
        </w:rPr>
        <w:t>over multivariable regression on the prediction accuracy. This proposed NN SA-FEA SIF prediction</w:t>
      </w:r>
      <w:r>
        <w:rPr>
          <w:rFonts w:ascii="Times New Roman" w:hAnsi="Times New Roman" w:cs="Times New Roman"/>
          <w:sz w:val="24"/>
          <w:szCs w:val="24"/>
        </w:rPr>
        <w:t xml:space="preserve"> </w:t>
      </w:r>
      <w:r w:rsidRPr="00FA1CBC">
        <w:rPr>
          <w:rFonts w:ascii="Times New Roman" w:hAnsi="Times New Roman" w:cs="Times New Roman"/>
          <w:sz w:val="24"/>
          <w:szCs w:val="24"/>
        </w:rPr>
        <w:t>approach has been developed as a pavement crack propagation analysis tool.</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160156">
        <w:rPr>
          <w:rFonts w:ascii="Times New Roman" w:hAnsi="Times New Roman" w:cs="Times New Roman"/>
          <w:b/>
          <w:sz w:val="24"/>
          <w:szCs w:val="24"/>
        </w:rPr>
        <w:t>G. Ricciardi</w:t>
      </w:r>
      <w:r w:rsidR="002A7559">
        <w:rPr>
          <w:rFonts w:ascii="Times New Roman" w:hAnsi="Times New Roman" w:cs="Times New Roman"/>
          <w:b/>
          <w:sz w:val="24"/>
          <w:szCs w:val="24"/>
        </w:rPr>
        <w:t xml:space="preserve"> et.</w:t>
      </w:r>
      <w:r w:rsidRPr="00160156">
        <w:rPr>
          <w:rFonts w:ascii="Times New Roman" w:hAnsi="Times New Roman" w:cs="Times New Roman"/>
          <w:b/>
          <w:sz w:val="24"/>
          <w:szCs w:val="24"/>
        </w:rPr>
        <w:t xml:space="preserve"> (2009) </w:t>
      </w:r>
    </w:p>
    <w:p w:rsidR="003B01E2" w:rsidRDefault="003B01E2" w:rsidP="003B01E2">
      <w:pPr>
        <w:pStyle w:val="ListParagraph"/>
        <w:autoSpaceDE w:val="0"/>
        <w:autoSpaceDN w:val="0"/>
        <w:adjustRightInd w:val="0"/>
        <w:spacing w:after="0" w:line="240" w:lineRule="auto"/>
        <w:jc w:val="both"/>
        <w:rPr>
          <w:rFonts w:ascii="Times New Roman" w:hAnsi="Times New Roman" w:cs="Times New Roman"/>
          <w:sz w:val="24"/>
          <w:szCs w:val="24"/>
        </w:rPr>
      </w:pPr>
      <w:r w:rsidRPr="00160156">
        <w:rPr>
          <w:rFonts w:ascii="Times New Roman" w:hAnsi="Times New Roman" w:cs="Times New Roman"/>
          <w:sz w:val="24"/>
          <w:szCs w:val="24"/>
        </w:rPr>
        <w:t>The aim of this study is to develop a tractable model of a nuclear reactor core taking the complexity of the structure (including its nonlinear behaviour) and fluid flow coupling into account. The mechanical behaviour modelling includes the dynamics of both the fuel assemblies and the fluid. Each rod bundle is modelled in the form of a deformable porous medium; then, the velocity field of the fluid and the displacement field of the structure are defined over the whole domain. The fluid and the structure are first modelled separately, before being linked together. The equations of motion for the structure are obtained using a Lagrangian approach and, to be able to link up the fluid and the structure, the equations of motion for the fluid are obtained using an arbitrary Lagragian Eulerian approach. The finite element method is applied to spatially discretize the equations. Simulations are performed to analyse the effects of the characteristics of the fluid and of the structure. Finally, the model is validated with a test involving two fuel assemblies, showing good agreement with the experimental data</w:t>
      </w:r>
    </w:p>
    <w:p w:rsidR="003B01E2" w:rsidRPr="006E6DD9" w:rsidRDefault="003B01E2" w:rsidP="006E6DD9">
      <w:pPr>
        <w:autoSpaceDE w:val="0"/>
        <w:autoSpaceDN w:val="0"/>
        <w:adjustRightInd w:val="0"/>
        <w:spacing w:after="0" w:line="240" w:lineRule="auto"/>
        <w:jc w:val="both"/>
        <w:rPr>
          <w:rFonts w:ascii="Times New Roman" w:hAnsi="Times New Roman" w:cs="Times New Roman"/>
          <w:sz w:val="24"/>
          <w:szCs w:val="24"/>
        </w:rPr>
      </w:pPr>
    </w:p>
    <w:p w:rsidR="002A7559" w:rsidRPr="002A7559" w:rsidRDefault="003B01E2" w:rsidP="002A7559">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EC46EB">
        <w:rPr>
          <w:rFonts w:ascii="Times New Roman" w:hAnsi="Times New Roman" w:cs="Times New Roman"/>
          <w:b/>
          <w:sz w:val="24"/>
          <w:szCs w:val="24"/>
        </w:rPr>
        <w:t>Elisabeth Keim</w:t>
      </w:r>
      <w:r w:rsidR="002A7559">
        <w:rPr>
          <w:rFonts w:ascii="Times New Roman" w:hAnsi="Times New Roman" w:cs="Times New Roman"/>
          <w:b/>
          <w:sz w:val="24"/>
          <w:szCs w:val="24"/>
        </w:rPr>
        <w:t xml:space="preserve"> et. </w:t>
      </w:r>
      <w:r>
        <w:rPr>
          <w:rFonts w:ascii="Times New Roman" w:hAnsi="Times New Roman" w:cs="Times New Roman"/>
          <w:b/>
          <w:sz w:val="24"/>
          <w:szCs w:val="24"/>
        </w:rPr>
        <w:t xml:space="preserve">(2001) </w:t>
      </w:r>
    </w:p>
    <w:p w:rsidR="003B01E2" w:rsidRDefault="003B01E2" w:rsidP="003B01E2">
      <w:pPr>
        <w:pStyle w:val="ListParagraph"/>
        <w:autoSpaceDE w:val="0"/>
        <w:autoSpaceDN w:val="0"/>
        <w:adjustRightInd w:val="0"/>
        <w:spacing w:after="0" w:line="240" w:lineRule="auto"/>
        <w:jc w:val="both"/>
        <w:rPr>
          <w:rFonts w:ascii="Times New Roman" w:hAnsi="Times New Roman" w:cs="Times New Roman"/>
          <w:sz w:val="24"/>
          <w:szCs w:val="24"/>
        </w:rPr>
      </w:pPr>
      <w:r w:rsidRPr="004F17C2">
        <w:rPr>
          <w:rFonts w:ascii="Times New Roman" w:hAnsi="Times New Roman" w:cs="Times New Roman"/>
          <w:sz w:val="24"/>
          <w:szCs w:val="24"/>
        </w:rPr>
        <w:t>The integrity of the reactor pressure vessel</w:t>
      </w:r>
      <w:r>
        <w:rPr>
          <w:rFonts w:ascii="Times New Roman" w:hAnsi="Times New Roman" w:cs="Times New Roman"/>
          <w:sz w:val="24"/>
          <w:szCs w:val="24"/>
        </w:rPr>
        <w:t xml:space="preserve"> must be maintained throughout the plant life and this helps us in extension of the plant life. Effective and radical approaches help us in good working condition and safe environment of the nuclear power plant and also it helps us in taking preventive and effective measures if necessary. A substantial study of this research paper helped us in analysing the thermal shock in a pressure vessel. This research paper deals with the various feild of the reactor pressure vessel for an instance thermal analysis, structural analysis and fracture analysis. For determining the spatial fluid temperature and wall-fluid heat transfer fluid transfer distribution in the new comer fluid-fluid mixing scenario is taken into account.</w:t>
      </w:r>
    </w:p>
    <w:p w:rsidR="003B01E2" w:rsidRDefault="003B01E2" w:rsidP="003B01E2">
      <w:pPr>
        <w:pStyle w:val="ListParagraph"/>
        <w:autoSpaceDE w:val="0"/>
        <w:autoSpaceDN w:val="0"/>
        <w:adjustRightInd w:val="0"/>
        <w:spacing w:after="0" w:line="240" w:lineRule="auto"/>
        <w:jc w:val="both"/>
        <w:rPr>
          <w:rFonts w:ascii="Times New Roman" w:hAnsi="Times New Roman" w:cs="Times New Roman"/>
          <w:sz w:val="24"/>
          <w:szCs w:val="24"/>
        </w:rPr>
      </w:pPr>
    </w:p>
    <w:p w:rsidR="002A7559" w:rsidRPr="002A7559" w:rsidRDefault="003B01E2" w:rsidP="003B01E2">
      <w:pPr>
        <w:pStyle w:val="ListParagraph"/>
        <w:numPr>
          <w:ilvl w:val="0"/>
          <w:numId w:val="1"/>
        </w:numPr>
        <w:autoSpaceDE w:val="0"/>
        <w:autoSpaceDN w:val="0"/>
        <w:adjustRightInd w:val="0"/>
        <w:spacing w:after="0" w:line="240" w:lineRule="auto"/>
        <w:jc w:val="both"/>
        <w:rPr>
          <w:rFonts w:ascii="AdvGulliv-R" w:hAnsi="AdvGulliv-R" w:cs="AdvGulliv-R"/>
          <w:sz w:val="24"/>
          <w:szCs w:val="24"/>
        </w:rPr>
      </w:pPr>
      <w:r w:rsidRPr="002A7559">
        <w:rPr>
          <w:rFonts w:ascii="Times New Roman" w:hAnsi="Times New Roman" w:cs="Times New Roman"/>
          <w:b/>
          <w:sz w:val="24"/>
          <w:szCs w:val="24"/>
        </w:rPr>
        <w:t>Robert Lang</w:t>
      </w:r>
      <w:r w:rsidR="002A7559" w:rsidRPr="002A7559">
        <w:rPr>
          <w:rFonts w:ascii="Times New Roman" w:hAnsi="Times New Roman" w:cs="Times New Roman"/>
          <w:b/>
          <w:sz w:val="24"/>
          <w:szCs w:val="24"/>
        </w:rPr>
        <w:t xml:space="preserve"> et.</w:t>
      </w:r>
      <w:r w:rsidRPr="002A7559">
        <w:rPr>
          <w:rFonts w:ascii="Times New Roman" w:hAnsi="Times New Roman" w:cs="Times New Roman"/>
          <w:b/>
          <w:sz w:val="24"/>
          <w:szCs w:val="24"/>
        </w:rPr>
        <w:t xml:space="preserve"> (2016) </w:t>
      </w:r>
    </w:p>
    <w:p w:rsidR="003B01E2" w:rsidRPr="002A7559" w:rsidRDefault="003B01E2" w:rsidP="002A7559">
      <w:pPr>
        <w:pStyle w:val="ListParagraph"/>
        <w:autoSpaceDE w:val="0"/>
        <w:autoSpaceDN w:val="0"/>
        <w:adjustRightInd w:val="0"/>
        <w:spacing w:after="0" w:line="240" w:lineRule="auto"/>
        <w:jc w:val="both"/>
        <w:rPr>
          <w:rFonts w:ascii="AdvGulliv-R" w:hAnsi="AdvGulliv-R" w:cs="AdvGulliv-R"/>
          <w:sz w:val="24"/>
          <w:szCs w:val="24"/>
        </w:rPr>
      </w:pPr>
      <w:r w:rsidRPr="002A7559">
        <w:rPr>
          <w:rFonts w:ascii="Times New Roman" w:hAnsi="Times New Roman" w:cs="Times New Roman"/>
          <w:sz w:val="24"/>
          <w:szCs w:val="24"/>
        </w:rPr>
        <w:t xml:space="preserve">This paper presents two advanced methods for modelling the fatigue lifetime of welded components with an irregular distributed geometry and compares the results achieved. The first approach, applies a deterministic method in order to analyse implicit gradient models, whereas the second one examines a Weibull-based model using a stochastic method. Both models can be combined in order to encompass the stress gradient and the statistical size effect. In order to determine the parameters for both models, an examination of specimens from five different test series with different macro-geometries and from different test laboratories is performed. After measuring the geometry of the welded components using a laser scanning system with high accuracy and resolution, the linear-elastic notch stresses on the real geometries of each specimen are calculated using FEM. Effective stresses are calculated with different parameters using the implicit gradient model. These notch stresses and effective stresses are used as input parameters for a Weibull-based method to model the crack initiation phase. This initiation phase includes cracks with a length of 3–5 mm. Both methods can be applied on a standalone </w:t>
      </w:r>
      <w:r w:rsidRPr="002A7559">
        <w:rPr>
          <w:rFonts w:ascii="Times New Roman" w:hAnsi="Times New Roman" w:cs="Times New Roman"/>
          <w:sz w:val="24"/>
          <w:szCs w:val="24"/>
        </w:rPr>
        <w:lastRenderedPageBreak/>
        <w:t>basis or in combination. However, it has been observed that either combining the two methods or using exclusively the implicit gradient model other than the Weibull model leads to no better results</w:t>
      </w:r>
      <w:r w:rsidRPr="002A7559">
        <w:rPr>
          <w:rFonts w:ascii="AdvGulliv-R" w:hAnsi="AdvGulliv-R" w:cs="AdvGulliv-R"/>
          <w:sz w:val="14"/>
          <w:szCs w:val="14"/>
        </w:rPr>
        <w:t>.</w:t>
      </w:r>
    </w:p>
    <w:p w:rsidR="003B01E2" w:rsidRDefault="003B01E2" w:rsidP="006E6DD9">
      <w:pPr>
        <w:autoSpaceDE w:val="0"/>
        <w:autoSpaceDN w:val="0"/>
        <w:adjustRightInd w:val="0"/>
        <w:spacing w:after="0" w:line="240" w:lineRule="auto"/>
        <w:jc w:val="both"/>
        <w:rPr>
          <w:rFonts w:ascii="AdvGulliv-R" w:hAnsi="AdvGulliv-R" w:cs="AdvGulliv-R"/>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3B0693">
        <w:rPr>
          <w:rFonts w:ascii="Times New Roman" w:hAnsi="Times New Roman" w:cs="Times New Roman"/>
          <w:b/>
          <w:color w:val="000000"/>
          <w:sz w:val="24"/>
          <w:szCs w:val="24"/>
        </w:rPr>
        <w:t>C. Fischer</w:t>
      </w:r>
      <w:r w:rsidR="002A7559">
        <w:rPr>
          <w:rFonts w:ascii="Times New Roman" w:hAnsi="Times New Roman" w:cs="Times New Roman"/>
          <w:b/>
          <w:color w:val="000000"/>
          <w:sz w:val="24"/>
          <w:szCs w:val="24"/>
        </w:rPr>
        <w:t xml:space="preserve"> et.</w:t>
      </w:r>
      <w:r w:rsidRPr="003B0693">
        <w:rPr>
          <w:rFonts w:ascii="Times New Roman" w:hAnsi="Times New Roman" w:cs="Times New Roman"/>
          <w:b/>
          <w:sz w:val="24"/>
          <w:szCs w:val="24"/>
        </w:rPr>
        <w:t xml:space="preserve"> (2016)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3B0693">
        <w:rPr>
          <w:rFonts w:ascii="Times New Roman" w:hAnsi="Times New Roman" w:cs="Times New Roman"/>
          <w:sz w:val="24"/>
          <w:szCs w:val="24"/>
        </w:rPr>
        <w:t>While a long stable crack propagation phase was observed during experiments of complex welded components, very conservative estimations of the fatigue life were achieved in the past. The difference was explained by the stress gradient occurring over the plate thickness. This paper deals with numerical crack propagation simulations which were performed for geometrically different variants. The variants differ in global geometry, boundary conditions and weld shape. The analyses aim to investigate how the crack propagation is altered if the structural configuration gets more complex. In conclusion, the stress gradient over the plate thickness, the effective plate thickness due to vertical web plates and high notch effects slow down the crack propagation rate if the same stress value being effective for fatigue appears at the weld toe. Thereby, the load-carrying grade of the weld, the weld flank angle and the geometrical configuration also have an impact on both the notch effect and the local stress concentration. This paper summarizes numerical and analytical crack propagation analyses performed in order to investigate the influence of stress gradients and complex geometry on crack propagation, crack shape and fatigue life.</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3B0693">
        <w:rPr>
          <w:rFonts w:ascii="Times New Roman" w:hAnsi="Times New Roman" w:cs="Times New Roman"/>
          <w:b/>
          <w:sz w:val="24"/>
          <w:szCs w:val="24"/>
        </w:rPr>
        <w:t xml:space="preserve">S. Taheri </w:t>
      </w:r>
      <w:r w:rsidR="002A7559">
        <w:rPr>
          <w:rFonts w:ascii="Times New Roman" w:hAnsi="Times New Roman" w:cs="Times New Roman"/>
          <w:b/>
          <w:sz w:val="24"/>
          <w:szCs w:val="24"/>
        </w:rPr>
        <w:t>et.</w:t>
      </w:r>
      <w:r w:rsidRPr="003B0693">
        <w:rPr>
          <w:rFonts w:ascii="Times New Roman" w:hAnsi="Times New Roman" w:cs="Times New Roman"/>
          <w:b/>
          <w:sz w:val="24"/>
          <w:szCs w:val="24"/>
        </w:rPr>
        <w:t xml:space="preserve">(2016)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3B0693">
        <w:rPr>
          <w:rFonts w:ascii="Times New Roman" w:hAnsi="Times New Roman" w:cs="Times New Roman"/>
          <w:sz w:val="24"/>
          <w:szCs w:val="24"/>
        </w:rPr>
        <w:t>The piping in some residual heat removal (RHR) systems in nuclear power plants, made of 304L stainless</w:t>
      </w:r>
      <w:r>
        <w:rPr>
          <w:rFonts w:ascii="Times New Roman" w:hAnsi="Times New Roman" w:cs="Times New Roman"/>
          <w:sz w:val="24"/>
          <w:szCs w:val="24"/>
        </w:rPr>
        <w:t xml:space="preserve"> </w:t>
      </w:r>
      <w:r w:rsidRPr="003B0693">
        <w:rPr>
          <w:rFonts w:ascii="Times New Roman" w:hAnsi="Times New Roman" w:cs="Times New Roman"/>
          <w:sz w:val="24"/>
          <w:szCs w:val="24"/>
        </w:rPr>
        <w:t>steel, is subjected to a multiaxial cyclic stress state in the cold/hot water mixing zone due to thermal fluctuations.</w:t>
      </w:r>
      <w:r>
        <w:rPr>
          <w:rFonts w:ascii="Times New Roman" w:hAnsi="Times New Roman" w:cs="Times New Roman"/>
          <w:sz w:val="24"/>
          <w:szCs w:val="24"/>
        </w:rPr>
        <w:t xml:space="preserve"> </w:t>
      </w:r>
      <w:r w:rsidRPr="003B0693">
        <w:rPr>
          <w:rFonts w:ascii="Times New Roman" w:hAnsi="Times New Roman" w:cs="Times New Roman"/>
          <w:sz w:val="24"/>
          <w:szCs w:val="24"/>
        </w:rPr>
        <w:t>In addition, residual stresses produced by welds and/or surface treatments can be large in magnitude</w:t>
      </w:r>
      <w:r>
        <w:rPr>
          <w:rFonts w:ascii="Times New Roman" w:hAnsi="Times New Roman" w:cs="Times New Roman"/>
          <w:sz w:val="24"/>
          <w:szCs w:val="24"/>
        </w:rPr>
        <w:t xml:space="preserve"> </w:t>
      </w:r>
      <w:r w:rsidRPr="003B0693">
        <w:rPr>
          <w:rFonts w:ascii="Times New Roman" w:hAnsi="Times New Roman" w:cs="Times New Roman"/>
          <w:sz w:val="24"/>
          <w:szCs w:val="24"/>
        </w:rPr>
        <w:t>and be tensile or compressive, depending on the proximity to the weld location. Crack networks</w:t>
      </w:r>
      <w:r>
        <w:rPr>
          <w:rFonts w:ascii="Times New Roman" w:hAnsi="Times New Roman" w:cs="Times New Roman"/>
          <w:sz w:val="24"/>
          <w:szCs w:val="24"/>
        </w:rPr>
        <w:t xml:space="preserve"> </w:t>
      </w:r>
      <w:r w:rsidRPr="003B0693">
        <w:rPr>
          <w:rFonts w:ascii="Times New Roman" w:hAnsi="Times New Roman" w:cs="Times New Roman"/>
          <w:sz w:val="24"/>
          <w:szCs w:val="24"/>
        </w:rPr>
        <w:t>have been observed to nucleate and grow under these stress states. Prominent cracks originating from</w:t>
      </w:r>
      <w:r>
        <w:rPr>
          <w:rFonts w:ascii="Times New Roman" w:hAnsi="Times New Roman" w:cs="Times New Roman"/>
          <w:sz w:val="24"/>
          <w:szCs w:val="24"/>
        </w:rPr>
        <w:t xml:space="preserve"> </w:t>
      </w:r>
      <w:r w:rsidRPr="003B0693">
        <w:rPr>
          <w:rFonts w:ascii="Times New Roman" w:hAnsi="Times New Roman" w:cs="Times New Roman"/>
          <w:sz w:val="24"/>
          <w:szCs w:val="24"/>
        </w:rPr>
        <w:t>micro-cracks on the order of grain size continue to grow to a length of about 2.5 mm. The thermal fluctuation</w:t>
      </w:r>
      <w:r>
        <w:rPr>
          <w:rFonts w:ascii="Times New Roman" w:hAnsi="Times New Roman" w:cs="Times New Roman"/>
          <w:sz w:val="24"/>
          <w:szCs w:val="24"/>
        </w:rPr>
        <w:t xml:space="preserve"> </w:t>
      </w:r>
      <w:r w:rsidRPr="003B0693">
        <w:rPr>
          <w:rFonts w:ascii="Times New Roman" w:hAnsi="Times New Roman" w:cs="Times New Roman"/>
          <w:sz w:val="24"/>
          <w:szCs w:val="24"/>
        </w:rPr>
        <w:t>is such that crack growth is in the high cycle fatigue regime. In this paper, the plane orientation</w:t>
      </w:r>
      <w:r>
        <w:rPr>
          <w:rFonts w:ascii="Times New Roman" w:hAnsi="Times New Roman" w:cs="Times New Roman"/>
          <w:sz w:val="24"/>
          <w:szCs w:val="24"/>
        </w:rPr>
        <w:t xml:space="preserve"> </w:t>
      </w:r>
      <w:r w:rsidRPr="003B0693">
        <w:rPr>
          <w:rFonts w:ascii="Times New Roman" w:hAnsi="Times New Roman" w:cs="Times New Roman"/>
          <w:sz w:val="24"/>
          <w:szCs w:val="24"/>
        </w:rPr>
        <w:t>and growth direction of these cracks with respect to the cyclic and mean stress states and their gradients</w:t>
      </w:r>
      <w:r>
        <w:rPr>
          <w:rFonts w:ascii="Times New Roman" w:hAnsi="Times New Roman" w:cs="Times New Roman"/>
          <w:sz w:val="24"/>
          <w:szCs w:val="24"/>
        </w:rPr>
        <w:t xml:space="preserve"> </w:t>
      </w:r>
      <w:r w:rsidRPr="003B0693">
        <w:rPr>
          <w:rFonts w:ascii="Times New Roman" w:hAnsi="Times New Roman" w:cs="Times New Roman"/>
          <w:sz w:val="24"/>
          <w:szCs w:val="24"/>
        </w:rPr>
        <w:t>are analyzed. The roles and interactions of shear, tensile, and compressive stresses with regards to the</w:t>
      </w:r>
      <w:r>
        <w:rPr>
          <w:rFonts w:ascii="Times New Roman" w:hAnsi="Times New Roman" w:cs="Times New Roman"/>
          <w:sz w:val="24"/>
          <w:szCs w:val="24"/>
        </w:rPr>
        <w:t xml:space="preserve"> </w:t>
      </w:r>
      <w:r w:rsidRPr="003B0693">
        <w:rPr>
          <w:rFonts w:ascii="Times New Roman" w:hAnsi="Times New Roman" w:cs="Times New Roman"/>
          <w:sz w:val="24"/>
          <w:szCs w:val="24"/>
        </w:rPr>
        <w:t>direction and orientation of the cracks are also discussed. Weld residual stresses (WRS) are decomposed</w:t>
      </w:r>
      <w:r>
        <w:rPr>
          <w:rFonts w:ascii="Times New Roman" w:hAnsi="Times New Roman" w:cs="Times New Roman"/>
          <w:sz w:val="24"/>
          <w:szCs w:val="24"/>
        </w:rPr>
        <w:t xml:space="preserve"> </w:t>
      </w:r>
      <w:r w:rsidRPr="003B0693">
        <w:rPr>
          <w:rFonts w:ascii="Times New Roman" w:hAnsi="Times New Roman" w:cs="Times New Roman"/>
          <w:sz w:val="24"/>
          <w:szCs w:val="24"/>
        </w:rPr>
        <w:t>into a local effect in tension near the weld and a structure effect in compression farther away, which also</w:t>
      </w:r>
      <w:r>
        <w:rPr>
          <w:rFonts w:ascii="Times New Roman" w:hAnsi="Times New Roman" w:cs="Times New Roman"/>
          <w:sz w:val="24"/>
          <w:szCs w:val="24"/>
        </w:rPr>
        <w:t xml:space="preserve"> </w:t>
      </w:r>
      <w:r w:rsidRPr="003B0693">
        <w:rPr>
          <w:rFonts w:ascii="Times New Roman" w:hAnsi="Times New Roman" w:cs="Times New Roman"/>
          <w:sz w:val="24"/>
          <w:szCs w:val="24"/>
        </w:rPr>
        <w:t>help explain some crack configurations in RHR systems. Moreover, a dependence of WRS field on spatial</w:t>
      </w:r>
      <w:r>
        <w:rPr>
          <w:rFonts w:ascii="Times New Roman" w:hAnsi="Times New Roman" w:cs="Times New Roman"/>
          <w:sz w:val="24"/>
          <w:szCs w:val="24"/>
        </w:rPr>
        <w:t xml:space="preserve"> </w:t>
      </w:r>
      <w:r w:rsidRPr="003B0693">
        <w:rPr>
          <w:rFonts w:ascii="Times New Roman" w:hAnsi="Times New Roman" w:cs="Times New Roman"/>
          <w:sz w:val="24"/>
          <w:szCs w:val="24"/>
        </w:rPr>
        <w:t>second derivative of weld temperature field is shown, which can have an important impact for comparison</w:t>
      </w:r>
      <w:r>
        <w:rPr>
          <w:rFonts w:ascii="Times New Roman" w:hAnsi="Times New Roman" w:cs="Times New Roman"/>
          <w:sz w:val="24"/>
          <w:szCs w:val="24"/>
        </w:rPr>
        <w:t xml:space="preserve"> </w:t>
      </w:r>
      <w:r w:rsidRPr="003B0693">
        <w:rPr>
          <w:rFonts w:ascii="Times New Roman" w:hAnsi="Times New Roman" w:cs="Times New Roman"/>
          <w:sz w:val="24"/>
          <w:szCs w:val="24"/>
        </w:rPr>
        <w:t>of measured and simulated WRS. Crack growth was also simulated with XFEM in the presence of</w:t>
      </w:r>
      <w:r>
        <w:rPr>
          <w:rFonts w:ascii="Times New Roman" w:hAnsi="Times New Roman" w:cs="Times New Roman"/>
          <w:sz w:val="24"/>
          <w:szCs w:val="24"/>
        </w:rPr>
        <w:t xml:space="preserve"> </w:t>
      </w:r>
      <w:r w:rsidRPr="003B0693">
        <w:rPr>
          <w:rFonts w:ascii="Times New Roman" w:hAnsi="Times New Roman" w:cs="Times New Roman"/>
          <w:sz w:val="24"/>
          <w:szCs w:val="24"/>
        </w:rPr>
        <w:t>WRS, with the principal hypothesis that mean stress acts only on crack opening.</w:t>
      </w:r>
    </w:p>
    <w:p w:rsidR="003B01E2" w:rsidRDefault="003B01E2" w:rsidP="006E6DD9">
      <w:pPr>
        <w:autoSpaceDE w:val="0"/>
        <w:autoSpaceDN w:val="0"/>
        <w:adjustRightInd w:val="0"/>
        <w:spacing w:after="0" w:line="240" w:lineRule="auto"/>
        <w:jc w:val="both"/>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Punit arora</w:t>
      </w:r>
      <w:r w:rsidR="002A7559">
        <w:rPr>
          <w:rFonts w:ascii="Times-Roman" w:hAnsi="Times-Roman" w:cs="Times-Roman"/>
          <w:b/>
          <w:sz w:val="24"/>
          <w:szCs w:val="24"/>
        </w:rPr>
        <w:t xml:space="preserve"> et. </w:t>
      </w:r>
      <w:r>
        <w:rPr>
          <w:rFonts w:ascii="Times-Roman" w:hAnsi="Times-Roman" w:cs="Times-Roman"/>
          <w:b/>
          <w:sz w:val="24"/>
          <w:szCs w:val="24"/>
        </w:rPr>
        <w:t xml:space="preserve">(2013) </w:t>
      </w:r>
    </w:p>
    <w:p w:rsidR="003B01E2" w:rsidRPr="00485E43" w:rsidRDefault="003B01E2" w:rsidP="003B01E2">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485E43">
        <w:rPr>
          <w:rFonts w:ascii="Times New Roman" w:hAnsi="Times New Roman" w:cs="Times New Roman"/>
          <w:color w:val="000000"/>
          <w:sz w:val="24"/>
          <w:szCs w:val="24"/>
        </w:rPr>
        <w:t xml:space="preserve">The objective of the present study is to understand the fatigue crack growth behaviour for austenitic stainless steel and carbon steel pipes, the study involves fatigue test of components and specimens. The Paris law has been used to determine the crack growth and determine the fatigue life for pipe (base), pipe weld and pipe. Paris law has also been </w:t>
      </w:r>
      <w:r w:rsidRPr="00485E43">
        <w:rPr>
          <w:rFonts w:ascii="Times New Roman" w:hAnsi="Times New Roman" w:cs="Times New Roman"/>
          <w:color w:val="000000"/>
          <w:sz w:val="24"/>
          <w:szCs w:val="24"/>
        </w:rPr>
        <w:lastRenderedPageBreak/>
        <w:t xml:space="preserve">applied on the three point bend (TPB) specimens machined from the actual pipe. fatigue crack growth life of these piping components </w:t>
      </w:r>
      <w:r w:rsidRPr="00485E43">
        <w:rPr>
          <w:rFonts w:ascii="Times New Roman" w:hAnsi="Times New Roman" w:cs="Times New Roman"/>
          <w:sz w:val="24"/>
          <w:szCs w:val="24"/>
        </w:rPr>
        <w:t>having part through cracks on the outer surface. With the help of paris law stress</w:t>
      </w:r>
      <w:r w:rsidRPr="00485E43">
        <w:rPr>
          <w:rFonts w:ascii="Times New Roman" w:hAnsi="Times New Roman" w:cs="Times New Roman"/>
          <w:color w:val="000000"/>
          <w:sz w:val="24"/>
          <w:szCs w:val="24"/>
        </w:rPr>
        <w:t xml:space="preserve"> Intensity Factor (</w:t>
      </w:r>
      <w:r w:rsidRPr="00485E43">
        <w:rPr>
          <w:rFonts w:ascii="Times New Roman" w:hAnsi="Times New Roman" w:cs="Times New Roman"/>
          <w:i/>
          <w:iCs/>
          <w:color w:val="000000"/>
          <w:sz w:val="24"/>
          <w:szCs w:val="24"/>
        </w:rPr>
        <w:t>K</w:t>
      </w:r>
      <w:r w:rsidRPr="00485E43">
        <w:rPr>
          <w:rFonts w:ascii="Times New Roman" w:hAnsi="Times New Roman" w:cs="Times New Roman"/>
          <w:color w:val="000000"/>
          <w:sz w:val="24"/>
          <w:szCs w:val="24"/>
        </w:rPr>
        <w:t>) has been evaluated through two different methods two points of the crack front i.e. maximum crack dep for the area averaged root mean square stress intense analytical procedure/results, experiments have been performed to determine the fatigue life of the circumferential crack. The tests have also been done on the depth of the pipe and pipe elbow component circumferential notch at intraction dos location and axial notch sensitivity has been evaluated using both schemes. Experiment has been used to compared using second scheme which gives better fatigue crack growth</w:t>
      </w:r>
    </w:p>
    <w:p w:rsidR="003B01E2" w:rsidRDefault="003B01E2" w:rsidP="003B01E2">
      <w:pPr>
        <w:pStyle w:val="ListParagraph"/>
        <w:autoSpaceDE w:val="0"/>
        <w:autoSpaceDN w:val="0"/>
        <w:adjustRightInd w:val="0"/>
        <w:spacing w:after="0" w:line="240" w:lineRule="auto"/>
        <w:rPr>
          <w:rFonts w:ascii="Times-Roman" w:hAnsi="Times-Roman" w:cs="Times-Roman"/>
          <w:b/>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485E43">
        <w:rPr>
          <w:rFonts w:ascii="Times New Roman" w:hAnsi="Times New Roman" w:cs="Times New Roman"/>
          <w:b/>
          <w:color w:val="000000"/>
          <w:sz w:val="24"/>
          <w:szCs w:val="24"/>
        </w:rPr>
        <w:t xml:space="preserve">J. Van Wittenberghe </w:t>
      </w:r>
      <w:r w:rsidR="002A7559">
        <w:rPr>
          <w:rFonts w:ascii="Times New Roman" w:hAnsi="Times New Roman" w:cs="Times New Roman"/>
          <w:b/>
          <w:color w:val="000000"/>
          <w:sz w:val="24"/>
          <w:szCs w:val="24"/>
        </w:rPr>
        <w:t xml:space="preserve">et. </w:t>
      </w:r>
      <w:r w:rsidRPr="00485E43">
        <w:rPr>
          <w:rFonts w:ascii="Times New Roman" w:hAnsi="Times New Roman" w:cs="Times New Roman"/>
          <w:b/>
          <w:sz w:val="24"/>
          <w:szCs w:val="24"/>
        </w:rPr>
        <w:t xml:space="preserve">(2011) </w:t>
      </w:r>
    </w:p>
    <w:p w:rsidR="003B01E2" w:rsidRDefault="003B01E2" w:rsidP="003B01E2">
      <w:pPr>
        <w:autoSpaceDE w:val="0"/>
        <w:autoSpaceDN w:val="0"/>
        <w:adjustRightInd w:val="0"/>
        <w:spacing w:after="0" w:line="240" w:lineRule="auto"/>
        <w:ind w:left="720"/>
        <w:jc w:val="both"/>
        <w:rPr>
          <w:rFonts w:ascii="Times New Roman" w:hAnsi="Times New Roman" w:cs="Times New Roman"/>
          <w:color w:val="000000"/>
          <w:sz w:val="24"/>
          <w:szCs w:val="24"/>
        </w:rPr>
      </w:pPr>
      <w:r w:rsidRPr="00485E43">
        <w:rPr>
          <w:rFonts w:ascii="Times New Roman" w:hAnsi="Times New Roman" w:cs="Times New Roman"/>
          <w:color w:val="000000"/>
          <w:sz w:val="24"/>
          <w:szCs w:val="24"/>
        </w:rPr>
        <w:t>In the oil and gas industry threaded pipe couplings are commonly used to connect pipelines, risers, drill pipes, casings etc.</w:t>
      </w:r>
      <w:r>
        <w:rPr>
          <w:rFonts w:ascii="Times New Roman" w:hAnsi="Times New Roman" w:cs="Times New Roman"/>
          <w:color w:val="000000"/>
          <w:sz w:val="24"/>
          <w:szCs w:val="24"/>
        </w:rPr>
        <w:t xml:space="preserve"> </w:t>
      </w:r>
      <w:r w:rsidRPr="00485E43">
        <w:rPr>
          <w:rFonts w:ascii="Times New Roman" w:hAnsi="Times New Roman" w:cs="Times New Roman"/>
          <w:color w:val="000000"/>
          <w:sz w:val="24"/>
          <w:szCs w:val="24"/>
        </w:rPr>
        <w:t>When subjected to dynamic loads, the threads of the connection act like stress raisers that can initiate fatigue cracks. To increase</w:t>
      </w:r>
      <w:r>
        <w:rPr>
          <w:rFonts w:ascii="Times New Roman" w:hAnsi="Times New Roman" w:cs="Times New Roman"/>
          <w:color w:val="000000"/>
          <w:sz w:val="24"/>
          <w:szCs w:val="24"/>
        </w:rPr>
        <w:t xml:space="preserve"> </w:t>
      </w:r>
      <w:r w:rsidRPr="00485E43">
        <w:rPr>
          <w:rFonts w:ascii="Times New Roman" w:hAnsi="Times New Roman" w:cs="Times New Roman"/>
          <w:color w:val="000000"/>
          <w:sz w:val="24"/>
          <w:szCs w:val="24"/>
        </w:rPr>
        <w:t xml:space="preserve">the fatigue life, connection designs are continuously improved </w:t>
      </w:r>
      <w:r w:rsidRPr="00485E43">
        <w:rPr>
          <w:rFonts w:ascii="Times New Roman" w:hAnsi="Times New Roman" w:cs="Times New Roman"/>
          <w:color w:val="000066"/>
          <w:sz w:val="24"/>
          <w:szCs w:val="24"/>
        </w:rPr>
        <w:t>[1,2]</w:t>
      </w:r>
      <w:r w:rsidRPr="00485E43">
        <w:rPr>
          <w:rFonts w:ascii="Times New Roman" w:hAnsi="Times New Roman" w:cs="Times New Roman"/>
          <w:color w:val="000000"/>
          <w:sz w:val="24"/>
          <w:szCs w:val="24"/>
        </w:rPr>
        <w:t>. However, one of the main problems remains the</w:t>
      </w:r>
      <w:r>
        <w:rPr>
          <w:rFonts w:ascii="Times New Roman" w:hAnsi="Times New Roman" w:cs="Times New Roman"/>
          <w:color w:val="000000"/>
          <w:sz w:val="24"/>
          <w:szCs w:val="24"/>
        </w:rPr>
        <w:t xml:space="preserve"> </w:t>
      </w:r>
      <w:r w:rsidRPr="00485E43">
        <w:rPr>
          <w:rFonts w:ascii="Times New Roman" w:hAnsi="Times New Roman" w:cs="Times New Roman"/>
          <w:color w:val="000000"/>
          <w:sz w:val="24"/>
          <w:szCs w:val="24"/>
        </w:rPr>
        <w:t>online detection and monitoring of fatigue cracks even in laboratory conditions. Cracks tend to initiate in the contact interface</w:t>
      </w:r>
      <w:r>
        <w:rPr>
          <w:rFonts w:ascii="Times New Roman" w:hAnsi="Times New Roman" w:cs="Times New Roman"/>
          <w:color w:val="000000"/>
          <w:sz w:val="24"/>
          <w:szCs w:val="24"/>
        </w:rPr>
        <w:t xml:space="preserve"> </w:t>
      </w:r>
      <w:r w:rsidRPr="00485E43">
        <w:rPr>
          <w:rFonts w:ascii="Times New Roman" w:hAnsi="Times New Roman" w:cs="Times New Roman"/>
          <w:color w:val="000000"/>
          <w:sz w:val="24"/>
          <w:szCs w:val="24"/>
        </w:rPr>
        <w:t>at the thread roots away from the outer surface of the pipes. This makes it hard to have a clear distinction between crack</w:t>
      </w:r>
      <w:r>
        <w:rPr>
          <w:rFonts w:ascii="Times New Roman" w:hAnsi="Times New Roman" w:cs="Times New Roman"/>
          <w:color w:val="000000"/>
          <w:sz w:val="24"/>
          <w:szCs w:val="24"/>
        </w:rPr>
        <w:t xml:space="preserve"> </w:t>
      </w:r>
      <w:r w:rsidRPr="00485E43">
        <w:rPr>
          <w:rFonts w:ascii="Times New Roman" w:hAnsi="Times New Roman" w:cs="Times New Roman"/>
          <w:color w:val="000000"/>
          <w:sz w:val="24"/>
          <w:szCs w:val="24"/>
        </w:rPr>
        <w:t xml:space="preserve">initiation and propagation </w:t>
      </w:r>
      <w:r w:rsidRPr="00485E43">
        <w:rPr>
          <w:rFonts w:ascii="Times New Roman" w:hAnsi="Times New Roman" w:cs="Times New Roman"/>
          <w:color w:val="000066"/>
          <w:sz w:val="24"/>
          <w:szCs w:val="24"/>
        </w:rPr>
        <w:t>[3]</w:t>
      </w:r>
      <w:r w:rsidRPr="00485E43">
        <w:rPr>
          <w:rFonts w:ascii="Times New Roman" w:hAnsi="Times New Roman" w:cs="Times New Roman"/>
          <w:color w:val="000000"/>
          <w:sz w:val="24"/>
          <w:szCs w:val="24"/>
        </w:rPr>
        <w:t>. The most common techniques for crack sizing in threaded fasteners are alternating current</w:t>
      </w:r>
      <w:r>
        <w:rPr>
          <w:rFonts w:ascii="Times New Roman" w:hAnsi="Times New Roman" w:cs="Times New Roman"/>
          <w:color w:val="000000"/>
          <w:sz w:val="24"/>
          <w:szCs w:val="24"/>
        </w:rPr>
        <w:t xml:space="preserve"> </w:t>
      </w:r>
      <w:r w:rsidRPr="00485E43">
        <w:rPr>
          <w:rFonts w:ascii="Times New Roman" w:hAnsi="Times New Roman" w:cs="Times New Roman"/>
          <w:color w:val="000000"/>
          <w:sz w:val="24"/>
          <w:szCs w:val="24"/>
        </w:rPr>
        <w:t xml:space="preserve">field measurements (ACFM) </w:t>
      </w:r>
      <w:r w:rsidRPr="00485E43">
        <w:rPr>
          <w:rFonts w:ascii="Times New Roman" w:hAnsi="Times New Roman" w:cs="Times New Roman"/>
          <w:color w:val="000066"/>
          <w:sz w:val="24"/>
          <w:szCs w:val="24"/>
        </w:rPr>
        <w:t xml:space="preserve">[4] </w:t>
      </w:r>
      <w:r w:rsidRPr="00485E43">
        <w:rPr>
          <w:rFonts w:ascii="Times New Roman" w:hAnsi="Times New Roman" w:cs="Times New Roman"/>
          <w:color w:val="000000"/>
          <w:sz w:val="24"/>
          <w:szCs w:val="24"/>
        </w:rPr>
        <w:t xml:space="preserve">and magnetic flux leakage (MFL) </w:t>
      </w:r>
      <w:r w:rsidRPr="00485E43">
        <w:rPr>
          <w:rFonts w:ascii="Times New Roman" w:hAnsi="Times New Roman" w:cs="Times New Roman"/>
          <w:color w:val="000066"/>
          <w:sz w:val="24"/>
          <w:szCs w:val="24"/>
        </w:rPr>
        <w:t>[5]</w:t>
      </w:r>
      <w:r w:rsidRPr="00485E43">
        <w:rPr>
          <w:rFonts w:ascii="Times New Roman" w:hAnsi="Times New Roman" w:cs="Times New Roman"/>
          <w:color w:val="000000"/>
          <w:sz w:val="24"/>
          <w:szCs w:val="24"/>
        </w:rPr>
        <w:t>. Both techniques require the connection to be disassembled</w:t>
      </w:r>
      <w:r>
        <w:rPr>
          <w:rFonts w:ascii="Times New Roman" w:hAnsi="Times New Roman" w:cs="Times New Roman"/>
          <w:color w:val="000000"/>
          <w:sz w:val="24"/>
          <w:szCs w:val="24"/>
        </w:rPr>
        <w:t xml:space="preserve"> </w:t>
      </w:r>
      <w:r w:rsidRPr="00485E43">
        <w:rPr>
          <w:rFonts w:ascii="Times New Roman" w:hAnsi="Times New Roman" w:cs="Times New Roman"/>
          <w:color w:val="000000"/>
          <w:sz w:val="24"/>
          <w:szCs w:val="24"/>
        </w:rPr>
        <w:t>for the measurement, which makes continuous online monitoring impossible. When ultrasonic inspection is used for</w:t>
      </w:r>
      <w:r>
        <w:rPr>
          <w:rFonts w:ascii="Times New Roman" w:hAnsi="Times New Roman" w:cs="Times New Roman"/>
          <w:color w:val="000000"/>
          <w:sz w:val="24"/>
          <w:szCs w:val="24"/>
        </w:rPr>
        <w:t xml:space="preserve"> </w:t>
      </w:r>
      <w:r w:rsidRPr="00485E43">
        <w:rPr>
          <w:rFonts w:ascii="Times New Roman" w:hAnsi="Times New Roman" w:cs="Times New Roman"/>
          <w:color w:val="000000"/>
          <w:sz w:val="24"/>
          <w:szCs w:val="24"/>
        </w:rPr>
        <w:t>crack measurements in threaded connections, they can remain coupled. However, with conventional ultrasonic testing</w:t>
      </w:r>
      <w:r>
        <w:rPr>
          <w:rFonts w:ascii="Times New Roman" w:hAnsi="Times New Roman" w:cs="Times New Roman"/>
          <w:color w:val="000000"/>
          <w:sz w:val="24"/>
          <w:szCs w:val="24"/>
        </w:rPr>
        <w:t xml:space="preserve"> </w:t>
      </w:r>
      <w:r w:rsidRPr="00485E43">
        <w:rPr>
          <w:rFonts w:ascii="Times New Roman" w:hAnsi="Times New Roman" w:cs="Times New Roman"/>
          <w:color w:val="000000"/>
          <w:sz w:val="24"/>
          <w:szCs w:val="24"/>
        </w:rPr>
        <w:t>methods it is difficult to distinguish flaws from the signals reflected by the different threads. Therefore, advanced signal processing</w:t>
      </w:r>
      <w:r>
        <w:rPr>
          <w:rFonts w:ascii="Times New Roman" w:hAnsi="Times New Roman" w:cs="Times New Roman"/>
          <w:color w:val="000000"/>
          <w:sz w:val="24"/>
          <w:szCs w:val="24"/>
        </w:rPr>
        <w:t xml:space="preserve"> </w:t>
      </w:r>
      <w:r w:rsidRPr="00485E43">
        <w:rPr>
          <w:rFonts w:ascii="Times New Roman" w:hAnsi="Times New Roman" w:cs="Times New Roman"/>
          <w:color w:val="000000"/>
          <w:sz w:val="24"/>
          <w:szCs w:val="24"/>
        </w:rPr>
        <w:t xml:space="preserve">is necessary to make ultrasonic testing applicable for online monitoring of fatigue crack growth </w:t>
      </w:r>
      <w:r w:rsidRPr="00485E43">
        <w:rPr>
          <w:rFonts w:ascii="Times New Roman" w:hAnsi="Times New Roman" w:cs="Times New Roman"/>
          <w:color w:val="000066"/>
          <w:sz w:val="24"/>
          <w:szCs w:val="24"/>
        </w:rPr>
        <w:t>[6]</w:t>
      </w:r>
      <w:r w:rsidRPr="00485E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85E43">
        <w:rPr>
          <w:rFonts w:ascii="Times New Roman" w:hAnsi="Times New Roman" w:cs="Times New Roman"/>
          <w:color w:val="000000"/>
          <w:sz w:val="24"/>
          <w:szCs w:val="24"/>
        </w:rPr>
        <w:t>In this study the crack growth in a threaded pipe assembly is monitored through an optical dynamic 3D deflection measurement</w:t>
      </w:r>
      <w:r>
        <w:rPr>
          <w:rFonts w:ascii="Times New Roman" w:hAnsi="Times New Roman" w:cs="Times New Roman"/>
          <w:color w:val="000000"/>
          <w:sz w:val="24"/>
          <w:szCs w:val="24"/>
        </w:rPr>
        <w:t xml:space="preserve"> </w:t>
      </w:r>
      <w:r w:rsidRPr="00485E43">
        <w:rPr>
          <w:rFonts w:ascii="Times New Roman" w:hAnsi="Times New Roman" w:cs="Times New Roman"/>
          <w:color w:val="000000"/>
          <w:sz w:val="24"/>
          <w:szCs w:val="24"/>
        </w:rPr>
        <w:t>of the pipe. Using a beach marking technique the exact crack shape at three different reference times could be</w:t>
      </w:r>
      <w:r>
        <w:rPr>
          <w:rFonts w:ascii="Times New Roman" w:hAnsi="Times New Roman" w:cs="Times New Roman"/>
          <w:color w:val="000000"/>
          <w:sz w:val="24"/>
          <w:szCs w:val="24"/>
        </w:rPr>
        <w:t xml:space="preserve"> </w:t>
      </w:r>
      <w:r w:rsidRPr="00485E43">
        <w:rPr>
          <w:rFonts w:ascii="Times New Roman" w:hAnsi="Times New Roman" w:cs="Times New Roman"/>
          <w:color w:val="000000"/>
          <w:sz w:val="24"/>
          <w:szCs w:val="24"/>
        </w:rPr>
        <w:t>determined. These crack shapes were then introduced in a finite element model and the pipe deflection and crack opening</w:t>
      </w:r>
      <w:r>
        <w:rPr>
          <w:rFonts w:ascii="Times New Roman" w:hAnsi="Times New Roman" w:cs="Times New Roman"/>
          <w:color w:val="000000"/>
          <w:sz w:val="24"/>
          <w:szCs w:val="24"/>
        </w:rPr>
        <w:t xml:space="preserve"> </w:t>
      </w:r>
      <w:r w:rsidRPr="00485E43">
        <w:rPr>
          <w:rFonts w:ascii="Times New Roman" w:hAnsi="Times New Roman" w:cs="Times New Roman"/>
          <w:color w:val="000000"/>
          <w:sz w:val="24"/>
          <w:szCs w:val="24"/>
        </w:rPr>
        <w:t>simulations are compared with the measured observations.</w:t>
      </w:r>
    </w:p>
    <w:p w:rsidR="003B01E2" w:rsidRDefault="003B01E2" w:rsidP="006E6DD9">
      <w:pPr>
        <w:autoSpaceDE w:val="0"/>
        <w:autoSpaceDN w:val="0"/>
        <w:adjustRightInd w:val="0"/>
        <w:spacing w:after="0" w:line="240" w:lineRule="auto"/>
        <w:jc w:val="both"/>
        <w:rPr>
          <w:rFonts w:ascii="Times New Roman" w:hAnsi="Times New Roman" w:cs="Times New Roman"/>
          <w:color w:val="000000"/>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9662A8">
        <w:rPr>
          <w:rFonts w:ascii="Times New Roman" w:hAnsi="Times New Roman" w:cs="Times New Roman"/>
          <w:b/>
          <w:sz w:val="24"/>
          <w:szCs w:val="24"/>
        </w:rPr>
        <w:t xml:space="preserve">R.A. Ainsworth </w:t>
      </w:r>
      <w:r w:rsidR="002A7559">
        <w:rPr>
          <w:rFonts w:ascii="Times New Roman" w:hAnsi="Times New Roman" w:cs="Times New Roman"/>
          <w:b/>
          <w:sz w:val="24"/>
          <w:szCs w:val="24"/>
        </w:rPr>
        <w:t xml:space="preserve">et. </w:t>
      </w:r>
      <w:r w:rsidRPr="009662A8">
        <w:rPr>
          <w:rFonts w:ascii="Times New Roman" w:hAnsi="Times New Roman" w:cs="Times New Roman"/>
          <w:b/>
          <w:sz w:val="24"/>
          <w:szCs w:val="24"/>
        </w:rPr>
        <w:t xml:space="preserve">(2016) </w:t>
      </w:r>
    </w:p>
    <w:p w:rsidR="003B01E2" w:rsidRDefault="003B01E2" w:rsidP="003B01E2">
      <w:pPr>
        <w:pStyle w:val="ListParagraph"/>
        <w:autoSpaceDE w:val="0"/>
        <w:autoSpaceDN w:val="0"/>
        <w:adjustRightInd w:val="0"/>
        <w:spacing w:after="0" w:line="240" w:lineRule="auto"/>
        <w:jc w:val="both"/>
        <w:rPr>
          <w:rFonts w:ascii="AdvOT863180fb" w:hAnsi="AdvOT863180fb" w:cs="AdvOT863180fb"/>
          <w:sz w:val="16"/>
          <w:szCs w:val="16"/>
        </w:rPr>
      </w:pPr>
      <w:r w:rsidRPr="009662A8">
        <w:rPr>
          <w:rFonts w:ascii="Times New Roman" w:hAnsi="Times New Roman" w:cs="Times New Roman"/>
          <w:sz w:val="24"/>
          <w:szCs w:val="24"/>
        </w:rPr>
        <w:t xml:space="preserve">This paper reports fracture assessments of large-scale straight pipes and elbows of various pipe diameters and crack sizes. The assessments estimate the load for ductile fracture initiation using the failure assessment diagram method. Recent solutions in the literature for stress intensity factor and limit load provide the analysis inputs. An assessment of constraint effects is also performed using recent solutions for elastic T-stress. It is found that predictions of initiation load are close to the experimental values for straight pipes under pure bending. For elbows, there is generally increased conservatism in the sense that the experimental loads are greater than those predicted. The effects of constraint are found not to be a major contributor to the initiation fracture assessments but may have some influence on the ductile crack extension. In a wide range of industries, the structural integrity assessmen of piping components containing defects </w:t>
      </w:r>
      <w:r w:rsidRPr="009662A8">
        <w:rPr>
          <w:rFonts w:ascii="Times New Roman" w:hAnsi="Times New Roman" w:cs="Times New Roman"/>
          <w:sz w:val="24"/>
          <w:szCs w:val="24"/>
        </w:rPr>
        <w:lastRenderedPageBreak/>
        <w:t>is required to demonstrate safe and reliable operation. For example, leak-before-break (LBB) assessments of primary piping systems of some nuclear power plant assume the presence of cracks and demonstrate that such cracks lead to detectable leakage before pipe burst</w:t>
      </w:r>
      <w:r w:rsidRPr="009662A8">
        <w:rPr>
          <w:rFonts w:ascii="AdvOT863180fb" w:hAnsi="AdvOT863180fb" w:cs="AdvOT863180fb"/>
          <w:sz w:val="16"/>
          <w:szCs w:val="16"/>
        </w:rPr>
        <w:t>.</w:t>
      </w:r>
    </w:p>
    <w:p w:rsidR="003B01E2" w:rsidRDefault="003B01E2" w:rsidP="003B01E2">
      <w:pPr>
        <w:pStyle w:val="ListParagraph"/>
        <w:autoSpaceDE w:val="0"/>
        <w:autoSpaceDN w:val="0"/>
        <w:adjustRightInd w:val="0"/>
        <w:spacing w:after="0" w:line="240" w:lineRule="auto"/>
        <w:jc w:val="both"/>
        <w:rPr>
          <w:rFonts w:ascii="AdvOT863180fb" w:hAnsi="AdvOT863180fb" w:cs="AdvOT863180fb"/>
          <w:sz w:val="16"/>
          <w:szCs w:val="16"/>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9662A8">
        <w:rPr>
          <w:rFonts w:ascii="Times New Roman" w:hAnsi="Times New Roman" w:cs="Times New Roman"/>
          <w:b/>
          <w:sz w:val="24"/>
          <w:szCs w:val="24"/>
        </w:rPr>
        <w:t xml:space="preserve">Tatsuo Sakai </w:t>
      </w:r>
      <w:r w:rsidR="002A7559">
        <w:rPr>
          <w:rFonts w:ascii="Times New Roman" w:hAnsi="Times New Roman" w:cs="Times New Roman"/>
          <w:b/>
          <w:sz w:val="24"/>
          <w:szCs w:val="24"/>
        </w:rPr>
        <w:t xml:space="preserve">et. </w:t>
      </w:r>
      <w:r w:rsidRPr="009662A8">
        <w:rPr>
          <w:rFonts w:ascii="Times New Roman" w:hAnsi="Times New Roman" w:cs="Times New Roman"/>
          <w:b/>
          <w:sz w:val="24"/>
          <w:szCs w:val="24"/>
        </w:rPr>
        <w:t xml:space="preserve">(2016)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9662A8">
        <w:rPr>
          <w:rFonts w:ascii="Times New Roman" w:hAnsi="Times New Roman" w:cs="Times New Roman"/>
          <w:sz w:val="24"/>
          <w:szCs w:val="24"/>
        </w:rPr>
        <w:t>In S–N diagrams for high strength steels, experimental data in the usual surface fracture mode appears at</w:t>
      </w:r>
      <w:r>
        <w:rPr>
          <w:rFonts w:ascii="Times New Roman" w:hAnsi="Times New Roman" w:cs="Times New Roman"/>
          <w:sz w:val="24"/>
          <w:szCs w:val="24"/>
        </w:rPr>
        <w:t xml:space="preserve"> </w:t>
      </w:r>
      <w:r w:rsidRPr="009662A8">
        <w:rPr>
          <w:rFonts w:ascii="Times New Roman" w:hAnsi="Times New Roman" w:cs="Times New Roman"/>
          <w:sz w:val="24"/>
          <w:szCs w:val="24"/>
        </w:rPr>
        <w:t>higher stress levels with fewer loading cycles, whereas the data in the interior fracture mode tends to</w:t>
      </w:r>
      <w:r>
        <w:rPr>
          <w:rFonts w:ascii="Times New Roman" w:hAnsi="Times New Roman" w:cs="Times New Roman"/>
          <w:sz w:val="24"/>
          <w:szCs w:val="24"/>
        </w:rPr>
        <w:t xml:space="preserve"> </w:t>
      </w:r>
      <w:r w:rsidRPr="009662A8">
        <w:rPr>
          <w:rFonts w:ascii="Times New Roman" w:hAnsi="Times New Roman" w:cs="Times New Roman"/>
          <w:sz w:val="24"/>
          <w:szCs w:val="24"/>
        </w:rPr>
        <w:t>appear at lower stress levels with the very long fatigue life. Thus, the duplex S–N property was usually</w:t>
      </w:r>
      <w:r>
        <w:rPr>
          <w:rFonts w:ascii="Times New Roman" w:hAnsi="Times New Roman" w:cs="Times New Roman"/>
          <w:sz w:val="24"/>
          <w:szCs w:val="24"/>
        </w:rPr>
        <w:t xml:space="preserve"> </w:t>
      </w:r>
      <w:r w:rsidRPr="009662A8">
        <w:rPr>
          <w:rFonts w:ascii="Times New Roman" w:hAnsi="Times New Roman" w:cs="Times New Roman"/>
          <w:sz w:val="24"/>
          <w:szCs w:val="24"/>
        </w:rPr>
        <w:t>confirmed for those high strength steels in such a very high cycle regime. In the case of interior fracture</w:t>
      </w:r>
      <w:r>
        <w:rPr>
          <w:rFonts w:ascii="Times New Roman" w:hAnsi="Times New Roman" w:cs="Times New Roman"/>
          <w:sz w:val="24"/>
          <w:szCs w:val="24"/>
        </w:rPr>
        <w:t xml:space="preserve"> </w:t>
      </w:r>
      <w:r w:rsidRPr="009662A8">
        <w:rPr>
          <w:rFonts w:ascii="Times New Roman" w:hAnsi="Times New Roman" w:cs="Times New Roman"/>
          <w:sz w:val="24"/>
          <w:szCs w:val="24"/>
        </w:rPr>
        <w:t>mode, there can be several different types of the crack initiation with/without non</w:t>
      </w:r>
      <w:r>
        <w:rPr>
          <w:rFonts w:ascii="Times New Roman" w:hAnsi="Times New Roman" w:cs="Times New Roman"/>
          <w:sz w:val="24"/>
          <w:szCs w:val="24"/>
        </w:rPr>
        <w:t>-</w:t>
      </w:r>
      <w:r w:rsidRPr="009662A8">
        <w:rPr>
          <w:rFonts w:ascii="Times New Roman" w:hAnsi="Times New Roman" w:cs="Times New Roman"/>
          <w:sz w:val="24"/>
          <w:szCs w:val="24"/>
        </w:rPr>
        <w:t>metallic inclusion at</w:t>
      </w:r>
      <w:r>
        <w:rPr>
          <w:rFonts w:ascii="Times New Roman" w:hAnsi="Times New Roman" w:cs="Times New Roman"/>
          <w:sz w:val="24"/>
          <w:szCs w:val="24"/>
        </w:rPr>
        <w:t xml:space="preserve"> </w:t>
      </w:r>
      <w:r w:rsidRPr="009662A8">
        <w:rPr>
          <w:rFonts w:ascii="Times New Roman" w:hAnsi="Times New Roman" w:cs="Times New Roman"/>
          <w:sz w:val="24"/>
          <w:szCs w:val="24"/>
        </w:rPr>
        <w:t>the crack initiation site, and different crack initiation types can be found even for the surface fracture</w:t>
      </w:r>
      <w:r>
        <w:rPr>
          <w:rFonts w:ascii="Times New Roman" w:hAnsi="Times New Roman" w:cs="Times New Roman"/>
          <w:sz w:val="24"/>
          <w:szCs w:val="24"/>
        </w:rPr>
        <w:t xml:space="preserve"> </w:t>
      </w:r>
      <w:r w:rsidRPr="009662A8">
        <w:rPr>
          <w:rFonts w:ascii="Times New Roman" w:hAnsi="Times New Roman" w:cs="Times New Roman"/>
          <w:sz w:val="24"/>
          <w:szCs w:val="24"/>
        </w:rPr>
        <w:t>modes in the conventional fatigue life region. In the present work, the authors have attempted to review</w:t>
      </w:r>
      <w:r>
        <w:rPr>
          <w:rFonts w:ascii="Times New Roman" w:hAnsi="Times New Roman" w:cs="Times New Roman"/>
          <w:sz w:val="24"/>
          <w:szCs w:val="24"/>
        </w:rPr>
        <w:t xml:space="preserve"> </w:t>
      </w:r>
      <w:r w:rsidRPr="009662A8">
        <w:rPr>
          <w:rFonts w:ascii="Times New Roman" w:hAnsi="Times New Roman" w:cs="Times New Roman"/>
          <w:sz w:val="24"/>
          <w:szCs w:val="24"/>
        </w:rPr>
        <w:t>the overall feature of these fatigue fracture modes appearing at the usual life regime and the very high</w:t>
      </w:r>
      <w:r>
        <w:rPr>
          <w:rFonts w:ascii="Times New Roman" w:hAnsi="Times New Roman" w:cs="Times New Roman"/>
          <w:sz w:val="24"/>
          <w:szCs w:val="24"/>
        </w:rPr>
        <w:t xml:space="preserve"> </w:t>
      </w:r>
      <w:r w:rsidRPr="009662A8">
        <w:rPr>
          <w:rFonts w:ascii="Times New Roman" w:hAnsi="Times New Roman" w:cs="Times New Roman"/>
          <w:sz w:val="24"/>
          <w:szCs w:val="24"/>
        </w:rPr>
        <w:t>cycle regime.</w:t>
      </w:r>
    </w:p>
    <w:p w:rsidR="003B01E2" w:rsidRDefault="003B01E2" w:rsidP="006E6DD9">
      <w:pPr>
        <w:autoSpaceDE w:val="0"/>
        <w:autoSpaceDN w:val="0"/>
        <w:adjustRightInd w:val="0"/>
        <w:spacing w:after="0" w:line="240" w:lineRule="auto"/>
        <w:jc w:val="both"/>
        <w:rPr>
          <w:rFonts w:ascii="Times New Roman" w:hAnsi="Times New Roman" w:cs="Times New Roman"/>
          <w:sz w:val="24"/>
          <w:szCs w:val="24"/>
        </w:rPr>
      </w:pPr>
    </w:p>
    <w:p w:rsidR="002A7559" w:rsidRPr="002A7559"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A7559">
        <w:rPr>
          <w:rFonts w:ascii="Times New Roman" w:hAnsi="Times New Roman" w:cs="Times New Roman"/>
          <w:b/>
          <w:sz w:val="24"/>
          <w:szCs w:val="24"/>
        </w:rPr>
        <w:t xml:space="preserve">P. Nagapadmaja </w:t>
      </w:r>
      <w:r w:rsidR="002A7559" w:rsidRPr="002A7559">
        <w:rPr>
          <w:rFonts w:ascii="Times New Roman" w:hAnsi="Times New Roman" w:cs="Times New Roman"/>
          <w:b/>
          <w:sz w:val="24"/>
          <w:szCs w:val="24"/>
        </w:rPr>
        <w:t xml:space="preserve">et. </w:t>
      </w:r>
      <w:r w:rsidRPr="002A7559">
        <w:rPr>
          <w:rFonts w:ascii="Times New Roman" w:hAnsi="Times New Roman" w:cs="Times New Roman"/>
          <w:b/>
          <w:sz w:val="24"/>
          <w:szCs w:val="24"/>
        </w:rPr>
        <w:t xml:space="preserve">(2008) </w:t>
      </w:r>
    </w:p>
    <w:p w:rsidR="003B01E2" w:rsidRPr="002A7559" w:rsidRDefault="003B01E2" w:rsidP="002A7559">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2A7559">
        <w:rPr>
          <w:rFonts w:ascii="Times New Roman" w:hAnsi="Times New Roman" w:cs="Times New Roman"/>
          <w:sz w:val="24"/>
          <w:szCs w:val="24"/>
        </w:rPr>
        <w:t xml:space="preserve">Piping elbows are one of the critical components of the cooling piping systems in power plants. This paper presents the details of fatigue crack propagation analysis based on code procedure and FEM and compares the results with experimental observations. The fatigue crack propagation was evaluated based on the inelastic range J integral, Js, which was obtained by applying the plastic correction factor (from RCC-MR code) to the elastic J-integral values obtained from the code as well as from the elastic finite element analysis. The fatigue crack propagation was also studied directly using the elastic–plastic J-integral value obtained from the finite element analysis. It was observed that the fatigue life calculated based on the modified Js-integral values was closer on the conservative side to the experimental results, than that from J-integral obtained directly from elastic–plastic finite element analysis. </w:t>
      </w:r>
      <w:r w:rsidRPr="002A7559">
        <w:rPr>
          <w:rFonts w:ascii="Times New Roman" w:hAnsi="Times New Roman" w:cs="Times New Roman"/>
          <w:color w:val="000000"/>
          <w:sz w:val="24"/>
          <w:szCs w:val="24"/>
        </w:rPr>
        <w:t>Piping elbows are one of the critical components of the cooling piping systems in power plants. Elastic–plastic fracture analysis of piping is increasingly important in life and structural integrity assessments. Significant efforts in developing fracture mechanics methodology have been made during the last three decades, together with validation against finite element results and experimental pipe test data</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B53B05">
        <w:rPr>
          <w:rFonts w:ascii="Times New Roman" w:hAnsi="Times New Roman" w:cs="Times New Roman"/>
          <w:b/>
          <w:sz w:val="24"/>
          <w:szCs w:val="24"/>
        </w:rPr>
        <w:t>Y. Zhang</w:t>
      </w:r>
      <w:r w:rsidR="002A7559">
        <w:rPr>
          <w:rFonts w:ascii="Times New Roman" w:hAnsi="Times New Roman" w:cs="Times New Roman"/>
          <w:b/>
          <w:sz w:val="24"/>
          <w:szCs w:val="24"/>
        </w:rPr>
        <w:t xml:space="preserve"> et.</w:t>
      </w:r>
      <w:r w:rsidRPr="00B53B05">
        <w:rPr>
          <w:rFonts w:ascii="Times New Roman" w:hAnsi="Times New Roman" w:cs="Times New Roman"/>
          <w:b/>
          <w:sz w:val="24"/>
          <w:szCs w:val="24"/>
        </w:rPr>
        <w:t xml:space="preserve"> (2016)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B53B05">
        <w:rPr>
          <w:rFonts w:ascii="Times New Roman" w:hAnsi="Times New Roman" w:cs="Times New Roman"/>
          <w:sz w:val="24"/>
          <w:szCs w:val="24"/>
        </w:rPr>
        <w:t>With the development of nuclear power and nuclear power safety, high-cycle thermal fatigue of the pipe</w:t>
      </w:r>
      <w:r>
        <w:rPr>
          <w:rFonts w:ascii="Times New Roman" w:hAnsi="Times New Roman" w:cs="Times New Roman"/>
          <w:sz w:val="24"/>
          <w:szCs w:val="24"/>
        </w:rPr>
        <w:t xml:space="preserve"> </w:t>
      </w:r>
      <w:r w:rsidRPr="00B53B05">
        <w:rPr>
          <w:rFonts w:ascii="Times New Roman" w:hAnsi="Times New Roman" w:cs="Times New Roman"/>
          <w:sz w:val="24"/>
          <w:szCs w:val="24"/>
        </w:rPr>
        <w:t>structures induced by the flow and heat transfer of the fluid in pipes have aroused more and more attentions.</w:t>
      </w:r>
      <w:r>
        <w:rPr>
          <w:rFonts w:ascii="Times New Roman" w:hAnsi="Times New Roman" w:cs="Times New Roman"/>
          <w:sz w:val="24"/>
          <w:szCs w:val="24"/>
        </w:rPr>
        <w:t xml:space="preserve"> </w:t>
      </w:r>
      <w:r w:rsidRPr="00B53B05">
        <w:rPr>
          <w:rFonts w:ascii="Times New Roman" w:hAnsi="Times New Roman" w:cs="Times New Roman"/>
          <w:sz w:val="24"/>
          <w:szCs w:val="24"/>
        </w:rPr>
        <w:t>Turbulent mixing of hot and cold flows in a T-pipe is a well-recognized source of thermal fatigue in</w:t>
      </w:r>
      <w:r>
        <w:rPr>
          <w:rFonts w:ascii="Times New Roman" w:hAnsi="Times New Roman" w:cs="Times New Roman"/>
          <w:sz w:val="24"/>
          <w:szCs w:val="24"/>
        </w:rPr>
        <w:t xml:space="preserve"> </w:t>
      </w:r>
      <w:r w:rsidRPr="00B53B05">
        <w:rPr>
          <w:rFonts w:ascii="Times New Roman" w:hAnsi="Times New Roman" w:cs="Times New Roman"/>
          <w:sz w:val="24"/>
          <w:szCs w:val="24"/>
        </w:rPr>
        <w:t>piping system, and thermal fatigue is a significant long-term degradation mechanism. It is not an easy</w:t>
      </w:r>
      <w:r>
        <w:rPr>
          <w:rFonts w:ascii="Times New Roman" w:hAnsi="Times New Roman" w:cs="Times New Roman"/>
          <w:sz w:val="24"/>
          <w:szCs w:val="24"/>
        </w:rPr>
        <w:t xml:space="preserve"> </w:t>
      </w:r>
      <w:r w:rsidRPr="00B53B05">
        <w:rPr>
          <w:rFonts w:ascii="Times New Roman" w:hAnsi="Times New Roman" w:cs="Times New Roman"/>
          <w:sz w:val="24"/>
          <w:szCs w:val="24"/>
        </w:rPr>
        <w:t>work to evaluate thermal fatigue of a T-pipe under turbulent flow mixing because of the thermal loads</w:t>
      </w:r>
      <w:r>
        <w:rPr>
          <w:rFonts w:ascii="Times New Roman" w:hAnsi="Times New Roman" w:cs="Times New Roman"/>
          <w:sz w:val="24"/>
          <w:szCs w:val="24"/>
        </w:rPr>
        <w:t xml:space="preserve"> </w:t>
      </w:r>
      <w:r w:rsidRPr="00B53B05">
        <w:rPr>
          <w:rFonts w:ascii="Times New Roman" w:hAnsi="Times New Roman" w:cs="Times New Roman"/>
          <w:sz w:val="24"/>
          <w:szCs w:val="24"/>
        </w:rPr>
        <w:t>acting at fluid–structure interface of the pipe are so complex and changeful. In this paper, a one-way</w:t>
      </w:r>
      <w:r>
        <w:rPr>
          <w:rFonts w:ascii="Times New Roman" w:hAnsi="Times New Roman" w:cs="Times New Roman"/>
          <w:sz w:val="24"/>
          <w:szCs w:val="24"/>
        </w:rPr>
        <w:t xml:space="preserve"> </w:t>
      </w:r>
      <w:r w:rsidRPr="00B53B05">
        <w:rPr>
          <w:rFonts w:ascii="Times New Roman" w:hAnsi="Times New Roman" w:cs="Times New Roman"/>
          <w:sz w:val="24"/>
          <w:szCs w:val="24"/>
        </w:rPr>
        <w:t>Computational Fluid Dynamics-Finite Element Method (CFD-FEM method) coupling based on the</w:t>
      </w:r>
      <w:r>
        <w:rPr>
          <w:rFonts w:ascii="Times New Roman" w:hAnsi="Times New Roman" w:cs="Times New Roman"/>
          <w:sz w:val="24"/>
          <w:szCs w:val="24"/>
        </w:rPr>
        <w:t xml:space="preserve"> </w:t>
      </w:r>
      <w:r w:rsidRPr="00B53B05">
        <w:rPr>
          <w:rFonts w:ascii="Times New Roman" w:hAnsi="Times New Roman" w:cs="Times New Roman"/>
          <w:sz w:val="24"/>
          <w:szCs w:val="24"/>
        </w:rPr>
        <w:t>ANSYS Workbench 15.0 software has been developed to calculate transient thermal stresses with the</w:t>
      </w:r>
      <w:r>
        <w:rPr>
          <w:rFonts w:ascii="Times New Roman" w:hAnsi="Times New Roman" w:cs="Times New Roman"/>
          <w:sz w:val="24"/>
          <w:szCs w:val="24"/>
        </w:rPr>
        <w:t xml:space="preserve"> </w:t>
      </w:r>
      <w:r w:rsidRPr="00B53B05">
        <w:rPr>
          <w:rFonts w:ascii="Times New Roman" w:hAnsi="Times New Roman" w:cs="Times New Roman"/>
          <w:sz w:val="24"/>
          <w:szCs w:val="24"/>
        </w:rPr>
        <w:t>temperature fields of turbulent flow mixing, and thermal fatigue assessment has been carried out with</w:t>
      </w:r>
      <w:r>
        <w:rPr>
          <w:rFonts w:ascii="Times New Roman" w:hAnsi="Times New Roman" w:cs="Times New Roman"/>
          <w:sz w:val="24"/>
          <w:szCs w:val="24"/>
        </w:rPr>
        <w:t xml:space="preserve"> </w:t>
      </w:r>
      <w:r w:rsidRPr="00B53B05">
        <w:rPr>
          <w:rFonts w:ascii="Times New Roman" w:hAnsi="Times New Roman" w:cs="Times New Roman"/>
          <w:sz w:val="24"/>
          <w:szCs w:val="24"/>
        </w:rPr>
        <w:t>this obtained fluctuating thermal stresses by programming in the software platform of Matlab based</w:t>
      </w:r>
      <w:r>
        <w:rPr>
          <w:rFonts w:ascii="Times New Roman" w:hAnsi="Times New Roman" w:cs="Times New Roman"/>
          <w:sz w:val="24"/>
          <w:szCs w:val="24"/>
        </w:rPr>
        <w:t xml:space="preserve"> </w:t>
      </w:r>
      <w:r w:rsidRPr="00B53B05">
        <w:rPr>
          <w:rFonts w:ascii="Times New Roman" w:hAnsi="Times New Roman" w:cs="Times New Roman"/>
          <w:sz w:val="24"/>
          <w:szCs w:val="24"/>
        </w:rPr>
        <w:t xml:space="preserve">on the rainflow </w:t>
      </w:r>
      <w:r w:rsidRPr="00B53B05">
        <w:rPr>
          <w:rFonts w:ascii="Times New Roman" w:hAnsi="Times New Roman" w:cs="Times New Roman"/>
          <w:sz w:val="24"/>
          <w:szCs w:val="24"/>
        </w:rPr>
        <w:lastRenderedPageBreak/>
        <w:t>counting method. In the thermal analysis, the normalized mean temperatures and the</w:t>
      </w:r>
      <w:r>
        <w:rPr>
          <w:rFonts w:ascii="Times New Roman" w:hAnsi="Times New Roman" w:cs="Times New Roman"/>
          <w:sz w:val="24"/>
          <w:szCs w:val="24"/>
        </w:rPr>
        <w:t xml:space="preserve"> </w:t>
      </w:r>
      <w:r w:rsidRPr="00B53B05">
        <w:rPr>
          <w:rFonts w:ascii="Times New Roman" w:hAnsi="Times New Roman" w:cs="Times New Roman"/>
          <w:sz w:val="24"/>
          <w:szCs w:val="24"/>
        </w:rPr>
        <w:t>normalized root mean square (RMS) temperatures are obtained and compared with the experiment of</w:t>
      </w:r>
      <w:r>
        <w:rPr>
          <w:rFonts w:ascii="Times New Roman" w:hAnsi="Times New Roman" w:cs="Times New Roman"/>
          <w:sz w:val="24"/>
          <w:szCs w:val="24"/>
        </w:rPr>
        <w:t xml:space="preserve"> </w:t>
      </w:r>
      <w:r w:rsidRPr="00B53B05">
        <w:rPr>
          <w:rFonts w:ascii="Times New Roman" w:hAnsi="Times New Roman" w:cs="Times New Roman"/>
          <w:sz w:val="24"/>
          <w:szCs w:val="24"/>
        </w:rPr>
        <w:t>the test case from the Vattenfall benchmark facility to verify the accuracy of the CFD calculation and</w:t>
      </w:r>
      <w:r>
        <w:rPr>
          <w:rFonts w:ascii="Times New Roman" w:hAnsi="Times New Roman" w:cs="Times New Roman"/>
          <w:sz w:val="24"/>
          <w:szCs w:val="24"/>
        </w:rPr>
        <w:t xml:space="preserve"> </w:t>
      </w:r>
      <w:r w:rsidRPr="00B53B05">
        <w:rPr>
          <w:rFonts w:ascii="Times New Roman" w:hAnsi="Times New Roman" w:cs="Times New Roman"/>
          <w:sz w:val="24"/>
          <w:szCs w:val="24"/>
        </w:rPr>
        <w:t>to determine the position which thermal fatigue is most likely to occur in the T-junction. Besides, more</w:t>
      </w:r>
      <w:r>
        <w:rPr>
          <w:rFonts w:ascii="Times New Roman" w:hAnsi="Times New Roman" w:cs="Times New Roman"/>
          <w:sz w:val="24"/>
          <w:szCs w:val="24"/>
        </w:rPr>
        <w:t xml:space="preserve"> </w:t>
      </w:r>
      <w:r w:rsidRPr="00B53B05">
        <w:rPr>
          <w:rFonts w:ascii="Times New Roman" w:hAnsi="Times New Roman" w:cs="Times New Roman"/>
          <w:sz w:val="24"/>
          <w:szCs w:val="24"/>
        </w:rPr>
        <w:t>insights have been obtained in the coupled CFD-FEM analysis and the thermal fatigue damage assessment,</w:t>
      </w:r>
      <w:r>
        <w:rPr>
          <w:rFonts w:ascii="Times New Roman" w:hAnsi="Times New Roman" w:cs="Times New Roman"/>
          <w:sz w:val="24"/>
          <w:szCs w:val="24"/>
        </w:rPr>
        <w:t xml:space="preserve"> </w:t>
      </w:r>
      <w:r w:rsidRPr="00B53B05">
        <w:rPr>
          <w:rFonts w:ascii="Times New Roman" w:hAnsi="Times New Roman" w:cs="Times New Roman"/>
          <w:sz w:val="24"/>
          <w:szCs w:val="24"/>
        </w:rPr>
        <w:t>and the normalized thermal fatigue damage rate D⁄</w:t>
      </w:r>
      <w:r>
        <w:rPr>
          <w:rFonts w:ascii="Times New Roman" w:hAnsi="Times New Roman" w:cs="Times New Roman"/>
          <w:sz w:val="24"/>
          <w:szCs w:val="24"/>
        </w:rPr>
        <w:t xml:space="preserve"> </w:t>
      </w:r>
      <w:r w:rsidRPr="00B53B05">
        <w:rPr>
          <w:rFonts w:ascii="Times New Roman" w:hAnsi="Times New Roman" w:cs="Times New Roman"/>
          <w:sz w:val="24"/>
          <w:szCs w:val="24"/>
        </w:rPr>
        <w:t>s is found to be positively related to the normalized</w:t>
      </w:r>
      <w:r>
        <w:rPr>
          <w:rFonts w:ascii="Times New Roman" w:hAnsi="Times New Roman" w:cs="Times New Roman"/>
          <w:sz w:val="24"/>
          <w:szCs w:val="24"/>
        </w:rPr>
        <w:t xml:space="preserve"> </w:t>
      </w:r>
      <w:r w:rsidRPr="00B53B05">
        <w:rPr>
          <w:rFonts w:ascii="Times New Roman" w:hAnsi="Times New Roman" w:cs="Times New Roman"/>
          <w:sz w:val="24"/>
          <w:szCs w:val="24"/>
        </w:rPr>
        <w:t>RMS temperature TRMS/DT to some extent. The method proposed in this paper is the inheritance and</w:t>
      </w:r>
      <w:r>
        <w:rPr>
          <w:rFonts w:ascii="Times New Roman" w:hAnsi="Times New Roman" w:cs="Times New Roman"/>
          <w:sz w:val="24"/>
          <w:szCs w:val="24"/>
        </w:rPr>
        <w:t xml:space="preserve"> </w:t>
      </w:r>
      <w:r w:rsidRPr="00B53B05">
        <w:rPr>
          <w:rFonts w:ascii="Times New Roman" w:hAnsi="Times New Roman" w:cs="Times New Roman"/>
          <w:sz w:val="24"/>
          <w:szCs w:val="24"/>
        </w:rPr>
        <w:t>development of the research studying thermal fatigue of the T-junction under turbulent fluid mixing of</w:t>
      </w:r>
      <w:r>
        <w:rPr>
          <w:rFonts w:ascii="Times New Roman" w:hAnsi="Times New Roman" w:cs="Times New Roman"/>
          <w:sz w:val="24"/>
          <w:szCs w:val="24"/>
        </w:rPr>
        <w:t xml:space="preserve"> </w:t>
      </w:r>
      <w:r w:rsidRPr="00B53B05">
        <w:rPr>
          <w:rFonts w:ascii="Times New Roman" w:hAnsi="Times New Roman" w:cs="Times New Roman"/>
          <w:sz w:val="24"/>
          <w:szCs w:val="24"/>
        </w:rPr>
        <w:t>hot and cold fluid by analysing the temperature fluctuations, and may provide a promising way for the</w:t>
      </w:r>
      <w:r>
        <w:rPr>
          <w:rFonts w:ascii="Times New Roman" w:hAnsi="Times New Roman" w:cs="Times New Roman"/>
          <w:sz w:val="24"/>
          <w:szCs w:val="24"/>
        </w:rPr>
        <w:t xml:space="preserve"> </w:t>
      </w:r>
      <w:r w:rsidRPr="00B53B05">
        <w:rPr>
          <w:rFonts w:ascii="Times New Roman" w:hAnsi="Times New Roman" w:cs="Times New Roman"/>
          <w:sz w:val="24"/>
          <w:szCs w:val="24"/>
        </w:rPr>
        <w:t>quantitative assessment of high-cycle thermal fatigue of the pipe structure induced by complex flow</w:t>
      </w:r>
      <w:r>
        <w:rPr>
          <w:rFonts w:ascii="Times New Roman" w:hAnsi="Times New Roman" w:cs="Times New Roman"/>
          <w:sz w:val="24"/>
          <w:szCs w:val="24"/>
        </w:rPr>
        <w:t xml:space="preserve"> </w:t>
      </w:r>
      <w:r w:rsidRPr="00B53B05">
        <w:rPr>
          <w:rFonts w:ascii="Times New Roman" w:hAnsi="Times New Roman" w:cs="Times New Roman"/>
          <w:sz w:val="24"/>
          <w:szCs w:val="24"/>
        </w:rPr>
        <w:t>and heat transfer in practical engineering of the nuclear power plants (NPPs).</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Pr="00B53B05"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i/>
          <w:iCs/>
          <w:sz w:val="24"/>
          <w:szCs w:val="24"/>
        </w:rPr>
      </w:pPr>
      <w:r w:rsidRPr="00B53B05">
        <w:rPr>
          <w:rFonts w:ascii="Times New Roman" w:hAnsi="Times New Roman" w:cs="Times New Roman"/>
          <w:b/>
          <w:sz w:val="24"/>
          <w:szCs w:val="24"/>
        </w:rPr>
        <w:t>Ramesh Kumara</w:t>
      </w:r>
      <w:r w:rsidR="002A7559">
        <w:rPr>
          <w:rFonts w:ascii="Times New Roman" w:hAnsi="Times New Roman" w:cs="Times New Roman"/>
          <w:b/>
          <w:sz w:val="24"/>
          <w:szCs w:val="24"/>
        </w:rPr>
        <w:t xml:space="preserve"> et.</w:t>
      </w:r>
      <w:r w:rsidRPr="00B53B05">
        <w:rPr>
          <w:rFonts w:ascii="Times New Roman" w:hAnsi="Times New Roman" w:cs="Times New Roman"/>
          <w:b/>
          <w:sz w:val="24"/>
          <w:szCs w:val="24"/>
        </w:rPr>
        <w:t xml:space="preserve"> ( 2014 ) </w:t>
      </w:r>
    </w:p>
    <w:p w:rsidR="003B01E2" w:rsidRDefault="003B01E2" w:rsidP="003B01E2">
      <w:pPr>
        <w:autoSpaceDE w:val="0"/>
        <w:autoSpaceDN w:val="0"/>
        <w:adjustRightInd w:val="0"/>
        <w:spacing w:after="0" w:line="240" w:lineRule="auto"/>
        <w:ind w:left="720"/>
        <w:jc w:val="both"/>
        <w:rPr>
          <w:rFonts w:ascii="Times-Roman" w:hAnsi="Times-Roman" w:cs="Times-Roman"/>
          <w:sz w:val="17"/>
          <w:szCs w:val="17"/>
        </w:rPr>
      </w:pPr>
      <w:r w:rsidRPr="00B53B05">
        <w:rPr>
          <w:rFonts w:ascii="Times New Roman" w:hAnsi="Times New Roman" w:cs="Times New Roman"/>
          <w:sz w:val="24"/>
          <w:szCs w:val="24"/>
        </w:rPr>
        <w:t>Thermal stratification is a phenomenon where a hot layer of fluid flows over a cold layer of fluid due to density difference.</w:t>
      </w:r>
      <w:r>
        <w:rPr>
          <w:rFonts w:ascii="Times New Roman" w:hAnsi="Times New Roman" w:cs="Times New Roman"/>
          <w:sz w:val="24"/>
          <w:szCs w:val="24"/>
        </w:rPr>
        <w:t xml:space="preserve"> </w:t>
      </w:r>
      <w:r w:rsidRPr="00B53B05">
        <w:rPr>
          <w:rFonts w:ascii="Times New Roman" w:hAnsi="Times New Roman" w:cs="Times New Roman"/>
          <w:sz w:val="24"/>
          <w:szCs w:val="24"/>
        </w:rPr>
        <w:t>Thermal stratification is dominant in NPP piping where hot and cold fluids coexist or separated by a leaking valve. This</w:t>
      </w:r>
      <w:r>
        <w:rPr>
          <w:rFonts w:ascii="Times New Roman" w:hAnsi="Times New Roman" w:cs="Times New Roman"/>
          <w:sz w:val="24"/>
          <w:szCs w:val="24"/>
        </w:rPr>
        <w:t xml:space="preserve"> </w:t>
      </w:r>
      <w:r w:rsidRPr="00B53B05">
        <w:rPr>
          <w:rFonts w:ascii="Times New Roman" w:hAnsi="Times New Roman" w:cs="Times New Roman"/>
          <w:sz w:val="24"/>
          <w:szCs w:val="24"/>
        </w:rPr>
        <w:t>phenomenon produces stresses in axial and tangential direction which causes damage during thermal cycling induced due to</w:t>
      </w:r>
      <w:r>
        <w:rPr>
          <w:rFonts w:ascii="Times New Roman" w:hAnsi="Times New Roman" w:cs="Times New Roman"/>
          <w:sz w:val="24"/>
          <w:szCs w:val="24"/>
        </w:rPr>
        <w:t xml:space="preserve"> </w:t>
      </w:r>
      <w:r w:rsidRPr="00B53B05">
        <w:rPr>
          <w:rFonts w:ascii="Times New Roman" w:hAnsi="Times New Roman" w:cs="Times New Roman"/>
          <w:sz w:val="24"/>
          <w:szCs w:val="24"/>
        </w:rPr>
        <w:t>thermal stratification. These stresses produce additional damage during fatigue which is not incorporated in earlier plant piping</w:t>
      </w:r>
      <w:r>
        <w:rPr>
          <w:rFonts w:ascii="Times New Roman" w:hAnsi="Times New Roman" w:cs="Times New Roman"/>
          <w:sz w:val="24"/>
          <w:szCs w:val="24"/>
        </w:rPr>
        <w:t xml:space="preserve"> </w:t>
      </w:r>
      <w:r w:rsidRPr="00B53B05">
        <w:rPr>
          <w:rFonts w:ascii="Times New Roman" w:hAnsi="Times New Roman" w:cs="Times New Roman"/>
          <w:sz w:val="24"/>
          <w:szCs w:val="24"/>
        </w:rPr>
        <w:t>design. This paper comprises a detail study of thermal stresses induced due to thermal stratification and its impact on fatigue life</w:t>
      </w:r>
      <w:r>
        <w:rPr>
          <w:rFonts w:ascii="Times New Roman" w:hAnsi="Times New Roman" w:cs="Times New Roman"/>
          <w:sz w:val="24"/>
          <w:szCs w:val="24"/>
        </w:rPr>
        <w:t xml:space="preserve"> </w:t>
      </w:r>
      <w:r w:rsidRPr="00B53B05">
        <w:rPr>
          <w:rFonts w:ascii="Times New Roman" w:hAnsi="Times New Roman" w:cs="Times New Roman"/>
          <w:sz w:val="24"/>
          <w:szCs w:val="24"/>
        </w:rPr>
        <w:t>of piping. In this study the variation in support conditions are also analyzed along with their effect on the stress distribution of the</w:t>
      </w:r>
      <w:r>
        <w:rPr>
          <w:rFonts w:ascii="Times New Roman" w:hAnsi="Times New Roman" w:cs="Times New Roman"/>
          <w:sz w:val="24"/>
          <w:szCs w:val="24"/>
        </w:rPr>
        <w:t xml:space="preserve"> </w:t>
      </w:r>
      <w:r w:rsidRPr="00B53B05">
        <w:rPr>
          <w:rFonts w:ascii="Times New Roman" w:hAnsi="Times New Roman" w:cs="Times New Roman"/>
          <w:sz w:val="24"/>
          <w:szCs w:val="24"/>
        </w:rPr>
        <w:t>pipe. The categorization of axial stress distribution is carried out with finite element model for a thermally stratified pipe. An</w:t>
      </w:r>
      <w:r>
        <w:rPr>
          <w:rFonts w:ascii="Times New Roman" w:hAnsi="Times New Roman" w:cs="Times New Roman"/>
          <w:sz w:val="24"/>
          <w:szCs w:val="24"/>
        </w:rPr>
        <w:t xml:space="preserve"> </w:t>
      </w:r>
      <w:r w:rsidRPr="00B53B05">
        <w:rPr>
          <w:rFonts w:ascii="Times New Roman" w:hAnsi="Times New Roman" w:cs="Times New Roman"/>
          <w:sz w:val="24"/>
          <w:szCs w:val="24"/>
        </w:rPr>
        <w:t>analytical model for calculation of different thermal stress considering intermixing layer between hot and cold layer is formulated</w:t>
      </w:r>
      <w:r>
        <w:rPr>
          <w:rFonts w:ascii="Times New Roman" w:hAnsi="Times New Roman" w:cs="Times New Roman"/>
          <w:sz w:val="24"/>
          <w:szCs w:val="24"/>
        </w:rPr>
        <w:t xml:space="preserve"> </w:t>
      </w:r>
      <w:r w:rsidRPr="00B53B05">
        <w:rPr>
          <w:rFonts w:ascii="Times New Roman" w:hAnsi="Times New Roman" w:cs="Times New Roman"/>
          <w:sz w:val="24"/>
          <w:szCs w:val="24"/>
        </w:rPr>
        <w:t>during a thermal stratification condition. The formulation is also validated with the results available in literature on thermal</w:t>
      </w:r>
      <w:r>
        <w:rPr>
          <w:rFonts w:ascii="Times New Roman" w:hAnsi="Times New Roman" w:cs="Times New Roman"/>
          <w:sz w:val="24"/>
          <w:szCs w:val="24"/>
        </w:rPr>
        <w:t xml:space="preserve"> </w:t>
      </w:r>
      <w:r w:rsidRPr="00B53B05">
        <w:rPr>
          <w:rFonts w:ascii="Times New Roman" w:hAnsi="Times New Roman" w:cs="Times New Roman"/>
          <w:sz w:val="24"/>
          <w:szCs w:val="24"/>
        </w:rPr>
        <w:t>stratification. A case study for damage evaluation due to thermal stratification was carried out for a thermally stratified typical</w:t>
      </w:r>
      <w:r>
        <w:rPr>
          <w:rFonts w:ascii="Times New Roman" w:hAnsi="Times New Roman" w:cs="Times New Roman"/>
          <w:sz w:val="24"/>
          <w:szCs w:val="24"/>
        </w:rPr>
        <w:t xml:space="preserve"> </w:t>
      </w:r>
      <w:r w:rsidRPr="00B53B05">
        <w:rPr>
          <w:rFonts w:ascii="Times New Roman" w:hAnsi="Times New Roman" w:cs="Times New Roman"/>
          <w:sz w:val="24"/>
          <w:szCs w:val="24"/>
        </w:rPr>
        <w:t>NPP surge line</w:t>
      </w:r>
      <w:r w:rsidRPr="00B53B05">
        <w:rPr>
          <w:rFonts w:ascii="Times-Roman" w:hAnsi="Times-Roman" w:cs="Times-Roman"/>
          <w:sz w:val="17"/>
          <w:szCs w:val="17"/>
        </w:rPr>
        <w:t>.</w:t>
      </w:r>
    </w:p>
    <w:p w:rsidR="003B01E2" w:rsidRDefault="003B01E2" w:rsidP="003B01E2">
      <w:pPr>
        <w:autoSpaceDE w:val="0"/>
        <w:autoSpaceDN w:val="0"/>
        <w:adjustRightInd w:val="0"/>
        <w:spacing w:after="0" w:line="240" w:lineRule="auto"/>
        <w:ind w:left="720"/>
        <w:jc w:val="both"/>
        <w:rPr>
          <w:rFonts w:ascii="Times-Roman" w:hAnsi="Times-Roman" w:cs="Times-Roman"/>
          <w:sz w:val="17"/>
          <w:szCs w:val="17"/>
        </w:rPr>
      </w:pPr>
    </w:p>
    <w:p w:rsidR="002A7559" w:rsidRPr="002A7559" w:rsidRDefault="003B01E2" w:rsidP="002A7559">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E1F57">
        <w:rPr>
          <w:rFonts w:ascii="Times New Roman" w:hAnsi="Times New Roman" w:cs="Times New Roman"/>
          <w:b/>
          <w:sz w:val="24"/>
          <w:szCs w:val="24"/>
        </w:rPr>
        <w:t xml:space="preserve">H.Y. Subramanya </w:t>
      </w:r>
      <w:r w:rsidR="002A7559">
        <w:rPr>
          <w:rFonts w:ascii="Times New Roman" w:hAnsi="Times New Roman" w:cs="Times New Roman"/>
          <w:b/>
          <w:sz w:val="24"/>
          <w:szCs w:val="24"/>
        </w:rPr>
        <w:t>et.</w:t>
      </w:r>
      <w:r w:rsidRPr="002E1F57">
        <w:rPr>
          <w:rFonts w:ascii="Times New Roman" w:hAnsi="Times New Roman" w:cs="Times New Roman"/>
          <w:b/>
          <w:sz w:val="24"/>
          <w:szCs w:val="24"/>
        </w:rPr>
        <w:t xml:space="preserve">(2007)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2E1F57">
        <w:rPr>
          <w:rFonts w:ascii="Times New Roman" w:hAnsi="Times New Roman" w:cs="Times New Roman"/>
          <w:sz w:val="24"/>
          <w:szCs w:val="24"/>
        </w:rPr>
        <w:t>In this paper, a finite element study of 3D crack tip fields in pressure sensitive plastic solids (such as polymers or metallic</w:t>
      </w:r>
      <w:r>
        <w:rPr>
          <w:rFonts w:ascii="Times New Roman" w:hAnsi="Times New Roman" w:cs="Times New Roman"/>
          <w:sz w:val="24"/>
          <w:szCs w:val="24"/>
        </w:rPr>
        <w:t xml:space="preserve"> </w:t>
      </w:r>
      <w:r w:rsidRPr="002E1F57">
        <w:rPr>
          <w:rFonts w:ascii="Times New Roman" w:hAnsi="Times New Roman" w:cs="Times New Roman"/>
          <w:sz w:val="24"/>
          <w:szCs w:val="24"/>
        </w:rPr>
        <w:t>glasses) under mode I, small scale yielding conditions is performed. The material is assumed to obey a small strain,</w:t>
      </w:r>
      <w:r>
        <w:rPr>
          <w:rFonts w:ascii="Times New Roman" w:hAnsi="Times New Roman" w:cs="Times New Roman"/>
          <w:sz w:val="24"/>
          <w:szCs w:val="24"/>
        </w:rPr>
        <w:t xml:space="preserve"> </w:t>
      </w:r>
      <w:r w:rsidRPr="002E1F57">
        <w:rPr>
          <w:rFonts w:ascii="Times New Roman" w:hAnsi="Times New Roman" w:cs="Times New Roman"/>
          <w:sz w:val="24"/>
          <w:szCs w:val="24"/>
        </w:rPr>
        <w:t>Extended Drucker–Prager yield condition. The roles of pressure sensitive yielding, plastic dilatancy and yield locus shape</w:t>
      </w:r>
      <w:r>
        <w:rPr>
          <w:rFonts w:ascii="Times New Roman" w:hAnsi="Times New Roman" w:cs="Times New Roman"/>
          <w:sz w:val="24"/>
          <w:szCs w:val="24"/>
        </w:rPr>
        <w:t xml:space="preserve"> </w:t>
      </w:r>
      <w:r w:rsidRPr="002E1F57">
        <w:rPr>
          <w:rFonts w:ascii="Times New Roman" w:hAnsi="Times New Roman" w:cs="Times New Roman"/>
          <w:sz w:val="24"/>
          <w:szCs w:val="24"/>
        </w:rPr>
        <w:t>on the 3D plastic zone development and near-crack front fields are systematically studied. It is found that while pressure</w:t>
      </w:r>
      <w:r>
        <w:rPr>
          <w:rFonts w:ascii="Times New Roman" w:hAnsi="Times New Roman" w:cs="Times New Roman"/>
          <w:sz w:val="24"/>
          <w:szCs w:val="24"/>
        </w:rPr>
        <w:t xml:space="preserve"> </w:t>
      </w:r>
      <w:r w:rsidRPr="002E1F57">
        <w:rPr>
          <w:rFonts w:ascii="Times New Roman" w:hAnsi="Times New Roman" w:cs="Times New Roman"/>
          <w:sz w:val="24"/>
          <w:szCs w:val="24"/>
        </w:rPr>
        <w:t>sensitivity leads to a significant drop in the hydrostatic stress all along the 3D crack front, it enhances the plastic strain and</w:t>
      </w:r>
      <w:r>
        <w:rPr>
          <w:rFonts w:ascii="Times New Roman" w:hAnsi="Times New Roman" w:cs="Times New Roman"/>
          <w:sz w:val="24"/>
          <w:szCs w:val="24"/>
        </w:rPr>
        <w:t xml:space="preserve"> </w:t>
      </w:r>
      <w:r w:rsidRPr="002E1F57">
        <w:rPr>
          <w:rFonts w:ascii="Times New Roman" w:hAnsi="Times New Roman" w:cs="Times New Roman"/>
          <w:sz w:val="24"/>
          <w:szCs w:val="24"/>
        </w:rPr>
        <w:t>crack opening displacements. The implications of these contrasting trends on ductile fracture processes are discussed in the</w:t>
      </w:r>
      <w:r>
        <w:rPr>
          <w:rFonts w:ascii="Times New Roman" w:hAnsi="Times New Roman" w:cs="Times New Roman"/>
          <w:sz w:val="24"/>
          <w:szCs w:val="24"/>
        </w:rPr>
        <w:t xml:space="preserve"> </w:t>
      </w:r>
      <w:r w:rsidRPr="002E1F57">
        <w:rPr>
          <w:rFonts w:ascii="Times New Roman" w:hAnsi="Times New Roman" w:cs="Times New Roman"/>
          <w:sz w:val="24"/>
          <w:szCs w:val="24"/>
        </w:rPr>
        <w:t>light of some recent micro-mechanical simulations.</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E1F57">
        <w:rPr>
          <w:rFonts w:ascii="Times New Roman" w:hAnsi="Times New Roman" w:cs="Times New Roman"/>
          <w:b/>
          <w:sz w:val="24"/>
          <w:szCs w:val="24"/>
        </w:rPr>
        <w:lastRenderedPageBreak/>
        <w:t xml:space="preserve">H.E. Coules </w:t>
      </w:r>
      <w:r w:rsidR="002A7559">
        <w:rPr>
          <w:rFonts w:ascii="Times New Roman" w:hAnsi="Times New Roman" w:cs="Times New Roman"/>
          <w:b/>
          <w:sz w:val="24"/>
          <w:szCs w:val="24"/>
        </w:rPr>
        <w:t xml:space="preserve">et. </w:t>
      </w:r>
      <w:r w:rsidRPr="002E1F57">
        <w:rPr>
          <w:rFonts w:ascii="Times New Roman" w:hAnsi="Times New Roman" w:cs="Times New Roman"/>
          <w:b/>
          <w:sz w:val="24"/>
          <w:szCs w:val="24"/>
        </w:rPr>
        <w:t xml:space="preserve">(2015) </w:t>
      </w:r>
    </w:p>
    <w:p w:rsidR="003B01E2" w:rsidRDefault="003B01E2" w:rsidP="003B01E2">
      <w:pPr>
        <w:autoSpaceDE w:val="0"/>
        <w:autoSpaceDN w:val="0"/>
        <w:adjustRightInd w:val="0"/>
        <w:spacing w:after="0" w:line="240" w:lineRule="auto"/>
        <w:ind w:left="720"/>
        <w:jc w:val="both"/>
        <w:rPr>
          <w:rFonts w:ascii="Times New Roman" w:hAnsi="Times New Roman" w:cs="Times New Roman"/>
          <w:color w:val="000000"/>
          <w:sz w:val="24"/>
          <w:szCs w:val="24"/>
        </w:rPr>
      </w:pPr>
      <w:r w:rsidRPr="002E1F57">
        <w:rPr>
          <w:rFonts w:ascii="Times New Roman" w:hAnsi="Times New Roman" w:cs="Times New Roman"/>
          <w:sz w:val="24"/>
          <w:szCs w:val="24"/>
        </w:rPr>
        <w:t>Residual and thermal stress fields in engineering components can act on cracks and structural flaws,</w:t>
      </w:r>
      <w:r>
        <w:rPr>
          <w:rFonts w:ascii="Times New Roman" w:hAnsi="Times New Roman" w:cs="Times New Roman"/>
          <w:sz w:val="24"/>
          <w:szCs w:val="24"/>
        </w:rPr>
        <w:t xml:space="preserve"> </w:t>
      </w:r>
      <w:r w:rsidRPr="002E1F57">
        <w:rPr>
          <w:rFonts w:ascii="Times New Roman" w:hAnsi="Times New Roman" w:cs="Times New Roman"/>
          <w:sz w:val="24"/>
          <w:szCs w:val="24"/>
        </w:rPr>
        <w:t>promoting or inhibiting fracture. However, these stresses are limited in magnitude by the ability of</w:t>
      </w:r>
      <w:r>
        <w:rPr>
          <w:rFonts w:ascii="Times New Roman" w:hAnsi="Times New Roman" w:cs="Times New Roman"/>
          <w:sz w:val="24"/>
          <w:szCs w:val="24"/>
        </w:rPr>
        <w:t xml:space="preserve"> </w:t>
      </w:r>
      <w:r w:rsidRPr="002E1F57">
        <w:rPr>
          <w:rFonts w:ascii="Times New Roman" w:hAnsi="Times New Roman" w:cs="Times New Roman"/>
          <w:sz w:val="24"/>
          <w:szCs w:val="24"/>
        </w:rPr>
        <w:t>materials to sustain them elastically. As a consequence, the stress intensity factor which can be applied to</w:t>
      </w:r>
      <w:r>
        <w:rPr>
          <w:rFonts w:ascii="Times New Roman" w:hAnsi="Times New Roman" w:cs="Times New Roman"/>
          <w:sz w:val="24"/>
          <w:szCs w:val="24"/>
        </w:rPr>
        <w:t xml:space="preserve"> a given defect by a self </w:t>
      </w:r>
      <w:r w:rsidRPr="002E1F57">
        <w:rPr>
          <w:rFonts w:ascii="Times New Roman" w:hAnsi="Times New Roman" w:cs="Times New Roman"/>
          <w:sz w:val="24"/>
          <w:szCs w:val="24"/>
        </w:rPr>
        <w:t>equilibrating stress field is al</w:t>
      </w:r>
      <w:r>
        <w:rPr>
          <w:rFonts w:ascii="Times New Roman" w:hAnsi="Times New Roman" w:cs="Times New Roman"/>
          <w:sz w:val="24"/>
          <w:szCs w:val="24"/>
        </w:rPr>
        <w:t xml:space="preserve">so limited. We propose a simple </w:t>
      </w:r>
      <w:r w:rsidRPr="002E1F57">
        <w:rPr>
          <w:rFonts w:ascii="Times New Roman" w:hAnsi="Times New Roman" w:cs="Times New Roman"/>
          <w:sz w:val="24"/>
          <w:szCs w:val="24"/>
        </w:rPr>
        <w:t>weight function</w:t>
      </w:r>
      <w:r>
        <w:rPr>
          <w:rFonts w:ascii="Times New Roman" w:hAnsi="Times New Roman" w:cs="Times New Roman"/>
          <w:sz w:val="24"/>
          <w:szCs w:val="24"/>
        </w:rPr>
        <w:t xml:space="preserve"> method for </w:t>
      </w:r>
      <w:r w:rsidRPr="002E1F57">
        <w:rPr>
          <w:rFonts w:ascii="Times New Roman" w:hAnsi="Times New Roman" w:cs="Times New Roman"/>
          <w:sz w:val="24"/>
          <w:szCs w:val="24"/>
        </w:rPr>
        <w:t>determining the maximum stress intensity factor which can occur for a given crack or defect</w:t>
      </w:r>
      <w:r>
        <w:rPr>
          <w:rFonts w:ascii="Times New Roman" w:hAnsi="Times New Roman" w:cs="Times New Roman"/>
          <w:sz w:val="24"/>
          <w:szCs w:val="24"/>
        </w:rPr>
        <w:t xml:space="preserve"> </w:t>
      </w:r>
      <w:r w:rsidRPr="002E1F57">
        <w:rPr>
          <w:rFonts w:ascii="Times New Roman" w:hAnsi="Times New Roman" w:cs="Times New Roman"/>
          <w:sz w:val="24"/>
          <w:szCs w:val="24"/>
        </w:rPr>
        <w:t>in a one-dimensional self-equilibrating stress field, i.e. an upper bound for the residual stress contribution</w:t>
      </w:r>
      <w:r>
        <w:rPr>
          <w:rFonts w:ascii="Times New Roman" w:hAnsi="Times New Roman" w:cs="Times New Roman"/>
          <w:sz w:val="24"/>
          <w:szCs w:val="24"/>
        </w:rPr>
        <w:t xml:space="preserve"> </w:t>
      </w:r>
      <w:r w:rsidRPr="002E1F57">
        <w:rPr>
          <w:rFonts w:ascii="Times New Roman" w:hAnsi="Times New Roman" w:cs="Times New Roman"/>
          <w:sz w:val="24"/>
          <w:szCs w:val="24"/>
        </w:rPr>
        <w:t>to KI. This can be used for analysing structures containing defects and subject to residual stress</w:t>
      </w:r>
      <w:r>
        <w:rPr>
          <w:rFonts w:ascii="Times New Roman" w:hAnsi="Times New Roman" w:cs="Times New Roman"/>
          <w:sz w:val="24"/>
          <w:szCs w:val="24"/>
        </w:rPr>
        <w:t xml:space="preserve"> </w:t>
      </w:r>
      <w:r w:rsidRPr="002E1F57">
        <w:rPr>
          <w:rFonts w:ascii="Times New Roman" w:hAnsi="Times New Roman" w:cs="Times New Roman"/>
          <w:sz w:val="24"/>
          <w:szCs w:val="24"/>
        </w:rPr>
        <w:t>without any information about the actual stress field which exists in the structure being analysed. A</w:t>
      </w:r>
      <w:r>
        <w:rPr>
          <w:rFonts w:ascii="Times New Roman" w:hAnsi="Times New Roman" w:cs="Times New Roman"/>
          <w:sz w:val="24"/>
          <w:szCs w:val="24"/>
        </w:rPr>
        <w:t xml:space="preserve"> </w:t>
      </w:r>
      <w:r w:rsidRPr="002E1F57">
        <w:rPr>
          <w:rFonts w:ascii="Times New Roman" w:hAnsi="Times New Roman" w:cs="Times New Roman"/>
          <w:sz w:val="24"/>
          <w:szCs w:val="24"/>
        </w:rPr>
        <w:t>number of examples are given, including long radial cracks and fully-circumferential cracks in thick</w:t>
      </w:r>
      <w:r>
        <w:rPr>
          <w:rFonts w:ascii="Times New Roman" w:hAnsi="Times New Roman" w:cs="Times New Roman"/>
          <w:sz w:val="24"/>
          <w:szCs w:val="24"/>
        </w:rPr>
        <w:t xml:space="preserve"> </w:t>
      </w:r>
      <w:r w:rsidRPr="002E1F57">
        <w:rPr>
          <w:rFonts w:ascii="Times New Roman" w:hAnsi="Times New Roman" w:cs="Times New Roman"/>
          <w:sz w:val="24"/>
          <w:szCs w:val="24"/>
        </w:rPr>
        <w:t>walled</w:t>
      </w:r>
      <w:r>
        <w:rPr>
          <w:rFonts w:ascii="Times New Roman" w:hAnsi="Times New Roman" w:cs="Times New Roman"/>
          <w:sz w:val="24"/>
          <w:szCs w:val="24"/>
        </w:rPr>
        <w:t xml:space="preserve"> </w:t>
      </w:r>
      <w:r w:rsidRPr="002E1F57">
        <w:rPr>
          <w:rFonts w:ascii="Times New Roman" w:hAnsi="Times New Roman" w:cs="Times New Roman"/>
          <w:sz w:val="24"/>
          <w:szCs w:val="24"/>
        </w:rPr>
        <w:t>hollow cylinders containing self-equilibrating stresses.</w:t>
      </w:r>
      <w:r>
        <w:rPr>
          <w:rFonts w:ascii="Times New Roman" w:hAnsi="Times New Roman" w:cs="Times New Roman"/>
          <w:sz w:val="24"/>
          <w:szCs w:val="24"/>
        </w:rPr>
        <w:t xml:space="preserve"> </w:t>
      </w:r>
      <w:r w:rsidRPr="00757C26">
        <w:rPr>
          <w:rFonts w:ascii="Times New Roman" w:hAnsi="Times New Roman" w:cs="Times New Roman"/>
          <w:color w:val="000000"/>
          <w:sz w:val="24"/>
          <w:szCs w:val="24"/>
        </w:rPr>
        <w:t>Residual stresses strongly influence elastic fracture, but can be</w:t>
      </w:r>
      <w:r>
        <w:rPr>
          <w:rFonts w:ascii="Times New Roman" w:hAnsi="Times New Roman" w:cs="Times New Roman"/>
          <w:color w:val="000000"/>
          <w:sz w:val="24"/>
          <w:szCs w:val="24"/>
        </w:rPr>
        <w:t xml:space="preserve"> </w:t>
      </w:r>
      <w:r w:rsidRPr="00757C26">
        <w:rPr>
          <w:rFonts w:ascii="Times New Roman" w:hAnsi="Times New Roman" w:cs="Times New Roman"/>
          <w:color w:val="000000"/>
          <w:sz w:val="24"/>
          <w:szCs w:val="24"/>
        </w:rPr>
        <w:t>difficult and time-consuming to measure</w:t>
      </w:r>
      <w:r>
        <w:rPr>
          <w:rFonts w:ascii="Times New Roman" w:hAnsi="Times New Roman" w:cs="Times New Roman"/>
          <w:color w:val="000000"/>
          <w:sz w:val="24"/>
          <w:szCs w:val="24"/>
        </w:rPr>
        <w:t>.</w:t>
      </w:r>
      <w:r w:rsidRPr="00757C26">
        <w:rPr>
          <w:rFonts w:ascii="Times New Roman" w:hAnsi="Times New Roman" w:cs="Times New Roman"/>
          <w:color w:val="000000"/>
          <w:sz w:val="24"/>
          <w:szCs w:val="24"/>
        </w:rPr>
        <w:t xml:space="preserve"> Furthermore, accurate</w:t>
      </w:r>
      <w:r>
        <w:rPr>
          <w:rFonts w:ascii="Times New Roman" w:hAnsi="Times New Roman" w:cs="Times New Roman"/>
          <w:color w:val="000000"/>
          <w:sz w:val="24"/>
          <w:szCs w:val="24"/>
        </w:rPr>
        <w:t xml:space="preserve"> </w:t>
      </w:r>
      <w:r w:rsidRPr="00757C26">
        <w:rPr>
          <w:rFonts w:ascii="Times New Roman" w:hAnsi="Times New Roman" w:cs="Times New Roman"/>
          <w:color w:val="000000"/>
          <w:sz w:val="24"/>
          <w:szCs w:val="24"/>
        </w:rPr>
        <w:t>prediction of the residual stresses which result from manufacturing</w:t>
      </w:r>
      <w:r>
        <w:rPr>
          <w:rFonts w:ascii="Times New Roman" w:hAnsi="Times New Roman" w:cs="Times New Roman"/>
          <w:color w:val="000000"/>
          <w:sz w:val="24"/>
          <w:szCs w:val="24"/>
        </w:rPr>
        <w:t xml:space="preserve"> </w:t>
      </w:r>
      <w:r w:rsidRPr="00757C26">
        <w:rPr>
          <w:rFonts w:ascii="Times New Roman" w:hAnsi="Times New Roman" w:cs="Times New Roman"/>
          <w:color w:val="000000"/>
          <w:sz w:val="24"/>
          <w:szCs w:val="24"/>
        </w:rPr>
        <w:t>operations is challenging and usually involves the use of elastic</w:t>
      </w:r>
      <w:r>
        <w:rPr>
          <w:rFonts w:ascii="Times New Roman" w:hAnsi="Times New Roman" w:cs="Times New Roman"/>
          <w:color w:val="000000"/>
          <w:sz w:val="24"/>
          <w:szCs w:val="24"/>
        </w:rPr>
        <w:t xml:space="preserve"> </w:t>
      </w:r>
      <w:r w:rsidRPr="00757C26">
        <w:rPr>
          <w:rFonts w:ascii="Times New Roman" w:hAnsi="Times New Roman" w:cs="Times New Roman"/>
          <w:color w:val="000000"/>
          <w:sz w:val="24"/>
          <w:szCs w:val="24"/>
        </w:rPr>
        <w:t>eplastic</w:t>
      </w:r>
      <w:r>
        <w:rPr>
          <w:rFonts w:ascii="Times New Roman" w:hAnsi="Times New Roman" w:cs="Times New Roman"/>
          <w:color w:val="000000"/>
          <w:sz w:val="24"/>
          <w:szCs w:val="24"/>
        </w:rPr>
        <w:t xml:space="preserve"> </w:t>
      </w:r>
      <w:r w:rsidRPr="00757C26">
        <w:rPr>
          <w:rFonts w:ascii="Times New Roman" w:hAnsi="Times New Roman" w:cs="Times New Roman"/>
          <w:color w:val="000000"/>
          <w:sz w:val="24"/>
          <w:szCs w:val="24"/>
        </w:rPr>
        <w:t>finite element modelling</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757C26">
        <w:rPr>
          <w:rFonts w:ascii="Times New Roman" w:hAnsi="Times New Roman" w:cs="Times New Roman"/>
          <w:b/>
          <w:sz w:val="24"/>
          <w:szCs w:val="24"/>
        </w:rPr>
        <w:t xml:space="preserve">M.K. Sahu </w:t>
      </w:r>
      <w:r w:rsidR="002A7559">
        <w:rPr>
          <w:rFonts w:ascii="Times New Roman" w:hAnsi="Times New Roman" w:cs="Times New Roman"/>
          <w:b/>
          <w:sz w:val="24"/>
          <w:szCs w:val="24"/>
        </w:rPr>
        <w:t xml:space="preserve">et. </w:t>
      </w:r>
      <w:r w:rsidRPr="00757C26">
        <w:rPr>
          <w:rFonts w:ascii="Times New Roman" w:hAnsi="Times New Roman" w:cs="Times New Roman"/>
          <w:b/>
          <w:sz w:val="24"/>
          <w:szCs w:val="24"/>
        </w:rPr>
        <w:t xml:space="preserve">(2015) </w:t>
      </w:r>
    </w:p>
    <w:p w:rsidR="003B01E2" w:rsidRPr="00757C26"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757C26">
        <w:rPr>
          <w:rFonts w:ascii="Times New Roman" w:hAnsi="Times New Roman" w:cs="Times New Roman"/>
          <w:sz w:val="24"/>
          <w:szCs w:val="24"/>
        </w:rPr>
        <w:t>Total three straight pipes have been studied which are used in the Primary Heat Transport system of</w:t>
      </w:r>
      <w:r>
        <w:rPr>
          <w:rFonts w:ascii="Times New Roman" w:hAnsi="Times New Roman" w:cs="Times New Roman"/>
          <w:sz w:val="24"/>
          <w:szCs w:val="24"/>
        </w:rPr>
        <w:t xml:space="preserve"> </w:t>
      </w:r>
      <w:r w:rsidRPr="00757C26">
        <w:rPr>
          <w:rFonts w:ascii="Times New Roman" w:hAnsi="Times New Roman" w:cs="Times New Roman"/>
          <w:sz w:val="24"/>
          <w:szCs w:val="24"/>
        </w:rPr>
        <w:t>Indian PHWRs (Pressurized Heavy Water Reactor). The pipes have been fabricated with either circumferential</w:t>
      </w:r>
      <w:r>
        <w:rPr>
          <w:rFonts w:ascii="Times New Roman" w:hAnsi="Times New Roman" w:cs="Times New Roman"/>
          <w:sz w:val="24"/>
          <w:szCs w:val="24"/>
        </w:rPr>
        <w:t xml:space="preserve"> </w:t>
      </w:r>
      <w:r w:rsidRPr="00757C26">
        <w:rPr>
          <w:rFonts w:ascii="Times New Roman" w:hAnsi="Times New Roman" w:cs="Times New Roman"/>
          <w:sz w:val="24"/>
          <w:szCs w:val="24"/>
        </w:rPr>
        <w:t>throughwall crack or surface crack. Fracture tests have been performed on these pipes subjected</w:t>
      </w:r>
      <w:r>
        <w:rPr>
          <w:rFonts w:ascii="Times New Roman" w:hAnsi="Times New Roman" w:cs="Times New Roman"/>
          <w:sz w:val="24"/>
          <w:szCs w:val="24"/>
        </w:rPr>
        <w:t xml:space="preserve"> </w:t>
      </w:r>
      <w:r w:rsidRPr="00757C26">
        <w:rPr>
          <w:rFonts w:ascii="Times New Roman" w:hAnsi="Times New Roman" w:cs="Times New Roman"/>
          <w:sz w:val="24"/>
          <w:szCs w:val="24"/>
        </w:rPr>
        <w:t>to constant internal pressure and monotonically increasing four point bending load. Different experimental</w:t>
      </w:r>
      <w:r>
        <w:rPr>
          <w:rFonts w:ascii="Times New Roman" w:hAnsi="Times New Roman" w:cs="Times New Roman"/>
          <w:sz w:val="24"/>
          <w:szCs w:val="24"/>
        </w:rPr>
        <w:t xml:space="preserve"> </w:t>
      </w:r>
      <w:r w:rsidRPr="00757C26">
        <w:rPr>
          <w:rFonts w:ascii="Times New Roman" w:hAnsi="Times New Roman" w:cs="Times New Roman"/>
          <w:sz w:val="24"/>
          <w:szCs w:val="24"/>
        </w:rPr>
        <w:t>and finite element results like load vs. load line displacement, load vs. CMOD (Crack Mouth</w:t>
      </w:r>
      <w:r>
        <w:rPr>
          <w:rFonts w:ascii="Times New Roman" w:hAnsi="Times New Roman" w:cs="Times New Roman"/>
          <w:sz w:val="24"/>
          <w:szCs w:val="24"/>
        </w:rPr>
        <w:t xml:space="preserve"> </w:t>
      </w:r>
      <w:r w:rsidRPr="00757C26">
        <w:rPr>
          <w:rFonts w:ascii="Times New Roman" w:hAnsi="Times New Roman" w:cs="Times New Roman"/>
          <w:sz w:val="24"/>
          <w:szCs w:val="24"/>
        </w:rPr>
        <w:t>Opening Displacement), crack initiation loads are compared and found in good agreement. The experimental</w:t>
      </w:r>
      <w:r>
        <w:rPr>
          <w:rFonts w:ascii="Times New Roman" w:hAnsi="Times New Roman" w:cs="Times New Roman"/>
          <w:sz w:val="24"/>
          <w:szCs w:val="24"/>
        </w:rPr>
        <w:t xml:space="preserve"> </w:t>
      </w:r>
      <w:r w:rsidRPr="00757C26">
        <w:rPr>
          <w:rFonts w:ascii="Times New Roman" w:hAnsi="Times New Roman" w:cs="Times New Roman"/>
          <w:sz w:val="24"/>
          <w:szCs w:val="24"/>
        </w:rPr>
        <w:t>results have been used for calculation of fracture toughness i.e J-R curves for all three pipes. The</w:t>
      </w:r>
      <w:r>
        <w:rPr>
          <w:rFonts w:ascii="Times New Roman" w:hAnsi="Times New Roman" w:cs="Times New Roman"/>
          <w:sz w:val="24"/>
          <w:szCs w:val="24"/>
        </w:rPr>
        <w:t xml:space="preserve"> </w:t>
      </w:r>
      <w:r w:rsidRPr="00757C26">
        <w:rPr>
          <w:rFonts w:ascii="Times New Roman" w:hAnsi="Times New Roman" w:cs="Times New Roman"/>
          <w:sz w:val="24"/>
          <w:szCs w:val="24"/>
        </w:rPr>
        <w:t>differences in these J-R curves have been investigated in the light of prevalent crack tip constraints.</w:t>
      </w:r>
      <w:r>
        <w:rPr>
          <w:rFonts w:ascii="Times New Roman" w:hAnsi="Times New Roman" w:cs="Times New Roman"/>
          <w:sz w:val="24"/>
          <w:szCs w:val="24"/>
        </w:rPr>
        <w:t xml:space="preserve"> </w:t>
      </w:r>
      <w:r w:rsidRPr="00757C26">
        <w:rPr>
          <w:rFonts w:ascii="Times New Roman" w:hAnsi="Times New Roman" w:cs="Times New Roman"/>
          <w:sz w:val="24"/>
          <w:szCs w:val="24"/>
        </w:rPr>
        <w:t>Higher J-R curve of surface cracked pipe is attributed to prevalent lower crack tip constraint and vice</w:t>
      </w:r>
      <w:r>
        <w:rPr>
          <w:rFonts w:ascii="Times New Roman" w:hAnsi="Times New Roman" w:cs="Times New Roman"/>
          <w:sz w:val="24"/>
          <w:szCs w:val="24"/>
        </w:rPr>
        <w:t xml:space="preserve"> </w:t>
      </w:r>
      <w:r w:rsidRPr="00757C26">
        <w:rPr>
          <w:rFonts w:ascii="Times New Roman" w:hAnsi="Times New Roman" w:cs="Times New Roman"/>
          <w:sz w:val="24"/>
          <w:szCs w:val="24"/>
        </w:rPr>
        <w:t>versa is true for throughwall cracked pipes</w:t>
      </w:r>
      <w:r>
        <w:rPr>
          <w:rFonts w:ascii="Times New Roman" w:hAnsi="Times New Roman" w:cs="Times New Roman"/>
          <w:sz w:val="24"/>
          <w:szCs w:val="24"/>
        </w:rPr>
        <w:t xml:space="preserve">. </w:t>
      </w:r>
      <w:r w:rsidRPr="00757C26">
        <w:rPr>
          <w:rFonts w:ascii="Times New Roman" w:hAnsi="Times New Roman" w:cs="Times New Roman"/>
          <w:sz w:val="24"/>
          <w:szCs w:val="24"/>
        </w:rPr>
        <w:t>In this</w:t>
      </w:r>
      <w:r>
        <w:rPr>
          <w:rFonts w:ascii="Times New Roman" w:hAnsi="Times New Roman" w:cs="Times New Roman"/>
          <w:sz w:val="24"/>
          <w:szCs w:val="24"/>
        </w:rPr>
        <w:t xml:space="preserve"> </w:t>
      </w:r>
      <w:r w:rsidRPr="00757C26">
        <w:rPr>
          <w:rFonts w:ascii="Times New Roman" w:hAnsi="Times New Roman" w:cs="Times New Roman"/>
          <w:sz w:val="24"/>
          <w:szCs w:val="24"/>
        </w:rPr>
        <w:t>program, only four point bending moment were applied during tes</w:t>
      </w:r>
      <w:r>
        <w:rPr>
          <w:rFonts w:ascii="Times New Roman" w:hAnsi="Times New Roman" w:cs="Times New Roman"/>
          <w:sz w:val="24"/>
          <w:szCs w:val="24"/>
        </w:rPr>
        <w:t xml:space="preserve">t </w:t>
      </w:r>
      <w:r w:rsidRPr="00757C26">
        <w:rPr>
          <w:rFonts w:ascii="Times New Roman" w:hAnsi="Times New Roman" w:cs="Times New Roman"/>
          <w:sz w:val="24"/>
          <w:szCs w:val="24"/>
        </w:rPr>
        <w:t>to keep the experiment simpler. However, in actual service condition,</w:t>
      </w:r>
      <w:r>
        <w:rPr>
          <w:rFonts w:ascii="Times New Roman" w:hAnsi="Times New Roman" w:cs="Times New Roman"/>
          <w:sz w:val="24"/>
          <w:szCs w:val="24"/>
        </w:rPr>
        <w:t xml:space="preserve"> </w:t>
      </w:r>
      <w:r w:rsidRPr="00757C26">
        <w:rPr>
          <w:rFonts w:ascii="Times New Roman" w:hAnsi="Times New Roman" w:cs="Times New Roman"/>
          <w:sz w:val="24"/>
          <w:szCs w:val="24"/>
        </w:rPr>
        <w:t>the pipes are subjected to combined loading of internal</w:t>
      </w:r>
      <w:r>
        <w:rPr>
          <w:rFonts w:ascii="Times New Roman" w:hAnsi="Times New Roman" w:cs="Times New Roman"/>
          <w:sz w:val="24"/>
          <w:szCs w:val="24"/>
        </w:rPr>
        <w:t xml:space="preserve"> </w:t>
      </w:r>
      <w:r w:rsidRPr="00757C26">
        <w:rPr>
          <w:rFonts w:ascii="Times New Roman" w:hAnsi="Times New Roman" w:cs="Times New Roman"/>
          <w:sz w:val="24"/>
          <w:szCs w:val="24"/>
        </w:rPr>
        <w:t>pressure and bending moment. To address this combined effect for</w:t>
      </w:r>
      <w:r>
        <w:rPr>
          <w:rFonts w:ascii="Times New Roman" w:hAnsi="Times New Roman" w:cs="Times New Roman"/>
          <w:sz w:val="24"/>
          <w:szCs w:val="24"/>
        </w:rPr>
        <w:t xml:space="preserve"> </w:t>
      </w:r>
      <w:r w:rsidRPr="00757C26">
        <w:rPr>
          <w:rFonts w:ascii="Times New Roman" w:hAnsi="Times New Roman" w:cs="Times New Roman"/>
          <w:sz w:val="24"/>
          <w:szCs w:val="24"/>
        </w:rPr>
        <w:t>better simulation of service condition, another comprehensive test</w:t>
      </w:r>
      <w:r>
        <w:rPr>
          <w:rFonts w:ascii="Times New Roman" w:hAnsi="Times New Roman" w:cs="Times New Roman"/>
          <w:sz w:val="24"/>
          <w:szCs w:val="24"/>
        </w:rPr>
        <w:t xml:space="preserve"> </w:t>
      </w:r>
      <w:r w:rsidRPr="00757C26">
        <w:rPr>
          <w:rFonts w:ascii="Times New Roman" w:hAnsi="Times New Roman" w:cs="Times New Roman"/>
          <w:sz w:val="24"/>
          <w:szCs w:val="24"/>
        </w:rPr>
        <w:t>program, Advanced Component Integrity Test program was initiated</w:t>
      </w:r>
      <w:r>
        <w:rPr>
          <w:rFonts w:ascii="Times New Roman" w:hAnsi="Times New Roman" w:cs="Times New Roman"/>
          <w:sz w:val="24"/>
          <w:szCs w:val="24"/>
        </w:rPr>
        <w:t xml:space="preserve"> </w:t>
      </w:r>
      <w:r w:rsidRPr="00757C26">
        <w:rPr>
          <w:rFonts w:ascii="Times New Roman" w:hAnsi="Times New Roman" w:cs="Times New Roman"/>
          <w:sz w:val="24"/>
          <w:szCs w:val="24"/>
        </w:rPr>
        <w:t>by BARC in 2004. As a part of this test program, three numbers of</w:t>
      </w:r>
      <w:r>
        <w:rPr>
          <w:rFonts w:ascii="Times New Roman" w:hAnsi="Times New Roman" w:cs="Times New Roman"/>
          <w:sz w:val="24"/>
          <w:szCs w:val="24"/>
        </w:rPr>
        <w:t xml:space="preserve"> </w:t>
      </w:r>
      <w:r w:rsidRPr="00757C26">
        <w:rPr>
          <w:rFonts w:ascii="Times New Roman" w:hAnsi="Times New Roman" w:cs="Times New Roman"/>
          <w:sz w:val="24"/>
          <w:szCs w:val="24"/>
        </w:rPr>
        <w:t>pressurized pipes were tested under bending moment. Two pipes</w:t>
      </w:r>
      <w:r>
        <w:rPr>
          <w:rFonts w:ascii="Times New Roman" w:hAnsi="Times New Roman" w:cs="Times New Roman"/>
          <w:sz w:val="24"/>
          <w:szCs w:val="24"/>
        </w:rPr>
        <w:t xml:space="preserve"> </w:t>
      </w:r>
      <w:r w:rsidRPr="00757C26">
        <w:rPr>
          <w:rFonts w:ascii="Times New Roman" w:hAnsi="Times New Roman" w:cs="Times New Roman"/>
          <w:sz w:val="24"/>
          <w:szCs w:val="24"/>
        </w:rPr>
        <w:t>having nominal diameter of 8-inch sizes with throughwall cracks</w:t>
      </w:r>
      <w:r>
        <w:rPr>
          <w:rFonts w:ascii="Times New Roman" w:hAnsi="Times New Roman" w:cs="Times New Roman"/>
          <w:sz w:val="24"/>
          <w:szCs w:val="24"/>
        </w:rPr>
        <w:t xml:space="preserve"> </w:t>
      </w:r>
      <w:r w:rsidRPr="00757C26">
        <w:rPr>
          <w:rFonts w:ascii="Times New Roman" w:hAnsi="Times New Roman" w:cs="Times New Roman"/>
          <w:sz w:val="24"/>
          <w:szCs w:val="24"/>
        </w:rPr>
        <w:t>and one pipe having nominal diameter of 16-inch size with surface</w:t>
      </w:r>
      <w:r>
        <w:rPr>
          <w:rFonts w:ascii="Times New Roman" w:hAnsi="Times New Roman" w:cs="Times New Roman"/>
          <w:sz w:val="24"/>
          <w:szCs w:val="24"/>
        </w:rPr>
        <w:t xml:space="preserve"> </w:t>
      </w:r>
      <w:r w:rsidRPr="00757C26">
        <w:rPr>
          <w:rFonts w:ascii="Times New Roman" w:hAnsi="Times New Roman" w:cs="Times New Roman"/>
          <w:sz w:val="24"/>
          <w:szCs w:val="24"/>
        </w:rPr>
        <w:t>crack, have been studied in this paper.</w:t>
      </w:r>
    </w:p>
    <w:p w:rsidR="003B01E2" w:rsidRDefault="003B01E2" w:rsidP="003B01E2">
      <w:pPr>
        <w:autoSpaceDE w:val="0"/>
        <w:autoSpaceDN w:val="0"/>
        <w:adjustRightInd w:val="0"/>
        <w:spacing w:after="0" w:line="240" w:lineRule="auto"/>
        <w:jc w:val="both"/>
        <w:rPr>
          <w:rFonts w:ascii="Times New Roman" w:hAnsi="Times New Roman" w:cs="Times New Roman"/>
          <w:sz w:val="24"/>
          <w:szCs w:val="24"/>
        </w:rPr>
      </w:pPr>
    </w:p>
    <w:p w:rsidR="003B01E2" w:rsidRDefault="003B01E2" w:rsidP="003B01E2">
      <w:pPr>
        <w:autoSpaceDE w:val="0"/>
        <w:autoSpaceDN w:val="0"/>
        <w:adjustRightInd w:val="0"/>
        <w:spacing w:after="0" w:line="240" w:lineRule="auto"/>
        <w:jc w:val="both"/>
        <w:rPr>
          <w:rFonts w:ascii="Times New Roman" w:hAnsi="Times New Roman" w:cs="Times New Roman"/>
          <w:sz w:val="24"/>
          <w:szCs w:val="24"/>
        </w:rPr>
      </w:pPr>
    </w:p>
    <w:p w:rsidR="003B01E2" w:rsidRPr="00757C26"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757C26">
        <w:rPr>
          <w:rFonts w:ascii="Times New Roman" w:hAnsi="Times New Roman" w:cs="Times New Roman"/>
          <w:b/>
          <w:sz w:val="24"/>
          <w:szCs w:val="24"/>
        </w:rPr>
        <w:t xml:space="preserve">Punit Arora </w:t>
      </w:r>
      <w:r w:rsidR="002A7559">
        <w:rPr>
          <w:rFonts w:ascii="Times New Roman" w:hAnsi="Times New Roman" w:cs="Times New Roman"/>
          <w:b/>
          <w:sz w:val="24"/>
          <w:szCs w:val="24"/>
        </w:rPr>
        <w:t xml:space="preserve">et. </w:t>
      </w:r>
      <w:r w:rsidRPr="00757C26">
        <w:rPr>
          <w:rFonts w:ascii="Times New Roman" w:hAnsi="Times New Roman" w:cs="Times New Roman"/>
          <w:b/>
          <w:sz w:val="24"/>
          <w:szCs w:val="24"/>
        </w:rPr>
        <w:t xml:space="preserve">(2011) </w:t>
      </w:r>
    </w:p>
    <w:p w:rsidR="003B01E2" w:rsidRPr="00353630"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353630">
        <w:rPr>
          <w:rFonts w:ascii="Times New Roman" w:hAnsi="Times New Roman" w:cs="Times New Roman"/>
          <w:sz w:val="24"/>
          <w:szCs w:val="24"/>
        </w:rPr>
        <w:t>The objective of the present study is to understand the fatigue crack growth behavior in austenitic</w:t>
      </w:r>
      <w:r>
        <w:rPr>
          <w:rFonts w:ascii="Times New Roman" w:hAnsi="Times New Roman" w:cs="Times New Roman"/>
          <w:sz w:val="24"/>
          <w:szCs w:val="24"/>
        </w:rPr>
        <w:t xml:space="preserve"> </w:t>
      </w:r>
      <w:r w:rsidRPr="00353630">
        <w:rPr>
          <w:rFonts w:ascii="Times New Roman" w:hAnsi="Times New Roman" w:cs="Times New Roman"/>
          <w:sz w:val="24"/>
          <w:szCs w:val="24"/>
        </w:rPr>
        <w:t>stainless steel pipes and pipe welds by carrying out analysis/predictions and experiments. The Paris law</w:t>
      </w:r>
      <w:r>
        <w:rPr>
          <w:rFonts w:ascii="Times New Roman" w:hAnsi="Times New Roman" w:cs="Times New Roman"/>
          <w:sz w:val="24"/>
          <w:szCs w:val="24"/>
        </w:rPr>
        <w:t xml:space="preserve"> </w:t>
      </w:r>
      <w:r w:rsidRPr="00353630">
        <w:rPr>
          <w:rFonts w:ascii="Times New Roman" w:hAnsi="Times New Roman" w:cs="Times New Roman"/>
          <w:sz w:val="24"/>
          <w:szCs w:val="24"/>
        </w:rPr>
        <w:t>has been used for the prediction of fatigue crack growth life. To carry out the analysis, Paris constants</w:t>
      </w:r>
      <w:r>
        <w:rPr>
          <w:rFonts w:ascii="Times New Roman" w:hAnsi="Times New Roman" w:cs="Times New Roman"/>
          <w:sz w:val="24"/>
          <w:szCs w:val="24"/>
        </w:rPr>
        <w:t xml:space="preserve"> </w:t>
      </w:r>
      <w:r w:rsidRPr="00353630">
        <w:rPr>
          <w:rFonts w:ascii="Times New Roman" w:hAnsi="Times New Roman" w:cs="Times New Roman"/>
          <w:sz w:val="24"/>
          <w:szCs w:val="24"/>
        </w:rPr>
        <w:t>have been determined for pipe (base) and pipe weld m</w:t>
      </w:r>
      <w:r>
        <w:rPr>
          <w:rFonts w:ascii="Times New Roman" w:hAnsi="Times New Roman" w:cs="Times New Roman"/>
          <w:sz w:val="24"/>
          <w:szCs w:val="24"/>
        </w:rPr>
        <w:t>aterials by using Compact</w:t>
      </w:r>
      <w:r w:rsidRPr="00353630">
        <w:rPr>
          <w:rFonts w:ascii="Times New Roman" w:hAnsi="Times New Roman" w:cs="Times New Roman"/>
          <w:sz w:val="24"/>
          <w:szCs w:val="24"/>
        </w:rPr>
        <w:t>Tension (CT) specimens</w:t>
      </w:r>
      <w:r>
        <w:rPr>
          <w:rFonts w:ascii="Times New Roman" w:hAnsi="Times New Roman" w:cs="Times New Roman"/>
          <w:sz w:val="24"/>
          <w:szCs w:val="24"/>
        </w:rPr>
        <w:t xml:space="preserve"> </w:t>
      </w:r>
      <w:r w:rsidRPr="00353630">
        <w:rPr>
          <w:rFonts w:ascii="Times New Roman" w:hAnsi="Times New Roman" w:cs="Times New Roman"/>
          <w:sz w:val="24"/>
          <w:szCs w:val="24"/>
        </w:rPr>
        <w:t xml:space="preserve">machined from the actual </w:t>
      </w:r>
      <w:r w:rsidRPr="00353630">
        <w:rPr>
          <w:rFonts w:ascii="Times New Roman" w:hAnsi="Times New Roman" w:cs="Times New Roman"/>
          <w:sz w:val="24"/>
          <w:szCs w:val="24"/>
        </w:rPr>
        <w:lastRenderedPageBreak/>
        <w:t>pipe/pipe weld. Analyses have been carried out to predict the fatigue crack</w:t>
      </w:r>
      <w:r>
        <w:rPr>
          <w:rFonts w:ascii="Times New Roman" w:hAnsi="Times New Roman" w:cs="Times New Roman"/>
          <w:sz w:val="24"/>
          <w:szCs w:val="24"/>
        </w:rPr>
        <w:t xml:space="preserve"> </w:t>
      </w:r>
      <w:r w:rsidRPr="00353630">
        <w:rPr>
          <w:rFonts w:ascii="Times New Roman" w:hAnsi="Times New Roman" w:cs="Times New Roman"/>
          <w:sz w:val="24"/>
          <w:szCs w:val="24"/>
        </w:rPr>
        <w:t>growth life of the austenitic stainless steel pipes/pipes welds having part through cracks on the outer</w:t>
      </w:r>
      <w:r>
        <w:rPr>
          <w:rFonts w:ascii="Times New Roman" w:hAnsi="Times New Roman" w:cs="Times New Roman"/>
          <w:sz w:val="24"/>
          <w:szCs w:val="24"/>
        </w:rPr>
        <w:t xml:space="preserve"> </w:t>
      </w:r>
      <w:r w:rsidRPr="00353630">
        <w:rPr>
          <w:rFonts w:ascii="Times New Roman" w:hAnsi="Times New Roman" w:cs="Times New Roman"/>
          <w:sz w:val="24"/>
          <w:szCs w:val="24"/>
        </w:rPr>
        <w:t>surface. In the analyses, Stress Intensity Factors (K) have been evaluated through two different schemes.</w:t>
      </w:r>
      <w:r>
        <w:rPr>
          <w:rFonts w:ascii="Times New Roman" w:hAnsi="Times New Roman" w:cs="Times New Roman"/>
          <w:sz w:val="24"/>
          <w:szCs w:val="24"/>
        </w:rPr>
        <w:t xml:space="preserve"> </w:t>
      </w:r>
      <w:r w:rsidRPr="00353630">
        <w:rPr>
          <w:rFonts w:ascii="Times New Roman" w:hAnsi="Times New Roman" w:cs="Times New Roman"/>
          <w:sz w:val="24"/>
          <w:szCs w:val="24"/>
        </w:rPr>
        <w:t>The first scheme considers the ‘K’ evaluations at two points of the crack front i.e. maximum crack depth</w:t>
      </w:r>
      <w:r>
        <w:rPr>
          <w:rFonts w:ascii="Times New Roman" w:hAnsi="Times New Roman" w:cs="Times New Roman"/>
          <w:sz w:val="24"/>
          <w:szCs w:val="24"/>
        </w:rPr>
        <w:t xml:space="preserve"> </w:t>
      </w:r>
      <w:r w:rsidRPr="00353630">
        <w:rPr>
          <w:rFonts w:ascii="Times New Roman" w:hAnsi="Times New Roman" w:cs="Times New Roman"/>
          <w:sz w:val="24"/>
          <w:szCs w:val="24"/>
        </w:rPr>
        <w:t>and crack tip at the outer surface. The second scheme accounts for the area averaged root mean square</w:t>
      </w:r>
    </w:p>
    <w:p w:rsidR="003B01E2" w:rsidRPr="00353630"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353630">
        <w:rPr>
          <w:rFonts w:ascii="Times New Roman" w:hAnsi="Times New Roman" w:cs="Times New Roman"/>
          <w:sz w:val="24"/>
          <w:szCs w:val="24"/>
        </w:rPr>
        <w:t>stress intensity factor (KRMS) at deepest and surfa</w:t>
      </w:r>
      <w:r>
        <w:rPr>
          <w:rFonts w:ascii="Times New Roman" w:hAnsi="Times New Roman" w:cs="Times New Roman"/>
          <w:sz w:val="24"/>
          <w:szCs w:val="24"/>
        </w:rPr>
        <w:t xml:space="preserve">ce points. Crack growth and the </w:t>
      </w:r>
      <w:r w:rsidRPr="00353630">
        <w:rPr>
          <w:rFonts w:ascii="Times New Roman" w:hAnsi="Times New Roman" w:cs="Times New Roman"/>
          <w:sz w:val="24"/>
          <w:szCs w:val="24"/>
        </w:rPr>
        <w:t>crack shape with</w:t>
      </w:r>
      <w:r>
        <w:rPr>
          <w:rFonts w:ascii="Times New Roman" w:hAnsi="Times New Roman" w:cs="Times New Roman"/>
          <w:sz w:val="24"/>
          <w:szCs w:val="24"/>
        </w:rPr>
        <w:t xml:space="preserve"> </w:t>
      </w:r>
      <w:r w:rsidRPr="00353630">
        <w:rPr>
          <w:rFonts w:ascii="Times New Roman" w:hAnsi="Times New Roman" w:cs="Times New Roman"/>
          <w:sz w:val="24"/>
          <w:szCs w:val="24"/>
        </w:rPr>
        <w:t>loading cycles have been evaluated. In order to validate the analytical procedure/results, experiments</w:t>
      </w:r>
      <w:r>
        <w:rPr>
          <w:rFonts w:ascii="Times New Roman" w:hAnsi="Times New Roman" w:cs="Times New Roman"/>
          <w:sz w:val="24"/>
          <w:szCs w:val="24"/>
        </w:rPr>
        <w:t xml:space="preserve"> </w:t>
      </w:r>
      <w:r w:rsidRPr="00353630">
        <w:rPr>
          <w:rFonts w:ascii="Times New Roman" w:hAnsi="Times New Roman" w:cs="Times New Roman"/>
          <w:sz w:val="24"/>
          <w:szCs w:val="24"/>
        </w:rPr>
        <w:t>have been carried out on full scale pipe and pipe welds with part through circumferential crack. Fatigue</w:t>
      </w:r>
      <w:r>
        <w:rPr>
          <w:rFonts w:ascii="Times New Roman" w:hAnsi="Times New Roman" w:cs="Times New Roman"/>
          <w:sz w:val="24"/>
          <w:szCs w:val="24"/>
        </w:rPr>
        <w:t xml:space="preserve"> </w:t>
      </w:r>
      <w:r w:rsidRPr="00353630">
        <w:rPr>
          <w:rFonts w:ascii="Times New Roman" w:hAnsi="Times New Roman" w:cs="Times New Roman"/>
          <w:sz w:val="24"/>
          <w:szCs w:val="24"/>
        </w:rPr>
        <w:t>crack growth life evaluated using both schemes have been compared with experimental results. Use of</w:t>
      </w:r>
    </w:p>
    <w:p w:rsidR="003B01E2" w:rsidRPr="00353630"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353630">
        <w:rPr>
          <w:rFonts w:ascii="Times New Roman" w:hAnsi="Times New Roman" w:cs="Times New Roman"/>
          <w:sz w:val="24"/>
          <w:szCs w:val="24"/>
        </w:rPr>
        <w:t>stress intensity factor (KRMS) evaluated using second scheme gives better fatigue crack growth life</w:t>
      </w:r>
      <w:r>
        <w:rPr>
          <w:rFonts w:ascii="Times New Roman" w:hAnsi="Times New Roman" w:cs="Times New Roman"/>
          <w:sz w:val="24"/>
          <w:szCs w:val="24"/>
        </w:rPr>
        <w:t xml:space="preserve"> </w:t>
      </w:r>
      <w:r w:rsidRPr="00353630">
        <w:rPr>
          <w:rFonts w:ascii="Times New Roman" w:hAnsi="Times New Roman" w:cs="Times New Roman"/>
          <w:sz w:val="24"/>
          <w:szCs w:val="24"/>
        </w:rPr>
        <w:t>prediction compared to that of first scheme. Fatigue crack growth in pipe weld (Gas Tungsten Arc</w:t>
      </w:r>
      <w:r>
        <w:rPr>
          <w:rFonts w:ascii="Times New Roman" w:hAnsi="Times New Roman" w:cs="Times New Roman"/>
          <w:sz w:val="24"/>
          <w:szCs w:val="24"/>
        </w:rPr>
        <w:t xml:space="preserve"> </w:t>
      </w:r>
      <w:r w:rsidRPr="00353630">
        <w:rPr>
          <w:rFonts w:ascii="Times New Roman" w:hAnsi="Times New Roman" w:cs="Times New Roman"/>
          <w:sz w:val="24"/>
          <w:szCs w:val="24"/>
        </w:rPr>
        <w:t>Welding) can be predicted well using Paris constants of base material but prediction is non-conservative</w:t>
      </w:r>
      <w:r>
        <w:rPr>
          <w:rFonts w:ascii="Times New Roman" w:hAnsi="Times New Roman" w:cs="Times New Roman"/>
          <w:sz w:val="24"/>
          <w:szCs w:val="24"/>
        </w:rPr>
        <w:t xml:space="preserve"> </w:t>
      </w:r>
      <w:r w:rsidRPr="00353630">
        <w:rPr>
          <w:rFonts w:ascii="Times New Roman" w:hAnsi="Times New Roman" w:cs="Times New Roman"/>
          <w:sz w:val="24"/>
          <w:szCs w:val="24"/>
        </w:rPr>
        <w:t xml:space="preserve">for pipe weld (Shielded Metal Arc Welding). Further, </w:t>
      </w:r>
      <w:r>
        <w:rPr>
          <w:rFonts w:ascii="Times New Roman" w:hAnsi="Times New Roman" w:cs="Times New Roman"/>
          <w:sz w:val="24"/>
          <w:szCs w:val="24"/>
        </w:rPr>
        <w:t xml:space="preserve">predictions using fatigue crack </w:t>
      </w:r>
      <w:r w:rsidRPr="00353630">
        <w:rPr>
          <w:rFonts w:ascii="Times New Roman" w:hAnsi="Times New Roman" w:cs="Times New Roman"/>
          <w:sz w:val="24"/>
          <w:szCs w:val="24"/>
        </w:rPr>
        <w:t>growth rate curve of</w:t>
      </w:r>
      <w:r>
        <w:rPr>
          <w:rFonts w:ascii="Times New Roman" w:hAnsi="Times New Roman" w:cs="Times New Roman"/>
          <w:sz w:val="24"/>
          <w:szCs w:val="24"/>
        </w:rPr>
        <w:t xml:space="preserve"> </w:t>
      </w:r>
      <w:r w:rsidRPr="00353630">
        <w:rPr>
          <w:rFonts w:ascii="Times New Roman" w:hAnsi="Times New Roman" w:cs="Times New Roman"/>
          <w:sz w:val="24"/>
          <w:szCs w:val="24"/>
        </w:rPr>
        <w:t>ASME produces conservative results for pipe and GTAW pi</w:t>
      </w:r>
      <w:r>
        <w:rPr>
          <w:rFonts w:ascii="Times New Roman" w:hAnsi="Times New Roman" w:cs="Times New Roman"/>
          <w:sz w:val="24"/>
          <w:szCs w:val="24"/>
        </w:rPr>
        <w:t xml:space="preserve">pe welds and comparable result </w:t>
      </w:r>
      <w:r w:rsidRPr="00353630">
        <w:rPr>
          <w:rFonts w:ascii="Times New Roman" w:hAnsi="Times New Roman" w:cs="Times New Roman"/>
          <w:sz w:val="24"/>
          <w:szCs w:val="24"/>
        </w:rPr>
        <w:t>for SMAW</w:t>
      </w:r>
      <w:r>
        <w:rPr>
          <w:rFonts w:ascii="Times New Roman" w:hAnsi="Times New Roman" w:cs="Times New Roman"/>
          <w:sz w:val="24"/>
          <w:szCs w:val="24"/>
        </w:rPr>
        <w:t xml:space="preserve"> </w:t>
      </w:r>
      <w:r w:rsidRPr="00353630">
        <w:rPr>
          <w:rFonts w:ascii="Times New Roman" w:hAnsi="Times New Roman" w:cs="Times New Roman"/>
          <w:sz w:val="24"/>
          <w:szCs w:val="24"/>
        </w:rPr>
        <w:t>pipe welds.</w:t>
      </w:r>
    </w:p>
    <w:p w:rsidR="003B01E2" w:rsidRDefault="003B01E2" w:rsidP="003B01E2">
      <w:pPr>
        <w:autoSpaceDE w:val="0"/>
        <w:autoSpaceDN w:val="0"/>
        <w:adjustRightInd w:val="0"/>
        <w:spacing w:after="0" w:line="240" w:lineRule="auto"/>
        <w:jc w:val="both"/>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353630">
        <w:rPr>
          <w:rFonts w:ascii="Times New Roman" w:hAnsi="Times New Roman" w:cs="Times New Roman"/>
          <w:b/>
          <w:sz w:val="24"/>
          <w:szCs w:val="24"/>
        </w:rPr>
        <w:t>P.K. Singha</w:t>
      </w:r>
      <w:r w:rsidR="002A7559">
        <w:rPr>
          <w:rFonts w:ascii="Times New Roman" w:hAnsi="Times New Roman" w:cs="Times New Roman"/>
          <w:b/>
          <w:sz w:val="24"/>
          <w:szCs w:val="24"/>
        </w:rPr>
        <w:t xml:space="preserve"> et.</w:t>
      </w:r>
      <w:r>
        <w:rPr>
          <w:rFonts w:ascii="Times New Roman" w:hAnsi="Times New Roman" w:cs="Times New Roman"/>
          <w:b/>
          <w:sz w:val="24"/>
          <w:szCs w:val="24"/>
        </w:rPr>
        <w:t xml:space="preserve"> (2003) </w:t>
      </w:r>
    </w:p>
    <w:p w:rsidR="003B01E2" w:rsidRPr="00353630" w:rsidRDefault="003B01E2" w:rsidP="003B01E2">
      <w:pPr>
        <w:autoSpaceDE w:val="0"/>
        <w:autoSpaceDN w:val="0"/>
        <w:adjustRightInd w:val="0"/>
        <w:spacing w:after="0" w:line="240" w:lineRule="auto"/>
        <w:ind w:left="720"/>
        <w:rPr>
          <w:rFonts w:ascii="Times New Roman" w:hAnsi="Times New Roman" w:cs="Times New Roman"/>
          <w:sz w:val="24"/>
          <w:szCs w:val="24"/>
        </w:rPr>
      </w:pPr>
      <w:r w:rsidRPr="00353630">
        <w:rPr>
          <w:rFonts w:ascii="Times New Roman" w:hAnsi="Times New Roman" w:cs="Times New Roman"/>
          <w:sz w:val="24"/>
          <w:szCs w:val="24"/>
        </w:rPr>
        <w:t>Studies have been carried out on carbon steel pipes to demonstrate the leak before break design criterion and validate the analytical</w:t>
      </w:r>
      <w:r>
        <w:rPr>
          <w:rFonts w:ascii="Times New Roman" w:hAnsi="Times New Roman" w:cs="Times New Roman"/>
          <w:sz w:val="24"/>
          <w:szCs w:val="24"/>
        </w:rPr>
        <w:t xml:space="preserve"> </w:t>
      </w:r>
      <w:r w:rsidRPr="00353630">
        <w:rPr>
          <w:rFonts w:ascii="Times New Roman" w:hAnsi="Times New Roman" w:cs="Times New Roman"/>
          <w:sz w:val="24"/>
          <w:szCs w:val="24"/>
        </w:rPr>
        <w:t>procedures. Fatigue crack initiation, fatigue crack growth rate and fracture resistance behaviour of the pipes have been experimentally and</w:t>
      </w:r>
      <w:r>
        <w:rPr>
          <w:rFonts w:ascii="Times New Roman" w:hAnsi="Times New Roman" w:cs="Times New Roman"/>
          <w:sz w:val="24"/>
          <w:szCs w:val="24"/>
        </w:rPr>
        <w:t xml:space="preserve"> </w:t>
      </w:r>
      <w:r w:rsidRPr="00353630">
        <w:rPr>
          <w:rFonts w:ascii="Times New Roman" w:hAnsi="Times New Roman" w:cs="Times New Roman"/>
          <w:sz w:val="24"/>
          <w:szCs w:val="24"/>
        </w:rPr>
        <w:t>analytically evaluated. The tests have been carried out on pipes of outer diameter 219 and 15.1 mm wall thickness having a part through notch</w:t>
      </w:r>
      <w:r>
        <w:rPr>
          <w:rFonts w:ascii="Times New Roman" w:hAnsi="Times New Roman" w:cs="Times New Roman"/>
          <w:sz w:val="24"/>
          <w:szCs w:val="24"/>
        </w:rPr>
        <w:t xml:space="preserve"> </w:t>
      </w:r>
      <w:r w:rsidRPr="00353630">
        <w:rPr>
          <w:rFonts w:ascii="Times New Roman" w:hAnsi="Times New Roman" w:cs="Times New Roman"/>
          <w:sz w:val="24"/>
          <w:szCs w:val="24"/>
        </w:rPr>
        <w:t xml:space="preserve">in the circumferential direction. The aspect ratios ð2c=aÞ of </w:t>
      </w:r>
      <w:r>
        <w:rPr>
          <w:rFonts w:ascii="Times New Roman" w:hAnsi="Times New Roman" w:cs="Times New Roman"/>
          <w:sz w:val="24"/>
          <w:szCs w:val="24"/>
        </w:rPr>
        <w:t xml:space="preserve">the notches were 56, 28 and 18. </w:t>
      </w:r>
      <w:r w:rsidRPr="00353630">
        <w:rPr>
          <w:rFonts w:ascii="Times New Roman" w:hAnsi="Times New Roman" w:cs="Times New Roman"/>
          <w:sz w:val="24"/>
          <w:szCs w:val="24"/>
        </w:rPr>
        <w:t>Comparing the analytical and experimental results</w:t>
      </w:r>
      <w:r>
        <w:rPr>
          <w:rFonts w:ascii="Times New Roman" w:hAnsi="Times New Roman" w:cs="Times New Roman"/>
          <w:sz w:val="24"/>
          <w:szCs w:val="24"/>
        </w:rPr>
        <w:t xml:space="preserve"> </w:t>
      </w:r>
      <w:r w:rsidRPr="00353630">
        <w:rPr>
          <w:rFonts w:ascii="Times New Roman" w:hAnsi="Times New Roman" w:cs="Times New Roman"/>
          <w:sz w:val="24"/>
          <w:szCs w:val="24"/>
        </w:rPr>
        <w:t>has validated analytical procedures. It has been observed that the analytical and experimental results compare well. The fatigue crack growth</w:t>
      </w:r>
      <w:r>
        <w:rPr>
          <w:rFonts w:ascii="Times New Roman" w:hAnsi="Times New Roman" w:cs="Times New Roman"/>
          <w:sz w:val="24"/>
          <w:szCs w:val="24"/>
        </w:rPr>
        <w:t xml:space="preserve"> </w:t>
      </w:r>
      <w:r w:rsidRPr="00353630">
        <w:rPr>
          <w:rFonts w:ascii="Times New Roman" w:hAnsi="Times New Roman" w:cs="Times New Roman"/>
          <w:sz w:val="24"/>
          <w:szCs w:val="24"/>
        </w:rPr>
        <w:t>curve ðda=dN , DKÞ obtained from three point bend specimens and pipe tests have been compared with the fatigue crack growth curve in</w:t>
      </w:r>
    </w:p>
    <w:p w:rsidR="003B01E2" w:rsidRDefault="003B01E2" w:rsidP="003B01E2">
      <w:pPr>
        <w:autoSpaceDE w:val="0"/>
        <w:autoSpaceDN w:val="0"/>
        <w:adjustRightInd w:val="0"/>
        <w:spacing w:after="0" w:line="240" w:lineRule="auto"/>
        <w:ind w:left="720"/>
        <w:rPr>
          <w:rFonts w:ascii="Times New Roman" w:hAnsi="Times New Roman" w:cs="Times New Roman"/>
          <w:sz w:val="24"/>
          <w:szCs w:val="24"/>
        </w:rPr>
      </w:pPr>
      <w:r w:rsidRPr="00353630">
        <w:rPr>
          <w:rFonts w:ascii="Times New Roman" w:hAnsi="Times New Roman" w:cs="Times New Roman"/>
          <w:sz w:val="24"/>
          <w:szCs w:val="24"/>
        </w:rPr>
        <w:t>ASME Section XI. The comparison shows that use of the ASME curve in analysis of components will give a conservative result in</w:t>
      </w:r>
      <w:r>
        <w:rPr>
          <w:rFonts w:ascii="Times New Roman" w:hAnsi="Times New Roman" w:cs="Times New Roman"/>
          <w:sz w:val="24"/>
          <w:szCs w:val="24"/>
        </w:rPr>
        <w:t xml:space="preserve"> </w:t>
      </w:r>
      <w:r w:rsidRPr="00353630">
        <w:rPr>
          <w:rFonts w:ascii="Times New Roman" w:hAnsi="Times New Roman" w:cs="Times New Roman"/>
          <w:sz w:val="24"/>
          <w:szCs w:val="24"/>
        </w:rPr>
        <w:t>comparison to the curves obtained from</w:t>
      </w:r>
      <w:r>
        <w:rPr>
          <w:rFonts w:ascii="Times New Roman" w:hAnsi="Times New Roman" w:cs="Times New Roman"/>
          <w:sz w:val="24"/>
          <w:szCs w:val="24"/>
        </w:rPr>
        <w:t xml:space="preserve"> </w:t>
      </w:r>
      <w:r w:rsidRPr="00353630">
        <w:rPr>
          <w:rFonts w:ascii="Times New Roman" w:hAnsi="Times New Roman" w:cs="Times New Roman"/>
          <w:sz w:val="24"/>
          <w:szCs w:val="24"/>
        </w:rPr>
        <w:t>the actual pipe tests. Fracture resistance behaviour of the pipe has been observed to be strongly</w:t>
      </w:r>
      <w:r>
        <w:rPr>
          <w:rFonts w:ascii="Times New Roman" w:hAnsi="Times New Roman" w:cs="Times New Roman"/>
          <w:sz w:val="24"/>
          <w:szCs w:val="24"/>
        </w:rPr>
        <w:t xml:space="preserve"> </w:t>
      </w:r>
      <w:r w:rsidRPr="00353630">
        <w:rPr>
          <w:rFonts w:ascii="Times New Roman" w:hAnsi="Times New Roman" w:cs="Times New Roman"/>
          <w:sz w:val="24"/>
          <w:szCs w:val="24"/>
        </w:rPr>
        <w:t>dependent on the load histories to which the pipe has been subjected.</w:t>
      </w:r>
    </w:p>
    <w:p w:rsidR="003B01E2" w:rsidRDefault="003B01E2" w:rsidP="003B01E2">
      <w:pPr>
        <w:autoSpaceDE w:val="0"/>
        <w:autoSpaceDN w:val="0"/>
        <w:adjustRightInd w:val="0"/>
        <w:spacing w:after="0" w:line="240" w:lineRule="auto"/>
        <w:ind w:left="720"/>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7B40F5">
        <w:rPr>
          <w:rFonts w:ascii="Times New Roman" w:hAnsi="Times New Roman" w:cs="Times New Roman"/>
          <w:b/>
          <w:sz w:val="24"/>
          <w:szCs w:val="24"/>
        </w:rPr>
        <w:t xml:space="preserve">Subhasish Mohanty </w:t>
      </w:r>
      <w:r w:rsidR="002A7559">
        <w:rPr>
          <w:rFonts w:ascii="Times New Roman" w:hAnsi="Times New Roman" w:cs="Times New Roman"/>
          <w:b/>
          <w:sz w:val="24"/>
          <w:szCs w:val="24"/>
        </w:rPr>
        <w:t xml:space="preserve">et. </w:t>
      </w:r>
      <w:r w:rsidRPr="007B40F5">
        <w:rPr>
          <w:rFonts w:ascii="Times New Roman" w:hAnsi="Times New Roman" w:cs="Times New Roman"/>
          <w:b/>
          <w:sz w:val="24"/>
          <w:szCs w:val="24"/>
        </w:rPr>
        <w:t xml:space="preserve">(2016) </w:t>
      </w:r>
    </w:p>
    <w:p w:rsidR="003B01E2" w:rsidRDefault="003B01E2" w:rsidP="003B01E2">
      <w:pPr>
        <w:autoSpaceDE w:val="0"/>
        <w:autoSpaceDN w:val="0"/>
        <w:adjustRightInd w:val="0"/>
        <w:spacing w:after="0" w:line="240" w:lineRule="auto"/>
        <w:ind w:left="720"/>
        <w:jc w:val="both"/>
        <w:rPr>
          <w:rFonts w:ascii="AdvGulliv-R" w:hAnsi="AdvGulliv-R" w:cs="AdvGulliv-R"/>
          <w:sz w:val="14"/>
          <w:szCs w:val="14"/>
        </w:rPr>
      </w:pPr>
      <w:r w:rsidRPr="007B40F5">
        <w:rPr>
          <w:rFonts w:ascii="Times New Roman" w:hAnsi="Times New Roman" w:cs="Times New Roman"/>
          <w:sz w:val="24"/>
          <w:szCs w:val="24"/>
        </w:rPr>
        <w:t>This paper discusses a material hardening models for welds made from 316 stainless steel (SS) to 316 SS.</w:t>
      </w:r>
      <w:r>
        <w:rPr>
          <w:rFonts w:ascii="Times New Roman" w:hAnsi="Times New Roman" w:cs="Times New Roman"/>
          <w:sz w:val="24"/>
          <w:szCs w:val="24"/>
        </w:rPr>
        <w:t xml:space="preserve"> </w:t>
      </w:r>
      <w:r w:rsidRPr="007B40F5">
        <w:rPr>
          <w:rFonts w:ascii="Times New Roman" w:hAnsi="Times New Roman" w:cs="Times New Roman"/>
          <w:sz w:val="24"/>
          <w:szCs w:val="24"/>
        </w:rPr>
        <w:t>The model parameters were estimated from the strain-versus-stress curves obtained from tensile and fatigue</w:t>
      </w:r>
      <w:r>
        <w:rPr>
          <w:rFonts w:ascii="Times New Roman" w:hAnsi="Times New Roman" w:cs="Times New Roman"/>
          <w:sz w:val="24"/>
          <w:szCs w:val="24"/>
        </w:rPr>
        <w:t xml:space="preserve"> </w:t>
      </w:r>
      <w:r w:rsidRPr="007B40F5">
        <w:rPr>
          <w:rFonts w:ascii="Times New Roman" w:hAnsi="Times New Roman" w:cs="Times New Roman"/>
          <w:sz w:val="24"/>
          <w:szCs w:val="24"/>
        </w:rPr>
        <w:t>tests conducted under different conditions (air at room temperature, air at 300 _C, and primary loop</w:t>
      </w:r>
      <w:r>
        <w:rPr>
          <w:rFonts w:ascii="Times New Roman" w:hAnsi="Times New Roman" w:cs="Times New Roman"/>
          <w:sz w:val="24"/>
          <w:szCs w:val="24"/>
        </w:rPr>
        <w:t xml:space="preserve"> </w:t>
      </w:r>
      <w:r w:rsidRPr="007B40F5">
        <w:rPr>
          <w:rFonts w:ascii="Times New Roman" w:hAnsi="Times New Roman" w:cs="Times New Roman"/>
          <w:sz w:val="24"/>
          <w:szCs w:val="24"/>
        </w:rPr>
        <w:t>water conditions for a pressurized water reactor). These data were used to check the fatigue cycle</w:t>
      </w:r>
      <w:r>
        <w:rPr>
          <w:rFonts w:ascii="Times New Roman" w:hAnsi="Times New Roman" w:cs="Times New Roman"/>
          <w:sz w:val="24"/>
          <w:szCs w:val="24"/>
        </w:rPr>
        <w:t xml:space="preserve"> </w:t>
      </w:r>
      <w:r w:rsidRPr="007B40F5">
        <w:rPr>
          <w:rFonts w:ascii="Times New Roman" w:hAnsi="Times New Roman" w:cs="Times New Roman"/>
          <w:sz w:val="24"/>
          <w:szCs w:val="24"/>
        </w:rPr>
        <w:t>dependency of the material hardening parameters (yiel</w:t>
      </w:r>
      <w:r>
        <w:rPr>
          <w:rFonts w:ascii="Times New Roman" w:hAnsi="Times New Roman" w:cs="Times New Roman"/>
          <w:sz w:val="24"/>
          <w:szCs w:val="24"/>
        </w:rPr>
        <w:t xml:space="preserve">d stress, parameters related </w:t>
      </w:r>
      <w:r w:rsidRPr="007B40F5">
        <w:rPr>
          <w:rFonts w:ascii="Times New Roman" w:hAnsi="Times New Roman" w:cs="Times New Roman"/>
          <w:sz w:val="24"/>
          <w:szCs w:val="24"/>
        </w:rPr>
        <w:t>Chaboche-based linear</w:t>
      </w:r>
      <w:r>
        <w:rPr>
          <w:rFonts w:ascii="Times New Roman" w:hAnsi="Times New Roman" w:cs="Times New Roman"/>
          <w:sz w:val="24"/>
          <w:szCs w:val="24"/>
        </w:rPr>
        <w:t xml:space="preserve"> </w:t>
      </w:r>
      <w:r w:rsidRPr="007B40F5">
        <w:rPr>
          <w:rFonts w:ascii="Times New Roman" w:hAnsi="Times New Roman" w:cs="Times New Roman"/>
          <w:sz w:val="24"/>
          <w:szCs w:val="24"/>
        </w:rPr>
        <w:t>and nonlinear kinematic hardening models, etc.). The details of the experimental results, material</w:t>
      </w:r>
      <w:r>
        <w:rPr>
          <w:rFonts w:ascii="Times New Roman" w:hAnsi="Times New Roman" w:cs="Times New Roman"/>
          <w:sz w:val="24"/>
          <w:szCs w:val="24"/>
        </w:rPr>
        <w:t xml:space="preserve"> </w:t>
      </w:r>
      <w:r w:rsidRPr="007B40F5">
        <w:rPr>
          <w:rFonts w:ascii="Times New Roman" w:hAnsi="Times New Roman" w:cs="Times New Roman"/>
          <w:sz w:val="24"/>
          <w:szCs w:val="24"/>
        </w:rPr>
        <w:t>hardening models, and associated calculated results are published in an Argonne report</w:t>
      </w:r>
      <w:r>
        <w:rPr>
          <w:rFonts w:ascii="Times New Roman" w:hAnsi="Times New Roman" w:cs="Times New Roman"/>
          <w:sz w:val="24"/>
          <w:szCs w:val="24"/>
        </w:rPr>
        <w:t xml:space="preserve"> </w:t>
      </w:r>
      <w:r w:rsidRPr="007B40F5">
        <w:rPr>
          <w:rFonts w:ascii="Times New Roman" w:hAnsi="Times New Roman" w:cs="Times New Roman"/>
          <w:sz w:val="24"/>
          <w:szCs w:val="24"/>
        </w:rPr>
        <w:t>(ANL/LWRS-15/2). This paper summarizes the reported material parameters for 316 SS–316 SS welds</w:t>
      </w:r>
      <w:r>
        <w:rPr>
          <w:rFonts w:ascii="Times New Roman" w:hAnsi="Times New Roman" w:cs="Times New Roman"/>
          <w:sz w:val="24"/>
          <w:szCs w:val="24"/>
        </w:rPr>
        <w:t xml:space="preserve"> </w:t>
      </w:r>
      <w:r w:rsidRPr="007B40F5">
        <w:rPr>
          <w:rFonts w:ascii="Times New Roman" w:hAnsi="Times New Roman" w:cs="Times New Roman"/>
          <w:sz w:val="24"/>
          <w:szCs w:val="24"/>
        </w:rPr>
        <w:t>and their dependency on fatigue cycles and other test conditions</w:t>
      </w:r>
      <w:r w:rsidRPr="007B40F5">
        <w:rPr>
          <w:rFonts w:ascii="AdvGulliv-R" w:hAnsi="AdvGulliv-R" w:cs="AdvGulliv-R"/>
          <w:sz w:val="14"/>
          <w:szCs w:val="14"/>
        </w:rPr>
        <w:t>.</w:t>
      </w:r>
    </w:p>
    <w:p w:rsidR="003B01E2" w:rsidRDefault="003B01E2" w:rsidP="003B01E2">
      <w:pPr>
        <w:autoSpaceDE w:val="0"/>
        <w:autoSpaceDN w:val="0"/>
        <w:adjustRightInd w:val="0"/>
        <w:spacing w:after="0" w:line="240" w:lineRule="auto"/>
        <w:ind w:left="720"/>
        <w:jc w:val="both"/>
        <w:rPr>
          <w:rFonts w:ascii="AdvGulliv-R" w:hAnsi="AdvGulliv-R" w:cs="AdvGulliv-R"/>
          <w:sz w:val="14"/>
          <w:szCs w:val="1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7B40F5">
        <w:rPr>
          <w:rFonts w:ascii="Times New Roman" w:hAnsi="Times New Roman" w:cs="Times New Roman"/>
          <w:b/>
          <w:sz w:val="24"/>
          <w:szCs w:val="24"/>
        </w:rPr>
        <w:lastRenderedPageBreak/>
        <w:t xml:space="preserve">Koen Van Minnebruggen </w:t>
      </w:r>
      <w:r w:rsidR="002A7559">
        <w:rPr>
          <w:rFonts w:ascii="Times New Roman" w:hAnsi="Times New Roman" w:cs="Times New Roman"/>
          <w:b/>
          <w:sz w:val="24"/>
          <w:szCs w:val="24"/>
        </w:rPr>
        <w:t xml:space="preserve">et. </w:t>
      </w:r>
      <w:r w:rsidRPr="007B40F5">
        <w:rPr>
          <w:rFonts w:ascii="Times New Roman" w:hAnsi="Times New Roman" w:cs="Times New Roman"/>
          <w:b/>
          <w:sz w:val="24"/>
          <w:szCs w:val="24"/>
        </w:rPr>
        <w:t xml:space="preserve">(2015)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7B40F5">
        <w:rPr>
          <w:rFonts w:ascii="Times New Roman" w:hAnsi="Times New Roman" w:cs="Times New Roman"/>
          <w:sz w:val="24"/>
          <w:szCs w:val="24"/>
        </w:rPr>
        <w:t>Spiral welded pipes have gained interest for application in strain-based design related projects. However, there is a lack of fundamental knowledge about their performance in terms of tensile strain capacity. By means of parametric finite element analyses, the influence of pipe forming angle, weld strength overmatch and material strength anisotropy on the tensile strain capacity was investigated for (un-)pressurized pipe sections and wide plates. It is concluded that larger forming angles, when compared to lower angles, result in significant higher strain capacity and less sensitivity to anisotropy. Neglecting anisotropy in finite element analysis may overestimate strain capacity Spiral welded pipes gain interest for the transportation of hydrocarbons in strain-based design related projects due to economic benefits in comparison with traditionally used UOE pipes . Recent developments in steel coil production facilities have enabled the possibility to manufacture spiral welded pipes with sufficient wall thickness and of adequate steel grade quality (str</w:t>
      </w:r>
      <w:r>
        <w:rPr>
          <w:rFonts w:ascii="Times New Roman" w:hAnsi="Times New Roman" w:cs="Times New Roman"/>
          <w:sz w:val="24"/>
          <w:szCs w:val="24"/>
        </w:rPr>
        <w:t>ength and toughness properties)</w:t>
      </w:r>
      <w:r w:rsidRPr="007B40F5">
        <w:rPr>
          <w:rFonts w:ascii="Times New Roman" w:hAnsi="Times New Roman" w:cs="Times New Roman"/>
          <w:sz w:val="24"/>
          <w:szCs w:val="24"/>
        </w:rPr>
        <w:t>. Based on the work of several research groups it can be concluded</w:t>
      </w:r>
      <w:r>
        <w:rPr>
          <w:rFonts w:ascii="Times New Roman" w:hAnsi="Times New Roman" w:cs="Times New Roman"/>
          <w:sz w:val="24"/>
          <w:szCs w:val="24"/>
        </w:rPr>
        <w:t xml:space="preserve"> </w:t>
      </w:r>
      <w:r w:rsidRPr="007B40F5">
        <w:rPr>
          <w:rFonts w:ascii="Times New Roman" w:hAnsi="Times New Roman" w:cs="Times New Roman"/>
          <w:sz w:val="24"/>
          <w:szCs w:val="24"/>
        </w:rPr>
        <w:t>that in comparison to UOE-pipes, spiral pipes can perform equal or better when considering the following elements: cold field bending,</w:t>
      </w:r>
      <w:r>
        <w:rPr>
          <w:rFonts w:ascii="Times New Roman" w:hAnsi="Times New Roman" w:cs="Times New Roman"/>
          <w:sz w:val="24"/>
          <w:szCs w:val="24"/>
        </w:rPr>
        <w:t xml:space="preserve"> buckling resistance, fracture arrest</w:t>
      </w:r>
      <w:r w:rsidRPr="007B40F5">
        <w:rPr>
          <w:rFonts w:ascii="Times New Roman" w:hAnsi="Times New Roman" w:cs="Times New Roman"/>
          <w:sz w:val="24"/>
          <w:szCs w:val="24"/>
        </w:rPr>
        <w:t>, du</w:t>
      </w:r>
      <w:r>
        <w:rPr>
          <w:rFonts w:ascii="Times New Roman" w:hAnsi="Times New Roman" w:cs="Times New Roman"/>
          <w:sz w:val="24"/>
          <w:szCs w:val="24"/>
        </w:rPr>
        <w:t>ctile tearing, plastic collapse,</w:t>
      </w:r>
      <w:r w:rsidRPr="007B40F5">
        <w:rPr>
          <w:rFonts w:ascii="Times New Roman" w:hAnsi="Times New Roman" w:cs="Times New Roman"/>
          <w:sz w:val="24"/>
          <w:szCs w:val="24"/>
        </w:rPr>
        <w:t xml:space="preserve"> bending and </w:t>
      </w:r>
      <w:r>
        <w:rPr>
          <w:rFonts w:ascii="Times New Roman" w:hAnsi="Times New Roman" w:cs="Times New Roman"/>
          <w:sz w:val="24"/>
          <w:szCs w:val="24"/>
        </w:rPr>
        <w:t>burst fracture tests</w:t>
      </w:r>
      <w:r w:rsidRPr="007B40F5">
        <w:rPr>
          <w:rFonts w:ascii="Times New Roman" w:hAnsi="Times New Roman" w:cs="Times New Roman"/>
          <w:sz w:val="24"/>
          <w:szCs w:val="24"/>
        </w:rPr>
        <w:t>. However, the evaluation of spiral pipe performance and its applicability in a tensile strain-based design contex</w:t>
      </w:r>
      <w:r>
        <w:rPr>
          <w:rFonts w:ascii="Times New Roman" w:hAnsi="Times New Roman" w:cs="Times New Roman"/>
          <w:sz w:val="24"/>
          <w:szCs w:val="24"/>
        </w:rPr>
        <w:t>t has received little attention</w:t>
      </w:r>
      <w:r w:rsidRPr="007B40F5">
        <w:rPr>
          <w:rFonts w:ascii="Times New Roman" w:hAnsi="Times New Roman" w:cs="Times New Roman"/>
          <w:sz w:val="24"/>
          <w:szCs w:val="24"/>
        </w:rPr>
        <w:t>.</w:t>
      </w:r>
    </w:p>
    <w:p w:rsidR="003B01E2" w:rsidRDefault="003B01E2" w:rsidP="006E6DD9">
      <w:pPr>
        <w:autoSpaceDE w:val="0"/>
        <w:autoSpaceDN w:val="0"/>
        <w:adjustRightInd w:val="0"/>
        <w:spacing w:after="0" w:line="240" w:lineRule="auto"/>
        <w:jc w:val="both"/>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DF0933">
        <w:rPr>
          <w:rFonts w:ascii="Times New Roman" w:hAnsi="Times New Roman" w:cs="Times New Roman"/>
          <w:b/>
          <w:sz w:val="24"/>
          <w:szCs w:val="24"/>
        </w:rPr>
        <w:t>S. Liu</w:t>
      </w:r>
      <w:r w:rsidR="00F303F4">
        <w:rPr>
          <w:rFonts w:ascii="Times New Roman" w:hAnsi="Times New Roman" w:cs="Times New Roman"/>
          <w:b/>
          <w:sz w:val="24"/>
          <w:szCs w:val="24"/>
        </w:rPr>
        <w:t xml:space="preserve"> et.</w:t>
      </w:r>
      <w:r w:rsidRPr="00DF0933">
        <w:rPr>
          <w:rFonts w:ascii="Times New Roman" w:hAnsi="Times New Roman" w:cs="Times New Roman"/>
          <w:b/>
          <w:sz w:val="24"/>
          <w:szCs w:val="24"/>
        </w:rPr>
        <w:t xml:space="preserve"> (2015)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DF0933">
        <w:rPr>
          <w:rFonts w:ascii="Times New Roman" w:hAnsi="Times New Roman" w:cs="Times New Roman"/>
          <w:sz w:val="24"/>
          <w:szCs w:val="24"/>
        </w:rPr>
        <w:t>Creep crack-tip constraints for inner circumferential surface cracks in pressurized pipes</w:t>
      </w:r>
      <w:r>
        <w:rPr>
          <w:rFonts w:ascii="Times New Roman" w:hAnsi="Times New Roman" w:cs="Times New Roman"/>
          <w:sz w:val="24"/>
          <w:szCs w:val="24"/>
        </w:rPr>
        <w:t xml:space="preserve"> </w:t>
      </w:r>
      <w:r w:rsidRPr="00DF0933">
        <w:rPr>
          <w:rFonts w:ascii="Times New Roman" w:hAnsi="Times New Roman" w:cs="Times New Roman"/>
          <w:sz w:val="24"/>
          <w:szCs w:val="24"/>
        </w:rPr>
        <w:t>have been analyzed by three-dimensional finite element method and the constraint</w:t>
      </w:r>
      <w:r>
        <w:rPr>
          <w:rFonts w:ascii="Times New Roman" w:hAnsi="Times New Roman" w:cs="Times New Roman"/>
          <w:sz w:val="24"/>
          <w:szCs w:val="24"/>
        </w:rPr>
        <w:t xml:space="preserve"> </w:t>
      </w:r>
      <w:r w:rsidRPr="00DF0933">
        <w:rPr>
          <w:rFonts w:ascii="Times New Roman" w:hAnsi="Times New Roman" w:cs="Times New Roman"/>
          <w:sz w:val="24"/>
          <w:szCs w:val="24"/>
        </w:rPr>
        <w:t>parameter R⁄ solutions have been obtained for different pipe geometries and crack sizes.</w:t>
      </w:r>
      <w:r>
        <w:rPr>
          <w:rFonts w:ascii="Times New Roman" w:hAnsi="Times New Roman" w:cs="Times New Roman"/>
          <w:sz w:val="24"/>
          <w:szCs w:val="24"/>
        </w:rPr>
        <w:t xml:space="preserve"> </w:t>
      </w:r>
      <w:r w:rsidRPr="00DF0933">
        <w:rPr>
          <w:rFonts w:ascii="Times New Roman" w:hAnsi="Times New Roman" w:cs="Times New Roman"/>
          <w:sz w:val="24"/>
          <w:szCs w:val="24"/>
        </w:rPr>
        <w:t>It has been shown that the constraint level of circumferential cracks is lower than that</w:t>
      </w:r>
      <w:r>
        <w:rPr>
          <w:rFonts w:ascii="Times New Roman" w:hAnsi="Times New Roman" w:cs="Times New Roman"/>
          <w:sz w:val="24"/>
          <w:szCs w:val="24"/>
        </w:rPr>
        <w:t xml:space="preserve"> </w:t>
      </w:r>
      <w:r w:rsidRPr="00DF0933">
        <w:rPr>
          <w:rFonts w:ascii="Times New Roman" w:hAnsi="Times New Roman" w:cs="Times New Roman"/>
          <w:sz w:val="24"/>
          <w:szCs w:val="24"/>
        </w:rPr>
        <w:t>of axial cracks, and the constraint effects need to be considered in creep life assessments</w:t>
      </w:r>
      <w:r>
        <w:rPr>
          <w:rFonts w:ascii="Times New Roman" w:hAnsi="Times New Roman" w:cs="Times New Roman"/>
          <w:sz w:val="24"/>
          <w:szCs w:val="24"/>
        </w:rPr>
        <w:t xml:space="preserve"> </w:t>
      </w:r>
      <w:r w:rsidRPr="00DF0933">
        <w:rPr>
          <w:rFonts w:ascii="Times New Roman" w:hAnsi="Times New Roman" w:cs="Times New Roman"/>
          <w:sz w:val="24"/>
          <w:szCs w:val="24"/>
        </w:rPr>
        <w:t>of pressurized pipes. The benefits from incorporating constraint effects are greater for</w:t>
      </w:r>
      <w:r>
        <w:rPr>
          <w:rFonts w:ascii="Times New Roman" w:hAnsi="Times New Roman" w:cs="Times New Roman"/>
          <w:sz w:val="24"/>
          <w:szCs w:val="24"/>
        </w:rPr>
        <w:t xml:space="preserve"> </w:t>
      </w:r>
      <w:r w:rsidRPr="00DF0933">
        <w:rPr>
          <w:rFonts w:ascii="Times New Roman" w:hAnsi="Times New Roman" w:cs="Times New Roman"/>
          <w:sz w:val="24"/>
          <w:szCs w:val="24"/>
        </w:rPr>
        <w:t>the circumferential cracks than for the axial cracks and for the shallower and shorter cracks</w:t>
      </w:r>
      <w:r>
        <w:rPr>
          <w:rFonts w:ascii="Times New Roman" w:hAnsi="Times New Roman" w:cs="Times New Roman"/>
          <w:sz w:val="24"/>
          <w:szCs w:val="24"/>
        </w:rPr>
        <w:t xml:space="preserve"> </w:t>
      </w:r>
      <w:r w:rsidRPr="00DF0933">
        <w:rPr>
          <w:rFonts w:ascii="Times New Roman" w:hAnsi="Times New Roman" w:cs="Times New Roman"/>
          <w:sz w:val="24"/>
          <w:szCs w:val="24"/>
        </w:rPr>
        <w:t>than for the deeper and longer cracks</w:t>
      </w:r>
      <w:r>
        <w:rPr>
          <w:rFonts w:ascii="Times New Roman" w:hAnsi="Times New Roman" w:cs="Times New Roman"/>
          <w:sz w:val="24"/>
          <w:szCs w:val="24"/>
        </w:rPr>
        <w:t xml:space="preserve">. </w:t>
      </w:r>
      <w:r w:rsidRPr="00DF0933">
        <w:rPr>
          <w:rFonts w:ascii="Times New Roman" w:hAnsi="Times New Roman" w:cs="Times New Roman"/>
          <w:sz w:val="24"/>
          <w:szCs w:val="24"/>
        </w:rPr>
        <w:t>It has been well known that crack-tip constraint state has significant influence on fracture behavior of materials, and th</w:t>
      </w:r>
      <w:r>
        <w:rPr>
          <w:rFonts w:ascii="Times New Roman" w:hAnsi="Times New Roman" w:cs="Times New Roman"/>
          <w:sz w:val="24"/>
          <w:szCs w:val="24"/>
        </w:rPr>
        <w:t xml:space="preserve">e </w:t>
      </w:r>
      <w:r w:rsidRPr="00DF0933">
        <w:rPr>
          <w:rFonts w:ascii="Times New Roman" w:hAnsi="Times New Roman" w:cs="Times New Roman"/>
          <w:sz w:val="24"/>
          <w:szCs w:val="24"/>
        </w:rPr>
        <w:t>loss of constraint causes the increases in fracture toughness. To improve accuracy in structural integrity assessments, the crack-ti</w:t>
      </w:r>
      <w:r>
        <w:rPr>
          <w:rFonts w:ascii="Times New Roman" w:hAnsi="Times New Roman" w:cs="Times New Roman"/>
          <w:sz w:val="24"/>
          <w:szCs w:val="24"/>
        </w:rPr>
        <w:t xml:space="preserve">p </w:t>
      </w:r>
      <w:r w:rsidRPr="00DF0933">
        <w:rPr>
          <w:rFonts w:ascii="Times New Roman" w:hAnsi="Times New Roman" w:cs="Times New Roman"/>
          <w:sz w:val="24"/>
          <w:szCs w:val="24"/>
        </w:rPr>
        <w:t>constraint effect requires to be incorporated by suitable constraint parameter. The quantification of constraint has been</w:t>
      </w:r>
      <w:r>
        <w:rPr>
          <w:rFonts w:ascii="Times New Roman" w:hAnsi="Times New Roman" w:cs="Times New Roman"/>
          <w:sz w:val="24"/>
          <w:szCs w:val="24"/>
        </w:rPr>
        <w:t xml:space="preserve"> </w:t>
      </w:r>
      <w:r w:rsidRPr="00DF0933">
        <w:rPr>
          <w:rFonts w:ascii="Times New Roman" w:hAnsi="Times New Roman" w:cs="Times New Roman"/>
          <w:sz w:val="24"/>
          <w:szCs w:val="24"/>
        </w:rPr>
        <w:t>widely investigated within the elastic–plastic fracture mechanics frame</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Pr="00F303F4"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303F4">
        <w:rPr>
          <w:rFonts w:ascii="Times New Roman" w:hAnsi="Times New Roman" w:cs="Times New Roman"/>
          <w:b/>
          <w:sz w:val="24"/>
          <w:szCs w:val="24"/>
        </w:rPr>
        <w:t xml:space="preserve">Fei Yan </w:t>
      </w:r>
      <w:r w:rsidR="00F303F4" w:rsidRPr="00F303F4">
        <w:rPr>
          <w:rFonts w:ascii="Times New Roman" w:hAnsi="Times New Roman" w:cs="Times New Roman"/>
          <w:b/>
          <w:sz w:val="24"/>
          <w:szCs w:val="24"/>
        </w:rPr>
        <w:t xml:space="preserve">et. </w:t>
      </w:r>
      <w:r w:rsidRPr="00F303F4">
        <w:rPr>
          <w:rFonts w:ascii="Times New Roman" w:hAnsi="Times New Roman" w:cs="Times New Roman"/>
          <w:b/>
          <w:sz w:val="24"/>
          <w:szCs w:val="24"/>
        </w:rPr>
        <w:t xml:space="preserve">(2016) </w:t>
      </w:r>
      <w:r w:rsidRPr="00F303F4">
        <w:rPr>
          <w:rFonts w:ascii="Times New Roman" w:hAnsi="Times New Roman" w:cs="Times New Roman"/>
          <w:sz w:val="24"/>
          <w:szCs w:val="24"/>
        </w:rPr>
        <w:t xml:space="preserve">Welded details in cable-stayed orthotropic steel deck bridges are prone to fatigue damage and thus it is vital to fully understand their fatigue performance and effectively predict their fatigue life. In this study, fatigue life of welded joints is predicted based upon Miner’s damage rule and the histogram of stress range frequency with consideration of traffic data. Stress level and the influence surface at welded joints of interest are computed using a mixed-dimensional finite element method. To accurately evaluate the traffic effect on fatigue performance, Monte Carlo simulation is used to generate the vehicle-induced stress history at critical welded joints, in such a way to develop the stress range frequency histogram. The rain-flow counting algorithm is utilized to determine the stress cycles while fatigue damage is computed by formula of Miner’s rule. The proposed procedures for fatigue life prediction are implemented in a </w:t>
      </w:r>
      <w:r w:rsidRPr="00F303F4">
        <w:rPr>
          <w:rFonts w:ascii="Times New Roman" w:hAnsi="Times New Roman" w:cs="Times New Roman"/>
          <w:sz w:val="24"/>
          <w:szCs w:val="24"/>
        </w:rPr>
        <w:lastRenderedPageBreak/>
        <w:t xml:space="preserve">case study of a cable-stayed orthotropic steel deck bridge. Cable-stayed bridges have been gaining extensive attention due to their enhanced stiffness over suspension bridges. A typical orthotropic steel bridge deck consists of a great number of welded joints. </w:t>
      </w:r>
    </w:p>
    <w:p w:rsidR="003B01E2" w:rsidRDefault="003B01E2" w:rsidP="006E6DD9">
      <w:pPr>
        <w:autoSpaceDE w:val="0"/>
        <w:autoSpaceDN w:val="0"/>
        <w:adjustRightInd w:val="0"/>
        <w:spacing w:after="0" w:line="240" w:lineRule="auto"/>
        <w:jc w:val="both"/>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F5314">
        <w:rPr>
          <w:rFonts w:ascii="Times New Roman" w:hAnsi="Times New Roman" w:cs="Times New Roman"/>
          <w:b/>
          <w:sz w:val="24"/>
          <w:szCs w:val="24"/>
        </w:rPr>
        <w:t xml:space="preserve">Subhasish Mohanty </w:t>
      </w:r>
      <w:r w:rsidR="00F303F4">
        <w:rPr>
          <w:rFonts w:ascii="Times New Roman" w:hAnsi="Times New Roman" w:cs="Times New Roman"/>
          <w:b/>
          <w:sz w:val="24"/>
          <w:szCs w:val="24"/>
        </w:rPr>
        <w:t xml:space="preserve">et. </w:t>
      </w:r>
      <w:r w:rsidRPr="008F5314">
        <w:rPr>
          <w:rFonts w:ascii="Times New Roman" w:hAnsi="Times New Roman" w:cs="Times New Roman"/>
          <w:b/>
          <w:sz w:val="24"/>
          <w:szCs w:val="24"/>
        </w:rPr>
        <w:t xml:space="preserve">(2016)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8F5314">
        <w:rPr>
          <w:rFonts w:ascii="Times New Roman" w:hAnsi="Times New Roman" w:cs="Times New Roman"/>
          <w:sz w:val="24"/>
          <w:szCs w:val="24"/>
        </w:rPr>
        <w:t>In this paper, we present thermal–mechanical stress analysis of a pressurized water reactor pressure vessel</w:t>
      </w:r>
      <w:r>
        <w:rPr>
          <w:rFonts w:ascii="Times New Roman" w:hAnsi="Times New Roman" w:cs="Times New Roman"/>
          <w:sz w:val="24"/>
          <w:szCs w:val="24"/>
        </w:rPr>
        <w:t xml:space="preserve">  </w:t>
      </w:r>
      <w:r w:rsidRPr="008F5314">
        <w:rPr>
          <w:rFonts w:ascii="Times New Roman" w:hAnsi="Times New Roman" w:cs="Times New Roman"/>
          <w:sz w:val="24"/>
          <w:szCs w:val="24"/>
        </w:rPr>
        <w:t>and its hot-leg and cold-leg nozzles. Results are presented from thermal and thermal–mechanical</w:t>
      </w:r>
      <w:r>
        <w:rPr>
          <w:rFonts w:ascii="Times New Roman" w:hAnsi="Times New Roman" w:cs="Times New Roman"/>
          <w:sz w:val="24"/>
          <w:szCs w:val="24"/>
        </w:rPr>
        <w:t xml:space="preserve"> </w:t>
      </w:r>
      <w:r w:rsidRPr="008F5314">
        <w:rPr>
          <w:rFonts w:ascii="Times New Roman" w:hAnsi="Times New Roman" w:cs="Times New Roman"/>
          <w:sz w:val="24"/>
          <w:szCs w:val="24"/>
        </w:rPr>
        <w:t>stress analysis under reactor heat-up, cool-down, and grid load-following conditions. Analysis results</w:t>
      </w:r>
      <w:r>
        <w:rPr>
          <w:rFonts w:ascii="Times New Roman" w:hAnsi="Times New Roman" w:cs="Times New Roman"/>
          <w:sz w:val="24"/>
          <w:szCs w:val="24"/>
        </w:rPr>
        <w:t xml:space="preserve"> </w:t>
      </w:r>
      <w:r w:rsidRPr="008F5314">
        <w:rPr>
          <w:rFonts w:ascii="Times New Roman" w:hAnsi="Times New Roman" w:cs="Times New Roman"/>
          <w:sz w:val="24"/>
          <w:szCs w:val="24"/>
        </w:rPr>
        <w:t>are given with and without the presence of preexisting crack in the reactor nozzle (axial crack in hot</w:t>
      </w:r>
      <w:r>
        <w:rPr>
          <w:rFonts w:ascii="Times New Roman" w:hAnsi="Times New Roman" w:cs="Times New Roman"/>
          <w:sz w:val="24"/>
          <w:szCs w:val="24"/>
        </w:rPr>
        <w:t xml:space="preserve"> </w:t>
      </w:r>
      <w:r w:rsidRPr="008F5314">
        <w:rPr>
          <w:rFonts w:ascii="Times New Roman" w:hAnsi="Times New Roman" w:cs="Times New Roman"/>
          <w:sz w:val="24"/>
          <w:szCs w:val="24"/>
        </w:rPr>
        <w:t>leg nozzle). From the model results it is found that the stress–strain states are significantly higher in case</w:t>
      </w:r>
      <w:r>
        <w:rPr>
          <w:rFonts w:ascii="Times New Roman" w:hAnsi="Times New Roman" w:cs="Times New Roman"/>
          <w:sz w:val="24"/>
          <w:szCs w:val="24"/>
        </w:rPr>
        <w:t xml:space="preserve"> </w:t>
      </w:r>
      <w:r w:rsidRPr="008F5314">
        <w:rPr>
          <w:rFonts w:ascii="Times New Roman" w:hAnsi="Times New Roman" w:cs="Times New Roman"/>
          <w:sz w:val="24"/>
          <w:szCs w:val="24"/>
        </w:rPr>
        <w:t>of presence of crack than without crack. The stress–strain state under grid load following condition are</w:t>
      </w:r>
      <w:r>
        <w:rPr>
          <w:rFonts w:ascii="Times New Roman" w:hAnsi="Times New Roman" w:cs="Times New Roman"/>
          <w:sz w:val="24"/>
          <w:szCs w:val="24"/>
        </w:rPr>
        <w:t xml:space="preserve"> </w:t>
      </w:r>
      <w:r w:rsidRPr="008F5314">
        <w:rPr>
          <w:rFonts w:ascii="Times New Roman" w:hAnsi="Times New Roman" w:cs="Times New Roman"/>
          <w:sz w:val="24"/>
          <w:szCs w:val="24"/>
        </w:rPr>
        <w:t>more realistic compared to the stress–strain state estimated assuming simplified transients</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Pr="008F5314"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F5314">
        <w:rPr>
          <w:rFonts w:ascii="Times New Roman" w:hAnsi="Times New Roman" w:cs="Times New Roman"/>
          <w:b/>
          <w:sz w:val="24"/>
          <w:szCs w:val="24"/>
        </w:rPr>
        <w:t>S. Mikheevskiya</w:t>
      </w:r>
      <w:r w:rsidR="00F303F4">
        <w:rPr>
          <w:rFonts w:ascii="Times New Roman" w:hAnsi="Times New Roman" w:cs="Times New Roman"/>
          <w:b/>
          <w:sz w:val="24"/>
          <w:szCs w:val="24"/>
        </w:rPr>
        <w:t xml:space="preserve"> et.</w:t>
      </w:r>
      <w:r w:rsidRPr="008F5314">
        <w:rPr>
          <w:rFonts w:ascii="Times New Roman" w:hAnsi="Times New Roman" w:cs="Times New Roman"/>
          <w:b/>
          <w:sz w:val="24"/>
          <w:szCs w:val="24"/>
        </w:rPr>
        <w:t xml:space="preserve"> ( 2015 )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8F5314">
        <w:rPr>
          <w:rFonts w:ascii="Times New Roman" w:hAnsi="Times New Roman" w:cs="Times New Roman"/>
          <w:sz w:val="24"/>
          <w:szCs w:val="24"/>
        </w:rPr>
        <w:t>It was shown that estimation of fatigue lives of welded joints can be successfully carried out by considering the fatigue process as</w:t>
      </w:r>
      <w:r>
        <w:rPr>
          <w:rFonts w:ascii="Times New Roman" w:hAnsi="Times New Roman" w:cs="Times New Roman"/>
          <w:sz w:val="24"/>
          <w:szCs w:val="24"/>
        </w:rPr>
        <w:t xml:space="preserve"> </w:t>
      </w:r>
      <w:r w:rsidRPr="008F5314">
        <w:rPr>
          <w:rFonts w:ascii="Times New Roman" w:hAnsi="Times New Roman" w:cs="Times New Roman"/>
          <w:sz w:val="24"/>
          <w:szCs w:val="24"/>
        </w:rPr>
        <w:t>a fatigue crack growth from the initial intrinsic crack size of a0=</w:t>
      </w:r>
      <w:r w:rsidRPr="008F5314">
        <w:rPr>
          <w:rFonts w:ascii="Arial" w:hAnsi="Arial" w:cs="Arial"/>
          <w:sz w:val="24"/>
          <w:szCs w:val="24"/>
        </w:rPr>
        <w:t>􀈡</w:t>
      </w:r>
      <w:r w:rsidRPr="008F5314">
        <w:rPr>
          <w:rFonts w:ascii="Times New Roman" w:hAnsi="Times New Roman" w:cs="Times New Roman"/>
          <w:sz w:val="24"/>
          <w:szCs w:val="24"/>
        </w:rPr>
        <w:t>* until the final crack af. Such an approach avoids a somewhat</w:t>
      </w:r>
      <w:r>
        <w:rPr>
          <w:rFonts w:ascii="Times New Roman" w:hAnsi="Times New Roman" w:cs="Times New Roman"/>
          <w:sz w:val="24"/>
          <w:szCs w:val="24"/>
        </w:rPr>
        <w:t xml:space="preserve"> </w:t>
      </w:r>
      <w:r w:rsidRPr="008F5314">
        <w:rPr>
          <w:rFonts w:ascii="Times New Roman" w:hAnsi="Times New Roman" w:cs="Times New Roman"/>
          <w:sz w:val="24"/>
          <w:szCs w:val="24"/>
        </w:rPr>
        <w:t>arbitrary division of the fatigue process into the crack initiation and propagation and concentrates on using only one methodology</w:t>
      </w:r>
      <w:r>
        <w:rPr>
          <w:rFonts w:ascii="Times New Roman" w:hAnsi="Times New Roman" w:cs="Times New Roman"/>
          <w:sz w:val="24"/>
          <w:szCs w:val="24"/>
        </w:rPr>
        <w:t xml:space="preserve"> </w:t>
      </w:r>
      <w:r w:rsidRPr="008F5314">
        <w:rPr>
          <w:rFonts w:ascii="Times New Roman" w:hAnsi="Times New Roman" w:cs="Times New Roman"/>
          <w:sz w:val="24"/>
          <w:szCs w:val="24"/>
        </w:rPr>
        <w:t>- the fracture mechanics theory. The stress intensity factors can be determined in such cases by the weight function method. The</w:t>
      </w:r>
      <w:r>
        <w:rPr>
          <w:rFonts w:ascii="Times New Roman" w:hAnsi="Times New Roman" w:cs="Times New Roman"/>
          <w:sz w:val="24"/>
          <w:szCs w:val="24"/>
        </w:rPr>
        <w:t xml:space="preserve"> </w:t>
      </w:r>
      <w:r w:rsidRPr="008F5314">
        <w:rPr>
          <w:rFonts w:ascii="Times New Roman" w:hAnsi="Times New Roman" w:cs="Times New Roman"/>
          <w:sz w:val="24"/>
          <w:szCs w:val="24"/>
        </w:rPr>
        <w:t>proposed methodology allows estimation of the fatigue life under both constant and variable amplitude loading.</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E17FED">
        <w:rPr>
          <w:rFonts w:ascii="Times New Roman" w:hAnsi="Times New Roman" w:cs="Times New Roman"/>
          <w:b/>
          <w:sz w:val="24"/>
          <w:szCs w:val="24"/>
        </w:rPr>
        <w:t>Subhasish Mohanty</w:t>
      </w:r>
      <w:r w:rsidR="00F303F4">
        <w:rPr>
          <w:rFonts w:ascii="Times New Roman" w:hAnsi="Times New Roman" w:cs="Times New Roman"/>
          <w:b/>
          <w:sz w:val="24"/>
          <w:szCs w:val="24"/>
        </w:rPr>
        <w:t xml:space="preserve"> et.</w:t>
      </w:r>
      <w:r w:rsidRPr="00E17FED">
        <w:rPr>
          <w:rFonts w:ascii="Times New Roman" w:hAnsi="Times New Roman" w:cs="Times New Roman"/>
          <w:b/>
          <w:sz w:val="24"/>
          <w:szCs w:val="24"/>
        </w:rPr>
        <w:t xml:space="preserve"> (2015) </w:t>
      </w:r>
    </w:p>
    <w:p w:rsidR="003B01E2" w:rsidRDefault="003B01E2" w:rsidP="003B01E2">
      <w:pPr>
        <w:pStyle w:val="ListParagraph"/>
        <w:autoSpaceDE w:val="0"/>
        <w:autoSpaceDN w:val="0"/>
        <w:adjustRightInd w:val="0"/>
        <w:spacing w:after="0" w:line="240" w:lineRule="auto"/>
        <w:jc w:val="both"/>
        <w:rPr>
          <w:rFonts w:ascii="Times New Roman" w:hAnsi="Times New Roman" w:cs="Times New Roman"/>
          <w:sz w:val="24"/>
          <w:szCs w:val="24"/>
        </w:rPr>
      </w:pPr>
      <w:r w:rsidRPr="00E17FED">
        <w:rPr>
          <w:rFonts w:ascii="Times New Roman" w:hAnsi="Times New Roman" w:cs="Times New Roman"/>
          <w:sz w:val="24"/>
          <w:szCs w:val="24"/>
        </w:rPr>
        <w:t>This paper discusses a system-level finite element model of a two-loop pressurized water reactor(PWR). Based on this model, system-level heat transfer analysis and subsequent sequentially coupledthermal–mechanical stress analysis were performed for typical thermal–mechanical fatigue cycles. Thein-air fatigue lives of example components, such as the hot and cold legs, were estimated on the basisof stress analysis results, ASME in-air fatigue life estimation criteria, and fatigue design curves. Further-more, environmental correction factors and associated PWR environment fatigue lives for the hot andcold legs were estimated by using estimated stress and strain histories and the approach described inUS-NRC report: NUREG-6909.</w:t>
      </w:r>
    </w:p>
    <w:p w:rsidR="003B01E2" w:rsidRPr="006E6DD9" w:rsidRDefault="003B01E2" w:rsidP="006E6DD9">
      <w:pPr>
        <w:autoSpaceDE w:val="0"/>
        <w:autoSpaceDN w:val="0"/>
        <w:adjustRightInd w:val="0"/>
        <w:spacing w:after="0" w:line="240" w:lineRule="auto"/>
        <w:jc w:val="both"/>
        <w:rPr>
          <w:rFonts w:ascii="Times New Roman" w:hAnsi="Times New Roman" w:cs="Times New Roman"/>
          <w:sz w:val="24"/>
          <w:szCs w:val="24"/>
        </w:rPr>
      </w:pPr>
    </w:p>
    <w:p w:rsidR="00F303F4" w:rsidRPr="00F303F4"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303F4">
        <w:rPr>
          <w:rFonts w:ascii="Times New Roman" w:hAnsi="Times New Roman" w:cs="Times New Roman"/>
          <w:b/>
          <w:sz w:val="24"/>
          <w:szCs w:val="24"/>
        </w:rPr>
        <w:t xml:space="preserve">P. Weisgraeber </w:t>
      </w:r>
      <w:r w:rsidR="00F303F4" w:rsidRPr="00F303F4">
        <w:rPr>
          <w:rFonts w:ascii="Times New Roman" w:hAnsi="Times New Roman" w:cs="Times New Roman"/>
          <w:b/>
          <w:sz w:val="24"/>
          <w:szCs w:val="24"/>
        </w:rPr>
        <w:t xml:space="preserve">et. </w:t>
      </w:r>
      <w:r w:rsidRPr="00F303F4">
        <w:rPr>
          <w:rFonts w:ascii="Times New Roman" w:hAnsi="Times New Roman" w:cs="Times New Roman"/>
          <w:b/>
          <w:sz w:val="24"/>
          <w:szCs w:val="24"/>
        </w:rPr>
        <w:t xml:space="preserve">(2013) </w:t>
      </w:r>
    </w:p>
    <w:p w:rsidR="003B01E2" w:rsidRPr="00F303F4" w:rsidRDefault="003B01E2" w:rsidP="00F303F4">
      <w:pPr>
        <w:pStyle w:val="ListParagraph"/>
        <w:autoSpaceDE w:val="0"/>
        <w:autoSpaceDN w:val="0"/>
        <w:adjustRightInd w:val="0"/>
        <w:spacing w:after="0" w:line="240" w:lineRule="auto"/>
        <w:jc w:val="both"/>
        <w:rPr>
          <w:rFonts w:ascii="Times New Roman" w:hAnsi="Times New Roman" w:cs="Times New Roman"/>
          <w:sz w:val="24"/>
          <w:szCs w:val="24"/>
        </w:rPr>
      </w:pPr>
      <w:r w:rsidRPr="00F303F4">
        <w:rPr>
          <w:rFonts w:ascii="Times New Roman" w:hAnsi="Times New Roman" w:cs="Times New Roman"/>
          <w:sz w:val="24"/>
          <w:szCs w:val="24"/>
        </w:rPr>
        <w:t>Up to now the failure load assessment of bonded joints is still not fully understood. This work provides a new approach for assessing the crack initiation load of bonded joints. A failure model for single lap joints is proposed that is based on Finite Fracture Mechanics. Only two basic fracture parameters are required: the tensile strength and the fracture toughness of the adhesive. A coupled stress and energy criterion proposed</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2A0FDC">
        <w:rPr>
          <w:rFonts w:ascii="Times New Roman" w:hAnsi="Times New Roman" w:cs="Times New Roman"/>
          <w:sz w:val="24"/>
          <w:szCs w:val="24"/>
        </w:rPr>
        <w:t>in 2002 by Leguillon is used to model crack initiation in the adhesive layer. The theory of this criterion</w:t>
      </w:r>
      <w:r>
        <w:rPr>
          <w:rFonts w:ascii="Times New Roman" w:hAnsi="Times New Roman" w:cs="Times New Roman"/>
          <w:sz w:val="24"/>
          <w:szCs w:val="24"/>
        </w:rPr>
        <w:t xml:space="preserve"> </w:t>
      </w:r>
      <w:r w:rsidRPr="002A0FDC">
        <w:rPr>
          <w:rFonts w:ascii="Times New Roman" w:hAnsi="Times New Roman" w:cs="Times New Roman"/>
          <w:sz w:val="24"/>
          <w:szCs w:val="24"/>
        </w:rPr>
        <w:t>is outlined in detail, its relationship to other failure criteria is discussed and an overview of</w:t>
      </w:r>
      <w:r>
        <w:rPr>
          <w:rFonts w:ascii="Times New Roman" w:hAnsi="Times New Roman" w:cs="Times New Roman"/>
          <w:sz w:val="24"/>
          <w:szCs w:val="24"/>
        </w:rPr>
        <w:t xml:space="preserve"> </w:t>
      </w:r>
      <w:r w:rsidRPr="002A0FDC">
        <w:rPr>
          <w:rFonts w:ascii="Times New Roman" w:hAnsi="Times New Roman" w:cs="Times New Roman"/>
          <w:sz w:val="24"/>
          <w:szCs w:val="24"/>
        </w:rPr>
        <w:t>applications found in literature is given. An enhanced weak interface model that predicts a linear variation</w:t>
      </w:r>
      <w:r>
        <w:rPr>
          <w:rFonts w:ascii="Times New Roman" w:hAnsi="Times New Roman" w:cs="Times New Roman"/>
          <w:sz w:val="24"/>
          <w:szCs w:val="24"/>
        </w:rPr>
        <w:t xml:space="preserve"> </w:t>
      </w:r>
      <w:r w:rsidRPr="002A0FDC">
        <w:rPr>
          <w:rFonts w:ascii="Times New Roman" w:hAnsi="Times New Roman" w:cs="Times New Roman"/>
          <w:sz w:val="24"/>
          <w:szCs w:val="24"/>
        </w:rPr>
        <w:t xml:space="preserve">of the shear stresses in the adhesive layer is utilized </w:t>
      </w:r>
      <w:r w:rsidRPr="002A0FDC">
        <w:rPr>
          <w:rFonts w:ascii="Times New Roman" w:hAnsi="Times New Roman" w:cs="Times New Roman"/>
          <w:sz w:val="24"/>
          <w:szCs w:val="24"/>
        </w:rPr>
        <w:lastRenderedPageBreak/>
        <w:t>to model the single lap joint. To compare joint</w:t>
      </w:r>
      <w:r>
        <w:rPr>
          <w:rFonts w:ascii="Times New Roman" w:hAnsi="Times New Roman" w:cs="Times New Roman"/>
          <w:sz w:val="24"/>
          <w:szCs w:val="24"/>
        </w:rPr>
        <w:t xml:space="preserve"> </w:t>
      </w:r>
      <w:r w:rsidRPr="002A0FDC">
        <w:rPr>
          <w:rFonts w:ascii="Times New Roman" w:hAnsi="Times New Roman" w:cs="Times New Roman"/>
          <w:sz w:val="24"/>
          <w:szCs w:val="24"/>
        </w:rPr>
        <w:t>designs and to reveal the limitations of the given approach a dimensionless brittleness number for</w:t>
      </w:r>
      <w:r>
        <w:rPr>
          <w:rFonts w:ascii="Times New Roman" w:hAnsi="Times New Roman" w:cs="Times New Roman"/>
          <w:sz w:val="24"/>
          <w:szCs w:val="24"/>
        </w:rPr>
        <w:t xml:space="preserve"> </w:t>
      </w:r>
      <w:r w:rsidRPr="002A0FDC">
        <w:rPr>
          <w:rFonts w:ascii="Times New Roman" w:hAnsi="Times New Roman" w:cs="Times New Roman"/>
          <w:sz w:val="24"/>
          <w:szCs w:val="24"/>
        </w:rPr>
        <w:t>mixed-mode loading is proposed. Along with a detailed discussion of the results for exemplary joint</w:t>
      </w:r>
      <w:r>
        <w:rPr>
          <w:rFonts w:ascii="Times New Roman" w:hAnsi="Times New Roman" w:cs="Times New Roman"/>
          <w:sz w:val="24"/>
          <w:szCs w:val="24"/>
        </w:rPr>
        <w:t xml:space="preserve"> </w:t>
      </w:r>
      <w:r w:rsidRPr="002A0FDC">
        <w:rPr>
          <w:rFonts w:ascii="Times New Roman" w:hAnsi="Times New Roman" w:cs="Times New Roman"/>
          <w:sz w:val="24"/>
          <w:szCs w:val="24"/>
        </w:rPr>
        <w:t>designs a comparison to experimental results from literature is performed. The two necessary fracture</w:t>
      </w:r>
      <w:r>
        <w:rPr>
          <w:rFonts w:ascii="Times New Roman" w:hAnsi="Times New Roman" w:cs="Times New Roman"/>
          <w:sz w:val="24"/>
          <w:szCs w:val="24"/>
        </w:rPr>
        <w:t xml:space="preserve"> </w:t>
      </w:r>
      <w:r w:rsidRPr="002A0FDC">
        <w:rPr>
          <w:rFonts w:ascii="Times New Roman" w:hAnsi="Times New Roman" w:cs="Times New Roman"/>
          <w:sz w:val="24"/>
          <w:szCs w:val="24"/>
        </w:rPr>
        <w:t>parameters are each taken from standard test results published in literature. A good agreement of the</w:t>
      </w:r>
      <w:r>
        <w:rPr>
          <w:rFonts w:ascii="Times New Roman" w:hAnsi="Times New Roman" w:cs="Times New Roman"/>
          <w:sz w:val="24"/>
          <w:szCs w:val="24"/>
        </w:rPr>
        <w:t xml:space="preserve"> </w:t>
      </w:r>
      <w:r w:rsidRPr="002A0FDC">
        <w:rPr>
          <w:rFonts w:ascii="Times New Roman" w:hAnsi="Times New Roman" w:cs="Times New Roman"/>
          <w:sz w:val="24"/>
          <w:szCs w:val="24"/>
        </w:rPr>
        <w:t>failure load predictions with the experimental results is observed. A remarkable outcome is that the presented</w:t>
      </w:r>
      <w:r>
        <w:rPr>
          <w:rFonts w:ascii="Times New Roman" w:hAnsi="Times New Roman" w:cs="Times New Roman"/>
          <w:sz w:val="24"/>
          <w:szCs w:val="24"/>
        </w:rPr>
        <w:t xml:space="preserve"> </w:t>
      </w:r>
      <w:r w:rsidRPr="002A0FDC">
        <w:rPr>
          <w:rFonts w:ascii="Times New Roman" w:hAnsi="Times New Roman" w:cs="Times New Roman"/>
          <w:sz w:val="24"/>
          <w:szCs w:val="24"/>
        </w:rPr>
        <w:t>failure model renders the adhesive thickness effect correctly. The paper concludes with a discussion</w:t>
      </w:r>
      <w:r>
        <w:rPr>
          <w:rFonts w:ascii="Times New Roman" w:hAnsi="Times New Roman" w:cs="Times New Roman"/>
          <w:sz w:val="24"/>
          <w:szCs w:val="24"/>
        </w:rPr>
        <w:t xml:space="preserve"> </w:t>
      </w:r>
      <w:r w:rsidRPr="002A0FDC">
        <w:rPr>
          <w:rFonts w:ascii="Times New Roman" w:hAnsi="Times New Roman" w:cs="Times New Roman"/>
          <w:sz w:val="24"/>
          <w:szCs w:val="24"/>
        </w:rPr>
        <w:t>of the limitations of the approach and the effect of material parameters</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Pr="002A0FDC"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A0FDC">
        <w:rPr>
          <w:rFonts w:ascii="Times New Roman" w:hAnsi="Times New Roman" w:cs="Times New Roman"/>
          <w:b/>
          <w:sz w:val="24"/>
          <w:szCs w:val="24"/>
        </w:rPr>
        <w:t xml:space="preserve">Gabriel Marsh </w:t>
      </w:r>
      <w:r w:rsidR="00F303F4">
        <w:rPr>
          <w:rFonts w:ascii="Times New Roman" w:hAnsi="Times New Roman" w:cs="Times New Roman"/>
          <w:b/>
          <w:sz w:val="24"/>
          <w:szCs w:val="24"/>
        </w:rPr>
        <w:t xml:space="preserve">et. </w:t>
      </w:r>
      <w:r w:rsidRPr="002A0FDC">
        <w:rPr>
          <w:rFonts w:ascii="Times New Roman" w:hAnsi="Times New Roman" w:cs="Times New Roman"/>
          <w:b/>
          <w:sz w:val="24"/>
          <w:szCs w:val="24"/>
        </w:rPr>
        <w:t xml:space="preserve">(2016)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2A0FDC">
        <w:rPr>
          <w:rFonts w:ascii="Times New Roman" w:hAnsi="Times New Roman" w:cs="Times New Roman"/>
          <w:sz w:val="24"/>
          <w:szCs w:val="24"/>
        </w:rPr>
        <w:t>Most fatigue loaded structural components are subjected to variable amplitude loads which must be</w:t>
      </w:r>
      <w:r>
        <w:rPr>
          <w:rFonts w:ascii="Times New Roman" w:hAnsi="Times New Roman" w:cs="Times New Roman"/>
          <w:sz w:val="24"/>
          <w:szCs w:val="24"/>
        </w:rPr>
        <w:t xml:space="preserve"> </w:t>
      </w:r>
      <w:r w:rsidRPr="002A0FDC">
        <w:rPr>
          <w:rFonts w:ascii="Times New Roman" w:hAnsi="Times New Roman" w:cs="Times New Roman"/>
          <w:sz w:val="24"/>
          <w:szCs w:val="24"/>
        </w:rPr>
        <w:t>processed into a form that is compatible with design life calculations. Rainflow counting allows</w:t>
      </w:r>
      <w:r>
        <w:rPr>
          <w:rFonts w:ascii="Times New Roman" w:hAnsi="Times New Roman" w:cs="Times New Roman"/>
          <w:sz w:val="24"/>
          <w:szCs w:val="24"/>
        </w:rPr>
        <w:t xml:space="preserve"> </w:t>
      </w:r>
      <w:r w:rsidRPr="002A0FDC">
        <w:rPr>
          <w:rFonts w:ascii="Times New Roman" w:hAnsi="Times New Roman" w:cs="Times New Roman"/>
          <w:sz w:val="24"/>
          <w:szCs w:val="24"/>
        </w:rPr>
        <w:t>individual stress cycles to be identified where they form a closed stress–strain hysteresis loop within a</w:t>
      </w:r>
      <w:r>
        <w:rPr>
          <w:rFonts w:ascii="Times New Roman" w:hAnsi="Times New Roman" w:cs="Times New Roman"/>
          <w:sz w:val="24"/>
          <w:szCs w:val="24"/>
        </w:rPr>
        <w:t xml:space="preserve"> </w:t>
      </w:r>
      <w:r w:rsidRPr="002A0FDC">
        <w:rPr>
          <w:rFonts w:ascii="Times New Roman" w:hAnsi="Times New Roman" w:cs="Times New Roman"/>
          <w:sz w:val="24"/>
          <w:szCs w:val="24"/>
        </w:rPr>
        <w:t>random signal, but inevitably leaves a residue of open data points which must be post-processed.</w:t>
      </w:r>
      <w:r>
        <w:rPr>
          <w:rFonts w:ascii="Times New Roman" w:hAnsi="Times New Roman" w:cs="Times New Roman"/>
          <w:sz w:val="24"/>
          <w:szCs w:val="24"/>
        </w:rPr>
        <w:t xml:space="preserve"> </w:t>
      </w:r>
      <w:r w:rsidRPr="002A0FDC">
        <w:rPr>
          <w:rFonts w:ascii="Times New Roman" w:hAnsi="Times New Roman" w:cs="Times New Roman"/>
          <w:sz w:val="24"/>
          <w:szCs w:val="24"/>
        </w:rPr>
        <w:t>Comparison is made between conventional methods of processing the residue data points, which may</w:t>
      </w:r>
      <w:r>
        <w:rPr>
          <w:rFonts w:ascii="Times New Roman" w:hAnsi="Times New Roman" w:cs="Times New Roman"/>
          <w:sz w:val="24"/>
          <w:szCs w:val="24"/>
        </w:rPr>
        <w:t xml:space="preserve"> </w:t>
      </w:r>
      <w:r w:rsidRPr="002A0FDC">
        <w:rPr>
          <w:rFonts w:ascii="Times New Roman" w:hAnsi="Times New Roman" w:cs="Times New Roman"/>
          <w:sz w:val="24"/>
          <w:szCs w:val="24"/>
        </w:rPr>
        <w:t>be non-conservative, and a more versatile method, presented by Amzallag et al. (1994), which allows</w:t>
      </w:r>
      <w:r>
        <w:rPr>
          <w:rFonts w:ascii="Times New Roman" w:hAnsi="Times New Roman" w:cs="Times New Roman"/>
          <w:sz w:val="24"/>
          <w:szCs w:val="24"/>
        </w:rPr>
        <w:t xml:space="preserve"> </w:t>
      </w:r>
      <w:r w:rsidRPr="002A0FDC">
        <w:rPr>
          <w:rFonts w:ascii="Times New Roman" w:hAnsi="Times New Roman" w:cs="Times New Roman"/>
          <w:sz w:val="24"/>
          <w:szCs w:val="24"/>
        </w:rPr>
        <w:t>transition cycles to be processed accurately.</w:t>
      </w:r>
      <w:r>
        <w:rPr>
          <w:rFonts w:ascii="Times New Roman" w:hAnsi="Times New Roman" w:cs="Times New Roman"/>
          <w:sz w:val="24"/>
          <w:szCs w:val="24"/>
        </w:rPr>
        <w:t xml:space="preserve"> </w:t>
      </w:r>
      <w:r w:rsidRPr="002A0FDC">
        <w:rPr>
          <w:rFonts w:ascii="Times New Roman" w:hAnsi="Times New Roman" w:cs="Times New Roman"/>
          <w:sz w:val="24"/>
          <w:szCs w:val="24"/>
        </w:rPr>
        <w:t xml:space="preserve">This paper presents an analytical proof of the method presented by Amzallag et al. </w:t>
      </w:r>
    </w:p>
    <w:p w:rsidR="003B01E2" w:rsidRDefault="003B01E2" w:rsidP="006E6DD9">
      <w:pPr>
        <w:autoSpaceDE w:val="0"/>
        <w:autoSpaceDN w:val="0"/>
        <w:adjustRightInd w:val="0"/>
        <w:spacing w:after="0" w:line="240" w:lineRule="auto"/>
        <w:jc w:val="both"/>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C3709F">
        <w:rPr>
          <w:rFonts w:ascii="Times New Roman" w:hAnsi="Times New Roman" w:cs="Times New Roman"/>
          <w:b/>
          <w:sz w:val="24"/>
          <w:szCs w:val="24"/>
        </w:rPr>
        <w:t>Yukitaka Murakamia</w:t>
      </w:r>
      <w:r w:rsidR="00F303F4">
        <w:rPr>
          <w:rFonts w:ascii="Times New Roman" w:hAnsi="Times New Roman" w:cs="Times New Roman"/>
          <w:b/>
          <w:sz w:val="24"/>
          <w:szCs w:val="24"/>
        </w:rPr>
        <w:t xml:space="preserve"> et.</w:t>
      </w:r>
      <w:r w:rsidRPr="00C3709F">
        <w:rPr>
          <w:rFonts w:ascii="Times New Roman" w:hAnsi="Times New Roman" w:cs="Times New Roman"/>
          <w:b/>
          <w:sz w:val="24"/>
          <w:szCs w:val="24"/>
        </w:rPr>
        <w:t xml:space="preserve"> ( 2014 )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C3709F">
        <w:rPr>
          <w:rFonts w:ascii="Times New Roman" w:hAnsi="Times New Roman" w:cs="Times New Roman"/>
          <w:sz w:val="24"/>
          <w:szCs w:val="24"/>
        </w:rPr>
        <w:t>Fatigue failure of high strength steels mostly originates at nonmetallic inclusions. An optically dark area (ODA) beside the</w:t>
      </w:r>
      <w:r>
        <w:rPr>
          <w:rFonts w:ascii="Times New Roman" w:hAnsi="Times New Roman" w:cs="Times New Roman"/>
          <w:sz w:val="24"/>
          <w:szCs w:val="24"/>
        </w:rPr>
        <w:t xml:space="preserve"> </w:t>
      </w:r>
      <w:r w:rsidRPr="00C3709F">
        <w:rPr>
          <w:rFonts w:ascii="Times New Roman" w:hAnsi="Times New Roman" w:cs="Times New Roman"/>
          <w:sz w:val="24"/>
          <w:szCs w:val="24"/>
        </w:rPr>
        <w:t>inclusion can be observed in specimens fractured at very high cycle fatigue (VHCF) regime. The present paper proposes fatigue</w:t>
      </w:r>
      <w:r>
        <w:rPr>
          <w:rFonts w:ascii="Times New Roman" w:hAnsi="Times New Roman" w:cs="Times New Roman"/>
          <w:sz w:val="24"/>
          <w:szCs w:val="24"/>
        </w:rPr>
        <w:t xml:space="preserve"> </w:t>
      </w:r>
      <w:r w:rsidRPr="00C3709F">
        <w:rPr>
          <w:rFonts w:ascii="Times New Roman" w:hAnsi="Times New Roman" w:cs="Times New Roman"/>
          <w:sz w:val="24"/>
          <w:szCs w:val="24"/>
        </w:rPr>
        <w:t xml:space="preserve">life prediction models from low to VHCF regime. </w:t>
      </w:r>
      <w:r w:rsidRPr="00C3709F">
        <w:rPr>
          <w:rFonts w:ascii="Times New Roman" w:hAnsi="Times New Roman" w:cs="Times New Roman"/>
          <w:i/>
          <w:iCs/>
          <w:sz w:val="24"/>
          <w:szCs w:val="24"/>
        </w:rPr>
        <w:t xml:space="preserve">The hypothetical cycle-by-cycle fatigue crack growth model </w:t>
      </w:r>
      <w:r w:rsidRPr="00C3709F">
        <w:rPr>
          <w:rFonts w:ascii="Times New Roman" w:hAnsi="Times New Roman" w:cs="Times New Roman"/>
          <w:sz w:val="24"/>
          <w:szCs w:val="24"/>
        </w:rPr>
        <w:t>inside ODA has</w:t>
      </w:r>
      <w:r>
        <w:rPr>
          <w:rFonts w:ascii="Times New Roman" w:hAnsi="Times New Roman" w:cs="Times New Roman"/>
          <w:sz w:val="24"/>
          <w:szCs w:val="24"/>
        </w:rPr>
        <w:t xml:space="preserve"> </w:t>
      </w:r>
      <w:r w:rsidRPr="00C3709F">
        <w:rPr>
          <w:rFonts w:ascii="Times New Roman" w:hAnsi="Times New Roman" w:cs="Times New Roman"/>
          <w:sz w:val="24"/>
          <w:szCs w:val="24"/>
        </w:rPr>
        <w:t xml:space="preserve">been developed in the VHCF regime based on </w:t>
      </w:r>
      <w:r w:rsidRPr="00C3709F">
        <w:rPr>
          <w:rFonts w:ascii="Times New Roman" w:hAnsi="Times New Roman" w:cs="Times New Roman"/>
          <w:i/>
          <w:iCs/>
          <w:sz w:val="24"/>
          <w:szCs w:val="24"/>
        </w:rPr>
        <w:t xml:space="preserve">the master curve of ODA </w:t>
      </w:r>
      <w:r w:rsidRPr="00C3709F">
        <w:rPr>
          <w:rFonts w:ascii="Times New Roman" w:hAnsi="Times New Roman" w:cs="Times New Roman"/>
          <w:sz w:val="24"/>
          <w:szCs w:val="24"/>
        </w:rPr>
        <w:t>where fatigue failure is caused by cyclic loading assisted</w:t>
      </w:r>
      <w:r>
        <w:rPr>
          <w:rFonts w:ascii="Times New Roman" w:hAnsi="Times New Roman" w:cs="Times New Roman"/>
          <w:sz w:val="24"/>
          <w:szCs w:val="24"/>
        </w:rPr>
        <w:t xml:space="preserve"> </w:t>
      </w:r>
      <w:r w:rsidRPr="00C3709F">
        <w:rPr>
          <w:rFonts w:ascii="Times New Roman" w:hAnsi="Times New Roman" w:cs="Times New Roman"/>
          <w:sz w:val="24"/>
          <w:szCs w:val="24"/>
        </w:rPr>
        <w:t>by hydrogen trapped by inclusion. The fatigue crack growth law is proposed for a small crack outside ODA within the framework</w:t>
      </w:r>
      <w:r>
        <w:rPr>
          <w:rFonts w:ascii="Times New Roman" w:hAnsi="Times New Roman" w:cs="Times New Roman"/>
          <w:sz w:val="24"/>
          <w:szCs w:val="24"/>
        </w:rPr>
        <w:t xml:space="preserve"> </w:t>
      </w:r>
      <w:r w:rsidRPr="00C3709F">
        <w:rPr>
          <w:rFonts w:ascii="Times New Roman" w:hAnsi="Times New Roman" w:cs="Times New Roman"/>
          <w:sz w:val="24"/>
          <w:szCs w:val="24"/>
        </w:rPr>
        <w:t xml:space="preserve">of the parameter model where the concept of </w:t>
      </w:r>
      <w:r w:rsidRPr="00C3709F">
        <w:rPr>
          <w:rFonts w:ascii="Times New Roman" w:hAnsi="Times New Roman" w:cs="Times New Roman"/>
          <w:i/>
          <w:iCs/>
          <w:sz w:val="24"/>
          <w:szCs w:val="24"/>
        </w:rPr>
        <w:t xml:space="preserve">“continuously variable fatigue limit” </w:t>
      </w:r>
      <w:r w:rsidRPr="00C3709F">
        <w:rPr>
          <w:rFonts w:ascii="Times New Roman" w:hAnsi="Times New Roman" w:cs="Times New Roman"/>
          <w:sz w:val="24"/>
          <w:szCs w:val="24"/>
        </w:rPr>
        <w:t>for small crack is introduced. The life</w:t>
      </w:r>
      <w:r>
        <w:rPr>
          <w:rFonts w:ascii="Times New Roman" w:hAnsi="Times New Roman" w:cs="Times New Roman"/>
          <w:sz w:val="24"/>
          <w:szCs w:val="24"/>
        </w:rPr>
        <w:t xml:space="preserve"> </w:t>
      </w:r>
      <w:r w:rsidRPr="00C3709F">
        <w:rPr>
          <w:rFonts w:ascii="Times New Roman" w:hAnsi="Times New Roman" w:cs="Times New Roman"/>
          <w:sz w:val="24"/>
          <w:szCs w:val="24"/>
        </w:rPr>
        <w:t>and scatter of fatigue life originated at inclusions can be well evaluated by the proposed models</w:t>
      </w:r>
      <w:r>
        <w:rPr>
          <w:rFonts w:ascii="Times New Roman" w:hAnsi="Times New Roman" w:cs="Times New Roman"/>
          <w:sz w:val="24"/>
          <w:szCs w:val="24"/>
        </w:rPr>
        <w:t>.</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C3709F">
        <w:rPr>
          <w:rFonts w:ascii="Times New Roman" w:hAnsi="Times New Roman" w:cs="Times New Roman"/>
          <w:b/>
          <w:sz w:val="24"/>
          <w:szCs w:val="24"/>
        </w:rPr>
        <w:t>Krasovskyy</w:t>
      </w:r>
      <w:r w:rsidR="00F303F4">
        <w:rPr>
          <w:rFonts w:ascii="Times New Roman" w:hAnsi="Times New Roman" w:cs="Times New Roman"/>
          <w:b/>
          <w:sz w:val="24"/>
          <w:szCs w:val="24"/>
        </w:rPr>
        <w:t xml:space="preserve"> et.</w:t>
      </w:r>
      <w:r w:rsidRPr="00C3709F">
        <w:rPr>
          <w:rFonts w:ascii="Times New Roman" w:hAnsi="Times New Roman" w:cs="Times New Roman"/>
          <w:b/>
          <w:sz w:val="24"/>
          <w:szCs w:val="24"/>
        </w:rPr>
        <w:t xml:space="preserve"> (2011) </w:t>
      </w:r>
    </w:p>
    <w:p w:rsidR="003B01E2" w:rsidRPr="00C3709F"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C3709F">
        <w:rPr>
          <w:rFonts w:ascii="Times New Roman" w:hAnsi="Times New Roman" w:cs="Times New Roman"/>
          <w:sz w:val="24"/>
          <w:szCs w:val="24"/>
        </w:rPr>
        <w:t>This paper presents a fatigue assessment for multi-pass welds based on the simulation of a welding process, a postweld</w:t>
      </w:r>
      <w:r>
        <w:rPr>
          <w:rFonts w:ascii="Times New Roman" w:hAnsi="Times New Roman" w:cs="Times New Roman"/>
          <w:sz w:val="24"/>
          <w:szCs w:val="24"/>
        </w:rPr>
        <w:t xml:space="preserve"> </w:t>
      </w:r>
      <w:r w:rsidRPr="00C3709F">
        <w:rPr>
          <w:rFonts w:ascii="Times New Roman" w:hAnsi="Times New Roman" w:cs="Times New Roman"/>
          <w:sz w:val="24"/>
          <w:szCs w:val="24"/>
        </w:rPr>
        <w:t>heat treatment (PWHT) and a cyclic fatigue loading. The commercial software Virtual Weld Shop is used for</w:t>
      </w:r>
      <w:r>
        <w:rPr>
          <w:rFonts w:ascii="Times New Roman" w:hAnsi="Times New Roman" w:cs="Times New Roman"/>
          <w:sz w:val="24"/>
          <w:szCs w:val="24"/>
        </w:rPr>
        <w:t xml:space="preserve"> </w:t>
      </w:r>
      <w:r w:rsidRPr="00C3709F">
        <w:rPr>
          <w:rFonts w:ascii="Times New Roman" w:hAnsi="Times New Roman" w:cs="Times New Roman"/>
          <w:sz w:val="24"/>
          <w:szCs w:val="24"/>
        </w:rPr>
        <w:t>the modelling of a welding process and PWHT. Welding induced residual stresses and the information about the</w:t>
      </w:r>
    </w:p>
    <w:p w:rsidR="003B01E2" w:rsidRPr="00C3709F"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C3709F">
        <w:rPr>
          <w:rFonts w:ascii="Times New Roman" w:hAnsi="Times New Roman" w:cs="Times New Roman"/>
          <w:sz w:val="24"/>
          <w:szCs w:val="24"/>
        </w:rPr>
        <w:t>material state can then be used in the fatigue analysis of the entire engine structure by the submodeling technique in</w:t>
      </w:r>
      <w:r>
        <w:rPr>
          <w:rFonts w:ascii="Times New Roman" w:hAnsi="Times New Roman" w:cs="Times New Roman"/>
          <w:sz w:val="24"/>
          <w:szCs w:val="24"/>
        </w:rPr>
        <w:t xml:space="preserve"> </w:t>
      </w:r>
      <w:r w:rsidRPr="00C3709F">
        <w:rPr>
          <w:rFonts w:ascii="Times New Roman" w:hAnsi="Times New Roman" w:cs="Times New Roman"/>
          <w:sz w:val="24"/>
          <w:szCs w:val="24"/>
        </w:rPr>
        <w:t>ANSYS. Based on this calculation procedure a more accurate prediction of the component lifetime is possible.</w:t>
      </w:r>
      <w:r>
        <w:rPr>
          <w:rFonts w:ascii="Times New Roman" w:hAnsi="Times New Roman" w:cs="Times New Roman"/>
          <w:sz w:val="24"/>
          <w:szCs w:val="24"/>
        </w:rPr>
        <w:t xml:space="preserve"> </w:t>
      </w:r>
      <w:r w:rsidRPr="00C3709F">
        <w:rPr>
          <w:rFonts w:ascii="Times New Roman" w:hAnsi="Times New Roman" w:cs="Times New Roman"/>
          <w:sz w:val="24"/>
          <w:szCs w:val="24"/>
        </w:rPr>
        <w:t>In order to validate the proposed approach an experimental setup with multi-pass single bevel butt weld is</w:t>
      </w:r>
      <w:r>
        <w:rPr>
          <w:rFonts w:ascii="Times New Roman" w:hAnsi="Times New Roman" w:cs="Times New Roman"/>
          <w:sz w:val="24"/>
          <w:szCs w:val="24"/>
        </w:rPr>
        <w:t xml:space="preserve"> </w:t>
      </w:r>
      <w:r w:rsidRPr="00C3709F">
        <w:rPr>
          <w:rFonts w:ascii="Times New Roman" w:hAnsi="Times New Roman" w:cs="Times New Roman"/>
          <w:sz w:val="24"/>
          <w:szCs w:val="24"/>
        </w:rPr>
        <w:t>investigated. Temperature evolution during welding and X-ray measured residual stresses were compared with the</w:t>
      </w:r>
      <w:r>
        <w:rPr>
          <w:rFonts w:ascii="Times New Roman" w:hAnsi="Times New Roman" w:cs="Times New Roman"/>
          <w:sz w:val="24"/>
          <w:szCs w:val="24"/>
        </w:rPr>
        <w:t xml:space="preserve"> </w:t>
      </w:r>
      <w:r w:rsidRPr="00C3709F">
        <w:rPr>
          <w:rFonts w:ascii="Times New Roman" w:hAnsi="Times New Roman" w:cs="Times New Roman"/>
          <w:sz w:val="24"/>
          <w:szCs w:val="24"/>
        </w:rPr>
        <w:t>results of simulation as well as failure behavior after cyclic loading. The fatigue analysis, including the welding</w:t>
      </w:r>
      <w:r>
        <w:rPr>
          <w:rFonts w:ascii="Times New Roman" w:hAnsi="Times New Roman" w:cs="Times New Roman"/>
          <w:sz w:val="24"/>
          <w:szCs w:val="24"/>
        </w:rPr>
        <w:t xml:space="preserve"> </w:t>
      </w:r>
      <w:r w:rsidRPr="00C3709F">
        <w:rPr>
          <w:rFonts w:ascii="Times New Roman" w:hAnsi="Times New Roman" w:cs="Times New Roman"/>
          <w:sz w:val="24"/>
          <w:szCs w:val="24"/>
        </w:rPr>
        <w:t xml:space="preserve">induced residual stresses based on the Findley </w:t>
      </w:r>
      <w:r w:rsidRPr="00C3709F">
        <w:rPr>
          <w:rFonts w:ascii="Times New Roman" w:hAnsi="Times New Roman" w:cs="Times New Roman"/>
          <w:sz w:val="24"/>
          <w:szCs w:val="24"/>
        </w:rPr>
        <w:lastRenderedPageBreak/>
        <w:t>criterion with critical plane approach, was able to predict the different</w:t>
      </w:r>
      <w:r>
        <w:rPr>
          <w:rFonts w:ascii="Times New Roman" w:hAnsi="Times New Roman" w:cs="Times New Roman"/>
          <w:sz w:val="24"/>
          <w:szCs w:val="24"/>
        </w:rPr>
        <w:t xml:space="preserve"> </w:t>
      </w:r>
      <w:r w:rsidRPr="00C3709F">
        <w:rPr>
          <w:rFonts w:ascii="Times New Roman" w:hAnsi="Times New Roman" w:cs="Times New Roman"/>
          <w:sz w:val="24"/>
          <w:szCs w:val="24"/>
        </w:rPr>
        <w:t>crack initiation for specimens with and without PWHT.</w:t>
      </w:r>
    </w:p>
    <w:p w:rsidR="003B01E2" w:rsidRDefault="003B01E2" w:rsidP="003B01E2">
      <w:pPr>
        <w:autoSpaceDE w:val="0"/>
        <w:autoSpaceDN w:val="0"/>
        <w:adjustRightInd w:val="0"/>
        <w:spacing w:after="0" w:line="240" w:lineRule="auto"/>
        <w:ind w:left="720"/>
        <w:jc w:val="both"/>
        <w:rPr>
          <w:rFonts w:ascii="Times New Roman" w:hAnsi="Times New Roman" w:cs="Times New Roman"/>
          <w:b/>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E11D84">
        <w:rPr>
          <w:rFonts w:ascii="Times New Roman" w:hAnsi="Times New Roman" w:cs="Times New Roman"/>
          <w:b/>
          <w:sz w:val="24"/>
          <w:szCs w:val="24"/>
        </w:rPr>
        <w:t>E. Langa</w:t>
      </w:r>
      <w:r w:rsidR="00F303F4">
        <w:rPr>
          <w:rFonts w:ascii="Times New Roman" w:hAnsi="Times New Roman" w:cs="Times New Roman"/>
          <w:b/>
          <w:sz w:val="24"/>
          <w:szCs w:val="24"/>
        </w:rPr>
        <w:t xml:space="preserve"> et.</w:t>
      </w:r>
      <w:r>
        <w:rPr>
          <w:rFonts w:ascii="Times New Roman" w:hAnsi="Times New Roman" w:cs="Times New Roman"/>
          <w:b/>
          <w:sz w:val="24"/>
          <w:szCs w:val="24"/>
        </w:rPr>
        <w:t xml:space="preserve"> ( 2013 ) </w:t>
      </w:r>
    </w:p>
    <w:p w:rsidR="003B01E2" w:rsidRPr="00E11D84"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E11D84">
        <w:rPr>
          <w:rFonts w:ascii="Times New Roman" w:hAnsi="Times New Roman" w:cs="Times New Roman"/>
          <w:sz w:val="24"/>
          <w:szCs w:val="24"/>
        </w:rPr>
        <w:t>This contribution deals with the low cycle fatigue behaviour of butt-welded joints of austenitic stainless steel (Type 347). The</w:t>
      </w:r>
      <w:r>
        <w:rPr>
          <w:rFonts w:ascii="Times New Roman" w:hAnsi="Times New Roman" w:cs="Times New Roman"/>
          <w:sz w:val="24"/>
          <w:szCs w:val="24"/>
        </w:rPr>
        <w:t>n</w:t>
      </w:r>
      <w:r w:rsidRPr="00E11D84">
        <w:rPr>
          <w:rFonts w:ascii="Times New Roman" w:hAnsi="Times New Roman" w:cs="Times New Roman"/>
          <w:sz w:val="24"/>
          <w:szCs w:val="24"/>
        </w:rPr>
        <w:t>influence of the geometrical notch of a butt weld on the fatigue life in LCF regime is of particular interest in this context. For the</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E11D84">
        <w:rPr>
          <w:rFonts w:ascii="Times New Roman" w:hAnsi="Times New Roman" w:cs="Times New Roman"/>
          <w:sz w:val="24"/>
          <w:szCs w:val="24"/>
        </w:rPr>
        <w:t>purpose of comparison different weld geometries – as-welded and machined – are investigated. Fatigue tests reveal that the weld</w:t>
      </w:r>
      <w:r>
        <w:rPr>
          <w:rFonts w:ascii="Times New Roman" w:hAnsi="Times New Roman" w:cs="Times New Roman"/>
          <w:sz w:val="24"/>
          <w:szCs w:val="24"/>
        </w:rPr>
        <w:t xml:space="preserve"> </w:t>
      </w:r>
      <w:r w:rsidRPr="00E11D84">
        <w:rPr>
          <w:rFonts w:ascii="Times New Roman" w:hAnsi="Times New Roman" w:cs="Times New Roman"/>
          <w:sz w:val="24"/>
          <w:szCs w:val="24"/>
        </w:rPr>
        <w:t>notch does not always constitute the failure location in the LCF regime. Accompanying numerical simulations are based on 3D</w:t>
      </w:r>
      <w:r>
        <w:rPr>
          <w:rFonts w:ascii="Times New Roman" w:hAnsi="Times New Roman" w:cs="Times New Roman"/>
          <w:sz w:val="24"/>
          <w:szCs w:val="24"/>
        </w:rPr>
        <w:t xml:space="preserve"> </w:t>
      </w:r>
      <w:r w:rsidRPr="00E11D84">
        <w:rPr>
          <w:rFonts w:ascii="Times New Roman" w:hAnsi="Times New Roman" w:cs="Times New Roman"/>
          <w:sz w:val="24"/>
          <w:szCs w:val="24"/>
        </w:rPr>
        <w:t>scans with a resolution of 30 􀁐m in order to receive accurate local strain amplitudes at the weld notch or rather the failure</w:t>
      </w:r>
      <w:r>
        <w:rPr>
          <w:rFonts w:ascii="Times New Roman" w:hAnsi="Times New Roman" w:cs="Times New Roman"/>
          <w:sz w:val="24"/>
          <w:szCs w:val="24"/>
        </w:rPr>
        <w:t xml:space="preserve"> </w:t>
      </w:r>
      <w:r w:rsidRPr="00E11D84">
        <w:rPr>
          <w:rFonts w:ascii="Times New Roman" w:hAnsi="Times New Roman" w:cs="Times New Roman"/>
          <w:sz w:val="24"/>
          <w:szCs w:val="24"/>
        </w:rPr>
        <w:t>location. The combination of experiments and numerical simulations results in local strain life curves.</w:t>
      </w:r>
    </w:p>
    <w:p w:rsidR="006E6DD9" w:rsidRDefault="006E6DD9"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Pr="00F303F4"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303F4">
        <w:rPr>
          <w:rFonts w:ascii="Times New Roman" w:hAnsi="Times New Roman" w:cs="Times New Roman"/>
          <w:b/>
          <w:sz w:val="24"/>
          <w:szCs w:val="24"/>
        </w:rPr>
        <w:t>Ludvík Kunza</w:t>
      </w:r>
      <w:r w:rsidR="00F303F4" w:rsidRPr="00F303F4">
        <w:rPr>
          <w:rFonts w:ascii="Times New Roman" w:hAnsi="Times New Roman" w:cs="Times New Roman"/>
          <w:b/>
          <w:sz w:val="24"/>
          <w:szCs w:val="24"/>
        </w:rPr>
        <w:t xml:space="preserve"> et.</w:t>
      </w:r>
      <w:r w:rsidRPr="00F303F4">
        <w:rPr>
          <w:rFonts w:ascii="Times New Roman" w:hAnsi="Times New Roman" w:cs="Times New Roman"/>
          <w:b/>
          <w:sz w:val="24"/>
          <w:szCs w:val="24"/>
        </w:rPr>
        <w:t xml:space="preserve"> ( 2014 ) </w:t>
      </w:r>
      <w:r w:rsidRPr="00F303F4">
        <w:rPr>
          <w:rFonts w:ascii="Times New Roman" w:hAnsi="Times New Roman" w:cs="Times New Roman"/>
          <w:sz w:val="24"/>
          <w:szCs w:val="24"/>
        </w:rPr>
        <w:t xml:space="preserve">Initiation of fatigue cracks in materials with conventional grain (CG) size was investigated very thoroughly in the past. There is an extensive knowledge on the localization of cyclic plasticity and early crack development; however, it cannot be straightforwardly applied to the ultrafine-grained (UFG) structures with the grain size below 1 </w:t>
      </w:r>
      <w:r w:rsidRPr="00F303F4">
        <w:rPr>
          <w:rFonts w:ascii="Arial" w:hAnsi="Arial" w:cs="Arial"/>
          <w:sz w:val="24"/>
          <w:szCs w:val="24"/>
        </w:rPr>
        <w:t>􀈝</w:t>
      </w:r>
      <w:r w:rsidRPr="00F303F4">
        <w:rPr>
          <w:rFonts w:ascii="Times New Roman" w:hAnsi="Times New Roman" w:cs="Times New Roman"/>
          <w:sz w:val="24"/>
          <w:szCs w:val="24"/>
        </w:rPr>
        <w:t>m, because the crack initiation mechanisms are related to dislocation structures, which cannot develop in UFG materials simply from the size reasons. The paper brings results of an experimental investigation of the cyclic strain localization and crack initiation by means of focused ion beam technique (FIB). Two substantially different materials as regards the crystallographic structure, namely UFG Cu and magnesium alloy AZ91 processed by equal channel angular pressing (ECAP) were investigated and the observed characteristic features of crack initiation were discussed. The observations bring evidence that in the high-cycle fatigue (HCF) region point defects generated by dislocation activity do play very important role in the fatigue crack initiation process in UFG Cu. Fatigue cracks initiate in slip bands which form in areas of near-by oriented grains and are characteristic by surface relief, consisting of extrusions and intrusions. Point defects and formation of cavities and voids along the active slip planes governs the HCF crack initiation. No grain coarsening and development of specific dislocation structure was observed in the regions of crack initiation in UFG Cu. The mechanism of the crack initiation in AZ91 alloy processed by ECAP was found to be similar to that known from CG alloy. The cracks initiate in cyclic slip bands which forms in individual grains due to their relatively large grain size. The initiated cracks propagate along the slip planes in a crystallographic way which corresponds to the quasicleavage mechanism often reported for CG Mg alloys</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3B01E2" w:rsidRPr="007B6978"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i/>
          <w:iCs/>
          <w:sz w:val="24"/>
          <w:szCs w:val="24"/>
        </w:rPr>
      </w:pPr>
      <w:r w:rsidRPr="007B6978">
        <w:rPr>
          <w:rFonts w:ascii="Times New Roman" w:hAnsi="Times New Roman" w:cs="Times New Roman"/>
          <w:b/>
          <w:sz w:val="24"/>
          <w:szCs w:val="24"/>
        </w:rPr>
        <w:t>Daniel Spriestersbac</w:t>
      </w:r>
      <w:r w:rsidR="00F303F4">
        <w:rPr>
          <w:rFonts w:ascii="Times New Roman" w:hAnsi="Times New Roman" w:cs="Times New Roman"/>
          <w:b/>
          <w:sz w:val="24"/>
          <w:szCs w:val="24"/>
        </w:rPr>
        <w:t>ha et.</w:t>
      </w:r>
      <w:r w:rsidRPr="007B6978">
        <w:rPr>
          <w:rFonts w:ascii="Times New Roman" w:hAnsi="Times New Roman" w:cs="Times New Roman"/>
          <w:b/>
          <w:sz w:val="24"/>
          <w:szCs w:val="24"/>
        </w:rPr>
        <w:t xml:space="preserve"> ( 2014 ) </w:t>
      </w:r>
    </w:p>
    <w:p w:rsidR="003B01E2" w:rsidRPr="007B6978" w:rsidRDefault="003B01E2" w:rsidP="003B01E2">
      <w:pPr>
        <w:autoSpaceDE w:val="0"/>
        <w:autoSpaceDN w:val="0"/>
        <w:adjustRightInd w:val="0"/>
        <w:spacing w:after="0" w:line="240" w:lineRule="auto"/>
        <w:ind w:left="720"/>
        <w:jc w:val="both"/>
        <w:rPr>
          <w:rFonts w:ascii="Times New Roman" w:hAnsi="Times New Roman" w:cs="Times New Roman"/>
          <w:b/>
          <w:i/>
          <w:iCs/>
          <w:sz w:val="24"/>
          <w:szCs w:val="24"/>
        </w:rPr>
      </w:pPr>
      <w:r w:rsidRPr="007B6978">
        <w:rPr>
          <w:rFonts w:ascii="Times New Roman" w:hAnsi="Times New Roman" w:cs="Times New Roman"/>
          <w:sz w:val="24"/>
          <w:szCs w:val="24"/>
        </w:rPr>
        <w:t>Fatigue failure of high-strength steels still occurs beyond 107 cycles in the very high cycle fatigue (VHCF) regime. The reason for this late failure is that the fatigue properties in the long life region are strongly affected by flaws</w:t>
      </w:r>
      <w:r>
        <w:rPr>
          <w:rFonts w:ascii="Times New Roman" w:hAnsi="Times New Roman" w:cs="Times New Roman"/>
          <w:sz w:val="24"/>
          <w:szCs w:val="24"/>
        </w:rPr>
        <w:t xml:space="preserve"> </w:t>
      </w:r>
      <w:r w:rsidRPr="007B6978">
        <w:rPr>
          <w:rFonts w:ascii="Times New Roman" w:hAnsi="Times New Roman" w:cs="Times New Roman"/>
          <w:sz w:val="24"/>
          <w:szCs w:val="24"/>
        </w:rPr>
        <w:t>like non-metallic i</w:t>
      </w:r>
      <w:r>
        <w:rPr>
          <w:rFonts w:ascii="Times New Roman" w:hAnsi="Times New Roman" w:cs="Times New Roman"/>
          <w:sz w:val="24"/>
          <w:szCs w:val="24"/>
        </w:rPr>
        <w:t>nclusions inside the material</w:t>
      </w:r>
      <w:r w:rsidRPr="007B6978">
        <w:rPr>
          <w:rFonts w:ascii="Times New Roman" w:hAnsi="Times New Roman" w:cs="Times New Roman"/>
          <w:sz w:val="24"/>
          <w:szCs w:val="24"/>
        </w:rPr>
        <w:t>. In the case of VHCF failure a characteristic fine granular area</w:t>
      </w:r>
      <w:r>
        <w:rPr>
          <w:rFonts w:ascii="Times New Roman" w:hAnsi="Times New Roman" w:cs="Times New Roman"/>
          <w:sz w:val="24"/>
          <w:szCs w:val="24"/>
        </w:rPr>
        <w:t xml:space="preserve"> </w:t>
      </w:r>
      <w:r w:rsidRPr="007B6978">
        <w:rPr>
          <w:rFonts w:ascii="Times New Roman" w:hAnsi="Times New Roman" w:cs="Times New Roman"/>
          <w:sz w:val="24"/>
          <w:szCs w:val="24"/>
        </w:rPr>
        <w:t>(FGA) which is responsible for subsequent crack initiation can be observed in the vicinity of the inclusion on the</w:t>
      </w:r>
      <w:r>
        <w:rPr>
          <w:rFonts w:ascii="Times New Roman" w:hAnsi="Times New Roman" w:cs="Times New Roman"/>
          <w:sz w:val="24"/>
          <w:szCs w:val="24"/>
        </w:rPr>
        <w:t xml:space="preserve"> fracture surface</w:t>
      </w:r>
      <w:r w:rsidRPr="007B6978">
        <w:rPr>
          <w:rFonts w:ascii="Times New Roman" w:hAnsi="Times New Roman" w:cs="Times New Roman"/>
          <w:sz w:val="24"/>
          <w:szCs w:val="24"/>
        </w:rPr>
        <w:t>. It is still unclear how different inclusion types affect the initiation mechanis m. Our study aims to</w:t>
      </w:r>
      <w:r>
        <w:rPr>
          <w:rFonts w:ascii="Times New Roman" w:hAnsi="Times New Roman" w:cs="Times New Roman"/>
          <w:sz w:val="24"/>
          <w:szCs w:val="24"/>
        </w:rPr>
        <w:t xml:space="preserve"> </w:t>
      </w:r>
      <w:r w:rsidRPr="007B6978">
        <w:rPr>
          <w:rFonts w:ascii="Times New Roman" w:hAnsi="Times New Roman" w:cs="Times New Roman"/>
          <w:sz w:val="24"/>
          <w:szCs w:val="24"/>
        </w:rPr>
        <w:t xml:space="preserve">clarify the influence of different inclusion types </w:t>
      </w:r>
      <w:r w:rsidRPr="007B6978">
        <w:rPr>
          <w:rFonts w:ascii="Times New Roman" w:hAnsi="Times New Roman" w:cs="Times New Roman"/>
          <w:sz w:val="24"/>
          <w:szCs w:val="24"/>
        </w:rPr>
        <w:lastRenderedPageBreak/>
        <w:t>on the crack initiation in the very high cycle fatigue regime.</w:t>
      </w:r>
      <w:r>
        <w:rPr>
          <w:rFonts w:ascii="Times New Roman" w:hAnsi="Times New Roman" w:cs="Times New Roman"/>
          <w:sz w:val="24"/>
          <w:szCs w:val="24"/>
        </w:rPr>
        <w:t xml:space="preserve"> </w:t>
      </w:r>
      <w:r w:rsidRPr="007B6978">
        <w:rPr>
          <w:rFonts w:ascii="Times New Roman" w:hAnsi="Times New Roman" w:cs="Times New Roman"/>
          <w:sz w:val="24"/>
          <w:szCs w:val="24"/>
        </w:rPr>
        <w:t xml:space="preserve">Additionally, the threshold value for crack initiation as a result of FGA formation shall be revealed. </w:t>
      </w:r>
    </w:p>
    <w:p w:rsidR="003B01E2" w:rsidRDefault="003B01E2" w:rsidP="006E6DD9">
      <w:pPr>
        <w:autoSpaceDE w:val="0"/>
        <w:autoSpaceDN w:val="0"/>
        <w:adjustRightInd w:val="0"/>
        <w:spacing w:after="0" w:line="240" w:lineRule="auto"/>
        <w:jc w:val="both"/>
        <w:rPr>
          <w:rFonts w:ascii="Times New Roman" w:hAnsi="Times New Roman" w:cs="Times New Roman"/>
          <w:b/>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B028A6">
        <w:rPr>
          <w:rFonts w:ascii="Times New Roman" w:hAnsi="Times New Roman" w:cs="Times New Roman"/>
          <w:b/>
          <w:sz w:val="24"/>
          <w:szCs w:val="24"/>
        </w:rPr>
        <w:t>Simone Sissaa</w:t>
      </w:r>
      <w:r w:rsidR="00F303F4">
        <w:rPr>
          <w:rFonts w:ascii="Times New Roman" w:hAnsi="Times New Roman" w:cs="Times New Roman"/>
          <w:b/>
          <w:sz w:val="24"/>
          <w:szCs w:val="24"/>
        </w:rPr>
        <w:t xml:space="preserve"> et.</w:t>
      </w:r>
      <w:r w:rsidRPr="00B028A6">
        <w:rPr>
          <w:rFonts w:ascii="Times New Roman" w:hAnsi="Times New Roman" w:cs="Times New Roman"/>
          <w:b/>
          <w:sz w:val="24"/>
          <w:szCs w:val="24"/>
        </w:rPr>
        <w:t xml:space="preserve"> ( 2014 ) </w:t>
      </w:r>
    </w:p>
    <w:p w:rsidR="003B01E2" w:rsidRDefault="003B01E2" w:rsidP="003B01E2">
      <w:pPr>
        <w:autoSpaceDE w:val="0"/>
        <w:autoSpaceDN w:val="0"/>
        <w:adjustRightInd w:val="0"/>
        <w:spacing w:after="0" w:line="240" w:lineRule="auto"/>
        <w:ind w:left="720"/>
        <w:jc w:val="both"/>
        <w:rPr>
          <w:rFonts w:ascii="Times-Roman" w:hAnsi="Times-Roman" w:cs="Times-Roman"/>
          <w:sz w:val="19"/>
          <w:szCs w:val="19"/>
        </w:rPr>
      </w:pPr>
      <w:r w:rsidRPr="00B028A6">
        <w:rPr>
          <w:rFonts w:ascii="Times New Roman" w:hAnsi="Times New Roman" w:cs="Times New Roman"/>
          <w:sz w:val="24"/>
          <w:szCs w:val="24"/>
        </w:rPr>
        <w:t>This paper aims at estimating the low-cycle and high-cycle fatigue life of a turbocharged Diesel engine exhaust</w:t>
      </w:r>
      <w:r>
        <w:rPr>
          <w:rFonts w:ascii="Times New Roman" w:hAnsi="Times New Roman" w:cs="Times New Roman"/>
          <w:sz w:val="24"/>
          <w:szCs w:val="24"/>
        </w:rPr>
        <w:t>n</w:t>
      </w:r>
      <w:r w:rsidRPr="00B028A6">
        <w:rPr>
          <w:rFonts w:ascii="Times New Roman" w:hAnsi="Times New Roman" w:cs="Times New Roman"/>
          <w:sz w:val="24"/>
          <w:szCs w:val="24"/>
        </w:rPr>
        <w:t>manifold. First, a decoupled thermo-structural Finite Element analysis has been performed to investigate low-cycle</w:t>
      </w:r>
      <w:r>
        <w:rPr>
          <w:rFonts w:ascii="Times New Roman" w:hAnsi="Times New Roman" w:cs="Times New Roman"/>
          <w:sz w:val="24"/>
          <w:szCs w:val="24"/>
        </w:rPr>
        <w:t>n</w:t>
      </w:r>
      <w:r w:rsidRPr="00B028A6">
        <w:rPr>
          <w:rFonts w:ascii="Times New Roman" w:hAnsi="Times New Roman" w:cs="Times New Roman"/>
          <w:sz w:val="24"/>
          <w:szCs w:val="24"/>
        </w:rPr>
        <w:t>fatigue phenomena due to the thermal loadings applied to the exhaust manifold. High/low temperature cycles causes</w:t>
      </w:r>
      <w:r>
        <w:rPr>
          <w:rFonts w:ascii="Times New Roman" w:hAnsi="Times New Roman" w:cs="Times New Roman"/>
          <w:sz w:val="24"/>
          <w:szCs w:val="24"/>
        </w:rPr>
        <w:t>n</w:t>
      </w:r>
      <w:r w:rsidRPr="00B028A6">
        <w:rPr>
          <w:rFonts w:ascii="Times New Roman" w:hAnsi="Times New Roman" w:cs="Times New Roman"/>
          <w:sz w:val="24"/>
          <w:szCs w:val="24"/>
        </w:rPr>
        <w:t>stress-strain hysteresis loops in the manifold material whose related dissipated energy can be directly correlated to</w:t>
      </w:r>
      <w:r>
        <w:rPr>
          <w:rFonts w:ascii="Times New Roman" w:hAnsi="Times New Roman" w:cs="Times New Roman"/>
          <w:sz w:val="24"/>
          <w:szCs w:val="24"/>
        </w:rPr>
        <w:t>n</w:t>
      </w:r>
      <w:r w:rsidRPr="00B028A6">
        <w:rPr>
          <w:rFonts w:ascii="Times New Roman" w:hAnsi="Times New Roman" w:cs="Times New Roman"/>
          <w:sz w:val="24"/>
          <w:szCs w:val="24"/>
        </w:rPr>
        <w:t>low-cycle thermal fatigue. Afterwards, a dynamic harmonic analysis has been performed aiming at investigating the</w:t>
      </w:r>
      <w:r>
        <w:rPr>
          <w:rFonts w:ascii="Times New Roman" w:hAnsi="Times New Roman" w:cs="Times New Roman"/>
          <w:sz w:val="24"/>
          <w:szCs w:val="24"/>
        </w:rPr>
        <w:t>n</w:t>
      </w:r>
      <w:r w:rsidRPr="00B028A6">
        <w:rPr>
          <w:rFonts w:ascii="Times New Roman" w:hAnsi="Times New Roman" w:cs="Times New Roman"/>
          <w:sz w:val="24"/>
          <w:szCs w:val="24"/>
        </w:rPr>
        <w:t>existence of high-cycle fatigue phenomena due to vibrational loading applied to the exhaust manifold during the</w:t>
      </w:r>
      <w:r>
        <w:rPr>
          <w:rFonts w:ascii="Times New Roman" w:hAnsi="Times New Roman" w:cs="Times New Roman"/>
          <w:sz w:val="24"/>
          <w:szCs w:val="24"/>
        </w:rPr>
        <w:t>n</w:t>
      </w:r>
      <w:r w:rsidRPr="00B028A6">
        <w:rPr>
          <w:rFonts w:ascii="Times New Roman" w:hAnsi="Times New Roman" w:cs="Times New Roman"/>
          <w:sz w:val="24"/>
          <w:szCs w:val="24"/>
        </w:rPr>
        <w:t>duty cycle. Three direction acceleration experimental loadings have been applied to the model. An ad-hoc</w:t>
      </w:r>
      <w:r>
        <w:rPr>
          <w:rFonts w:ascii="Times New Roman" w:hAnsi="Times New Roman" w:cs="Times New Roman"/>
          <w:sz w:val="24"/>
          <w:szCs w:val="24"/>
        </w:rPr>
        <w:t xml:space="preserve"> </w:t>
      </w:r>
      <w:r w:rsidRPr="00B028A6">
        <w:rPr>
          <w:rFonts w:ascii="Times New Roman" w:hAnsi="Times New Roman" w:cs="Times New Roman"/>
          <w:sz w:val="24"/>
          <w:szCs w:val="24"/>
        </w:rPr>
        <w:t>methodology has been developed to superimpose thermo-structural results to dynamic harmonic analysis results. In</w:t>
      </w:r>
      <w:r>
        <w:rPr>
          <w:rFonts w:ascii="Times New Roman" w:hAnsi="Times New Roman" w:cs="Times New Roman"/>
          <w:sz w:val="24"/>
          <w:szCs w:val="24"/>
        </w:rPr>
        <w:t xml:space="preserve"> </w:t>
      </w:r>
      <w:r w:rsidRPr="00B028A6">
        <w:rPr>
          <w:rFonts w:ascii="Times New Roman" w:hAnsi="Times New Roman" w:cs="Times New Roman"/>
          <w:sz w:val="24"/>
          <w:szCs w:val="24"/>
        </w:rPr>
        <w:t>particular, quasi-static thermo-structural results have been employed to identify the mean stress values of vibration</w:t>
      </w:r>
      <w:r>
        <w:rPr>
          <w:rFonts w:ascii="Times New Roman" w:hAnsi="Times New Roman" w:cs="Times New Roman"/>
          <w:sz w:val="24"/>
          <w:szCs w:val="24"/>
        </w:rPr>
        <w:t xml:space="preserve"> </w:t>
      </w:r>
      <w:r w:rsidRPr="00B028A6">
        <w:rPr>
          <w:rFonts w:ascii="Times New Roman" w:hAnsi="Times New Roman" w:cs="Times New Roman"/>
          <w:sz w:val="24"/>
          <w:szCs w:val="24"/>
        </w:rPr>
        <w:t>fatigue cycles, while alternate stress values have been derived fr</w:t>
      </w:r>
      <w:r>
        <w:rPr>
          <w:rFonts w:ascii="Times New Roman" w:hAnsi="Times New Roman" w:cs="Times New Roman"/>
          <w:sz w:val="24"/>
          <w:szCs w:val="24"/>
        </w:rPr>
        <w:t xml:space="preserve">om harmonic analysis. Different </w:t>
      </w:r>
      <w:r w:rsidRPr="00B028A6">
        <w:rPr>
          <w:rFonts w:ascii="Times New Roman" w:hAnsi="Times New Roman" w:cs="Times New Roman"/>
          <w:sz w:val="24"/>
          <w:szCs w:val="24"/>
        </w:rPr>
        <w:t>combinations of</w:t>
      </w:r>
      <w:r>
        <w:rPr>
          <w:rFonts w:ascii="Times New Roman" w:hAnsi="Times New Roman" w:cs="Times New Roman"/>
          <w:sz w:val="24"/>
          <w:szCs w:val="24"/>
        </w:rPr>
        <w:t xml:space="preserve"> </w:t>
      </w:r>
      <w:r w:rsidRPr="00B028A6">
        <w:rPr>
          <w:rFonts w:ascii="Times New Roman" w:hAnsi="Times New Roman" w:cs="Times New Roman"/>
          <w:sz w:val="24"/>
          <w:szCs w:val="24"/>
        </w:rPr>
        <w:t>frequencies and phases of the acceleration input signals have been considered to create different high-cycle fatigue</w:t>
      </w:r>
      <w:r>
        <w:rPr>
          <w:rFonts w:ascii="Times New Roman" w:hAnsi="Times New Roman" w:cs="Times New Roman"/>
          <w:sz w:val="24"/>
          <w:szCs w:val="24"/>
        </w:rPr>
        <w:t xml:space="preserve"> </w:t>
      </w:r>
      <w:r w:rsidRPr="00B028A6">
        <w:rPr>
          <w:rFonts w:ascii="Times New Roman" w:hAnsi="Times New Roman" w:cs="Times New Roman"/>
          <w:sz w:val="24"/>
          <w:szCs w:val="24"/>
        </w:rPr>
        <w:t>loadings. Each cyclic load case has been processed employing the multiaxial Dang Van fatigue criterion</w:t>
      </w:r>
      <w:r w:rsidRPr="00B028A6">
        <w:rPr>
          <w:rFonts w:ascii="Times-Roman" w:hAnsi="Times-Roman" w:cs="Times-Roman"/>
          <w:sz w:val="19"/>
          <w:szCs w:val="19"/>
        </w:rPr>
        <w:t>.</w:t>
      </w:r>
    </w:p>
    <w:p w:rsidR="003B01E2" w:rsidRDefault="003B01E2" w:rsidP="003B01E2">
      <w:pPr>
        <w:autoSpaceDE w:val="0"/>
        <w:autoSpaceDN w:val="0"/>
        <w:adjustRightInd w:val="0"/>
        <w:spacing w:after="0" w:line="240" w:lineRule="auto"/>
        <w:ind w:left="720"/>
        <w:jc w:val="both"/>
        <w:rPr>
          <w:rFonts w:ascii="Times-Roman" w:hAnsi="Times-Roman" w:cs="Times-Roman"/>
          <w:sz w:val="19"/>
          <w:szCs w:val="19"/>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B71BBA">
        <w:rPr>
          <w:rFonts w:ascii="Times New Roman" w:hAnsi="Times New Roman" w:cs="Times New Roman"/>
          <w:b/>
          <w:sz w:val="24"/>
          <w:szCs w:val="24"/>
        </w:rPr>
        <w:t>M.N. Batista</w:t>
      </w:r>
      <w:r w:rsidR="00F303F4">
        <w:rPr>
          <w:rFonts w:ascii="Times New Roman" w:hAnsi="Times New Roman" w:cs="Times New Roman"/>
          <w:b/>
          <w:sz w:val="24"/>
          <w:szCs w:val="24"/>
        </w:rPr>
        <w:t xml:space="preserve"> et.</w:t>
      </w:r>
      <w:r w:rsidRPr="00B71BBA">
        <w:rPr>
          <w:rFonts w:ascii="Times New Roman" w:hAnsi="Times New Roman" w:cs="Times New Roman"/>
          <w:b/>
          <w:sz w:val="24"/>
          <w:szCs w:val="24"/>
        </w:rPr>
        <w:t xml:space="preserve"> ( 2014 )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B71BBA">
        <w:rPr>
          <w:rFonts w:ascii="Times New Roman" w:hAnsi="Times New Roman" w:cs="Times New Roman"/>
          <w:sz w:val="24"/>
          <w:szCs w:val="24"/>
        </w:rPr>
        <w:t>The present paper presents low-cycle fatigue results about cyclic behaviour, the evolution of the dislocation structure and the</w:t>
      </w:r>
      <w:r>
        <w:rPr>
          <w:rFonts w:ascii="Times New Roman" w:hAnsi="Times New Roman" w:cs="Times New Roman"/>
          <w:sz w:val="24"/>
          <w:szCs w:val="24"/>
        </w:rPr>
        <w:t xml:space="preserve"> </w:t>
      </w:r>
      <w:r w:rsidRPr="00B71BBA">
        <w:rPr>
          <w:rFonts w:ascii="Times New Roman" w:hAnsi="Times New Roman" w:cs="Times New Roman"/>
          <w:sz w:val="24"/>
          <w:szCs w:val="24"/>
        </w:rPr>
        <w:t>nucleation and propagation of microstructural cracks in commercial ferritic-martensitic steel AISI 410.</w:t>
      </w:r>
      <w:r>
        <w:rPr>
          <w:rFonts w:ascii="Times New Roman" w:hAnsi="Times New Roman" w:cs="Times New Roman"/>
          <w:sz w:val="24"/>
          <w:szCs w:val="24"/>
        </w:rPr>
        <w:t xml:space="preserve"> </w:t>
      </w:r>
      <w:r w:rsidRPr="00B71BBA">
        <w:rPr>
          <w:rFonts w:ascii="Times New Roman" w:hAnsi="Times New Roman" w:cs="Times New Roman"/>
          <w:sz w:val="24"/>
          <w:szCs w:val="24"/>
        </w:rPr>
        <w:t>Previous low-cycle fatigue studies on 9-12Cr ferritic-martensitic steels showed that cyclic softening occurs due to</w:t>
      </w:r>
      <w:r>
        <w:rPr>
          <w:rFonts w:ascii="Times New Roman" w:hAnsi="Times New Roman" w:cs="Times New Roman"/>
          <w:sz w:val="24"/>
          <w:szCs w:val="24"/>
        </w:rPr>
        <w:t xml:space="preserve"> </w:t>
      </w:r>
      <w:r w:rsidRPr="00B71BBA">
        <w:rPr>
          <w:rFonts w:ascii="Times New Roman" w:hAnsi="Times New Roman" w:cs="Times New Roman"/>
          <w:sz w:val="24"/>
          <w:szCs w:val="24"/>
        </w:rPr>
        <w:t xml:space="preserve">microstructural instability over a wide range of temperatures </w:t>
      </w:r>
      <w:r>
        <w:rPr>
          <w:rFonts w:ascii="Times New Roman" w:hAnsi="Times New Roman" w:cs="Times New Roman"/>
          <w:sz w:val="24"/>
          <w:szCs w:val="24"/>
        </w:rPr>
        <w:t xml:space="preserve">. This effect could </w:t>
      </w:r>
      <w:r w:rsidRPr="00B71BBA">
        <w:rPr>
          <w:rFonts w:ascii="Times New Roman" w:hAnsi="Times New Roman" w:cs="Times New Roman"/>
          <w:sz w:val="24"/>
          <w:szCs w:val="24"/>
        </w:rPr>
        <w:t>become a serious engineering</w:t>
      </w:r>
      <w:r>
        <w:rPr>
          <w:rFonts w:ascii="Times New Roman" w:hAnsi="Times New Roman" w:cs="Times New Roman"/>
          <w:sz w:val="24"/>
          <w:szCs w:val="24"/>
        </w:rPr>
        <w:t xml:space="preserve"> </w:t>
      </w:r>
      <w:r w:rsidRPr="00B71BBA">
        <w:rPr>
          <w:rFonts w:ascii="Times New Roman" w:hAnsi="Times New Roman" w:cs="Times New Roman"/>
          <w:sz w:val="24"/>
          <w:szCs w:val="24"/>
        </w:rPr>
        <w:t>problem affecting creep, swelling and segregation phenomena during irradiation. Cyclic softening of 9-12Cr steels is</w:t>
      </w:r>
      <w:r>
        <w:rPr>
          <w:rFonts w:ascii="Times New Roman" w:hAnsi="Times New Roman" w:cs="Times New Roman"/>
          <w:sz w:val="24"/>
          <w:szCs w:val="24"/>
        </w:rPr>
        <w:t xml:space="preserve"> </w:t>
      </w:r>
      <w:r w:rsidRPr="00B71BBA">
        <w:rPr>
          <w:rFonts w:ascii="Times New Roman" w:hAnsi="Times New Roman" w:cs="Times New Roman"/>
          <w:sz w:val="24"/>
          <w:szCs w:val="24"/>
        </w:rPr>
        <w:t>associated with instability of the dislocation structure over the entire range of temperatures and, with the coarsening</w:t>
      </w:r>
      <w:r>
        <w:rPr>
          <w:rFonts w:ascii="Times New Roman" w:hAnsi="Times New Roman" w:cs="Times New Roman"/>
          <w:sz w:val="24"/>
          <w:szCs w:val="24"/>
        </w:rPr>
        <w:t xml:space="preserve"> </w:t>
      </w:r>
      <w:r w:rsidRPr="00B71BBA">
        <w:rPr>
          <w:rFonts w:ascii="Times New Roman" w:hAnsi="Times New Roman" w:cs="Times New Roman"/>
          <w:sz w:val="24"/>
          <w:szCs w:val="24"/>
        </w:rPr>
        <w:t>of carbides at high temperatures.</w:t>
      </w:r>
      <w:r>
        <w:rPr>
          <w:rFonts w:ascii="Times New Roman" w:hAnsi="Times New Roman" w:cs="Times New Roman"/>
          <w:sz w:val="24"/>
          <w:szCs w:val="24"/>
        </w:rPr>
        <w:t xml:space="preserve"> </w:t>
      </w:r>
      <w:r w:rsidRPr="00B71BBA">
        <w:rPr>
          <w:rFonts w:ascii="Times New Roman" w:hAnsi="Times New Roman" w:cs="Times New Roman"/>
          <w:sz w:val="24"/>
          <w:szCs w:val="24"/>
        </w:rPr>
        <w:t>Nowadays, the softening stage in 9-12Cr steels is clearly associated with the increase of the subgrain size</w:t>
      </w:r>
      <w:r>
        <w:rPr>
          <w:rFonts w:ascii="Times New Roman" w:hAnsi="Times New Roman" w:cs="Times New Roman"/>
          <w:sz w:val="24"/>
          <w:szCs w:val="24"/>
        </w:rPr>
        <w:t xml:space="preserve"> </w:t>
      </w:r>
      <w:r w:rsidRPr="00B71BBA">
        <w:rPr>
          <w:rFonts w:ascii="Times New Roman" w:hAnsi="Times New Roman" w:cs="Times New Roman"/>
          <w:sz w:val="24"/>
          <w:szCs w:val="24"/>
        </w:rPr>
        <w:t>regardless of the temperature. Moreover, the softening has been at least partially explained by lath and sub-grain</w:t>
      </w:r>
      <w:r>
        <w:rPr>
          <w:rFonts w:ascii="Times New Roman" w:hAnsi="Times New Roman" w:cs="Times New Roman"/>
          <w:sz w:val="24"/>
          <w:szCs w:val="24"/>
        </w:rPr>
        <w:t xml:space="preserve"> boundary elimination. </w:t>
      </w:r>
      <w:r w:rsidRPr="00B71BBA">
        <w:rPr>
          <w:rFonts w:ascii="Times New Roman" w:hAnsi="Times New Roman" w:cs="Times New Roman"/>
          <w:sz w:val="24"/>
          <w:szCs w:val="24"/>
        </w:rPr>
        <w:t>The aim of this paper is to correlate the microstructural evolution with microcracks nucleation and propagation</w:t>
      </w:r>
    </w:p>
    <w:p w:rsidR="003B01E2" w:rsidRDefault="003B01E2" w:rsidP="006E6DD9">
      <w:pPr>
        <w:autoSpaceDE w:val="0"/>
        <w:autoSpaceDN w:val="0"/>
        <w:adjustRightInd w:val="0"/>
        <w:spacing w:after="0" w:line="240" w:lineRule="auto"/>
        <w:jc w:val="both"/>
        <w:rPr>
          <w:rFonts w:ascii="Times New Roman" w:hAnsi="Times New Roman" w:cs="Times New Roman"/>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B71BBA">
        <w:rPr>
          <w:rFonts w:ascii="Times New Roman" w:hAnsi="Times New Roman" w:cs="Times New Roman"/>
          <w:b/>
          <w:sz w:val="24"/>
          <w:szCs w:val="24"/>
        </w:rPr>
        <w:t>Paulo Chambela</w:t>
      </w:r>
      <w:r w:rsidR="00F303F4">
        <w:rPr>
          <w:rFonts w:ascii="Times New Roman" w:hAnsi="Times New Roman" w:cs="Times New Roman"/>
          <w:b/>
          <w:sz w:val="24"/>
          <w:szCs w:val="24"/>
        </w:rPr>
        <w:t xml:space="preserve"> et.</w:t>
      </w:r>
      <w:r w:rsidRPr="00B71BBA">
        <w:rPr>
          <w:rFonts w:ascii="Times New Roman" w:hAnsi="Times New Roman" w:cs="Times New Roman"/>
          <w:b/>
          <w:sz w:val="24"/>
          <w:szCs w:val="24"/>
        </w:rPr>
        <w:t xml:space="preserve"> ( 2014 ) </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r w:rsidRPr="00B71BBA">
        <w:rPr>
          <w:rFonts w:ascii="Times New Roman" w:hAnsi="Times New Roman" w:cs="Times New Roman"/>
          <w:sz w:val="24"/>
          <w:szCs w:val="24"/>
        </w:rPr>
        <w:t>Fatigue crack growth (FCG) could be encountered in many mechanical components, which can be made from either thin or thick</w:t>
      </w:r>
      <w:r>
        <w:rPr>
          <w:rFonts w:ascii="Times New Roman" w:hAnsi="Times New Roman" w:cs="Times New Roman"/>
          <w:sz w:val="24"/>
          <w:szCs w:val="24"/>
        </w:rPr>
        <w:t xml:space="preserve"> </w:t>
      </w:r>
      <w:r w:rsidRPr="00B71BBA">
        <w:rPr>
          <w:rFonts w:ascii="Times New Roman" w:hAnsi="Times New Roman" w:cs="Times New Roman"/>
          <w:sz w:val="24"/>
          <w:szCs w:val="24"/>
        </w:rPr>
        <w:t>steel plates (or shells) and, therefore, be subjected to a plane-stress or a plane-strain condition, respectively. The loads applied in</w:t>
      </w:r>
      <w:r>
        <w:rPr>
          <w:rFonts w:ascii="Times New Roman" w:hAnsi="Times New Roman" w:cs="Times New Roman"/>
          <w:sz w:val="24"/>
          <w:szCs w:val="24"/>
        </w:rPr>
        <w:t xml:space="preserve"> </w:t>
      </w:r>
      <w:r w:rsidRPr="00B71BBA">
        <w:rPr>
          <w:rFonts w:ascii="Times New Roman" w:hAnsi="Times New Roman" w:cs="Times New Roman"/>
          <w:sz w:val="24"/>
          <w:szCs w:val="24"/>
        </w:rPr>
        <w:t>a solid body containing a narrow notch or a sharp crack will induce a yield zone near its tip with a dimension that will depend on</w:t>
      </w:r>
      <w:r>
        <w:rPr>
          <w:rFonts w:ascii="Times New Roman" w:hAnsi="Times New Roman" w:cs="Times New Roman"/>
          <w:sz w:val="24"/>
          <w:szCs w:val="24"/>
        </w:rPr>
        <w:t xml:space="preserve"> </w:t>
      </w:r>
      <w:r w:rsidRPr="00B71BBA">
        <w:rPr>
          <w:rFonts w:ascii="Times New Roman" w:hAnsi="Times New Roman" w:cs="Times New Roman"/>
          <w:sz w:val="24"/>
          <w:szCs w:val="24"/>
        </w:rPr>
        <w:t>the mechanical properties of the material, as well as on the thickness of the body, the crack length and the magnitude of the loads</w:t>
      </w:r>
      <w:r>
        <w:rPr>
          <w:rFonts w:ascii="Times New Roman" w:hAnsi="Times New Roman" w:cs="Times New Roman"/>
          <w:sz w:val="24"/>
          <w:szCs w:val="24"/>
        </w:rPr>
        <w:t xml:space="preserve"> </w:t>
      </w:r>
      <w:r w:rsidRPr="00B71BBA">
        <w:rPr>
          <w:rFonts w:ascii="Times New Roman" w:hAnsi="Times New Roman" w:cs="Times New Roman"/>
          <w:sz w:val="24"/>
          <w:szCs w:val="24"/>
        </w:rPr>
        <w:t>applied. Crack propagation can then occur under mode I, II, III or mixed-mode for general loading.</w:t>
      </w:r>
      <w:r>
        <w:rPr>
          <w:rFonts w:ascii="Times New Roman" w:hAnsi="Times New Roman" w:cs="Times New Roman"/>
          <w:sz w:val="24"/>
          <w:szCs w:val="24"/>
        </w:rPr>
        <w:t xml:space="preserve"> </w:t>
      </w:r>
      <w:r w:rsidRPr="00B71BBA">
        <w:rPr>
          <w:rFonts w:ascii="Times New Roman" w:hAnsi="Times New Roman" w:cs="Times New Roman"/>
          <w:sz w:val="24"/>
          <w:szCs w:val="24"/>
        </w:rPr>
        <w:t>The paper presents JI, JII and JIII integral functions, which were correlated with the elastic stress intensity factors KI, KII and KIII,</w:t>
      </w:r>
      <w:r>
        <w:rPr>
          <w:rFonts w:ascii="Times New Roman" w:hAnsi="Times New Roman" w:cs="Times New Roman"/>
          <w:sz w:val="24"/>
          <w:szCs w:val="24"/>
        </w:rPr>
        <w:t xml:space="preserve"> </w:t>
      </w:r>
      <w:r w:rsidRPr="00B71BBA">
        <w:rPr>
          <w:rFonts w:ascii="Times New Roman" w:hAnsi="Times New Roman" w:cs="Times New Roman"/>
          <w:sz w:val="24"/>
          <w:szCs w:val="24"/>
        </w:rPr>
        <w:t xml:space="preserve">for thin and thick CT specimens. The </w:t>
      </w:r>
      <w:r w:rsidRPr="00B71BBA">
        <w:rPr>
          <w:rFonts w:ascii="Times New Roman" w:hAnsi="Times New Roman" w:cs="Times New Roman"/>
          <w:sz w:val="24"/>
          <w:szCs w:val="24"/>
        </w:rPr>
        <w:lastRenderedPageBreak/>
        <w:t>evaluation of J-Integral values was carried out for different crack lengths, along the crack</w:t>
      </w:r>
      <w:r>
        <w:rPr>
          <w:rFonts w:ascii="Times New Roman" w:hAnsi="Times New Roman" w:cs="Times New Roman"/>
          <w:sz w:val="24"/>
          <w:szCs w:val="24"/>
        </w:rPr>
        <w:t xml:space="preserve"> </w:t>
      </w:r>
      <w:r w:rsidRPr="00B71BBA">
        <w:rPr>
          <w:rFonts w:ascii="Times New Roman" w:hAnsi="Times New Roman" w:cs="Times New Roman"/>
          <w:sz w:val="24"/>
          <w:szCs w:val="24"/>
        </w:rPr>
        <w:t>front, and using the Finite Element Method (FEM), with collapsed nodes and midside nodes dislocated to ¼ of the edge’s length,</w:t>
      </w:r>
      <w:r>
        <w:rPr>
          <w:rFonts w:ascii="Times New Roman" w:hAnsi="Times New Roman" w:cs="Times New Roman"/>
          <w:sz w:val="24"/>
          <w:szCs w:val="24"/>
        </w:rPr>
        <w:t xml:space="preserve"> </w:t>
      </w:r>
      <w:r w:rsidRPr="00B71BBA">
        <w:rPr>
          <w:rFonts w:ascii="Times New Roman" w:hAnsi="Times New Roman" w:cs="Times New Roman"/>
          <w:sz w:val="24"/>
          <w:szCs w:val="24"/>
        </w:rPr>
        <w:t>in order to simulate the crack tip singularity. Interaction between in-plane, in-plane sliding and out-of-plane modes are also</w:t>
      </w:r>
      <w:r>
        <w:rPr>
          <w:rFonts w:ascii="Times New Roman" w:hAnsi="Times New Roman" w:cs="Times New Roman"/>
          <w:sz w:val="24"/>
          <w:szCs w:val="24"/>
        </w:rPr>
        <w:t xml:space="preserve"> </w:t>
      </w:r>
      <w:r w:rsidRPr="00B71BBA">
        <w:rPr>
          <w:rFonts w:ascii="Times New Roman" w:hAnsi="Times New Roman" w:cs="Times New Roman"/>
          <w:sz w:val="24"/>
          <w:szCs w:val="24"/>
        </w:rPr>
        <w:t>discussed in the paper. In addition, FCG rates under mode I, mode III and a mixed-mode (mode I+III) were experimentally</w:t>
      </w:r>
      <w:r>
        <w:rPr>
          <w:rFonts w:ascii="Times New Roman" w:hAnsi="Times New Roman" w:cs="Times New Roman"/>
          <w:sz w:val="24"/>
          <w:szCs w:val="24"/>
        </w:rPr>
        <w:t xml:space="preserve"> </w:t>
      </w:r>
      <w:r w:rsidRPr="00B71BBA">
        <w:rPr>
          <w:rFonts w:ascii="Times New Roman" w:hAnsi="Times New Roman" w:cs="Times New Roman"/>
          <w:sz w:val="24"/>
          <w:szCs w:val="24"/>
        </w:rPr>
        <w:t>determined, at room temperature, for a high-strength Cr-Mn austenitic stainless steel</w:t>
      </w:r>
    </w:p>
    <w:p w:rsidR="003B01E2" w:rsidRPr="00B71BBA" w:rsidRDefault="003B01E2" w:rsidP="003B01E2">
      <w:pPr>
        <w:autoSpaceDE w:val="0"/>
        <w:autoSpaceDN w:val="0"/>
        <w:adjustRightInd w:val="0"/>
        <w:spacing w:after="0" w:line="240" w:lineRule="auto"/>
        <w:ind w:left="1440"/>
        <w:jc w:val="both"/>
        <w:rPr>
          <w:rFonts w:ascii="Times New Roman" w:hAnsi="Times New Roman" w:cs="Times New Roman"/>
          <w:b/>
          <w:sz w:val="24"/>
          <w:szCs w:val="24"/>
        </w:rPr>
      </w:pPr>
    </w:p>
    <w:p w:rsidR="003B01E2" w:rsidRDefault="003B01E2" w:rsidP="003B01E2">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B71BBA">
        <w:rPr>
          <w:rFonts w:ascii="Times New Roman" w:hAnsi="Times New Roman" w:cs="Times New Roman"/>
          <w:b/>
          <w:sz w:val="24"/>
          <w:szCs w:val="24"/>
        </w:rPr>
        <w:t>P. Weißgraeber</w:t>
      </w:r>
      <w:r w:rsidR="00F303F4">
        <w:rPr>
          <w:rFonts w:ascii="Times New Roman" w:hAnsi="Times New Roman" w:cs="Times New Roman"/>
          <w:b/>
          <w:sz w:val="24"/>
          <w:szCs w:val="24"/>
        </w:rPr>
        <w:t xml:space="preserve"> et.</w:t>
      </w:r>
      <w:r w:rsidRPr="00B71BBA">
        <w:rPr>
          <w:rFonts w:ascii="Times New Roman" w:hAnsi="Times New Roman" w:cs="Times New Roman"/>
          <w:b/>
          <w:sz w:val="24"/>
          <w:szCs w:val="24"/>
        </w:rPr>
        <w:t xml:space="preserve"> ( 2014 ) </w:t>
      </w:r>
    </w:p>
    <w:p w:rsidR="003B01E2" w:rsidRDefault="003B01E2" w:rsidP="00F303F4">
      <w:pPr>
        <w:autoSpaceDE w:val="0"/>
        <w:autoSpaceDN w:val="0"/>
        <w:adjustRightInd w:val="0"/>
        <w:spacing w:after="0" w:line="240" w:lineRule="auto"/>
        <w:ind w:left="720"/>
        <w:jc w:val="both"/>
        <w:rPr>
          <w:rFonts w:ascii="Times New Roman" w:hAnsi="Times New Roman" w:cs="Times New Roman"/>
          <w:sz w:val="24"/>
          <w:szCs w:val="24"/>
        </w:rPr>
      </w:pPr>
      <w:r w:rsidRPr="00B71BBA">
        <w:rPr>
          <w:rFonts w:ascii="Times New Roman" w:hAnsi="Times New Roman" w:cs="Times New Roman"/>
          <w:sz w:val="24"/>
          <w:szCs w:val="24"/>
        </w:rPr>
        <w:t>To study crack initiation at weak stress singularities classical Fracture Mechanics approaches do not su</w:t>
      </w:r>
      <w:r w:rsidRPr="00B71BBA">
        <w:rPr>
          <w:rFonts w:ascii="Times New Roman" w:eastAsia="rtxr" w:hAnsi="Times New Roman" w:cs="Times New Roman"/>
          <w:sz w:val="24"/>
          <w:szCs w:val="24"/>
        </w:rPr>
        <w:t>ffi</w:t>
      </w:r>
      <w:r w:rsidRPr="00B71BBA">
        <w:rPr>
          <w:rFonts w:ascii="Times New Roman" w:hAnsi="Times New Roman" w:cs="Times New Roman"/>
          <w:sz w:val="24"/>
          <w:szCs w:val="24"/>
        </w:rPr>
        <w:t>ce. In this work weak</w:t>
      </w:r>
      <w:r>
        <w:rPr>
          <w:rFonts w:ascii="Times New Roman" w:hAnsi="Times New Roman" w:cs="Times New Roman"/>
          <w:sz w:val="24"/>
          <w:szCs w:val="24"/>
        </w:rPr>
        <w:t xml:space="preserve"> </w:t>
      </w:r>
      <w:r w:rsidRPr="00B71BBA">
        <w:rPr>
          <w:rFonts w:ascii="Times New Roman" w:hAnsi="Times New Roman" w:cs="Times New Roman"/>
          <w:sz w:val="24"/>
          <w:szCs w:val="24"/>
        </w:rPr>
        <w:t>singularities are discussed and the obstacles occurring in fracture analysis are outlined. The concept of Finite Fracture Mechanics</w:t>
      </w:r>
      <w:r>
        <w:rPr>
          <w:rFonts w:ascii="Times New Roman" w:hAnsi="Times New Roman" w:cs="Times New Roman"/>
          <w:sz w:val="24"/>
          <w:szCs w:val="24"/>
        </w:rPr>
        <w:t xml:space="preserve"> </w:t>
      </w:r>
      <w:r w:rsidRPr="00B71BBA">
        <w:rPr>
          <w:rFonts w:ascii="Times New Roman" w:hAnsi="Times New Roman" w:cs="Times New Roman"/>
          <w:sz w:val="24"/>
          <w:szCs w:val="24"/>
        </w:rPr>
        <w:t>and the use of coupled criteria is explained. A brief discussion of coupled criteria is given and relationships to other analysis</w:t>
      </w:r>
      <w:r>
        <w:rPr>
          <w:rFonts w:ascii="Times New Roman" w:hAnsi="Times New Roman" w:cs="Times New Roman"/>
          <w:sz w:val="24"/>
          <w:szCs w:val="24"/>
        </w:rPr>
        <w:t xml:space="preserve"> </w:t>
      </w:r>
      <w:r w:rsidRPr="00B71BBA">
        <w:rPr>
          <w:rFonts w:ascii="Times New Roman" w:hAnsi="Times New Roman" w:cs="Times New Roman"/>
          <w:sz w:val="24"/>
          <w:szCs w:val="24"/>
        </w:rPr>
        <w:t>methods are adressed. As an example crack initiation in adhesively bonded joints is analyzed. Two di</w:t>
      </w:r>
      <w:r w:rsidRPr="00B71BBA">
        <w:rPr>
          <w:rFonts w:ascii="Times New Roman" w:eastAsia="rtxr" w:hAnsi="Times New Roman" w:cs="Times New Roman"/>
          <w:sz w:val="24"/>
          <w:szCs w:val="24"/>
        </w:rPr>
        <w:t>ff</w:t>
      </w:r>
      <w:r w:rsidRPr="00B71BBA">
        <w:rPr>
          <w:rFonts w:ascii="Times New Roman" w:hAnsi="Times New Roman" w:cs="Times New Roman"/>
          <w:sz w:val="24"/>
          <w:szCs w:val="24"/>
        </w:rPr>
        <w:t>erent failure models are</w:t>
      </w:r>
      <w:r>
        <w:rPr>
          <w:rFonts w:ascii="Times New Roman" w:hAnsi="Times New Roman" w:cs="Times New Roman"/>
          <w:sz w:val="24"/>
          <w:szCs w:val="24"/>
        </w:rPr>
        <w:t xml:space="preserve"> </w:t>
      </w:r>
      <w:r w:rsidRPr="00B71BBA">
        <w:rPr>
          <w:rFonts w:ascii="Times New Roman" w:hAnsi="Times New Roman" w:cs="Times New Roman"/>
          <w:sz w:val="24"/>
          <w:szCs w:val="24"/>
        </w:rPr>
        <w:t>outlined and it is shown that both agree well with experimental results. In general there are two di</w:t>
      </w:r>
      <w:r w:rsidRPr="00B71BBA">
        <w:rPr>
          <w:rFonts w:ascii="Times New Roman" w:eastAsia="rtxr" w:hAnsi="Times New Roman" w:cs="Times New Roman"/>
          <w:sz w:val="24"/>
          <w:szCs w:val="24"/>
        </w:rPr>
        <w:t>ff</w:t>
      </w:r>
      <w:r w:rsidRPr="00B71BBA">
        <w:rPr>
          <w:rFonts w:ascii="Times New Roman" w:hAnsi="Times New Roman" w:cs="Times New Roman"/>
          <w:sz w:val="24"/>
          <w:szCs w:val="24"/>
        </w:rPr>
        <w:t>erent kind of stress concentrations, finite concentrations as e.g.</w:t>
      </w:r>
      <w:r>
        <w:rPr>
          <w:rFonts w:ascii="Times New Roman" w:hAnsi="Times New Roman" w:cs="Times New Roman"/>
          <w:sz w:val="24"/>
          <w:szCs w:val="24"/>
        </w:rPr>
        <w:t xml:space="preserve"> </w:t>
      </w:r>
      <w:r w:rsidRPr="00B71BBA">
        <w:rPr>
          <w:rFonts w:ascii="Times New Roman" w:hAnsi="Times New Roman" w:cs="Times New Roman"/>
          <w:sz w:val="24"/>
          <w:szCs w:val="24"/>
        </w:rPr>
        <w:t>at holes or infinite stress concentrations, typically called stress singularities as they occur in sharp corners or at multimaterial</w:t>
      </w:r>
      <w:r>
        <w:rPr>
          <w:rFonts w:ascii="Times New Roman" w:hAnsi="Times New Roman" w:cs="Times New Roman"/>
          <w:sz w:val="24"/>
          <w:szCs w:val="24"/>
        </w:rPr>
        <w:t xml:space="preserve"> </w:t>
      </w:r>
      <w:r w:rsidRPr="00B71BBA">
        <w:rPr>
          <w:rFonts w:ascii="Times New Roman" w:hAnsi="Times New Roman" w:cs="Times New Roman"/>
          <w:sz w:val="24"/>
          <w:szCs w:val="24"/>
        </w:rPr>
        <w:t>points. Several local and non-local concepts have been developed to study such crack initiation processes</w:t>
      </w:r>
      <w:r>
        <w:rPr>
          <w:rFonts w:ascii="Times New Roman" w:hAnsi="Times New Roman" w:cs="Times New Roman"/>
          <w:sz w:val="24"/>
          <w:szCs w:val="24"/>
        </w:rPr>
        <w:t xml:space="preserve"> </w:t>
      </w:r>
      <w:r w:rsidRPr="00B71BBA">
        <w:rPr>
          <w:rFonts w:ascii="Times New Roman" w:hAnsi="Times New Roman" w:cs="Times New Roman"/>
          <w:sz w:val="24"/>
          <w:szCs w:val="24"/>
        </w:rPr>
        <w:t>with the aim to obtain the corresponding crack initiation loads. In this work we will briefly discuss the concept of</w:t>
      </w:r>
      <w:r>
        <w:rPr>
          <w:rFonts w:ascii="Times New Roman" w:hAnsi="Times New Roman" w:cs="Times New Roman"/>
          <w:sz w:val="24"/>
          <w:szCs w:val="24"/>
        </w:rPr>
        <w:t xml:space="preserve"> </w:t>
      </w:r>
      <w:r w:rsidRPr="00B71BBA">
        <w:rPr>
          <w:rFonts w:ascii="Times New Roman" w:hAnsi="Times New Roman" w:cs="Times New Roman"/>
          <w:sz w:val="24"/>
          <w:szCs w:val="24"/>
        </w:rPr>
        <w:t>Finite Fracture Mechanics (FFM) that considers the formation of cracks of finite size and does not require the use of</w:t>
      </w:r>
      <w:r>
        <w:rPr>
          <w:rFonts w:ascii="Times New Roman" w:hAnsi="Times New Roman" w:cs="Times New Roman"/>
          <w:sz w:val="24"/>
          <w:szCs w:val="24"/>
        </w:rPr>
        <w:t xml:space="preserve"> </w:t>
      </w:r>
      <w:r w:rsidRPr="00B71BBA">
        <w:rPr>
          <w:rFonts w:ascii="Times New Roman" w:hAnsi="Times New Roman" w:cs="Times New Roman"/>
          <w:sz w:val="24"/>
          <w:szCs w:val="24"/>
        </w:rPr>
        <w:t>non-physical length parameters. Two FFM failure models for the case of crack initiation in adhesive joints are given</w:t>
      </w:r>
      <w:r w:rsidR="00F303F4">
        <w:rPr>
          <w:rFonts w:ascii="Times New Roman" w:hAnsi="Times New Roman" w:cs="Times New Roman"/>
          <w:sz w:val="24"/>
          <w:szCs w:val="24"/>
        </w:rPr>
        <w:t xml:space="preserve"> </w:t>
      </w:r>
      <w:r w:rsidRPr="00B71BBA">
        <w:rPr>
          <w:rFonts w:ascii="Times New Roman" w:hAnsi="Times New Roman" w:cs="Times New Roman"/>
          <w:sz w:val="24"/>
          <w:szCs w:val="24"/>
        </w:rPr>
        <w:t>and the failure load predictions are compared to experimental resul</w:t>
      </w:r>
      <w:r>
        <w:rPr>
          <w:rFonts w:ascii="Times New Roman" w:hAnsi="Times New Roman" w:cs="Times New Roman"/>
          <w:sz w:val="24"/>
          <w:szCs w:val="24"/>
        </w:rPr>
        <w:t>t</w:t>
      </w:r>
    </w:p>
    <w:p w:rsidR="003B01E2" w:rsidRDefault="003B01E2" w:rsidP="003B01E2">
      <w:pPr>
        <w:autoSpaceDE w:val="0"/>
        <w:autoSpaceDN w:val="0"/>
        <w:adjustRightInd w:val="0"/>
        <w:spacing w:after="0" w:line="240" w:lineRule="auto"/>
        <w:ind w:left="720"/>
        <w:jc w:val="both"/>
        <w:rPr>
          <w:rFonts w:ascii="Times New Roman" w:hAnsi="Times New Roman" w:cs="Times New Roman"/>
          <w:sz w:val="24"/>
          <w:szCs w:val="24"/>
        </w:rPr>
      </w:pPr>
    </w:p>
    <w:p w:rsidR="00A87950" w:rsidRDefault="00A87950" w:rsidP="004E5956"/>
    <w:p w:rsidR="004E5956" w:rsidRDefault="004E5956" w:rsidP="004E5956"/>
    <w:p w:rsidR="004E5956" w:rsidRDefault="004E5956" w:rsidP="004E5956">
      <w:pPr>
        <w:rPr>
          <w:rFonts w:ascii="Times New Roman" w:hAnsi="Times New Roman" w:cs="Times New Roman"/>
          <w:b/>
          <w:sz w:val="28"/>
          <w:szCs w:val="28"/>
        </w:rPr>
      </w:pPr>
      <w:r>
        <w:rPr>
          <w:rFonts w:ascii="Times New Roman" w:hAnsi="Times New Roman" w:cs="Times New Roman"/>
          <w:b/>
          <w:sz w:val="28"/>
          <w:szCs w:val="28"/>
        </w:rPr>
        <w:t>2.2 GAPS IN RESEARCH AREA</w:t>
      </w:r>
    </w:p>
    <w:p w:rsidR="004E5956" w:rsidRPr="004E5956" w:rsidRDefault="004E5956" w:rsidP="004E595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From the literature review, it is concluded that many author have used different technique to find out J-integral valve of 2-D element. But there is need a software method for easy calculation.</w:t>
      </w:r>
    </w:p>
    <w:p w:rsidR="004E5956" w:rsidRPr="004E5956" w:rsidRDefault="004E5956" w:rsidP="004E5956">
      <w:pPr>
        <w:pStyle w:val="ListParagraph"/>
        <w:rPr>
          <w:rFonts w:ascii="Times New Roman" w:hAnsi="Times New Roman" w:cs="Times New Roman"/>
          <w:b/>
          <w:sz w:val="24"/>
          <w:szCs w:val="24"/>
        </w:rPr>
      </w:pPr>
    </w:p>
    <w:p w:rsidR="004E5956" w:rsidRPr="006C2910" w:rsidRDefault="004E5956" w:rsidP="006C2910">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The literature review portrays that the authors have worked more on analytical process but there is a few work on the software approach.</w:t>
      </w:r>
    </w:p>
    <w:p w:rsidR="006C2910" w:rsidRPr="006C2910" w:rsidRDefault="006C2910" w:rsidP="006C2910">
      <w:pPr>
        <w:pStyle w:val="ListParagraph"/>
        <w:rPr>
          <w:rFonts w:ascii="Times New Roman" w:hAnsi="Times New Roman" w:cs="Times New Roman"/>
          <w:b/>
          <w:sz w:val="24"/>
          <w:szCs w:val="24"/>
        </w:rPr>
      </w:pPr>
    </w:p>
    <w:p w:rsidR="006C2910" w:rsidRPr="006C2910" w:rsidRDefault="006C2910" w:rsidP="006C2910">
      <w:pPr>
        <w:pStyle w:val="ListParagraph"/>
        <w:rPr>
          <w:rFonts w:ascii="Times New Roman" w:hAnsi="Times New Roman" w:cs="Times New Roman"/>
          <w:b/>
          <w:sz w:val="24"/>
          <w:szCs w:val="24"/>
        </w:rPr>
      </w:pPr>
    </w:p>
    <w:p w:rsidR="004E5956" w:rsidRPr="006C2910" w:rsidRDefault="004E5956" w:rsidP="004E595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Many author have worked upon different parameter in crack growth analysis but only few have work for J-integral calculation.</w:t>
      </w:r>
    </w:p>
    <w:p w:rsidR="006C2910" w:rsidRPr="004E5956" w:rsidRDefault="006C2910" w:rsidP="006C2910">
      <w:pPr>
        <w:pStyle w:val="ListParagraph"/>
        <w:rPr>
          <w:rFonts w:ascii="Times New Roman" w:hAnsi="Times New Roman" w:cs="Times New Roman"/>
          <w:b/>
          <w:sz w:val="24"/>
          <w:szCs w:val="24"/>
        </w:rPr>
      </w:pPr>
    </w:p>
    <w:p w:rsidR="004E5956" w:rsidRPr="006C2910" w:rsidRDefault="004E5956" w:rsidP="004E595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Many author have work on software but they focus on life cycle, stress intensity factor and no. of load cycle calculation. </w:t>
      </w:r>
    </w:p>
    <w:p w:rsidR="006C2910" w:rsidRPr="006C2910" w:rsidRDefault="006C2910" w:rsidP="006C2910">
      <w:pPr>
        <w:pStyle w:val="ListParagraph"/>
        <w:rPr>
          <w:rFonts w:ascii="Times New Roman" w:hAnsi="Times New Roman" w:cs="Times New Roman"/>
          <w:b/>
          <w:sz w:val="24"/>
          <w:szCs w:val="24"/>
        </w:rPr>
      </w:pPr>
    </w:p>
    <w:p w:rsidR="006C2910" w:rsidRDefault="006C2910" w:rsidP="006C2910">
      <w:pPr>
        <w:rPr>
          <w:rFonts w:ascii="Times New Roman" w:hAnsi="Times New Roman" w:cs="Times New Roman"/>
          <w:b/>
          <w:sz w:val="28"/>
          <w:szCs w:val="28"/>
        </w:rPr>
      </w:pPr>
      <w:r>
        <w:rPr>
          <w:rFonts w:ascii="Times New Roman" w:hAnsi="Times New Roman" w:cs="Times New Roman"/>
          <w:b/>
          <w:sz w:val="28"/>
          <w:szCs w:val="28"/>
        </w:rPr>
        <w:t>2.3 OBJECTIVE OF THE STUDY</w:t>
      </w:r>
    </w:p>
    <w:p w:rsidR="00B76ABE" w:rsidRPr="006C2910" w:rsidRDefault="006C2910" w:rsidP="006C2910">
      <w:pPr>
        <w:rPr>
          <w:rFonts w:ascii="Times New Roman" w:hAnsi="Times New Roman" w:cs="Times New Roman"/>
          <w:b/>
          <w:sz w:val="24"/>
          <w:szCs w:val="24"/>
        </w:rPr>
      </w:pPr>
      <w:r>
        <w:rPr>
          <w:rFonts w:ascii="Times New Roman" w:hAnsi="Times New Roman" w:cs="Times New Roman"/>
          <w:b/>
          <w:sz w:val="24"/>
          <w:szCs w:val="24"/>
        </w:rPr>
        <w:t xml:space="preserve">The primary goal </w:t>
      </w:r>
      <w:r w:rsidR="00B76ABE">
        <w:rPr>
          <w:rFonts w:ascii="Times New Roman" w:hAnsi="Times New Roman" w:cs="Times New Roman"/>
          <w:b/>
          <w:sz w:val="24"/>
          <w:szCs w:val="24"/>
        </w:rPr>
        <w:t>in this research is to develop 2-D finite element analysis J- integral results using ANSYS. These results will be compared to existing solution. The second goal is to investigate the J-integral for other two materials. The third goal is to find out the maximum displacement and the maximum stress valve for the material at different crack length.</w:t>
      </w:r>
    </w:p>
    <w:sectPr w:rsidR="00B76ABE" w:rsidRPr="006C2910" w:rsidSect="00A316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dvGulliv-R">
    <w:altName w:val="MS Mincho"/>
    <w:panose1 w:val="00000000000000000000"/>
    <w:charset w:val="00"/>
    <w:family w:val="auto"/>
    <w:notTrueType/>
    <w:pitch w:val="default"/>
    <w:sig w:usb0="00000000" w:usb1="08070000" w:usb2="00000010" w:usb3="00000000" w:csb0="00020001" w:csb1="00000000"/>
  </w:font>
  <w:font w:name="Times-Roman">
    <w:altName w:val="Times New Roman"/>
    <w:panose1 w:val="00000000000000000000"/>
    <w:charset w:val="EE"/>
    <w:family w:val="auto"/>
    <w:notTrueType/>
    <w:pitch w:val="default"/>
    <w:sig w:usb0="00000007" w:usb1="00000000" w:usb2="00000000" w:usb3="00000000" w:csb0="00000003" w:csb1="00000000"/>
  </w:font>
  <w:font w:name="AdvOT863180fb">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tx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01A4"/>
    <w:multiLevelType w:val="hybridMultilevel"/>
    <w:tmpl w:val="D8C6C1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8C512E"/>
    <w:multiLevelType w:val="hybridMultilevel"/>
    <w:tmpl w:val="4BB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8364F"/>
    <w:multiLevelType w:val="hybridMultilevel"/>
    <w:tmpl w:val="641AD83C"/>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3">
    <w:nsid w:val="7BA823E0"/>
    <w:multiLevelType w:val="hybridMultilevel"/>
    <w:tmpl w:val="0892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3B01E2"/>
    <w:rsid w:val="002A7559"/>
    <w:rsid w:val="003B01E2"/>
    <w:rsid w:val="004E5956"/>
    <w:rsid w:val="005D7395"/>
    <w:rsid w:val="005D7636"/>
    <w:rsid w:val="006C2910"/>
    <w:rsid w:val="006E6DD9"/>
    <w:rsid w:val="00A3161F"/>
    <w:rsid w:val="00A87950"/>
    <w:rsid w:val="00B76ABE"/>
    <w:rsid w:val="00F30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1E2"/>
    <w:pPr>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17</Pages>
  <Words>8182</Words>
  <Characters>46639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2017-07-04T09:29:00Z</dcterms:created>
  <dcterms:modified xsi:type="dcterms:W3CDTF">2018-02-04T16:47:00Z</dcterms:modified>
</cp:coreProperties>
</file>