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72A3" w14:textId="48354B0B" w:rsidR="00A46276" w:rsidRDefault="00A46276" w:rsidP="00A46276">
      <w:pPr>
        <w:pStyle w:val="Title"/>
        <w:jc w:val="center"/>
      </w:pPr>
      <w:r>
        <w:t>L</w:t>
      </w:r>
      <w:r>
        <w:t xml:space="preserve">iterary </w:t>
      </w:r>
      <w:r>
        <w:t>A</w:t>
      </w:r>
      <w:r>
        <w:t>nalysi</w:t>
      </w:r>
      <w:r>
        <w:t>s</w:t>
      </w:r>
    </w:p>
    <w:p w14:paraId="3F8CCAAD" w14:textId="174814FC" w:rsidR="00A46276" w:rsidRDefault="00A46276" w:rsidP="00A46276"/>
    <w:p w14:paraId="4359BB9F" w14:textId="040C98D1" w:rsidR="00A46276" w:rsidRPr="00A46276" w:rsidRDefault="00A46276" w:rsidP="00A46276">
      <w:r>
        <w:tab/>
        <w:t>I</w:t>
      </w:r>
      <w:r w:rsidRPr="00A46276">
        <w:t>n "Goodbye to All That" by Joan Didion demonstrates she tells us the story of her move to New York as a young woman. She is entranced with the idea of the city of lights but finds the reality is less than perfect. She never feels she belongs in the town and slowly becomes, depressed, isolated, and unable to perform everyday tasks.</w:t>
      </w:r>
      <w:bookmarkStart w:id="0" w:name="_GoBack"/>
      <w:bookmarkEnd w:id="0"/>
    </w:p>
    <w:p w14:paraId="6B3DC19C" w14:textId="77777777" w:rsidR="00A46276" w:rsidRDefault="00A46276" w:rsidP="00A46276">
      <w:pPr>
        <w:pStyle w:val="Title"/>
        <w:jc w:val="center"/>
      </w:pPr>
    </w:p>
    <w:sectPr w:rsidR="00A4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76"/>
    <w:rsid w:val="00A4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C024"/>
  <w15:chartTrackingRefBased/>
  <w15:docId w15:val="{CE34B90B-170E-4B7E-A5F6-1431D79A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27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462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flaminwarrior77@hotmail.com</dc:creator>
  <cp:keywords/>
  <dc:description/>
  <cp:lastModifiedBy>flaminwarrior77@hotmail.com</cp:lastModifiedBy>
  <cp:revision>1</cp:revision>
  <dcterms:created xsi:type="dcterms:W3CDTF">2018-03-10T00:48:00Z</dcterms:created>
  <dcterms:modified xsi:type="dcterms:W3CDTF">2018-03-10T00:51:00Z</dcterms:modified>
</cp:coreProperties>
</file>