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inorHAnsi" w:eastAsiaTheme="minorEastAsia" w:hAnsiTheme="minorHAnsi" w:cstheme="minorBidi"/>
          <w:color w:val="auto"/>
          <w:sz w:val="22"/>
          <w:szCs w:val="22"/>
        </w:rPr>
        <w:id w:val="-1304922153"/>
        <w:docPartObj>
          <w:docPartGallery w:val="Table of Contents"/>
          <w:docPartUnique/>
        </w:docPartObj>
      </w:sdtPr>
      <w:sdtEndPr>
        <w:rPr>
          <w:b/>
          <w:bCs/>
          <w:noProof/>
        </w:rPr>
      </w:sdtEndPr>
      <w:sdtContent>
        <w:p w:rsidR="00F30EDF" w:rsidRDefault="005674B9" w:rsidP="005674B9">
          <w:pPr>
            <w:pStyle w:val="TOCHeading"/>
            <w:jc w:val="center"/>
            <w:rPr>
              <w:rFonts w:ascii="Times New Roman" w:eastAsiaTheme="minorEastAsia" w:hAnsi="Times New Roman" w:cs="Times New Roman"/>
              <w:b/>
              <w:color w:val="auto"/>
              <w:sz w:val="24"/>
              <w:szCs w:val="24"/>
            </w:rPr>
          </w:pPr>
          <w:r w:rsidRPr="005674B9">
            <w:rPr>
              <w:rFonts w:ascii="Times New Roman" w:eastAsiaTheme="minorEastAsia" w:hAnsi="Times New Roman" w:cs="Times New Roman"/>
              <w:b/>
              <w:color w:val="auto"/>
              <w:sz w:val="24"/>
              <w:szCs w:val="24"/>
            </w:rPr>
            <w:t>TABLE OF CONTENTS</w:t>
          </w:r>
        </w:p>
        <w:p w:rsidR="00C83401" w:rsidRPr="00C83401" w:rsidRDefault="00C83401" w:rsidP="00C83401"/>
        <w:p w:rsidR="00836A88" w:rsidRDefault="00F30EDF">
          <w:pPr>
            <w:pStyle w:val="TOC1"/>
            <w:rPr>
              <w:noProof/>
              <w:lang w:val="en-MY" w:eastAsia="en-MY"/>
            </w:rPr>
          </w:pPr>
          <w:r>
            <w:fldChar w:fldCharType="begin"/>
          </w:r>
          <w:r>
            <w:instrText xml:space="preserve"> TOC \o "1-3" \h \z \u </w:instrText>
          </w:r>
          <w:r>
            <w:fldChar w:fldCharType="separate"/>
          </w:r>
          <w:hyperlink w:anchor="_Toc509132540" w:history="1">
            <w:r w:rsidR="00836A88" w:rsidRPr="00DB44A9">
              <w:rPr>
                <w:rStyle w:val="Hyperlink"/>
                <w:rFonts w:ascii="Times New Roman" w:hAnsi="Times New Roman" w:cs="Times New Roman"/>
                <w:b/>
                <w:noProof/>
              </w:rPr>
              <w:t>1.0</w:t>
            </w:r>
            <w:r w:rsidR="00836A88">
              <w:rPr>
                <w:noProof/>
                <w:lang w:val="en-MY" w:eastAsia="en-MY"/>
              </w:rPr>
              <w:tab/>
            </w:r>
            <w:r w:rsidR="00836A88" w:rsidRPr="00DB44A9">
              <w:rPr>
                <w:rStyle w:val="Hyperlink"/>
                <w:rFonts w:ascii="Times New Roman" w:hAnsi="Times New Roman" w:cs="Times New Roman"/>
                <w:b/>
                <w:noProof/>
              </w:rPr>
              <w:t>INTRODUCTION</w:t>
            </w:r>
            <w:r w:rsidR="00836A88">
              <w:rPr>
                <w:noProof/>
                <w:webHidden/>
              </w:rPr>
              <w:tab/>
            </w:r>
            <w:r w:rsidR="00836A88">
              <w:rPr>
                <w:noProof/>
                <w:webHidden/>
              </w:rPr>
              <w:fldChar w:fldCharType="begin"/>
            </w:r>
            <w:r w:rsidR="00836A88">
              <w:rPr>
                <w:noProof/>
                <w:webHidden/>
              </w:rPr>
              <w:instrText xml:space="preserve"> PAGEREF _Toc509132540 \h </w:instrText>
            </w:r>
            <w:r w:rsidR="00836A88">
              <w:rPr>
                <w:noProof/>
                <w:webHidden/>
              </w:rPr>
            </w:r>
            <w:r w:rsidR="00836A88">
              <w:rPr>
                <w:noProof/>
                <w:webHidden/>
              </w:rPr>
              <w:fldChar w:fldCharType="separate"/>
            </w:r>
            <w:r w:rsidR="00E00CFF">
              <w:rPr>
                <w:noProof/>
                <w:webHidden/>
              </w:rPr>
              <w:t>3</w:t>
            </w:r>
            <w:r w:rsidR="00836A88">
              <w:rPr>
                <w:noProof/>
                <w:webHidden/>
              </w:rPr>
              <w:fldChar w:fldCharType="end"/>
            </w:r>
          </w:hyperlink>
        </w:p>
        <w:p w:rsidR="00836A88" w:rsidRDefault="00D94D5D">
          <w:pPr>
            <w:pStyle w:val="TOC1"/>
            <w:rPr>
              <w:noProof/>
              <w:lang w:val="en-MY" w:eastAsia="en-MY"/>
            </w:rPr>
          </w:pPr>
          <w:hyperlink w:anchor="_Toc509132541" w:history="1">
            <w:r w:rsidR="00836A88" w:rsidRPr="00DB44A9">
              <w:rPr>
                <w:rStyle w:val="Hyperlink"/>
                <w:rFonts w:ascii="Times New Roman" w:hAnsi="Times New Roman" w:cs="Times New Roman"/>
                <w:b/>
                <w:noProof/>
              </w:rPr>
              <w:t>1.1</w:t>
            </w:r>
            <w:r w:rsidR="00836A88">
              <w:rPr>
                <w:noProof/>
                <w:lang w:val="en-MY" w:eastAsia="en-MY"/>
              </w:rPr>
              <w:tab/>
            </w:r>
            <w:r w:rsidR="00836A88" w:rsidRPr="00DB44A9">
              <w:rPr>
                <w:rStyle w:val="Hyperlink"/>
                <w:rFonts w:ascii="Times New Roman" w:hAnsi="Times New Roman" w:cs="Times New Roman"/>
                <w:noProof/>
              </w:rPr>
              <w:t>PROJECT OVERVIEW</w:t>
            </w:r>
            <w:r w:rsidR="00836A88">
              <w:rPr>
                <w:noProof/>
                <w:webHidden/>
              </w:rPr>
              <w:tab/>
            </w:r>
            <w:r w:rsidR="00836A88">
              <w:rPr>
                <w:noProof/>
                <w:webHidden/>
              </w:rPr>
              <w:fldChar w:fldCharType="begin"/>
            </w:r>
            <w:r w:rsidR="00836A88">
              <w:rPr>
                <w:noProof/>
                <w:webHidden/>
              </w:rPr>
              <w:instrText xml:space="preserve"> PAGEREF _Toc509132541 \h </w:instrText>
            </w:r>
            <w:r w:rsidR="00836A88">
              <w:rPr>
                <w:noProof/>
                <w:webHidden/>
              </w:rPr>
            </w:r>
            <w:r w:rsidR="00836A88">
              <w:rPr>
                <w:noProof/>
                <w:webHidden/>
              </w:rPr>
              <w:fldChar w:fldCharType="separate"/>
            </w:r>
            <w:r w:rsidR="00E00CFF">
              <w:rPr>
                <w:noProof/>
                <w:webHidden/>
              </w:rPr>
              <w:t>3</w:t>
            </w:r>
            <w:r w:rsidR="00836A88">
              <w:rPr>
                <w:noProof/>
                <w:webHidden/>
              </w:rPr>
              <w:fldChar w:fldCharType="end"/>
            </w:r>
          </w:hyperlink>
        </w:p>
        <w:p w:rsidR="00836A88" w:rsidRDefault="00D94D5D">
          <w:pPr>
            <w:pStyle w:val="TOC1"/>
            <w:rPr>
              <w:noProof/>
              <w:lang w:val="en-MY" w:eastAsia="en-MY"/>
            </w:rPr>
          </w:pPr>
          <w:hyperlink w:anchor="_Toc509132542" w:history="1">
            <w:r w:rsidR="00836A88" w:rsidRPr="00DB44A9">
              <w:rPr>
                <w:rStyle w:val="Hyperlink"/>
                <w:rFonts w:ascii="Times New Roman" w:hAnsi="Times New Roman" w:cs="Times New Roman"/>
                <w:b/>
                <w:noProof/>
              </w:rPr>
              <w:t>1.2</w:t>
            </w:r>
            <w:r w:rsidR="00836A88">
              <w:rPr>
                <w:noProof/>
                <w:lang w:val="en-MY" w:eastAsia="en-MY"/>
              </w:rPr>
              <w:tab/>
            </w:r>
            <w:r w:rsidR="00836A88" w:rsidRPr="00DB44A9">
              <w:rPr>
                <w:rStyle w:val="Hyperlink"/>
                <w:rFonts w:ascii="Times New Roman" w:hAnsi="Times New Roman" w:cs="Times New Roman"/>
                <w:noProof/>
              </w:rPr>
              <w:t>PROBLEM STATEMENT</w:t>
            </w:r>
            <w:r w:rsidR="00836A88">
              <w:rPr>
                <w:noProof/>
                <w:webHidden/>
              </w:rPr>
              <w:tab/>
            </w:r>
            <w:r w:rsidR="00836A88">
              <w:rPr>
                <w:noProof/>
                <w:webHidden/>
              </w:rPr>
              <w:fldChar w:fldCharType="begin"/>
            </w:r>
            <w:r w:rsidR="00836A88">
              <w:rPr>
                <w:noProof/>
                <w:webHidden/>
              </w:rPr>
              <w:instrText xml:space="preserve"> PAGEREF _Toc509132542 \h </w:instrText>
            </w:r>
            <w:r w:rsidR="00836A88">
              <w:rPr>
                <w:noProof/>
                <w:webHidden/>
              </w:rPr>
            </w:r>
            <w:r w:rsidR="00836A88">
              <w:rPr>
                <w:noProof/>
                <w:webHidden/>
              </w:rPr>
              <w:fldChar w:fldCharType="separate"/>
            </w:r>
            <w:r w:rsidR="00E00CFF">
              <w:rPr>
                <w:noProof/>
                <w:webHidden/>
              </w:rPr>
              <w:t>4</w:t>
            </w:r>
            <w:r w:rsidR="00836A88">
              <w:rPr>
                <w:noProof/>
                <w:webHidden/>
              </w:rPr>
              <w:fldChar w:fldCharType="end"/>
            </w:r>
          </w:hyperlink>
        </w:p>
        <w:p w:rsidR="00836A88" w:rsidRDefault="00D94D5D">
          <w:pPr>
            <w:pStyle w:val="TOC1"/>
            <w:rPr>
              <w:noProof/>
              <w:lang w:val="en-MY" w:eastAsia="en-MY"/>
            </w:rPr>
          </w:pPr>
          <w:hyperlink w:anchor="_Toc509132543" w:history="1">
            <w:r w:rsidR="00836A88" w:rsidRPr="00DB44A9">
              <w:rPr>
                <w:rStyle w:val="Hyperlink"/>
                <w:rFonts w:ascii="Times New Roman" w:hAnsi="Times New Roman" w:cs="Times New Roman"/>
                <w:b/>
                <w:noProof/>
              </w:rPr>
              <w:t>1.3</w:t>
            </w:r>
            <w:r w:rsidR="00836A88">
              <w:rPr>
                <w:noProof/>
                <w:lang w:val="en-MY" w:eastAsia="en-MY"/>
              </w:rPr>
              <w:tab/>
            </w:r>
            <w:r w:rsidR="00836A88" w:rsidRPr="00DB44A9">
              <w:rPr>
                <w:rStyle w:val="Hyperlink"/>
                <w:rFonts w:ascii="Times New Roman" w:hAnsi="Times New Roman" w:cs="Times New Roman"/>
                <w:noProof/>
              </w:rPr>
              <w:t>SCOPE OF STUDY</w:t>
            </w:r>
            <w:r w:rsidR="00836A88">
              <w:rPr>
                <w:noProof/>
                <w:webHidden/>
              </w:rPr>
              <w:tab/>
            </w:r>
            <w:r w:rsidR="00836A88">
              <w:rPr>
                <w:noProof/>
                <w:webHidden/>
              </w:rPr>
              <w:fldChar w:fldCharType="begin"/>
            </w:r>
            <w:r w:rsidR="00836A88">
              <w:rPr>
                <w:noProof/>
                <w:webHidden/>
              </w:rPr>
              <w:instrText xml:space="preserve"> PAGEREF _Toc509132543 \h </w:instrText>
            </w:r>
            <w:r w:rsidR="00836A88">
              <w:rPr>
                <w:noProof/>
                <w:webHidden/>
              </w:rPr>
            </w:r>
            <w:r w:rsidR="00836A88">
              <w:rPr>
                <w:noProof/>
                <w:webHidden/>
              </w:rPr>
              <w:fldChar w:fldCharType="separate"/>
            </w:r>
            <w:r w:rsidR="00E00CFF">
              <w:rPr>
                <w:noProof/>
                <w:webHidden/>
              </w:rPr>
              <w:t>4</w:t>
            </w:r>
            <w:r w:rsidR="00836A88">
              <w:rPr>
                <w:noProof/>
                <w:webHidden/>
              </w:rPr>
              <w:fldChar w:fldCharType="end"/>
            </w:r>
          </w:hyperlink>
        </w:p>
        <w:p w:rsidR="00836A88" w:rsidRDefault="00D94D5D">
          <w:pPr>
            <w:pStyle w:val="TOC1"/>
            <w:rPr>
              <w:noProof/>
              <w:lang w:val="en-MY" w:eastAsia="en-MY"/>
            </w:rPr>
          </w:pPr>
          <w:hyperlink w:anchor="_Toc509132544" w:history="1">
            <w:r w:rsidR="00836A88" w:rsidRPr="00DB44A9">
              <w:rPr>
                <w:rStyle w:val="Hyperlink"/>
                <w:rFonts w:ascii="Times New Roman" w:hAnsi="Times New Roman" w:cs="Times New Roman"/>
                <w:b/>
                <w:noProof/>
              </w:rPr>
              <w:t>1.4</w:t>
            </w:r>
            <w:r w:rsidR="00836A88">
              <w:rPr>
                <w:noProof/>
                <w:lang w:val="en-MY" w:eastAsia="en-MY"/>
              </w:rPr>
              <w:tab/>
            </w:r>
            <w:r w:rsidR="00836A88" w:rsidRPr="00DB44A9">
              <w:rPr>
                <w:rStyle w:val="Hyperlink"/>
                <w:rFonts w:ascii="Times New Roman" w:hAnsi="Times New Roman" w:cs="Times New Roman"/>
                <w:noProof/>
              </w:rPr>
              <w:t>NOVELTY CLAIM</w:t>
            </w:r>
            <w:r w:rsidR="00836A88">
              <w:rPr>
                <w:noProof/>
                <w:webHidden/>
              </w:rPr>
              <w:tab/>
            </w:r>
            <w:r w:rsidR="00836A88">
              <w:rPr>
                <w:noProof/>
                <w:webHidden/>
              </w:rPr>
              <w:fldChar w:fldCharType="begin"/>
            </w:r>
            <w:r w:rsidR="00836A88">
              <w:rPr>
                <w:noProof/>
                <w:webHidden/>
              </w:rPr>
              <w:instrText xml:space="preserve"> PAGEREF _Toc509132544 \h </w:instrText>
            </w:r>
            <w:r w:rsidR="00836A88">
              <w:rPr>
                <w:noProof/>
                <w:webHidden/>
              </w:rPr>
            </w:r>
            <w:r w:rsidR="00836A88">
              <w:rPr>
                <w:noProof/>
                <w:webHidden/>
              </w:rPr>
              <w:fldChar w:fldCharType="separate"/>
            </w:r>
            <w:r w:rsidR="00E00CFF">
              <w:rPr>
                <w:noProof/>
                <w:webHidden/>
              </w:rPr>
              <w:t>4</w:t>
            </w:r>
            <w:r w:rsidR="00836A88">
              <w:rPr>
                <w:noProof/>
                <w:webHidden/>
              </w:rPr>
              <w:fldChar w:fldCharType="end"/>
            </w:r>
          </w:hyperlink>
        </w:p>
        <w:p w:rsidR="00836A88" w:rsidRDefault="00D94D5D">
          <w:pPr>
            <w:pStyle w:val="TOC1"/>
            <w:rPr>
              <w:noProof/>
              <w:lang w:val="en-MY" w:eastAsia="en-MY"/>
            </w:rPr>
          </w:pPr>
          <w:hyperlink w:anchor="_Toc509132545" w:history="1">
            <w:r w:rsidR="00836A88" w:rsidRPr="00DB44A9">
              <w:rPr>
                <w:rStyle w:val="Hyperlink"/>
                <w:rFonts w:ascii="Times New Roman" w:hAnsi="Times New Roman" w:cs="Times New Roman"/>
                <w:b/>
                <w:noProof/>
              </w:rPr>
              <w:t>2.0</w:t>
            </w:r>
            <w:r w:rsidR="00836A88">
              <w:rPr>
                <w:noProof/>
                <w:lang w:val="en-MY" w:eastAsia="en-MY"/>
              </w:rPr>
              <w:tab/>
            </w:r>
            <w:r w:rsidR="00836A88" w:rsidRPr="00DB44A9">
              <w:rPr>
                <w:rStyle w:val="Hyperlink"/>
                <w:rFonts w:ascii="Times New Roman" w:hAnsi="Times New Roman" w:cs="Times New Roman"/>
                <w:b/>
                <w:noProof/>
              </w:rPr>
              <w:t>LITERATURE REVIEW</w:t>
            </w:r>
            <w:r w:rsidR="00836A88">
              <w:rPr>
                <w:noProof/>
                <w:webHidden/>
              </w:rPr>
              <w:tab/>
            </w:r>
            <w:r w:rsidR="00836A88">
              <w:rPr>
                <w:noProof/>
                <w:webHidden/>
              </w:rPr>
              <w:fldChar w:fldCharType="begin"/>
            </w:r>
            <w:r w:rsidR="00836A88">
              <w:rPr>
                <w:noProof/>
                <w:webHidden/>
              </w:rPr>
              <w:instrText xml:space="preserve"> PAGEREF _Toc509132545 \h </w:instrText>
            </w:r>
            <w:r w:rsidR="00836A88">
              <w:rPr>
                <w:noProof/>
                <w:webHidden/>
              </w:rPr>
            </w:r>
            <w:r w:rsidR="00836A88">
              <w:rPr>
                <w:noProof/>
                <w:webHidden/>
              </w:rPr>
              <w:fldChar w:fldCharType="separate"/>
            </w:r>
            <w:r w:rsidR="00E00CFF">
              <w:rPr>
                <w:noProof/>
                <w:webHidden/>
              </w:rPr>
              <w:t>5</w:t>
            </w:r>
            <w:r w:rsidR="00836A88">
              <w:rPr>
                <w:noProof/>
                <w:webHidden/>
              </w:rPr>
              <w:fldChar w:fldCharType="end"/>
            </w:r>
          </w:hyperlink>
        </w:p>
        <w:p w:rsidR="00836A88" w:rsidRDefault="00D94D5D">
          <w:pPr>
            <w:pStyle w:val="TOC1"/>
            <w:rPr>
              <w:noProof/>
              <w:lang w:val="en-MY" w:eastAsia="en-MY"/>
            </w:rPr>
          </w:pPr>
          <w:hyperlink w:anchor="_Toc509132546" w:history="1">
            <w:r w:rsidR="00836A88" w:rsidRPr="00DB44A9">
              <w:rPr>
                <w:rStyle w:val="Hyperlink"/>
                <w:rFonts w:ascii="Times New Roman" w:hAnsi="Times New Roman" w:cs="Times New Roman"/>
                <w:b/>
                <w:noProof/>
              </w:rPr>
              <w:t>2.1</w:t>
            </w:r>
            <w:r w:rsidR="00836A88">
              <w:rPr>
                <w:noProof/>
                <w:lang w:val="en-MY" w:eastAsia="en-MY"/>
              </w:rPr>
              <w:tab/>
            </w:r>
            <w:r w:rsidR="00836A88" w:rsidRPr="00DB44A9">
              <w:rPr>
                <w:rStyle w:val="Hyperlink"/>
                <w:rFonts w:ascii="Times New Roman" w:hAnsi="Times New Roman" w:cs="Times New Roman"/>
                <w:noProof/>
              </w:rPr>
              <w:t>REVIEW OF EXISTING PRODUCT</w:t>
            </w:r>
            <w:r w:rsidR="00836A88">
              <w:rPr>
                <w:noProof/>
                <w:webHidden/>
              </w:rPr>
              <w:tab/>
            </w:r>
            <w:r w:rsidR="00836A88">
              <w:rPr>
                <w:noProof/>
                <w:webHidden/>
              </w:rPr>
              <w:fldChar w:fldCharType="begin"/>
            </w:r>
            <w:r w:rsidR="00836A88">
              <w:rPr>
                <w:noProof/>
                <w:webHidden/>
              </w:rPr>
              <w:instrText xml:space="preserve"> PAGEREF _Toc509132546 \h </w:instrText>
            </w:r>
            <w:r w:rsidR="00836A88">
              <w:rPr>
                <w:noProof/>
                <w:webHidden/>
              </w:rPr>
            </w:r>
            <w:r w:rsidR="00836A88">
              <w:rPr>
                <w:noProof/>
                <w:webHidden/>
              </w:rPr>
              <w:fldChar w:fldCharType="separate"/>
            </w:r>
            <w:r w:rsidR="00E00CFF">
              <w:rPr>
                <w:noProof/>
                <w:webHidden/>
              </w:rPr>
              <w:t>5</w:t>
            </w:r>
            <w:r w:rsidR="00836A88">
              <w:rPr>
                <w:noProof/>
                <w:webHidden/>
              </w:rPr>
              <w:fldChar w:fldCharType="end"/>
            </w:r>
          </w:hyperlink>
        </w:p>
        <w:p w:rsidR="00836A88" w:rsidRDefault="00D94D5D">
          <w:pPr>
            <w:pStyle w:val="TOC1"/>
            <w:rPr>
              <w:noProof/>
              <w:lang w:val="en-MY" w:eastAsia="en-MY"/>
            </w:rPr>
          </w:pPr>
          <w:hyperlink w:anchor="_Toc509132547" w:history="1">
            <w:r w:rsidR="00836A88" w:rsidRPr="00DB44A9">
              <w:rPr>
                <w:rStyle w:val="Hyperlink"/>
                <w:rFonts w:ascii="Times New Roman" w:hAnsi="Times New Roman" w:cs="Times New Roman"/>
                <w:b/>
                <w:noProof/>
              </w:rPr>
              <w:t>2.2</w:t>
            </w:r>
            <w:r w:rsidR="00836A88">
              <w:rPr>
                <w:noProof/>
                <w:lang w:val="en-MY" w:eastAsia="en-MY"/>
              </w:rPr>
              <w:tab/>
            </w:r>
            <w:r w:rsidR="00836A88" w:rsidRPr="00DB44A9">
              <w:rPr>
                <w:rStyle w:val="Hyperlink"/>
                <w:rFonts w:ascii="Times New Roman" w:hAnsi="Times New Roman" w:cs="Times New Roman"/>
                <w:noProof/>
              </w:rPr>
              <w:t>EXISTING METHOD AND TECHNIQUE</w:t>
            </w:r>
            <w:r w:rsidR="00836A88">
              <w:rPr>
                <w:noProof/>
                <w:webHidden/>
              </w:rPr>
              <w:tab/>
            </w:r>
            <w:r w:rsidR="00836A88">
              <w:rPr>
                <w:noProof/>
                <w:webHidden/>
              </w:rPr>
              <w:fldChar w:fldCharType="begin"/>
            </w:r>
            <w:r w:rsidR="00836A88">
              <w:rPr>
                <w:noProof/>
                <w:webHidden/>
              </w:rPr>
              <w:instrText xml:space="preserve"> PAGEREF _Toc509132547 \h </w:instrText>
            </w:r>
            <w:r w:rsidR="00836A88">
              <w:rPr>
                <w:noProof/>
                <w:webHidden/>
              </w:rPr>
            </w:r>
            <w:r w:rsidR="00836A88">
              <w:rPr>
                <w:noProof/>
                <w:webHidden/>
              </w:rPr>
              <w:fldChar w:fldCharType="separate"/>
            </w:r>
            <w:r w:rsidR="00E00CFF">
              <w:rPr>
                <w:noProof/>
                <w:webHidden/>
              </w:rPr>
              <w:t>7</w:t>
            </w:r>
            <w:r w:rsidR="00836A88">
              <w:rPr>
                <w:noProof/>
                <w:webHidden/>
              </w:rPr>
              <w:fldChar w:fldCharType="end"/>
            </w:r>
          </w:hyperlink>
        </w:p>
        <w:p w:rsidR="00836A88" w:rsidRDefault="00D94D5D">
          <w:pPr>
            <w:pStyle w:val="TOC1"/>
            <w:rPr>
              <w:noProof/>
              <w:lang w:val="en-MY" w:eastAsia="en-MY"/>
            </w:rPr>
          </w:pPr>
          <w:hyperlink w:anchor="_Toc509132548" w:history="1">
            <w:r w:rsidR="00836A88" w:rsidRPr="00DB44A9">
              <w:rPr>
                <w:rStyle w:val="Hyperlink"/>
                <w:rFonts w:ascii="Times New Roman" w:hAnsi="Times New Roman" w:cs="Times New Roman"/>
                <w:b/>
                <w:noProof/>
              </w:rPr>
              <w:t>2.3</w:t>
            </w:r>
            <w:r w:rsidR="00836A88">
              <w:rPr>
                <w:noProof/>
                <w:lang w:val="en-MY" w:eastAsia="en-MY"/>
              </w:rPr>
              <w:tab/>
            </w:r>
            <w:r w:rsidR="00836A88" w:rsidRPr="00DB44A9">
              <w:rPr>
                <w:rStyle w:val="Hyperlink"/>
                <w:rFonts w:ascii="Times New Roman" w:hAnsi="Times New Roman" w:cs="Times New Roman"/>
                <w:b/>
                <w:noProof/>
              </w:rPr>
              <w:t>THEORIES ON EXECUTING PRODUCT</w:t>
            </w:r>
            <w:r w:rsidR="00836A88">
              <w:rPr>
                <w:noProof/>
                <w:webHidden/>
              </w:rPr>
              <w:tab/>
            </w:r>
            <w:r w:rsidR="00836A88">
              <w:rPr>
                <w:noProof/>
                <w:webHidden/>
              </w:rPr>
              <w:fldChar w:fldCharType="begin"/>
            </w:r>
            <w:r w:rsidR="00836A88">
              <w:rPr>
                <w:noProof/>
                <w:webHidden/>
              </w:rPr>
              <w:instrText xml:space="preserve"> PAGEREF _Toc509132548 \h </w:instrText>
            </w:r>
            <w:r w:rsidR="00836A88">
              <w:rPr>
                <w:noProof/>
                <w:webHidden/>
              </w:rPr>
            </w:r>
            <w:r w:rsidR="00836A88">
              <w:rPr>
                <w:noProof/>
                <w:webHidden/>
              </w:rPr>
              <w:fldChar w:fldCharType="separate"/>
            </w:r>
            <w:r w:rsidR="00E00CFF">
              <w:rPr>
                <w:noProof/>
                <w:webHidden/>
              </w:rPr>
              <w:t>8</w:t>
            </w:r>
            <w:r w:rsidR="00836A88">
              <w:rPr>
                <w:noProof/>
                <w:webHidden/>
              </w:rPr>
              <w:fldChar w:fldCharType="end"/>
            </w:r>
          </w:hyperlink>
        </w:p>
        <w:p w:rsidR="00836A88" w:rsidRDefault="00D94D5D">
          <w:pPr>
            <w:pStyle w:val="TOC1"/>
            <w:rPr>
              <w:noProof/>
              <w:lang w:val="en-MY" w:eastAsia="en-MY"/>
            </w:rPr>
          </w:pPr>
          <w:hyperlink w:anchor="_Toc509132549" w:history="1">
            <w:r w:rsidR="00836A88" w:rsidRPr="00DB44A9">
              <w:rPr>
                <w:rStyle w:val="Hyperlink"/>
                <w:rFonts w:ascii="Times New Roman" w:hAnsi="Times New Roman" w:cs="Times New Roman"/>
                <w:b/>
                <w:noProof/>
              </w:rPr>
              <w:t>2.3.1</w:t>
            </w:r>
            <w:r w:rsidR="00836A88">
              <w:rPr>
                <w:noProof/>
                <w:lang w:val="en-MY" w:eastAsia="en-MY"/>
              </w:rPr>
              <w:tab/>
            </w:r>
            <w:r w:rsidR="00836A88" w:rsidRPr="00DB44A9">
              <w:rPr>
                <w:rStyle w:val="Hyperlink"/>
                <w:rFonts w:ascii="Times New Roman" w:eastAsia="Times New Roman" w:hAnsi="Times New Roman" w:cs="Times New Roman"/>
                <w:noProof/>
                <w:lang w:val="en" w:eastAsia="en-MY"/>
              </w:rPr>
              <w:t>NANODUCT NENONATAL SWEAT ANALYSIS SYSTEM</w:t>
            </w:r>
            <w:r w:rsidR="00836A88">
              <w:rPr>
                <w:noProof/>
                <w:webHidden/>
              </w:rPr>
              <w:tab/>
            </w:r>
            <w:r w:rsidR="00836A88">
              <w:rPr>
                <w:noProof/>
                <w:webHidden/>
              </w:rPr>
              <w:fldChar w:fldCharType="begin"/>
            </w:r>
            <w:r w:rsidR="00836A88">
              <w:rPr>
                <w:noProof/>
                <w:webHidden/>
              </w:rPr>
              <w:instrText xml:space="preserve"> PAGEREF _Toc509132549 \h </w:instrText>
            </w:r>
            <w:r w:rsidR="00836A88">
              <w:rPr>
                <w:noProof/>
                <w:webHidden/>
              </w:rPr>
            </w:r>
            <w:r w:rsidR="00836A88">
              <w:rPr>
                <w:noProof/>
                <w:webHidden/>
              </w:rPr>
              <w:fldChar w:fldCharType="separate"/>
            </w:r>
            <w:r w:rsidR="00E00CFF">
              <w:rPr>
                <w:noProof/>
                <w:webHidden/>
              </w:rPr>
              <w:t>8</w:t>
            </w:r>
            <w:r w:rsidR="00836A88">
              <w:rPr>
                <w:noProof/>
                <w:webHidden/>
              </w:rPr>
              <w:fldChar w:fldCharType="end"/>
            </w:r>
          </w:hyperlink>
        </w:p>
        <w:p w:rsidR="00836A88" w:rsidRDefault="00D94D5D">
          <w:pPr>
            <w:pStyle w:val="TOC1"/>
            <w:rPr>
              <w:noProof/>
              <w:lang w:val="en-MY" w:eastAsia="en-MY"/>
            </w:rPr>
          </w:pPr>
          <w:hyperlink w:anchor="_Toc509132550" w:history="1">
            <w:r w:rsidR="00836A88" w:rsidRPr="00DB44A9">
              <w:rPr>
                <w:rStyle w:val="Hyperlink"/>
                <w:rFonts w:ascii="Times New Roman" w:hAnsi="Times New Roman" w:cs="Times New Roman"/>
                <w:b/>
                <w:noProof/>
              </w:rPr>
              <w:t>2.3.2</w:t>
            </w:r>
            <w:r w:rsidR="00836A88">
              <w:rPr>
                <w:noProof/>
                <w:lang w:val="en-MY" w:eastAsia="en-MY"/>
              </w:rPr>
              <w:tab/>
            </w:r>
            <w:r w:rsidR="00836A88" w:rsidRPr="00DB44A9">
              <w:rPr>
                <w:rStyle w:val="Hyperlink"/>
                <w:rFonts w:ascii="Times New Roman" w:eastAsia="Times New Roman" w:hAnsi="Times New Roman" w:cs="Times New Roman"/>
                <w:noProof/>
                <w:lang w:val="en" w:eastAsia="en-MY"/>
              </w:rPr>
              <w:t>MACRODUCT SWEAT COLLECTION SYSTEM</w:t>
            </w:r>
            <w:r w:rsidR="00836A88">
              <w:rPr>
                <w:noProof/>
                <w:webHidden/>
              </w:rPr>
              <w:tab/>
            </w:r>
            <w:r w:rsidR="00836A88">
              <w:rPr>
                <w:noProof/>
                <w:webHidden/>
              </w:rPr>
              <w:fldChar w:fldCharType="begin"/>
            </w:r>
            <w:r w:rsidR="00836A88">
              <w:rPr>
                <w:noProof/>
                <w:webHidden/>
              </w:rPr>
              <w:instrText xml:space="preserve"> PAGEREF _Toc509132550 \h </w:instrText>
            </w:r>
            <w:r w:rsidR="00836A88">
              <w:rPr>
                <w:noProof/>
                <w:webHidden/>
              </w:rPr>
            </w:r>
            <w:r w:rsidR="00836A88">
              <w:rPr>
                <w:noProof/>
                <w:webHidden/>
              </w:rPr>
              <w:fldChar w:fldCharType="separate"/>
            </w:r>
            <w:r w:rsidR="00E00CFF">
              <w:rPr>
                <w:noProof/>
                <w:webHidden/>
              </w:rPr>
              <w:t>9</w:t>
            </w:r>
            <w:r w:rsidR="00836A88">
              <w:rPr>
                <w:noProof/>
                <w:webHidden/>
              </w:rPr>
              <w:fldChar w:fldCharType="end"/>
            </w:r>
          </w:hyperlink>
        </w:p>
        <w:p w:rsidR="00836A88" w:rsidRDefault="00D94D5D">
          <w:pPr>
            <w:pStyle w:val="TOC1"/>
            <w:rPr>
              <w:noProof/>
              <w:lang w:val="en-MY" w:eastAsia="en-MY"/>
            </w:rPr>
          </w:pPr>
          <w:hyperlink w:anchor="_Toc509132551" w:history="1">
            <w:r w:rsidR="00836A88" w:rsidRPr="00DB44A9">
              <w:rPr>
                <w:rStyle w:val="Hyperlink"/>
                <w:rFonts w:ascii="Times New Roman" w:eastAsia="Times New Roman" w:hAnsi="Times New Roman" w:cs="Times New Roman"/>
                <w:b/>
                <w:noProof/>
                <w:lang w:val="en" w:eastAsia="en-MY"/>
              </w:rPr>
              <w:t>2.3.3</w:t>
            </w:r>
            <w:r w:rsidR="00836A88">
              <w:rPr>
                <w:noProof/>
                <w:lang w:val="en-MY" w:eastAsia="en-MY"/>
              </w:rPr>
              <w:tab/>
            </w:r>
            <w:r w:rsidR="00836A88" w:rsidRPr="00DB44A9">
              <w:rPr>
                <w:rStyle w:val="Hyperlink"/>
                <w:rFonts w:ascii="Times New Roman" w:eastAsia="Times New Roman" w:hAnsi="Times New Roman" w:cs="Times New Roman"/>
                <w:b/>
                <w:noProof/>
                <w:lang w:val="en" w:eastAsia="en-MY"/>
              </w:rPr>
              <w:t>A WEARABLE SENSING PATCHES</w:t>
            </w:r>
            <w:r w:rsidR="00836A88">
              <w:rPr>
                <w:noProof/>
                <w:webHidden/>
              </w:rPr>
              <w:tab/>
            </w:r>
            <w:r w:rsidR="00836A88">
              <w:rPr>
                <w:noProof/>
                <w:webHidden/>
              </w:rPr>
              <w:fldChar w:fldCharType="begin"/>
            </w:r>
            <w:r w:rsidR="00836A88">
              <w:rPr>
                <w:noProof/>
                <w:webHidden/>
              </w:rPr>
              <w:instrText xml:space="preserve"> PAGEREF _Toc509132551 \h </w:instrText>
            </w:r>
            <w:r w:rsidR="00836A88">
              <w:rPr>
                <w:noProof/>
                <w:webHidden/>
              </w:rPr>
            </w:r>
            <w:r w:rsidR="00836A88">
              <w:rPr>
                <w:noProof/>
                <w:webHidden/>
              </w:rPr>
              <w:fldChar w:fldCharType="separate"/>
            </w:r>
            <w:r w:rsidR="00E00CFF">
              <w:rPr>
                <w:noProof/>
                <w:webHidden/>
              </w:rPr>
              <w:t>10</w:t>
            </w:r>
            <w:r w:rsidR="00836A88">
              <w:rPr>
                <w:noProof/>
                <w:webHidden/>
              </w:rPr>
              <w:fldChar w:fldCharType="end"/>
            </w:r>
          </w:hyperlink>
        </w:p>
        <w:p w:rsidR="00836A88" w:rsidRDefault="00D94D5D">
          <w:pPr>
            <w:pStyle w:val="TOC1"/>
            <w:rPr>
              <w:noProof/>
              <w:lang w:val="en-MY" w:eastAsia="en-MY"/>
            </w:rPr>
          </w:pPr>
          <w:hyperlink w:anchor="_Toc509132552" w:history="1">
            <w:r w:rsidR="00836A88" w:rsidRPr="00DB44A9">
              <w:rPr>
                <w:rStyle w:val="Hyperlink"/>
                <w:rFonts w:ascii="Times New Roman" w:hAnsi="Times New Roman" w:cs="Times New Roman"/>
                <w:b/>
                <w:noProof/>
              </w:rPr>
              <w:t>2.4</w:t>
            </w:r>
            <w:r w:rsidR="00836A88">
              <w:rPr>
                <w:noProof/>
                <w:lang w:val="en-MY" w:eastAsia="en-MY"/>
              </w:rPr>
              <w:tab/>
            </w:r>
            <w:r w:rsidR="00836A88" w:rsidRPr="00DB44A9">
              <w:rPr>
                <w:rStyle w:val="Hyperlink"/>
                <w:rFonts w:ascii="Times New Roman" w:hAnsi="Times New Roman" w:cs="Times New Roman"/>
                <w:b/>
                <w:noProof/>
              </w:rPr>
              <w:t>CONCEPT OF NEW PRODUCT</w:t>
            </w:r>
            <w:r w:rsidR="00836A88">
              <w:rPr>
                <w:noProof/>
                <w:webHidden/>
              </w:rPr>
              <w:tab/>
            </w:r>
            <w:r w:rsidR="00836A88">
              <w:rPr>
                <w:noProof/>
                <w:webHidden/>
              </w:rPr>
              <w:fldChar w:fldCharType="begin"/>
            </w:r>
            <w:r w:rsidR="00836A88">
              <w:rPr>
                <w:noProof/>
                <w:webHidden/>
              </w:rPr>
              <w:instrText xml:space="preserve"> PAGEREF _Toc509132552 \h </w:instrText>
            </w:r>
            <w:r w:rsidR="00836A88">
              <w:rPr>
                <w:noProof/>
                <w:webHidden/>
              </w:rPr>
            </w:r>
            <w:r w:rsidR="00836A88">
              <w:rPr>
                <w:noProof/>
                <w:webHidden/>
              </w:rPr>
              <w:fldChar w:fldCharType="separate"/>
            </w:r>
            <w:r w:rsidR="00E00CFF">
              <w:rPr>
                <w:noProof/>
                <w:webHidden/>
              </w:rPr>
              <w:t>11</w:t>
            </w:r>
            <w:r w:rsidR="00836A88">
              <w:rPr>
                <w:noProof/>
                <w:webHidden/>
              </w:rPr>
              <w:fldChar w:fldCharType="end"/>
            </w:r>
          </w:hyperlink>
        </w:p>
        <w:p w:rsidR="00836A88" w:rsidRDefault="00D94D5D">
          <w:pPr>
            <w:pStyle w:val="TOC1"/>
            <w:rPr>
              <w:noProof/>
              <w:lang w:val="en-MY" w:eastAsia="en-MY"/>
            </w:rPr>
          </w:pPr>
          <w:hyperlink w:anchor="_Toc509132553" w:history="1">
            <w:r w:rsidR="00836A88" w:rsidRPr="00DB44A9">
              <w:rPr>
                <w:rStyle w:val="Hyperlink"/>
                <w:rFonts w:ascii="Times New Roman" w:hAnsi="Times New Roman" w:cs="Times New Roman"/>
                <w:b/>
                <w:noProof/>
              </w:rPr>
              <w:t>3.0</w:t>
            </w:r>
            <w:r w:rsidR="00836A88">
              <w:rPr>
                <w:noProof/>
                <w:lang w:val="en-MY" w:eastAsia="en-MY"/>
              </w:rPr>
              <w:tab/>
            </w:r>
            <w:r w:rsidR="00836A88" w:rsidRPr="00DB44A9">
              <w:rPr>
                <w:rStyle w:val="Hyperlink"/>
                <w:rFonts w:ascii="Times New Roman" w:hAnsi="Times New Roman" w:cs="Times New Roman"/>
                <w:b/>
                <w:noProof/>
              </w:rPr>
              <w:t>OBJECTIVE</w:t>
            </w:r>
            <w:r w:rsidR="00836A88">
              <w:rPr>
                <w:noProof/>
                <w:webHidden/>
              </w:rPr>
              <w:tab/>
            </w:r>
            <w:r w:rsidR="00836A88">
              <w:rPr>
                <w:noProof/>
                <w:webHidden/>
              </w:rPr>
              <w:fldChar w:fldCharType="begin"/>
            </w:r>
            <w:r w:rsidR="00836A88">
              <w:rPr>
                <w:noProof/>
                <w:webHidden/>
              </w:rPr>
              <w:instrText xml:space="preserve"> PAGEREF _Toc509132553 \h </w:instrText>
            </w:r>
            <w:r w:rsidR="00836A88">
              <w:rPr>
                <w:noProof/>
                <w:webHidden/>
              </w:rPr>
            </w:r>
            <w:r w:rsidR="00836A88">
              <w:rPr>
                <w:noProof/>
                <w:webHidden/>
              </w:rPr>
              <w:fldChar w:fldCharType="separate"/>
            </w:r>
            <w:r w:rsidR="00E00CFF">
              <w:rPr>
                <w:noProof/>
                <w:webHidden/>
              </w:rPr>
              <w:t>12</w:t>
            </w:r>
            <w:r w:rsidR="00836A88">
              <w:rPr>
                <w:noProof/>
                <w:webHidden/>
              </w:rPr>
              <w:fldChar w:fldCharType="end"/>
            </w:r>
          </w:hyperlink>
        </w:p>
        <w:p w:rsidR="00836A88" w:rsidRDefault="00D94D5D">
          <w:pPr>
            <w:pStyle w:val="TOC1"/>
            <w:rPr>
              <w:noProof/>
              <w:lang w:val="en-MY" w:eastAsia="en-MY"/>
            </w:rPr>
          </w:pPr>
          <w:hyperlink w:anchor="_Toc509132554" w:history="1">
            <w:r w:rsidR="00836A88" w:rsidRPr="00DB44A9">
              <w:rPr>
                <w:rStyle w:val="Hyperlink"/>
                <w:rFonts w:ascii="Times New Roman" w:hAnsi="Times New Roman" w:cs="Times New Roman"/>
                <w:b/>
                <w:noProof/>
              </w:rPr>
              <w:t>4.0</w:t>
            </w:r>
            <w:r w:rsidR="00836A88">
              <w:rPr>
                <w:noProof/>
                <w:lang w:val="en-MY" w:eastAsia="en-MY"/>
              </w:rPr>
              <w:tab/>
            </w:r>
            <w:r w:rsidR="00836A88" w:rsidRPr="00DB44A9">
              <w:rPr>
                <w:rStyle w:val="Hyperlink"/>
                <w:rFonts w:ascii="Times New Roman" w:hAnsi="Times New Roman" w:cs="Times New Roman"/>
                <w:b/>
                <w:noProof/>
              </w:rPr>
              <w:t>PROJECT EXECUTION PLAN</w:t>
            </w:r>
            <w:r w:rsidR="00836A88">
              <w:rPr>
                <w:noProof/>
                <w:webHidden/>
              </w:rPr>
              <w:tab/>
            </w:r>
            <w:r w:rsidR="00836A88">
              <w:rPr>
                <w:noProof/>
                <w:webHidden/>
              </w:rPr>
              <w:fldChar w:fldCharType="begin"/>
            </w:r>
            <w:r w:rsidR="00836A88">
              <w:rPr>
                <w:noProof/>
                <w:webHidden/>
              </w:rPr>
              <w:instrText xml:space="preserve"> PAGEREF _Toc509132554 \h </w:instrText>
            </w:r>
            <w:r w:rsidR="00836A88">
              <w:rPr>
                <w:noProof/>
                <w:webHidden/>
              </w:rPr>
            </w:r>
            <w:r w:rsidR="00836A88">
              <w:rPr>
                <w:noProof/>
                <w:webHidden/>
              </w:rPr>
              <w:fldChar w:fldCharType="separate"/>
            </w:r>
            <w:r w:rsidR="00E00CFF">
              <w:rPr>
                <w:noProof/>
                <w:webHidden/>
              </w:rPr>
              <w:t>13</w:t>
            </w:r>
            <w:r w:rsidR="00836A88">
              <w:rPr>
                <w:noProof/>
                <w:webHidden/>
              </w:rPr>
              <w:fldChar w:fldCharType="end"/>
            </w:r>
          </w:hyperlink>
        </w:p>
        <w:p w:rsidR="00836A88" w:rsidRDefault="00D94D5D">
          <w:pPr>
            <w:pStyle w:val="TOC1"/>
            <w:rPr>
              <w:noProof/>
              <w:lang w:val="en-MY" w:eastAsia="en-MY"/>
            </w:rPr>
          </w:pPr>
          <w:hyperlink w:anchor="_Toc509132555" w:history="1">
            <w:r w:rsidR="00836A88" w:rsidRPr="00DB44A9">
              <w:rPr>
                <w:rStyle w:val="Hyperlink"/>
                <w:rFonts w:ascii="Times New Roman" w:hAnsi="Times New Roman" w:cs="Times New Roman"/>
                <w:noProof/>
              </w:rPr>
              <w:t>4.1</w:t>
            </w:r>
            <w:r w:rsidR="00836A88">
              <w:rPr>
                <w:noProof/>
                <w:lang w:val="en-MY" w:eastAsia="en-MY"/>
              </w:rPr>
              <w:tab/>
            </w:r>
            <w:r w:rsidR="00836A88" w:rsidRPr="00DB44A9">
              <w:rPr>
                <w:rStyle w:val="Hyperlink"/>
                <w:rFonts w:ascii="Times New Roman" w:hAnsi="Times New Roman" w:cs="Times New Roman"/>
                <w:noProof/>
              </w:rPr>
              <w:t>FLOWCHART</w:t>
            </w:r>
            <w:r w:rsidR="00836A88">
              <w:rPr>
                <w:noProof/>
                <w:webHidden/>
              </w:rPr>
              <w:tab/>
            </w:r>
            <w:r w:rsidR="00836A88">
              <w:rPr>
                <w:noProof/>
                <w:webHidden/>
              </w:rPr>
              <w:fldChar w:fldCharType="begin"/>
            </w:r>
            <w:r w:rsidR="00836A88">
              <w:rPr>
                <w:noProof/>
                <w:webHidden/>
              </w:rPr>
              <w:instrText xml:space="preserve"> PAGEREF _Toc509132555 \h </w:instrText>
            </w:r>
            <w:r w:rsidR="00836A88">
              <w:rPr>
                <w:noProof/>
                <w:webHidden/>
              </w:rPr>
            </w:r>
            <w:r w:rsidR="00836A88">
              <w:rPr>
                <w:noProof/>
                <w:webHidden/>
              </w:rPr>
              <w:fldChar w:fldCharType="separate"/>
            </w:r>
            <w:r w:rsidR="00E00CFF">
              <w:rPr>
                <w:noProof/>
                <w:webHidden/>
              </w:rPr>
              <w:t>13</w:t>
            </w:r>
            <w:r w:rsidR="00836A88">
              <w:rPr>
                <w:noProof/>
                <w:webHidden/>
              </w:rPr>
              <w:fldChar w:fldCharType="end"/>
            </w:r>
          </w:hyperlink>
        </w:p>
        <w:p w:rsidR="00836A88" w:rsidRDefault="00D94D5D">
          <w:pPr>
            <w:pStyle w:val="TOC1"/>
            <w:rPr>
              <w:noProof/>
              <w:lang w:val="en-MY" w:eastAsia="en-MY"/>
            </w:rPr>
          </w:pPr>
          <w:hyperlink w:anchor="_Toc509132556" w:history="1">
            <w:r w:rsidR="00836A88" w:rsidRPr="00DB44A9">
              <w:rPr>
                <w:rStyle w:val="Hyperlink"/>
                <w:rFonts w:ascii="Times New Roman" w:hAnsi="Times New Roman" w:cs="Times New Roman"/>
                <w:b/>
                <w:noProof/>
              </w:rPr>
              <w:t>4.2</w:t>
            </w:r>
            <w:r w:rsidR="00836A88">
              <w:rPr>
                <w:noProof/>
                <w:lang w:val="en-MY" w:eastAsia="en-MY"/>
              </w:rPr>
              <w:tab/>
            </w:r>
            <w:r w:rsidR="00836A88" w:rsidRPr="00DB44A9">
              <w:rPr>
                <w:rStyle w:val="Hyperlink"/>
                <w:rFonts w:ascii="Times New Roman" w:hAnsi="Times New Roman" w:cs="Times New Roman"/>
                <w:b/>
                <w:noProof/>
              </w:rPr>
              <w:t>EXPERIMENTAL</w:t>
            </w:r>
            <w:r w:rsidR="00836A88">
              <w:rPr>
                <w:noProof/>
                <w:webHidden/>
              </w:rPr>
              <w:tab/>
            </w:r>
            <w:r w:rsidR="00836A88">
              <w:rPr>
                <w:noProof/>
                <w:webHidden/>
              </w:rPr>
              <w:fldChar w:fldCharType="begin"/>
            </w:r>
            <w:r w:rsidR="00836A88">
              <w:rPr>
                <w:noProof/>
                <w:webHidden/>
              </w:rPr>
              <w:instrText xml:space="preserve"> PAGEREF _Toc509132556 \h </w:instrText>
            </w:r>
            <w:r w:rsidR="00836A88">
              <w:rPr>
                <w:noProof/>
                <w:webHidden/>
              </w:rPr>
            </w:r>
            <w:r w:rsidR="00836A88">
              <w:rPr>
                <w:noProof/>
                <w:webHidden/>
              </w:rPr>
              <w:fldChar w:fldCharType="separate"/>
            </w:r>
            <w:r w:rsidR="00E00CFF">
              <w:rPr>
                <w:noProof/>
                <w:webHidden/>
              </w:rPr>
              <w:t>15</w:t>
            </w:r>
            <w:r w:rsidR="00836A88">
              <w:rPr>
                <w:noProof/>
                <w:webHidden/>
              </w:rPr>
              <w:fldChar w:fldCharType="end"/>
            </w:r>
          </w:hyperlink>
        </w:p>
        <w:p w:rsidR="00836A88" w:rsidRDefault="00D94D5D">
          <w:pPr>
            <w:pStyle w:val="TOC1"/>
            <w:rPr>
              <w:noProof/>
              <w:lang w:val="en-MY" w:eastAsia="en-MY"/>
            </w:rPr>
          </w:pPr>
          <w:hyperlink w:anchor="_Toc509132557" w:history="1">
            <w:r w:rsidR="00836A88" w:rsidRPr="00DB44A9">
              <w:rPr>
                <w:rStyle w:val="Hyperlink"/>
                <w:rFonts w:ascii="Times New Roman" w:hAnsi="Times New Roman" w:cs="Times New Roman"/>
                <w:b/>
                <w:noProof/>
              </w:rPr>
              <w:t>4.2.1</w:t>
            </w:r>
            <w:r w:rsidR="00836A88">
              <w:rPr>
                <w:noProof/>
                <w:lang w:val="en-MY" w:eastAsia="en-MY"/>
              </w:rPr>
              <w:tab/>
            </w:r>
            <w:r w:rsidR="00836A88" w:rsidRPr="00DB44A9">
              <w:rPr>
                <w:rStyle w:val="Hyperlink"/>
                <w:rFonts w:ascii="Times New Roman" w:hAnsi="Times New Roman" w:cs="Times New Roman"/>
                <w:noProof/>
              </w:rPr>
              <w:t>SODIUM SENSOR</w:t>
            </w:r>
            <w:r w:rsidR="00836A88">
              <w:rPr>
                <w:noProof/>
                <w:webHidden/>
              </w:rPr>
              <w:tab/>
            </w:r>
            <w:r w:rsidR="00836A88">
              <w:rPr>
                <w:noProof/>
                <w:webHidden/>
              </w:rPr>
              <w:fldChar w:fldCharType="begin"/>
            </w:r>
            <w:r w:rsidR="00836A88">
              <w:rPr>
                <w:noProof/>
                <w:webHidden/>
              </w:rPr>
              <w:instrText xml:space="preserve"> PAGEREF _Toc509132557 \h </w:instrText>
            </w:r>
            <w:r w:rsidR="00836A88">
              <w:rPr>
                <w:noProof/>
                <w:webHidden/>
              </w:rPr>
            </w:r>
            <w:r w:rsidR="00836A88">
              <w:rPr>
                <w:noProof/>
                <w:webHidden/>
              </w:rPr>
              <w:fldChar w:fldCharType="separate"/>
            </w:r>
            <w:r w:rsidR="00E00CFF">
              <w:rPr>
                <w:noProof/>
                <w:webHidden/>
              </w:rPr>
              <w:t>15</w:t>
            </w:r>
            <w:r w:rsidR="00836A88">
              <w:rPr>
                <w:noProof/>
                <w:webHidden/>
              </w:rPr>
              <w:fldChar w:fldCharType="end"/>
            </w:r>
          </w:hyperlink>
        </w:p>
        <w:p w:rsidR="00836A88" w:rsidRDefault="00D94D5D">
          <w:pPr>
            <w:pStyle w:val="TOC1"/>
            <w:rPr>
              <w:noProof/>
              <w:lang w:val="en-MY" w:eastAsia="en-MY"/>
            </w:rPr>
          </w:pPr>
          <w:hyperlink w:anchor="_Toc509132558" w:history="1">
            <w:r w:rsidR="00836A88" w:rsidRPr="00DB44A9">
              <w:rPr>
                <w:rStyle w:val="Hyperlink"/>
                <w:rFonts w:ascii="Times New Roman" w:hAnsi="Times New Roman" w:cs="Times New Roman"/>
                <w:b/>
                <w:noProof/>
              </w:rPr>
              <w:t>4.2.2</w:t>
            </w:r>
            <w:r w:rsidR="00836A88">
              <w:rPr>
                <w:noProof/>
                <w:lang w:val="en-MY" w:eastAsia="en-MY"/>
              </w:rPr>
              <w:tab/>
            </w:r>
            <w:r w:rsidR="00836A88" w:rsidRPr="00DB44A9">
              <w:rPr>
                <w:rStyle w:val="Hyperlink"/>
                <w:rFonts w:ascii="Times New Roman" w:hAnsi="Times New Roman" w:cs="Times New Roman"/>
                <w:noProof/>
              </w:rPr>
              <w:t>ARDUINO</w:t>
            </w:r>
            <w:r w:rsidR="00836A88">
              <w:rPr>
                <w:noProof/>
                <w:webHidden/>
              </w:rPr>
              <w:tab/>
            </w:r>
            <w:r w:rsidR="00836A88">
              <w:rPr>
                <w:noProof/>
                <w:webHidden/>
              </w:rPr>
              <w:fldChar w:fldCharType="begin"/>
            </w:r>
            <w:r w:rsidR="00836A88">
              <w:rPr>
                <w:noProof/>
                <w:webHidden/>
              </w:rPr>
              <w:instrText xml:space="preserve"> PAGEREF _Toc509132558 \h </w:instrText>
            </w:r>
            <w:r w:rsidR="00836A88">
              <w:rPr>
                <w:noProof/>
                <w:webHidden/>
              </w:rPr>
            </w:r>
            <w:r w:rsidR="00836A88">
              <w:rPr>
                <w:noProof/>
                <w:webHidden/>
              </w:rPr>
              <w:fldChar w:fldCharType="separate"/>
            </w:r>
            <w:r w:rsidR="00E00CFF">
              <w:rPr>
                <w:noProof/>
                <w:webHidden/>
              </w:rPr>
              <w:t>16</w:t>
            </w:r>
            <w:r w:rsidR="00836A88">
              <w:rPr>
                <w:noProof/>
                <w:webHidden/>
              </w:rPr>
              <w:fldChar w:fldCharType="end"/>
            </w:r>
          </w:hyperlink>
        </w:p>
        <w:p w:rsidR="00836A88" w:rsidRDefault="00D94D5D">
          <w:pPr>
            <w:pStyle w:val="TOC1"/>
            <w:rPr>
              <w:noProof/>
              <w:lang w:val="en-MY" w:eastAsia="en-MY"/>
            </w:rPr>
          </w:pPr>
          <w:hyperlink w:anchor="_Toc509132559" w:history="1">
            <w:r w:rsidR="00836A88" w:rsidRPr="00DB44A9">
              <w:rPr>
                <w:rStyle w:val="Hyperlink"/>
                <w:rFonts w:ascii="Times New Roman" w:hAnsi="Times New Roman" w:cs="Times New Roman"/>
                <w:b/>
                <w:noProof/>
              </w:rPr>
              <w:t>4.2.3</w:t>
            </w:r>
            <w:r w:rsidR="00836A88">
              <w:rPr>
                <w:noProof/>
                <w:lang w:val="en-MY" w:eastAsia="en-MY"/>
              </w:rPr>
              <w:tab/>
            </w:r>
            <w:r w:rsidR="00836A88" w:rsidRPr="00DB44A9">
              <w:rPr>
                <w:rStyle w:val="Hyperlink"/>
                <w:rFonts w:ascii="Times New Roman" w:hAnsi="Times New Roman" w:cs="Times New Roman"/>
                <w:noProof/>
              </w:rPr>
              <w:t>SWEAT PADS</w:t>
            </w:r>
            <w:r w:rsidR="00836A88">
              <w:rPr>
                <w:noProof/>
                <w:webHidden/>
              </w:rPr>
              <w:tab/>
            </w:r>
            <w:r w:rsidR="00836A88">
              <w:rPr>
                <w:noProof/>
                <w:webHidden/>
              </w:rPr>
              <w:fldChar w:fldCharType="begin"/>
            </w:r>
            <w:r w:rsidR="00836A88">
              <w:rPr>
                <w:noProof/>
                <w:webHidden/>
              </w:rPr>
              <w:instrText xml:space="preserve"> PAGEREF _Toc509132559 \h </w:instrText>
            </w:r>
            <w:r w:rsidR="00836A88">
              <w:rPr>
                <w:noProof/>
                <w:webHidden/>
              </w:rPr>
            </w:r>
            <w:r w:rsidR="00836A88">
              <w:rPr>
                <w:noProof/>
                <w:webHidden/>
              </w:rPr>
              <w:fldChar w:fldCharType="separate"/>
            </w:r>
            <w:r w:rsidR="00E00CFF">
              <w:rPr>
                <w:noProof/>
                <w:webHidden/>
              </w:rPr>
              <w:t>17</w:t>
            </w:r>
            <w:r w:rsidR="00836A88">
              <w:rPr>
                <w:noProof/>
                <w:webHidden/>
              </w:rPr>
              <w:fldChar w:fldCharType="end"/>
            </w:r>
          </w:hyperlink>
        </w:p>
        <w:p w:rsidR="00836A88" w:rsidRDefault="00D94D5D">
          <w:pPr>
            <w:pStyle w:val="TOC1"/>
            <w:rPr>
              <w:noProof/>
              <w:lang w:val="en-MY" w:eastAsia="en-MY"/>
            </w:rPr>
          </w:pPr>
          <w:hyperlink w:anchor="_Toc509132560" w:history="1">
            <w:r w:rsidR="00836A88" w:rsidRPr="00DB44A9">
              <w:rPr>
                <w:rStyle w:val="Hyperlink"/>
                <w:rFonts w:ascii="Times New Roman" w:hAnsi="Times New Roman" w:cs="Times New Roman"/>
                <w:b/>
                <w:noProof/>
              </w:rPr>
              <w:t>4.2.4</w:t>
            </w:r>
            <w:r w:rsidR="00836A88">
              <w:rPr>
                <w:noProof/>
                <w:lang w:val="en-MY" w:eastAsia="en-MY"/>
              </w:rPr>
              <w:tab/>
            </w:r>
            <w:r w:rsidR="00836A88" w:rsidRPr="00DB44A9">
              <w:rPr>
                <w:rStyle w:val="Hyperlink"/>
                <w:rFonts w:ascii="Times New Roman" w:hAnsi="Times New Roman" w:cs="Times New Roman"/>
                <w:noProof/>
              </w:rPr>
              <w:t>SWEAT BAND</w:t>
            </w:r>
            <w:r w:rsidR="00836A88">
              <w:rPr>
                <w:noProof/>
                <w:webHidden/>
              </w:rPr>
              <w:tab/>
            </w:r>
            <w:r w:rsidR="00836A88">
              <w:rPr>
                <w:noProof/>
                <w:webHidden/>
              </w:rPr>
              <w:fldChar w:fldCharType="begin"/>
            </w:r>
            <w:r w:rsidR="00836A88">
              <w:rPr>
                <w:noProof/>
                <w:webHidden/>
              </w:rPr>
              <w:instrText xml:space="preserve"> PAGEREF _Toc509132560 \h </w:instrText>
            </w:r>
            <w:r w:rsidR="00836A88">
              <w:rPr>
                <w:noProof/>
                <w:webHidden/>
              </w:rPr>
            </w:r>
            <w:r w:rsidR="00836A88">
              <w:rPr>
                <w:noProof/>
                <w:webHidden/>
              </w:rPr>
              <w:fldChar w:fldCharType="separate"/>
            </w:r>
            <w:r w:rsidR="00E00CFF">
              <w:rPr>
                <w:noProof/>
                <w:webHidden/>
              </w:rPr>
              <w:t>18</w:t>
            </w:r>
            <w:r w:rsidR="00836A88">
              <w:rPr>
                <w:noProof/>
                <w:webHidden/>
              </w:rPr>
              <w:fldChar w:fldCharType="end"/>
            </w:r>
          </w:hyperlink>
        </w:p>
        <w:p w:rsidR="00836A88" w:rsidRDefault="00D94D5D">
          <w:pPr>
            <w:pStyle w:val="TOC1"/>
            <w:rPr>
              <w:noProof/>
              <w:lang w:val="en-MY" w:eastAsia="en-MY"/>
            </w:rPr>
          </w:pPr>
          <w:hyperlink w:anchor="_Toc509132561" w:history="1">
            <w:r w:rsidR="00836A88" w:rsidRPr="00DB44A9">
              <w:rPr>
                <w:rStyle w:val="Hyperlink"/>
                <w:rFonts w:ascii="Times New Roman" w:hAnsi="Times New Roman" w:cs="Times New Roman"/>
                <w:b/>
                <w:noProof/>
              </w:rPr>
              <w:t>4.3</w:t>
            </w:r>
            <w:r w:rsidR="00836A88">
              <w:rPr>
                <w:noProof/>
                <w:lang w:val="en-MY" w:eastAsia="en-MY"/>
              </w:rPr>
              <w:tab/>
            </w:r>
            <w:r w:rsidR="00836A88" w:rsidRPr="00DB44A9">
              <w:rPr>
                <w:rStyle w:val="Hyperlink"/>
                <w:rFonts w:ascii="Times New Roman" w:hAnsi="Times New Roman" w:cs="Times New Roman"/>
                <w:b/>
                <w:noProof/>
              </w:rPr>
              <w:t>SIMULATION OF SYSTEM</w:t>
            </w:r>
            <w:r w:rsidR="00836A88">
              <w:rPr>
                <w:noProof/>
                <w:webHidden/>
              </w:rPr>
              <w:tab/>
            </w:r>
            <w:r w:rsidR="00836A88">
              <w:rPr>
                <w:noProof/>
                <w:webHidden/>
              </w:rPr>
              <w:fldChar w:fldCharType="begin"/>
            </w:r>
            <w:r w:rsidR="00836A88">
              <w:rPr>
                <w:noProof/>
                <w:webHidden/>
              </w:rPr>
              <w:instrText xml:space="preserve"> PAGEREF _Toc509132561 \h </w:instrText>
            </w:r>
            <w:r w:rsidR="00836A88">
              <w:rPr>
                <w:noProof/>
                <w:webHidden/>
              </w:rPr>
            </w:r>
            <w:r w:rsidR="00836A88">
              <w:rPr>
                <w:noProof/>
                <w:webHidden/>
              </w:rPr>
              <w:fldChar w:fldCharType="separate"/>
            </w:r>
            <w:r w:rsidR="00E00CFF">
              <w:rPr>
                <w:noProof/>
                <w:webHidden/>
              </w:rPr>
              <w:t>19</w:t>
            </w:r>
            <w:r w:rsidR="00836A88">
              <w:rPr>
                <w:noProof/>
                <w:webHidden/>
              </w:rPr>
              <w:fldChar w:fldCharType="end"/>
            </w:r>
          </w:hyperlink>
        </w:p>
        <w:p w:rsidR="00836A88" w:rsidRDefault="00D94D5D">
          <w:pPr>
            <w:pStyle w:val="TOC1"/>
            <w:rPr>
              <w:noProof/>
              <w:lang w:val="en-MY" w:eastAsia="en-MY"/>
            </w:rPr>
          </w:pPr>
          <w:hyperlink w:anchor="_Toc509132562" w:history="1">
            <w:r w:rsidR="00836A88" w:rsidRPr="00DB44A9">
              <w:rPr>
                <w:rStyle w:val="Hyperlink"/>
                <w:rFonts w:ascii="Times New Roman" w:hAnsi="Times New Roman" w:cs="Times New Roman"/>
                <w:b/>
                <w:noProof/>
              </w:rPr>
              <w:t>4.4</w:t>
            </w:r>
            <w:r w:rsidR="00836A88">
              <w:rPr>
                <w:noProof/>
                <w:lang w:val="en-MY" w:eastAsia="en-MY"/>
              </w:rPr>
              <w:tab/>
            </w:r>
            <w:r w:rsidR="00836A88" w:rsidRPr="00DB44A9">
              <w:rPr>
                <w:rStyle w:val="Hyperlink"/>
                <w:rFonts w:ascii="Times New Roman" w:hAnsi="Times New Roman" w:cs="Times New Roman"/>
                <w:b/>
                <w:noProof/>
              </w:rPr>
              <w:t>MATERIAL AND TECHNIQUE USED</w:t>
            </w:r>
            <w:r w:rsidR="00836A88">
              <w:rPr>
                <w:noProof/>
                <w:webHidden/>
              </w:rPr>
              <w:tab/>
            </w:r>
            <w:r w:rsidR="00836A88">
              <w:rPr>
                <w:noProof/>
                <w:webHidden/>
              </w:rPr>
              <w:fldChar w:fldCharType="begin"/>
            </w:r>
            <w:r w:rsidR="00836A88">
              <w:rPr>
                <w:noProof/>
                <w:webHidden/>
              </w:rPr>
              <w:instrText xml:space="preserve"> PAGEREF _Toc509132562 \h </w:instrText>
            </w:r>
            <w:r w:rsidR="00836A88">
              <w:rPr>
                <w:noProof/>
                <w:webHidden/>
              </w:rPr>
            </w:r>
            <w:r w:rsidR="00836A88">
              <w:rPr>
                <w:noProof/>
                <w:webHidden/>
              </w:rPr>
              <w:fldChar w:fldCharType="separate"/>
            </w:r>
            <w:r w:rsidR="00E00CFF">
              <w:rPr>
                <w:noProof/>
                <w:webHidden/>
              </w:rPr>
              <w:t>20</w:t>
            </w:r>
            <w:r w:rsidR="00836A88">
              <w:rPr>
                <w:noProof/>
                <w:webHidden/>
              </w:rPr>
              <w:fldChar w:fldCharType="end"/>
            </w:r>
          </w:hyperlink>
        </w:p>
        <w:p w:rsidR="00836A88" w:rsidRDefault="00D94D5D">
          <w:pPr>
            <w:pStyle w:val="TOC1"/>
            <w:rPr>
              <w:noProof/>
              <w:lang w:val="en-MY" w:eastAsia="en-MY"/>
            </w:rPr>
          </w:pPr>
          <w:hyperlink w:anchor="_Toc509132567" w:history="1">
            <w:r w:rsidR="00836A88" w:rsidRPr="00DB44A9">
              <w:rPr>
                <w:rStyle w:val="Hyperlink"/>
                <w:rFonts w:ascii="Times New Roman" w:hAnsi="Times New Roman" w:cs="Times New Roman"/>
                <w:b/>
                <w:noProof/>
              </w:rPr>
              <w:t>4.5</w:t>
            </w:r>
            <w:r w:rsidR="00836A88">
              <w:rPr>
                <w:noProof/>
                <w:lang w:val="en-MY" w:eastAsia="en-MY"/>
              </w:rPr>
              <w:tab/>
            </w:r>
            <w:r w:rsidR="00836A88" w:rsidRPr="00DB44A9">
              <w:rPr>
                <w:rStyle w:val="Hyperlink"/>
                <w:rFonts w:ascii="Times New Roman" w:hAnsi="Times New Roman" w:cs="Times New Roman"/>
                <w:b/>
                <w:noProof/>
              </w:rPr>
              <w:t>PARAMETER INVOLVED</w:t>
            </w:r>
            <w:r w:rsidR="00836A88">
              <w:rPr>
                <w:noProof/>
                <w:webHidden/>
              </w:rPr>
              <w:tab/>
            </w:r>
            <w:r w:rsidR="00836A88">
              <w:rPr>
                <w:noProof/>
                <w:webHidden/>
              </w:rPr>
              <w:fldChar w:fldCharType="begin"/>
            </w:r>
            <w:r w:rsidR="00836A88">
              <w:rPr>
                <w:noProof/>
                <w:webHidden/>
              </w:rPr>
              <w:instrText xml:space="preserve"> PAGEREF _Toc509132567 \h </w:instrText>
            </w:r>
            <w:r w:rsidR="00836A88">
              <w:rPr>
                <w:noProof/>
                <w:webHidden/>
              </w:rPr>
            </w:r>
            <w:r w:rsidR="00836A88">
              <w:rPr>
                <w:noProof/>
                <w:webHidden/>
              </w:rPr>
              <w:fldChar w:fldCharType="separate"/>
            </w:r>
            <w:r w:rsidR="00E00CFF">
              <w:rPr>
                <w:noProof/>
                <w:webHidden/>
              </w:rPr>
              <w:t>20</w:t>
            </w:r>
            <w:r w:rsidR="00836A88">
              <w:rPr>
                <w:noProof/>
                <w:webHidden/>
              </w:rPr>
              <w:fldChar w:fldCharType="end"/>
            </w:r>
          </w:hyperlink>
        </w:p>
        <w:p w:rsidR="00836A88" w:rsidRDefault="00D94D5D">
          <w:pPr>
            <w:pStyle w:val="TOC1"/>
            <w:rPr>
              <w:noProof/>
              <w:lang w:val="en-MY" w:eastAsia="en-MY"/>
            </w:rPr>
          </w:pPr>
          <w:hyperlink w:anchor="_Toc509132568" w:history="1">
            <w:r w:rsidR="00836A88" w:rsidRPr="00DB44A9">
              <w:rPr>
                <w:rStyle w:val="Hyperlink"/>
                <w:rFonts w:ascii="Times New Roman" w:hAnsi="Times New Roman" w:cs="Times New Roman"/>
                <w:b/>
                <w:noProof/>
              </w:rPr>
              <w:t>4.5.1</w:t>
            </w:r>
            <w:r w:rsidR="00836A88">
              <w:rPr>
                <w:noProof/>
                <w:lang w:val="en-MY" w:eastAsia="en-MY"/>
              </w:rPr>
              <w:tab/>
            </w:r>
            <w:r w:rsidR="00836A88" w:rsidRPr="00DB44A9">
              <w:rPr>
                <w:rStyle w:val="Hyperlink"/>
                <w:rFonts w:ascii="Times New Roman" w:hAnsi="Times New Roman" w:cs="Times New Roman"/>
                <w:noProof/>
              </w:rPr>
              <w:t>FACTOR CAN BE CONTROLLED</w:t>
            </w:r>
            <w:r w:rsidR="00836A88">
              <w:rPr>
                <w:noProof/>
                <w:webHidden/>
              </w:rPr>
              <w:tab/>
            </w:r>
            <w:r w:rsidR="00836A88">
              <w:rPr>
                <w:noProof/>
                <w:webHidden/>
              </w:rPr>
              <w:fldChar w:fldCharType="begin"/>
            </w:r>
            <w:r w:rsidR="00836A88">
              <w:rPr>
                <w:noProof/>
                <w:webHidden/>
              </w:rPr>
              <w:instrText xml:space="preserve"> PAGEREF _Toc509132568 \h </w:instrText>
            </w:r>
            <w:r w:rsidR="00836A88">
              <w:rPr>
                <w:noProof/>
                <w:webHidden/>
              </w:rPr>
            </w:r>
            <w:r w:rsidR="00836A88">
              <w:rPr>
                <w:noProof/>
                <w:webHidden/>
              </w:rPr>
              <w:fldChar w:fldCharType="separate"/>
            </w:r>
            <w:r w:rsidR="00E00CFF">
              <w:rPr>
                <w:noProof/>
                <w:webHidden/>
              </w:rPr>
              <w:t>20</w:t>
            </w:r>
            <w:r w:rsidR="00836A88">
              <w:rPr>
                <w:noProof/>
                <w:webHidden/>
              </w:rPr>
              <w:fldChar w:fldCharType="end"/>
            </w:r>
          </w:hyperlink>
        </w:p>
        <w:p w:rsidR="00836A88" w:rsidRDefault="00D94D5D">
          <w:pPr>
            <w:pStyle w:val="TOC1"/>
            <w:rPr>
              <w:noProof/>
              <w:lang w:val="en-MY" w:eastAsia="en-MY"/>
            </w:rPr>
          </w:pPr>
          <w:hyperlink w:anchor="_Toc509132569" w:history="1">
            <w:r w:rsidR="00836A88" w:rsidRPr="00DB44A9">
              <w:rPr>
                <w:rStyle w:val="Hyperlink"/>
                <w:rFonts w:ascii="Times New Roman" w:hAnsi="Times New Roman" w:cs="Times New Roman"/>
                <w:b/>
                <w:noProof/>
              </w:rPr>
              <w:t>4.5.2</w:t>
            </w:r>
            <w:r w:rsidR="00836A88">
              <w:rPr>
                <w:noProof/>
                <w:lang w:val="en-MY" w:eastAsia="en-MY"/>
              </w:rPr>
              <w:tab/>
            </w:r>
            <w:r w:rsidR="00836A88" w:rsidRPr="00DB44A9">
              <w:rPr>
                <w:rStyle w:val="Hyperlink"/>
                <w:rFonts w:ascii="Times New Roman" w:hAnsi="Times New Roman" w:cs="Times New Roman"/>
                <w:noProof/>
              </w:rPr>
              <w:t>FACTOR CAN’T BE CONTROLLED</w:t>
            </w:r>
            <w:r w:rsidR="00836A88">
              <w:rPr>
                <w:noProof/>
                <w:webHidden/>
              </w:rPr>
              <w:tab/>
            </w:r>
            <w:r w:rsidR="00836A88">
              <w:rPr>
                <w:noProof/>
                <w:webHidden/>
              </w:rPr>
              <w:fldChar w:fldCharType="begin"/>
            </w:r>
            <w:r w:rsidR="00836A88">
              <w:rPr>
                <w:noProof/>
                <w:webHidden/>
              </w:rPr>
              <w:instrText xml:space="preserve"> PAGEREF _Toc509132569 \h </w:instrText>
            </w:r>
            <w:r w:rsidR="00836A88">
              <w:rPr>
                <w:noProof/>
                <w:webHidden/>
              </w:rPr>
            </w:r>
            <w:r w:rsidR="00836A88">
              <w:rPr>
                <w:noProof/>
                <w:webHidden/>
              </w:rPr>
              <w:fldChar w:fldCharType="separate"/>
            </w:r>
            <w:r w:rsidR="00E00CFF">
              <w:rPr>
                <w:noProof/>
                <w:webHidden/>
              </w:rPr>
              <w:t>20</w:t>
            </w:r>
            <w:r w:rsidR="00836A88">
              <w:rPr>
                <w:noProof/>
                <w:webHidden/>
              </w:rPr>
              <w:fldChar w:fldCharType="end"/>
            </w:r>
          </w:hyperlink>
        </w:p>
        <w:p w:rsidR="00836A88" w:rsidRDefault="00D94D5D">
          <w:pPr>
            <w:pStyle w:val="TOC1"/>
            <w:rPr>
              <w:noProof/>
              <w:lang w:val="en-MY" w:eastAsia="en-MY"/>
            </w:rPr>
          </w:pPr>
          <w:hyperlink w:anchor="_Toc509132570" w:history="1">
            <w:r w:rsidR="00836A88" w:rsidRPr="00DB44A9">
              <w:rPr>
                <w:rStyle w:val="Hyperlink"/>
                <w:rFonts w:ascii="Times New Roman" w:hAnsi="Times New Roman" w:cs="Times New Roman"/>
                <w:b/>
                <w:noProof/>
              </w:rPr>
              <w:t>4.6</w:t>
            </w:r>
            <w:r w:rsidR="00836A88">
              <w:rPr>
                <w:noProof/>
                <w:lang w:val="en-MY" w:eastAsia="en-MY"/>
              </w:rPr>
              <w:tab/>
            </w:r>
            <w:r w:rsidR="00836A88" w:rsidRPr="00DB44A9">
              <w:rPr>
                <w:rStyle w:val="Hyperlink"/>
                <w:rFonts w:ascii="Times New Roman" w:hAnsi="Times New Roman" w:cs="Times New Roman"/>
                <w:b/>
                <w:noProof/>
              </w:rPr>
              <w:t>COST ESTIMATION</w:t>
            </w:r>
            <w:r w:rsidR="00836A88">
              <w:rPr>
                <w:noProof/>
                <w:webHidden/>
              </w:rPr>
              <w:tab/>
            </w:r>
            <w:r w:rsidR="00836A88">
              <w:rPr>
                <w:noProof/>
                <w:webHidden/>
              </w:rPr>
              <w:fldChar w:fldCharType="begin"/>
            </w:r>
            <w:r w:rsidR="00836A88">
              <w:rPr>
                <w:noProof/>
                <w:webHidden/>
              </w:rPr>
              <w:instrText xml:space="preserve"> PAGEREF _Toc509132570 \h </w:instrText>
            </w:r>
            <w:r w:rsidR="00836A88">
              <w:rPr>
                <w:noProof/>
                <w:webHidden/>
              </w:rPr>
            </w:r>
            <w:r w:rsidR="00836A88">
              <w:rPr>
                <w:noProof/>
                <w:webHidden/>
              </w:rPr>
              <w:fldChar w:fldCharType="separate"/>
            </w:r>
            <w:r w:rsidR="00E00CFF">
              <w:rPr>
                <w:noProof/>
                <w:webHidden/>
              </w:rPr>
              <w:t>21</w:t>
            </w:r>
            <w:r w:rsidR="00836A88">
              <w:rPr>
                <w:noProof/>
                <w:webHidden/>
              </w:rPr>
              <w:fldChar w:fldCharType="end"/>
            </w:r>
          </w:hyperlink>
        </w:p>
        <w:p w:rsidR="00836A88" w:rsidRDefault="00D94D5D">
          <w:pPr>
            <w:pStyle w:val="TOC1"/>
            <w:rPr>
              <w:noProof/>
              <w:lang w:val="en-MY" w:eastAsia="en-MY"/>
            </w:rPr>
          </w:pPr>
          <w:hyperlink w:anchor="_Toc509132576" w:history="1">
            <w:r w:rsidR="00836A88" w:rsidRPr="00DB44A9">
              <w:rPr>
                <w:rStyle w:val="Hyperlink"/>
                <w:rFonts w:ascii="Times New Roman" w:hAnsi="Times New Roman" w:cs="Times New Roman"/>
                <w:b/>
                <w:noProof/>
              </w:rPr>
              <w:t>4.7</w:t>
            </w:r>
            <w:r w:rsidR="00836A88">
              <w:rPr>
                <w:noProof/>
                <w:lang w:val="en-MY" w:eastAsia="en-MY"/>
              </w:rPr>
              <w:tab/>
            </w:r>
            <w:r w:rsidR="00836A88" w:rsidRPr="00DB44A9">
              <w:rPr>
                <w:rStyle w:val="Hyperlink"/>
                <w:rFonts w:ascii="Times New Roman" w:hAnsi="Times New Roman" w:cs="Times New Roman"/>
                <w:b/>
                <w:noProof/>
              </w:rPr>
              <w:t>TIMELINE OF PROJECT</w:t>
            </w:r>
            <w:r w:rsidR="00836A88">
              <w:rPr>
                <w:noProof/>
                <w:webHidden/>
              </w:rPr>
              <w:tab/>
            </w:r>
            <w:r w:rsidR="00836A88">
              <w:rPr>
                <w:noProof/>
                <w:webHidden/>
              </w:rPr>
              <w:fldChar w:fldCharType="begin"/>
            </w:r>
            <w:r w:rsidR="00836A88">
              <w:rPr>
                <w:noProof/>
                <w:webHidden/>
              </w:rPr>
              <w:instrText xml:space="preserve"> PAGEREF _Toc509132576 \h </w:instrText>
            </w:r>
            <w:r w:rsidR="00836A88">
              <w:rPr>
                <w:noProof/>
                <w:webHidden/>
              </w:rPr>
            </w:r>
            <w:r w:rsidR="00836A88">
              <w:rPr>
                <w:noProof/>
                <w:webHidden/>
              </w:rPr>
              <w:fldChar w:fldCharType="separate"/>
            </w:r>
            <w:r w:rsidR="00E00CFF">
              <w:rPr>
                <w:noProof/>
                <w:webHidden/>
              </w:rPr>
              <w:t>22</w:t>
            </w:r>
            <w:r w:rsidR="00836A88">
              <w:rPr>
                <w:noProof/>
                <w:webHidden/>
              </w:rPr>
              <w:fldChar w:fldCharType="end"/>
            </w:r>
          </w:hyperlink>
        </w:p>
        <w:p w:rsidR="00836A88" w:rsidRDefault="00D94D5D">
          <w:pPr>
            <w:pStyle w:val="TOC1"/>
            <w:rPr>
              <w:noProof/>
              <w:lang w:val="en-MY" w:eastAsia="en-MY"/>
            </w:rPr>
          </w:pPr>
          <w:hyperlink w:anchor="_Toc509132577" w:history="1">
            <w:r w:rsidR="00836A88" w:rsidRPr="00DB44A9">
              <w:rPr>
                <w:rStyle w:val="Hyperlink"/>
                <w:rFonts w:ascii="Times New Roman" w:hAnsi="Times New Roman" w:cs="Times New Roman"/>
                <w:b/>
                <w:noProof/>
              </w:rPr>
              <w:t>4.8</w:t>
            </w:r>
            <w:r w:rsidR="00836A88">
              <w:rPr>
                <w:noProof/>
                <w:lang w:val="en-MY" w:eastAsia="en-MY"/>
              </w:rPr>
              <w:tab/>
            </w:r>
            <w:r w:rsidR="00836A88" w:rsidRPr="00DB44A9">
              <w:rPr>
                <w:rStyle w:val="Hyperlink"/>
                <w:rFonts w:ascii="Times New Roman" w:hAnsi="Times New Roman" w:cs="Times New Roman"/>
                <w:b/>
                <w:noProof/>
              </w:rPr>
              <w:t>FINAL PRODUCT (EXPECTED)</w:t>
            </w:r>
            <w:r w:rsidR="00836A88">
              <w:rPr>
                <w:noProof/>
                <w:webHidden/>
              </w:rPr>
              <w:tab/>
            </w:r>
            <w:r w:rsidR="00836A88">
              <w:rPr>
                <w:noProof/>
                <w:webHidden/>
              </w:rPr>
              <w:fldChar w:fldCharType="begin"/>
            </w:r>
            <w:r w:rsidR="00836A88">
              <w:rPr>
                <w:noProof/>
                <w:webHidden/>
              </w:rPr>
              <w:instrText xml:space="preserve"> PAGEREF _Toc509132577 \h </w:instrText>
            </w:r>
            <w:r w:rsidR="00836A88">
              <w:rPr>
                <w:noProof/>
                <w:webHidden/>
              </w:rPr>
            </w:r>
            <w:r w:rsidR="00836A88">
              <w:rPr>
                <w:noProof/>
                <w:webHidden/>
              </w:rPr>
              <w:fldChar w:fldCharType="separate"/>
            </w:r>
            <w:r w:rsidR="00E00CFF">
              <w:rPr>
                <w:noProof/>
                <w:webHidden/>
              </w:rPr>
              <w:t>23</w:t>
            </w:r>
            <w:r w:rsidR="00836A88">
              <w:rPr>
                <w:noProof/>
                <w:webHidden/>
              </w:rPr>
              <w:fldChar w:fldCharType="end"/>
            </w:r>
          </w:hyperlink>
        </w:p>
        <w:p w:rsidR="00836A88" w:rsidRDefault="00D94D5D">
          <w:pPr>
            <w:pStyle w:val="TOC1"/>
            <w:rPr>
              <w:noProof/>
              <w:lang w:val="en-MY" w:eastAsia="en-MY"/>
            </w:rPr>
          </w:pPr>
          <w:hyperlink w:anchor="_Toc509132578" w:history="1">
            <w:r w:rsidR="00836A88" w:rsidRPr="00DB44A9">
              <w:rPr>
                <w:rStyle w:val="Hyperlink"/>
                <w:rFonts w:ascii="Times New Roman" w:hAnsi="Times New Roman" w:cs="Times New Roman"/>
                <w:b/>
                <w:noProof/>
              </w:rPr>
              <w:t>5.0</w:t>
            </w:r>
            <w:r w:rsidR="00836A88">
              <w:rPr>
                <w:noProof/>
                <w:lang w:val="en-MY" w:eastAsia="en-MY"/>
              </w:rPr>
              <w:tab/>
            </w:r>
            <w:r w:rsidR="00836A88" w:rsidRPr="00DB44A9">
              <w:rPr>
                <w:rStyle w:val="Hyperlink"/>
                <w:rFonts w:ascii="Times New Roman" w:hAnsi="Times New Roman" w:cs="Times New Roman"/>
                <w:b/>
                <w:noProof/>
              </w:rPr>
              <w:t>EXPECTED CONTRIBUTIONS</w:t>
            </w:r>
            <w:r w:rsidR="00836A88">
              <w:rPr>
                <w:noProof/>
                <w:webHidden/>
              </w:rPr>
              <w:tab/>
            </w:r>
            <w:r w:rsidR="00836A88">
              <w:rPr>
                <w:noProof/>
                <w:webHidden/>
              </w:rPr>
              <w:fldChar w:fldCharType="begin"/>
            </w:r>
            <w:r w:rsidR="00836A88">
              <w:rPr>
                <w:noProof/>
                <w:webHidden/>
              </w:rPr>
              <w:instrText xml:space="preserve"> PAGEREF _Toc509132578 \h </w:instrText>
            </w:r>
            <w:r w:rsidR="00836A88">
              <w:rPr>
                <w:noProof/>
                <w:webHidden/>
              </w:rPr>
            </w:r>
            <w:r w:rsidR="00836A88">
              <w:rPr>
                <w:noProof/>
                <w:webHidden/>
              </w:rPr>
              <w:fldChar w:fldCharType="separate"/>
            </w:r>
            <w:r w:rsidR="00E00CFF">
              <w:rPr>
                <w:noProof/>
                <w:webHidden/>
              </w:rPr>
              <w:t>24</w:t>
            </w:r>
            <w:r w:rsidR="00836A88">
              <w:rPr>
                <w:noProof/>
                <w:webHidden/>
              </w:rPr>
              <w:fldChar w:fldCharType="end"/>
            </w:r>
          </w:hyperlink>
        </w:p>
        <w:p w:rsidR="00836A88" w:rsidRDefault="00D94D5D">
          <w:pPr>
            <w:pStyle w:val="TOC1"/>
            <w:rPr>
              <w:noProof/>
              <w:lang w:val="en-MY" w:eastAsia="en-MY"/>
            </w:rPr>
          </w:pPr>
          <w:hyperlink w:anchor="_Toc509132579" w:history="1">
            <w:r w:rsidR="00836A88" w:rsidRPr="00DB44A9">
              <w:rPr>
                <w:rStyle w:val="Hyperlink"/>
                <w:rFonts w:ascii="Times New Roman" w:hAnsi="Times New Roman" w:cs="Times New Roman"/>
                <w:b/>
                <w:noProof/>
              </w:rPr>
              <w:t>6.0</w:t>
            </w:r>
            <w:r w:rsidR="00836A88">
              <w:rPr>
                <w:noProof/>
                <w:lang w:val="en-MY" w:eastAsia="en-MY"/>
              </w:rPr>
              <w:tab/>
            </w:r>
            <w:r w:rsidR="00836A88" w:rsidRPr="00DB44A9">
              <w:rPr>
                <w:rStyle w:val="Hyperlink"/>
                <w:rFonts w:ascii="Times New Roman" w:hAnsi="Times New Roman" w:cs="Times New Roman"/>
                <w:b/>
                <w:noProof/>
              </w:rPr>
              <w:t>MARKETING OPPORTUNITIES</w:t>
            </w:r>
            <w:r w:rsidR="00836A88">
              <w:rPr>
                <w:noProof/>
                <w:webHidden/>
              </w:rPr>
              <w:tab/>
            </w:r>
            <w:r w:rsidR="00836A88">
              <w:rPr>
                <w:noProof/>
                <w:webHidden/>
              </w:rPr>
              <w:fldChar w:fldCharType="begin"/>
            </w:r>
            <w:r w:rsidR="00836A88">
              <w:rPr>
                <w:noProof/>
                <w:webHidden/>
              </w:rPr>
              <w:instrText xml:space="preserve"> PAGEREF _Toc509132579 \h </w:instrText>
            </w:r>
            <w:r w:rsidR="00836A88">
              <w:rPr>
                <w:noProof/>
                <w:webHidden/>
              </w:rPr>
            </w:r>
            <w:r w:rsidR="00836A88">
              <w:rPr>
                <w:noProof/>
                <w:webHidden/>
              </w:rPr>
              <w:fldChar w:fldCharType="separate"/>
            </w:r>
            <w:r w:rsidR="00E00CFF">
              <w:rPr>
                <w:noProof/>
                <w:webHidden/>
              </w:rPr>
              <w:t>25</w:t>
            </w:r>
            <w:r w:rsidR="00836A88">
              <w:rPr>
                <w:noProof/>
                <w:webHidden/>
              </w:rPr>
              <w:fldChar w:fldCharType="end"/>
            </w:r>
          </w:hyperlink>
        </w:p>
        <w:p w:rsidR="00836A88" w:rsidRDefault="00D94D5D">
          <w:pPr>
            <w:pStyle w:val="TOC1"/>
            <w:rPr>
              <w:noProof/>
              <w:lang w:val="en-MY" w:eastAsia="en-MY"/>
            </w:rPr>
          </w:pPr>
          <w:hyperlink w:anchor="_Toc509132580" w:history="1">
            <w:r w:rsidR="00836A88" w:rsidRPr="00DB44A9">
              <w:rPr>
                <w:rStyle w:val="Hyperlink"/>
                <w:rFonts w:ascii="Times New Roman" w:hAnsi="Times New Roman" w:cs="Times New Roman"/>
                <w:b/>
                <w:noProof/>
              </w:rPr>
              <w:t>7.0</w:t>
            </w:r>
            <w:r w:rsidR="00836A88">
              <w:rPr>
                <w:noProof/>
                <w:lang w:val="en-MY" w:eastAsia="en-MY"/>
              </w:rPr>
              <w:tab/>
            </w:r>
            <w:r w:rsidR="00836A88" w:rsidRPr="00DB44A9">
              <w:rPr>
                <w:rStyle w:val="Hyperlink"/>
                <w:rFonts w:ascii="Times New Roman" w:hAnsi="Times New Roman" w:cs="Times New Roman"/>
                <w:b/>
                <w:noProof/>
              </w:rPr>
              <w:t>APPLICATIONS</w:t>
            </w:r>
            <w:r w:rsidR="00836A88">
              <w:rPr>
                <w:noProof/>
                <w:webHidden/>
              </w:rPr>
              <w:tab/>
            </w:r>
            <w:r w:rsidR="00836A88">
              <w:rPr>
                <w:noProof/>
                <w:webHidden/>
              </w:rPr>
              <w:fldChar w:fldCharType="begin"/>
            </w:r>
            <w:r w:rsidR="00836A88">
              <w:rPr>
                <w:noProof/>
                <w:webHidden/>
              </w:rPr>
              <w:instrText xml:space="preserve"> PAGEREF _Toc509132580 \h </w:instrText>
            </w:r>
            <w:r w:rsidR="00836A88">
              <w:rPr>
                <w:noProof/>
                <w:webHidden/>
              </w:rPr>
            </w:r>
            <w:r w:rsidR="00836A88">
              <w:rPr>
                <w:noProof/>
                <w:webHidden/>
              </w:rPr>
              <w:fldChar w:fldCharType="separate"/>
            </w:r>
            <w:r w:rsidR="00E00CFF">
              <w:rPr>
                <w:noProof/>
                <w:webHidden/>
              </w:rPr>
              <w:t>26</w:t>
            </w:r>
            <w:r w:rsidR="00836A88">
              <w:rPr>
                <w:noProof/>
                <w:webHidden/>
              </w:rPr>
              <w:fldChar w:fldCharType="end"/>
            </w:r>
          </w:hyperlink>
        </w:p>
        <w:p w:rsidR="00836A88" w:rsidRDefault="00D94D5D">
          <w:pPr>
            <w:pStyle w:val="TOC1"/>
            <w:rPr>
              <w:noProof/>
              <w:lang w:val="en-MY" w:eastAsia="en-MY"/>
            </w:rPr>
          </w:pPr>
          <w:hyperlink w:anchor="_Toc509132581" w:history="1">
            <w:r w:rsidR="00836A88" w:rsidRPr="00DB44A9">
              <w:rPr>
                <w:rStyle w:val="Hyperlink"/>
                <w:rFonts w:ascii="Times New Roman" w:hAnsi="Times New Roman" w:cs="Times New Roman"/>
                <w:b/>
                <w:noProof/>
              </w:rPr>
              <w:t>8.0</w:t>
            </w:r>
            <w:r w:rsidR="00836A88">
              <w:rPr>
                <w:noProof/>
                <w:lang w:val="en-MY" w:eastAsia="en-MY"/>
              </w:rPr>
              <w:tab/>
            </w:r>
            <w:r w:rsidR="00836A88" w:rsidRPr="00DB44A9">
              <w:rPr>
                <w:rStyle w:val="Hyperlink"/>
                <w:rFonts w:ascii="Times New Roman" w:hAnsi="Times New Roman" w:cs="Times New Roman"/>
                <w:b/>
                <w:noProof/>
              </w:rPr>
              <w:t>BRIEF BENCHMARK</w:t>
            </w:r>
            <w:r w:rsidR="00836A88">
              <w:rPr>
                <w:noProof/>
                <w:webHidden/>
              </w:rPr>
              <w:tab/>
            </w:r>
            <w:r w:rsidR="00836A88">
              <w:rPr>
                <w:noProof/>
                <w:webHidden/>
              </w:rPr>
              <w:fldChar w:fldCharType="begin"/>
            </w:r>
            <w:r w:rsidR="00836A88">
              <w:rPr>
                <w:noProof/>
                <w:webHidden/>
              </w:rPr>
              <w:instrText xml:space="preserve"> PAGEREF _Toc509132581 \h </w:instrText>
            </w:r>
            <w:r w:rsidR="00836A88">
              <w:rPr>
                <w:noProof/>
                <w:webHidden/>
              </w:rPr>
            </w:r>
            <w:r w:rsidR="00836A88">
              <w:rPr>
                <w:noProof/>
                <w:webHidden/>
              </w:rPr>
              <w:fldChar w:fldCharType="separate"/>
            </w:r>
            <w:r w:rsidR="00E00CFF">
              <w:rPr>
                <w:noProof/>
                <w:webHidden/>
              </w:rPr>
              <w:t>27</w:t>
            </w:r>
            <w:r w:rsidR="00836A88">
              <w:rPr>
                <w:noProof/>
                <w:webHidden/>
              </w:rPr>
              <w:fldChar w:fldCharType="end"/>
            </w:r>
          </w:hyperlink>
        </w:p>
        <w:p w:rsidR="00836A88" w:rsidRDefault="00D94D5D">
          <w:pPr>
            <w:pStyle w:val="TOC1"/>
            <w:rPr>
              <w:noProof/>
              <w:lang w:val="en-MY" w:eastAsia="en-MY"/>
            </w:rPr>
          </w:pPr>
          <w:hyperlink w:anchor="_Toc509132582" w:history="1">
            <w:r w:rsidR="00836A88" w:rsidRPr="00DB44A9">
              <w:rPr>
                <w:rStyle w:val="Hyperlink"/>
                <w:rFonts w:ascii="Times New Roman" w:hAnsi="Times New Roman" w:cs="Times New Roman"/>
                <w:b/>
                <w:noProof/>
              </w:rPr>
              <w:t>9.0</w:t>
            </w:r>
            <w:r w:rsidR="00836A88">
              <w:rPr>
                <w:noProof/>
                <w:lang w:val="en-MY" w:eastAsia="en-MY"/>
              </w:rPr>
              <w:tab/>
            </w:r>
            <w:r w:rsidR="00836A88" w:rsidRPr="00DB44A9">
              <w:rPr>
                <w:rStyle w:val="Hyperlink"/>
                <w:rFonts w:ascii="Times New Roman" w:hAnsi="Times New Roman" w:cs="Times New Roman"/>
                <w:b/>
                <w:noProof/>
              </w:rPr>
              <w:t>CONCLUSION</w:t>
            </w:r>
            <w:r w:rsidR="00836A88">
              <w:rPr>
                <w:noProof/>
                <w:webHidden/>
              </w:rPr>
              <w:tab/>
            </w:r>
            <w:r w:rsidR="00836A88">
              <w:rPr>
                <w:noProof/>
                <w:webHidden/>
              </w:rPr>
              <w:fldChar w:fldCharType="begin"/>
            </w:r>
            <w:r w:rsidR="00836A88">
              <w:rPr>
                <w:noProof/>
                <w:webHidden/>
              </w:rPr>
              <w:instrText xml:space="preserve"> PAGEREF _Toc509132582 \h </w:instrText>
            </w:r>
            <w:r w:rsidR="00836A88">
              <w:rPr>
                <w:noProof/>
                <w:webHidden/>
              </w:rPr>
            </w:r>
            <w:r w:rsidR="00836A88">
              <w:rPr>
                <w:noProof/>
                <w:webHidden/>
              </w:rPr>
              <w:fldChar w:fldCharType="separate"/>
            </w:r>
            <w:r w:rsidR="00E00CFF">
              <w:rPr>
                <w:noProof/>
                <w:webHidden/>
              </w:rPr>
              <w:t>28</w:t>
            </w:r>
            <w:r w:rsidR="00836A88">
              <w:rPr>
                <w:noProof/>
                <w:webHidden/>
              </w:rPr>
              <w:fldChar w:fldCharType="end"/>
            </w:r>
          </w:hyperlink>
        </w:p>
        <w:p w:rsidR="00836A88" w:rsidRDefault="00D94D5D">
          <w:pPr>
            <w:pStyle w:val="TOC1"/>
            <w:rPr>
              <w:noProof/>
              <w:lang w:val="en-MY" w:eastAsia="en-MY"/>
            </w:rPr>
          </w:pPr>
          <w:hyperlink w:anchor="_Toc509132587" w:history="1">
            <w:r w:rsidR="00836A88" w:rsidRPr="00DB44A9">
              <w:rPr>
                <w:rStyle w:val="Hyperlink"/>
                <w:rFonts w:ascii="Times New Roman" w:hAnsi="Times New Roman" w:cs="Times New Roman"/>
                <w:b/>
                <w:noProof/>
              </w:rPr>
              <w:t>10.0</w:t>
            </w:r>
            <w:r w:rsidR="00836A88">
              <w:rPr>
                <w:noProof/>
                <w:lang w:val="en-MY" w:eastAsia="en-MY"/>
              </w:rPr>
              <w:tab/>
            </w:r>
            <w:r w:rsidR="00836A88" w:rsidRPr="00DB44A9">
              <w:rPr>
                <w:rStyle w:val="Hyperlink"/>
                <w:rFonts w:ascii="Times New Roman" w:hAnsi="Times New Roman" w:cs="Times New Roman"/>
                <w:b/>
                <w:noProof/>
              </w:rPr>
              <w:t>GANTT CHART</w:t>
            </w:r>
            <w:r w:rsidR="00836A88">
              <w:rPr>
                <w:noProof/>
                <w:webHidden/>
              </w:rPr>
              <w:tab/>
            </w:r>
            <w:r w:rsidR="00836A88">
              <w:rPr>
                <w:noProof/>
                <w:webHidden/>
              </w:rPr>
              <w:fldChar w:fldCharType="begin"/>
            </w:r>
            <w:r w:rsidR="00836A88">
              <w:rPr>
                <w:noProof/>
                <w:webHidden/>
              </w:rPr>
              <w:instrText xml:space="preserve"> PAGEREF _Toc509132587 \h </w:instrText>
            </w:r>
            <w:r w:rsidR="00836A88">
              <w:rPr>
                <w:noProof/>
                <w:webHidden/>
              </w:rPr>
            </w:r>
            <w:r w:rsidR="00836A88">
              <w:rPr>
                <w:noProof/>
                <w:webHidden/>
              </w:rPr>
              <w:fldChar w:fldCharType="separate"/>
            </w:r>
            <w:r w:rsidR="00E00CFF">
              <w:rPr>
                <w:noProof/>
                <w:webHidden/>
              </w:rPr>
              <w:t>29</w:t>
            </w:r>
            <w:r w:rsidR="00836A88">
              <w:rPr>
                <w:noProof/>
                <w:webHidden/>
              </w:rPr>
              <w:fldChar w:fldCharType="end"/>
            </w:r>
          </w:hyperlink>
        </w:p>
        <w:p w:rsidR="00836A88" w:rsidRDefault="00D94D5D">
          <w:pPr>
            <w:pStyle w:val="TOC1"/>
            <w:rPr>
              <w:noProof/>
              <w:lang w:val="en-MY" w:eastAsia="en-MY"/>
            </w:rPr>
          </w:pPr>
          <w:hyperlink w:anchor="_Toc509132588" w:history="1">
            <w:r w:rsidR="00836A88" w:rsidRPr="00DB44A9">
              <w:rPr>
                <w:rStyle w:val="Hyperlink"/>
                <w:rFonts w:ascii="Times New Roman" w:hAnsi="Times New Roman" w:cs="Times New Roman"/>
                <w:b/>
                <w:noProof/>
              </w:rPr>
              <w:t>11.0</w:t>
            </w:r>
            <w:r w:rsidR="00836A88">
              <w:rPr>
                <w:noProof/>
                <w:lang w:val="en-MY" w:eastAsia="en-MY"/>
              </w:rPr>
              <w:tab/>
            </w:r>
            <w:r w:rsidR="00836A88" w:rsidRPr="00DB44A9">
              <w:rPr>
                <w:rStyle w:val="Hyperlink"/>
                <w:rFonts w:ascii="Times New Roman" w:hAnsi="Times New Roman" w:cs="Times New Roman"/>
                <w:b/>
                <w:noProof/>
              </w:rPr>
              <w:t>REFERENCES</w:t>
            </w:r>
            <w:r w:rsidR="00836A88">
              <w:rPr>
                <w:noProof/>
                <w:webHidden/>
              </w:rPr>
              <w:tab/>
            </w:r>
            <w:r w:rsidR="00836A88">
              <w:rPr>
                <w:noProof/>
                <w:webHidden/>
              </w:rPr>
              <w:fldChar w:fldCharType="begin"/>
            </w:r>
            <w:r w:rsidR="00836A88">
              <w:rPr>
                <w:noProof/>
                <w:webHidden/>
              </w:rPr>
              <w:instrText xml:space="preserve"> PAGEREF _Toc509132588 \h </w:instrText>
            </w:r>
            <w:r w:rsidR="00836A88">
              <w:rPr>
                <w:noProof/>
                <w:webHidden/>
              </w:rPr>
            </w:r>
            <w:r w:rsidR="00836A88">
              <w:rPr>
                <w:noProof/>
                <w:webHidden/>
              </w:rPr>
              <w:fldChar w:fldCharType="separate"/>
            </w:r>
            <w:r w:rsidR="00E00CFF">
              <w:rPr>
                <w:noProof/>
                <w:webHidden/>
              </w:rPr>
              <w:t>30</w:t>
            </w:r>
            <w:r w:rsidR="00836A88">
              <w:rPr>
                <w:noProof/>
                <w:webHidden/>
              </w:rPr>
              <w:fldChar w:fldCharType="end"/>
            </w:r>
          </w:hyperlink>
        </w:p>
        <w:p w:rsidR="00F30EDF" w:rsidRDefault="00F30EDF">
          <w:r>
            <w:rPr>
              <w:b/>
              <w:bCs/>
              <w:noProof/>
            </w:rPr>
            <w:fldChar w:fldCharType="end"/>
          </w:r>
        </w:p>
      </w:sdtContent>
    </w:sdt>
    <w:p w:rsidR="001D6424" w:rsidRDefault="001D6424" w:rsidP="001D6424">
      <w:pPr>
        <w:rPr>
          <w:b/>
          <w:bCs/>
          <w:noProof/>
        </w:rPr>
      </w:pPr>
    </w:p>
    <w:p w:rsidR="007A6904" w:rsidRDefault="007A6904" w:rsidP="001D6424">
      <w:pPr>
        <w:rPr>
          <w:b/>
          <w:bCs/>
          <w:noProof/>
        </w:rPr>
      </w:pPr>
    </w:p>
    <w:p w:rsidR="007A6904" w:rsidRDefault="007A6904" w:rsidP="001D6424">
      <w:pPr>
        <w:rPr>
          <w:b/>
          <w:bCs/>
          <w:noProof/>
        </w:rPr>
      </w:pPr>
    </w:p>
    <w:p w:rsidR="007A6904" w:rsidRDefault="007A6904" w:rsidP="001D6424">
      <w:pPr>
        <w:rPr>
          <w:b/>
          <w:bCs/>
          <w:noProof/>
        </w:rPr>
      </w:pPr>
    </w:p>
    <w:p w:rsidR="007A6904" w:rsidRDefault="007A6904" w:rsidP="001D6424">
      <w:pPr>
        <w:rPr>
          <w:b/>
          <w:bCs/>
          <w:noProof/>
        </w:rPr>
      </w:pPr>
    </w:p>
    <w:p w:rsidR="007A6904" w:rsidRDefault="007A6904" w:rsidP="001D6424">
      <w:pPr>
        <w:rPr>
          <w:b/>
          <w:bCs/>
          <w:noProof/>
        </w:rPr>
      </w:pPr>
    </w:p>
    <w:p w:rsidR="007A6904" w:rsidRDefault="007A6904" w:rsidP="001D6424">
      <w:pPr>
        <w:rPr>
          <w:b/>
          <w:bCs/>
          <w:noProof/>
        </w:rPr>
      </w:pPr>
    </w:p>
    <w:p w:rsidR="007A6904" w:rsidRDefault="007A6904" w:rsidP="001D6424">
      <w:pPr>
        <w:rPr>
          <w:b/>
          <w:bCs/>
          <w:noProof/>
        </w:rPr>
      </w:pPr>
    </w:p>
    <w:p w:rsidR="007A6904" w:rsidRDefault="007A6904" w:rsidP="001D6424">
      <w:pPr>
        <w:rPr>
          <w:b/>
          <w:bCs/>
          <w:noProof/>
        </w:rPr>
      </w:pPr>
    </w:p>
    <w:p w:rsidR="007A6904" w:rsidRDefault="007A6904" w:rsidP="001D6424">
      <w:pPr>
        <w:rPr>
          <w:b/>
          <w:bCs/>
          <w:noProof/>
        </w:rPr>
      </w:pPr>
    </w:p>
    <w:p w:rsidR="007A6904" w:rsidRDefault="007A6904" w:rsidP="001D6424">
      <w:pPr>
        <w:rPr>
          <w:b/>
          <w:bCs/>
          <w:noProof/>
        </w:rPr>
      </w:pPr>
    </w:p>
    <w:p w:rsidR="007A6904" w:rsidRDefault="007A6904" w:rsidP="001D6424">
      <w:pPr>
        <w:rPr>
          <w:b/>
          <w:bCs/>
          <w:noProof/>
        </w:rPr>
      </w:pPr>
    </w:p>
    <w:p w:rsidR="007A6904" w:rsidRDefault="007A6904" w:rsidP="001D6424">
      <w:pPr>
        <w:rPr>
          <w:b/>
          <w:bCs/>
          <w:noProof/>
        </w:rPr>
      </w:pPr>
    </w:p>
    <w:p w:rsidR="007A6904" w:rsidRDefault="007A6904" w:rsidP="001D6424">
      <w:pPr>
        <w:rPr>
          <w:b/>
          <w:bCs/>
          <w:noProof/>
        </w:rPr>
      </w:pPr>
    </w:p>
    <w:p w:rsidR="000E55C7" w:rsidRDefault="000E55C7" w:rsidP="001D6424">
      <w:pPr>
        <w:rPr>
          <w:b/>
          <w:bCs/>
          <w:noProof/>
        </w:rPr>
      </w:pPr>
    </w:p>
    <w:p w:rsidR="000E55C7" w:rsidRDefault="000E55C7" w:rsidP="001D6424">
      <w:pPr>
        <w:rPr>
          <w:b/>
          <w:bCs/>
          <w:noProof/>
        </w:rPr>
      </w:pPr>
    </w:p>
    <w:p w:rsidR="000E55C7" w:rsidRDefault="000E55C7" w:rsidP="001D6424">
      <w:pPr>
        <w:rPr>
          <w:b/>
          <w:bCs/>
          <w:noProof/>
        </w:rPr>
      </w:pPr>
    </w:p>
    <w:p w:rsidR="000E55C7" w:rsidRDefault="000E55C7" w:rsidP="001D6424">
      <w:pPr>
        <w:rPr>
          <w:b/>
          <w:bCs/>
          <w:noProof/>
        </w:rPr>
      </w:pPr>
    </w:p>
    <w:p w:rsidR="000E55C7" w:rsidRDefault="000E55C7" w:rsidP="001D6424">
      <w:pPr>
        <w:rPr>
          <w:b/>
          <w:bCs/>
          <w:noProof/>
        </w:rPr>
      </w:pPr>
    </w:p>
    <w:p w:rsidR="007A6904" w:rsidRDefault="007A6904" w:rsidP="001D6424">
      <w:pPr>
        <w:rPr>
          <w:b/>
          <w:bCs/>
          <w:noProof/>
        </w:rPr>
      </w:pPr>
    </w:p>
    <w:p w:rsidR="007A6904" w:rsidRDefault="007A6904" w:rsidP="001D6424">
      <w:pPr>
        <w:rPr>
          <w:b/>
          <w:bCs/>
          <w:noProof/>
        </w:rPr>
      </w:pPr>
    </w:p>
    <w:p w:rsidR="007A6904" w:rsidRDefault="007A6904" w:rsidP="001D6424">
      <w:pPr>
        <w:rPr>
          <w:b/>
          <w:bCs/>
          <w:noProof/>
        </w:rPr>
      </w:pPr>
    </w:p>
    <w:p w:rsidR="00D1230D" w:rsidRPr="00382C9C" w:rsidRDefault="00D1230D" w:rsidP="00DB77FF">
      <w:pPr>
        <w:pStyle w:val="Heading1"/>
        <w:numPr>
          <w:ilvl w:val="1"/>
          <w:numId w:val="4"/>
        </w:numPr>
        <w:spacing w:line="480" w:lineRule="auto"/>
        <w:rPr>
          <w:rFonts w:ascii="Times New Roman" w:hAnsi="Times New Roman" w:cs="Times New Roman"/>
          <w:b/>
          <w:color w:val="000000" w:themeColor="text1"/>
          <w:sz w:val="24"/>
          <w:szCs w:val="24"/>
        </w:rPr>
      </w:pPr>
      <w:bookmarkStart w:id="0" w:name="_Toc478408099"/>
      <w:bookmarkStart w:id="1" w:name="_Toc509047580"/>
      <w:bookmarkStart w:id="2" w:name="_Toc509048492"/>
      <w:bookmarkStart w:id="3" w:name="_Toc509048627"/>
      <w:bookmarkStart w:id="4" w:name="_Toc509132540"/>
      <w:r w:rsidRPr="00382C9C">
        <w:rPr>
          <w:rFonts w:ascii="Times New Roman" w:hAnsi="Times New Roman" w:cs="Times New Roman"/>
          <w:b/>
          <w:color w:val="000000" w:themeColor="text1"/>
          <w:sz w:val="24"/>
          <w:szCs w:val="24"/>
        </w:rPr>
        <w:lastRenderedPageBreak/>
        <w:t>I</w:t>
      </w:r>
      <w:bookmarkEnd w:id="0"/>
      <w:bookmarkEnd w:id="1"/>
      <w:bookmarkEnd w:id="2"/>
      <w:bookmarkEnd w:id="3"/>
      <w:r w:rsidR="002826D0" w:rsidRPr="00382C9C">
        <w:rPr>
          <w:rFonts w:ascii="Times New Roman" w:hAnsi="Times New Roman" w:cs="Times New Roman"/>
          <w:b/>
          <w:color w:val="000000" w:themeColor="text1"/>
          <w:sz w:val="24"/>
          <w:szCs w:val="24"/>
        </w:rPr>
        <w:t>NTRODUCTION</w:t>
      </w:r>
      <w:bookmarkEnd w:id="4"/>
    </w:p>
    <w:p w:rsidR="001D6424" w:rsidRPr="00631951" w:rsidRDefault="001D6424" w:rsidP="001D6424">
      <w:pPr>
        <w:rPr>
          <w:rFonts w:ascii="Times New Roman" w:hAnsi="Times New Roman" w:cs="Times New Roman"/>
        </w:rPr>
      </w:pPr>
    </w:p>
    <w:p w:rsidR="00D1230D" w:rsidRPr="00AA08E7" w:rsidRDefault="002826D0" w:rsidP="00DB77FF">
      <w:pPr>
        <w:pStyle w:val="Heading1"/>
        <w:numPr>
          <w:ilvl w:val="1"/>
          <w:numId w:val="4"/>
        </w:numPr>
        <w:spacing w:line="360" w:lineRule="auto"/>
        <w:jc w:val="both"/>
        <w:rPr>
          <w:rFonts w:ascii="Times New Roman" w:hAnsi="Times New Roman" w:cs="Times New Roman"/>
          <w:color w:val="auto"/>
          <w:sz w:val="24"/>
          <w:szCs w:val="28"/>
        </w:rPr>
      </w:pPr>
      <w:bookmarkStart w:id="5" w:name="_Toc509132541"/>
      <w:r w:rsidRPr="00AA08E7">
        <w:rPr>
          <w:rFonts w:ascii="Times New Roman" w:hAnsi="Times New Roman" w:cs="Times New Roman"/>
          <w:color w:val="auto"/>
          <w:sz w:val="24"/>
          <w:szCs w:val="28"/>
        </w:rPr>
        <w:t>PROJECT OVERVIEW</w:t>
      </w:r>
      <w:bookmarkEnd w:id="5"/>
    </w:p>
    <w:p w:rsidR="005D140F" w:rsidRDefault="005D140F" w:rsidP="008B54D1">
      <w:pPr>
        <w:spacing w:line="360" w:lineRule="auto"/>
        <w:ind w:firstLine="720"/>
        <w:jc w:val="both"/>
        <w:rPr>
          <w:rFonts w:ascii="Times New Roman" w:hAnsi="Times New Roman" w:cs="Times New Roman"/>
          <w:color w:val="212121"/>
          <w:sz w:val="24"/>
          <w:lang w:val="en"/>
        </w:rPr>
      </w:pPr>
    </w:p>
    <w:p w:rsidR="0059660A" w:rsidRPr="009024E3" w:rsidRDefault="0059660A" w:rsidP="009024E3">
      <w:pPr>
        <w:spacing w:line="360" w:lineRule="auto"/>
        <w:ind w:firstLine="720"/>
        <w:jc w:val="both"/>
        <w:rPr>
          <w:rFonts w:ascii="Times New Roman" w:hAnsi="Times New Roman" w:cs="Times New Roman"/>
          <w:b/>
          <w:sz w:val="28"/>
        </w:rPr>
      </w:pPr>
      <w:r w:rsidRPr="0059660A">
        <w:rPr>
          <w:rFonts w:ascii="Times New Roman" w:hAnsi="Times New Roman" w:cs="Times New Roman"/>
          <w:color w:val="212121"/>
          <w:sz w:val="24"/>
          <w:lang w:val="en"/>
        </w:rPr>
        <w:t>In our daily life, we must ensure that our health is maintaining so that we can live comfortably and happily. It is, therefore, the obligation of everyone to ensure that the practice of maintaining good health. One of the importance of maintaining good health is that we can do something like play football and exercise. As a result, we are not only able to do activities comfortably, but also to remove sweat and make our body more healthy and fit. Additionally, when we take good care of our health, we can learn comfortably and easily to pay attention when in class. As the saying goes, a healthy body, the brain becomes smart. Therefore, we must conduct a medical checkup to find out our level of health. Nevertheless, medical check-up through blood tests will take time to obtain results from the blood samples taken.</w:t>
      </w:r>
    </w:p>
    <w:p w:rsidR="005E7C75" w:rsidRDefault="005E7C75" w:rsidP="009024E3">
      <w:pPr>
        <w:spacing w:line="360" w:lineRule="auto"/>
        <w:ind w:firstLine="720"/>
        <w:jc w:val="both"/>
        <w:rPr>
          <w:rFonts w:ascii="Times New Roman" w:hAnsi="Times New Roman" w:cs="Times New Roman"/>
          <w:color w:val="212121"/>
          <w:sz w:val="24"/>
          <w:shd w:val="clear" w:color="auto" w:fill="FFFFFF"/>
        </w:rPr>
      </w:pPr>
      <w:r w:rsidRPr="005E7C75">
        <w:rPr>
          <w:rFonts w:ascii="Times New Roman" w:hAnsi="Times New Roman" w:cs="Times New Roman"/>
          <w:color w:val="212121"/>
          <w:sz w:val="24"/>
          <w:shd w:val="clear" w:color="auto" w:fill="FFFFFF"/>
        </w:rPr>
        <w:t>As we know, sweat is a liquid that results from the secretion of sweat glands in the human skin. Sweat has an important information in our body. Based on the latest research, human sweat contains ions such as sodium and chloride. Sodium and chloride help to maintain water in human bodies. It also controls the nerve function and muscle contraction. The concentration of sodium and chloride i</w:t>
      </w:r>
      <w:r>
        <w:rPr>
          <w:rFonts w:ascii="Times New Roman" w:hAnsi="Times New Roman" w:cs="Times New Roman"/>
          <w:color w:val="212121"/>
          <w:sz w:val="24"/>
          <w:shd w:val="clear" w:color="auto" w:fill="FFFFFF"/>
        </w:rPr>
        <w:t xml:space="preserve">n human bodies can detect the </w:t>
      </w:r>
      <w:r w:rsidRPr="005E7C75">
        <w:rPr>
          <w:rFonts w:ascii="Times New Roman" w:hAnsi="Times New Roman" w:cs="Times New Roman"/>
          <w:color w:val="212121"/>
          <w:sz w:val="24"/>
          <w:shd w:val="clear" w:color="auto" w:fill="FFFFFF"/>
        </w:rPr>
        <w:t xml:space="preserve">level of the </w:t>
      </w:r>
      <w:r>
        <w:rPr>
          <w:rFonts w:ascii="Times New Roman" w:hAnsi="Times New Roman" w:cs="Times New Roman"/>
          <w:color w:val="212121"/>
          <w:sz w:val="24"/>
          <w:shd w:val="clear" w:color="auto" w:fill="FFFFFF"/>
        </w:rPr>
        <w:t>individua</w:t>
      </w:r>
      <w:r w:rsidRPr="005E7C75">
        <w:rPr>
          <w:rFonts w:ascii="Times New Roman" w:hAnsi="Times New Roman" w:cs="Times New Roman"/>
          <w:color w:val="212121"/>
          <w:sz w:val="24"/>
          <w:shd w:val="clear" w:color="auto" w:fill="FFFFFF"/>
        </w:rPr>
        <w:t>l</w:t>
      </w:r>
      <w:r>
        <w:rPr>
          <w:rFonts w:ascii="Times New Roman" w:hAnsi="Times New Roman" w:cs="Times New Roman"/>
          <w:color w:val="212121"/>
          <w:sz w:val="24"/>
          <w:shd w:val="clear" w:color="auto" w:fill="FFFFFF"/>
        </w:rPr>
        <w:t xml:space="preserve"> health</w:t>
      </w:r>
      <w:r w:rsidR="005B1816">
        <w:rPr>
          <w:rFonts w:ascii="Times New Roman" w:hAnsi="Times New Roman" w:cs="Times New Roman"/>
          <w:color w:val="212121"/>
          <w:sz w:val="24"/>
          <w:shd w:val="clear" w:color="auto" w:fill="FFFFFF"/>
        </w:rPr>
        <w:t xml:space="preserve"> [1]</w:t>
      </w:r>
      <w:r w:rsidRPr="005E7C75">
        <w:rPr>
          <w:rFonts w:ascii="Times New Roman" w:hAnsi="Times New Roman" w:cs="Times New Roman"/>
          <w:color w:val="212121"/>
          <w:sz w:val="24"/>
          <w:shd w:val="clear" w:color="auto" w:fill="FFFFFF"/>
        </w:rPr>
        <w:t>.</w:t>
      </w:r>
    </w:p>
    <w:p w:rsidR="003F6011" w:rsidRDefault="0059660A" w:rsidP="005E7C75">
      <w:pPr>
        <w:spacing w:line="360" w:lineRule="auto"/>
        <w:ind w:firstLine="720"/>
        <w:jc w:val="both"/>
        <w:rPr>
          <w:rFonts w:ascii="Times New Roman" w:hAnsi="Times New Roman" w:cs="Times New Roman"/>
          <w:b/>
          <w:sz w:val="28"/>
        </w:rPr>
      </w:pPr>
      <w:r w:rsidRPr="0059660A">
        <w:rPr>
          <w:rFonts w:ascii="Times New Roman" w:hAnsi="Times New Roman" w:cs="Times New Roman"/>
          <w:color w:val="212121"/>
          <w:sz w:val="24"/>
          <w:shd w:val="clear" w:color="auto" w:fill="FFFFFF"/>
        </w:rPr>
        <w:t>Therefore, our group would like to discuss and suggest how sweat can be linked to monitoring our health, especially against cadets at NDUM. The sodium ion</w:t>
      </w:r>
      <w:r w:rsidR="004E0280">
        <w:rPr>
          <w:rFonts w:ascii="Times New Roman" w:hAnsi="Times New Roman" w:cs="Times New Roman"/>
          <w:color w:val="212121"/>
          <w:sz w:val="24"/>
          <w:shd w:val="clear" w:color="auto" w:fill="FFFFFF"/>
        </w:rPr>
        <w:t xml:space="preserve"> and chloride</w:t>
      </w:r>
      <w:r w:rsidRPr="0059660A">
        <w:rPr>
          <w:rFonts w:ascii="Times New Roman" w:hAnsi="Times New Roman" w:cs="Times New Roman"/>
          <w:color w:val="212121"/>
          <w:sz w:val="24"/>
          <w:shd w:val="clear" w:color="auto" w:fill="FFFFFF"/>
        </w:rPr>
        <w:t xml:space="preserve"> content in the sweat can be used as a material to demonstrate the health of the individual. Therefore, this project w</w:t>
      </w:r>
      <w:r w:rsidR="00574192">
        <w:rPr>
          <w:rFonts w:ascii="Times New Roman" w:hAnsi="Times New Roman" w:cs="Times New Roman"/>
          <w:color w:val="212121"/>
          <w:sz w:val="24"/>
          <w:shd w:val="clear" w:color="auto" w:fill="FFFFFF"/>
        </w:rPr>
        <w:t xml:space="preserve">ill monitor the health of cadets </w:t>
      </w:r>
      <w:r w:rsidRPr="0059660A">
        <w:rPr>
          <w:rFonts w:ascii="Times New Roman" w:hAnsi="Times New Roman" w:cs="Times New Roman"/>
          <w:color w:val="212121"/>
          <w:sz w:val="24"/>
          <w:shd w:val="clear" w:color="auto" w:fill="FFFFFF"/>
        </w:rPr>
        <w:t>at NDUM as one of the tools to replace medical checkup through the blood samples.</w:t>
      </w:r>
    </w:p>
    <w:p w:rsidR="005E7C75" w:rsidRDefault="005E7C75" w:rsidP="005E7C75">
      <w:pPr>
        <w:spacing w:line="360" w:lineRule="auto"/>
        <w:ind w:firstLine="720"/>
        <w:jc w:val="both"/>
        <w:rPr>
          <w:rFonts w:ascii="Times New Roman" w:hAnsi="Times New Roman" w:cs="Times New Roman"/>
          <w:b/>
          <w:sz w:val="28"/>
        </w:rPr>
      </w:pPr>
    </w:p>
    <w:p w:rsidR="009024E3" w:rsidRDefault="009024E3" w:rsidP="005E7C75">
      <w:pPr>
        <w:spacing w:line="360" w:lineRule="auto"/>
        <w:ind w:firstLine="720"/>
        <w:jc w:val="both"/>
        <w:rPr>
          <w:rFonts w:ascii="Times New Roman" w:hAnsi="Times New Roman" w:cs="Times New Roman"/>
          <w:b/>
          <w:sz w:val="28"/>
        </w:rPr>
      </w:pPr>
    </w:p>
    <w:p w:rsidR="009024E3" w:rsidRDefault="009024E3" w:rsidP="005E7C75">
      <w:pPr>
        <w:spacing w:line="360" w:lineRule="auto"/>
        <w:ind w:firstLine="720"/>
        <w:jc w:val="both"/>
        <w:rPr>
          <w:rFonts w:ascii="Times New Roman" w:hAnsi="Times New Roman" w:cs="Times New Roman"/>
          <w:b/>
          <w:sz w:val="28"/>
        </w:rPr>
      </w:pPr>
    </w:p>
    <w:p w:rsidR="001F378E" w:rsidRDefault="001F378E" w:rsidP="005E7C75">
      <w:pPr>
        <w:spacing w:line="360" w:lineRule="auto"/>
        <w:ind w:firstLine="720"/>
        <w:jc w:val="both"/>
        <w:rPr>
          <w:rFonts w:ascii="Times New Roman" w:hAnsi="Times New Roman" w:cs="Times New Roman"/>
          <w:b/>
          <w:sz w:val="28"/>
        </w:rPr>
      </w:pPr>
    </w:p>
    <w:p w:rsidR="00D1230D" w:rsidRPr="00AA08E7" w:rsidRDefault="009024E3" w:rsidP="00DB77FF">
      <w:pPr>
        <w:pStyle w:val="Heading1"/>
        <w:numPr>
          <w:ilvl w:val="1"/>
          <w:numId w:val="4"/>
        </w:numPr>
        <w:spacing w:line="360" w:lineRule="auto"/>
        <w:jc w:val="both"/>
        <w:rPr>
          <w:rFonts w:ascii="Times New Roman" w:hAnsi="Times New Roman" w:cs="Times New Roman"/>
          <w:color w:val="000000" w:themeColor="text1"/>
          <w:sz w:val="24"/>
          <w:szCs w:val="28"/>
        </w:rPr>
      </w:pPr>
      <w:bookmarkStart w:id="6" w:name="_Toc509132542"/>
      <w:r w:rsidRPr="00AA08E7">
        <w:rPr>
          <w:rFonts w:ascii="Times New Roman" w:hAnsi="Times New Roman" w:cs="Times New Roman"/>
          <w:color w:val="000000" w:themeColor="text1"/>
          <w:sz w:val="24"/>
          <w:szCs w:val="28"/>
        </w:rPr>
        <w:lastRenderedPageBreak/>
        <w:t>PROBLEM STATEMENT</w:t>
      </w:r>
      <w:bookmarkEnd w:id="6"/>
    </w:p>
    <w:p w:rsidR="005A5D53" w:rsidRDefault="005A5D53" w:rsidP="005D140F">
      <w:pPr>
        <w:spacing w:line="360" w:lineRule="auto"/>
        <w:ind w:firstLine="720"/>
        <w:jc w:val="both"/>
        <w:rPr>
          <w:rFonts w:ascii="Times New Roman" w:hAnsi="Times New Roman" w:cs="Times New Roman"/>
          <w:sz w:val="24"/>
        </w:rPr>
      </w:pPr>
    </w:p>
    <w:p w:rsidR="005D140F" w:rsidRDefault="0059660A" w:rsidP="0059660A">
      <w:pPr>
        <w:spacing w:line="360" w:lineRule="auto"/>
        <w:ind w:firstLine="720"/>
        <w:jc w:val="both"/>
        <w:rPr>
          <w:rFonts w:ascii="Times New Roman" w:hAnsi="Times New Roman" w:cs="Times New Roman"/>
          <w:sz w:val="24"/>
        </w:rPr>
      </w:pPr>
      <w:r w:rsidRPr="0059660A">
        <w:rPr>
          <w:rFonts w:ascii="Times New Roman" w:hAnsi="Times New Roman" w:cs="Times New Roman"/>
          <w:sz w:val="24"/>
        </w:rPr>
        <w:t xml:space="preserve">Military cadets need to maintain their health at all times. It is difficult to measure the level of a cadet health system unless a cadet has undergone a proper medical checkup. This situation can consume a cadet’s precious time. In various researches, a human’s sweat contains information on someone health. </w:t>
      </w:r>
      <w:r w:rsidR="005E7C75">
        <w:rPr>
          <w:rFonts w:ascii="Times New Roman" w:hAnsi="Times New Roman" w:cs="Times New Roman"/>
          <w:sz w:val="24"/>
        </w:rPr>
        <w:t xml:space="preserve">The concentration of sodium and chloride in cadet’s sweat can detect the level of cadet’s health. </w:t>
      </w:r>
      <w:r w:rsidRPr="0059660A">
        <w:rPr>
          <w:rFonts w:ascii="Times New Roman" w:hAnsi="Times New Roman" w:cs="Times New Roman"/>
          <w:sz w:val="24"/>
        </w:rPr>
        <w:t>Discuss and suggest how sweat could relate and monitor a cadet’s certain health level.</w:t>
      </w:r>
    </w:p>
    <w:p w:rsidR="001F378E" w:rsidRPr="00631951" w:rsidRDefault="001F378E" w:rsidP="0059660A">
      <w:pPr>
        <w:spacing w:line="360" w:lineRule="auto"/>
        <w:ind w:firstLine="720"/>
        <w:jc w:val="both"/>
        <w:rPr>
          <w:rFonts w:ascii="Times New Roman" w:hAnsi="Times New Roman" w:cs="Times New Roman"/>
        </w:rPr>
      </w:pPr>
    </w:p>
    <w:p w:rsidR="00D1230D" w:rsidRPr="00AA08E7" w:rsidRDefault="009024E3" w:rsidP="00DB77FF">
      <w:pPr>
        <w:pStyle w:val="Heading1"/>
        <w:numPr>
          <w:ilvl w:val="1"/>
          <w:numId w:val="4"/>
        </w:numPr>
        <w:spacing w:line="360" w:lineRule="auto"/>
        <w:jc w:val="both"/>
        <w:rPr>
          <w:rFonts w:ascii="Times New Roman" w:hAnsi="Times New Roman" w:cs="Times New Roman"/>
          <w:color w:val="000000" w:themeColor="text1"/>
          <w:sz w:val="24"/>
          <w:szCs w:val="28"/>
        </w:rPr>
      </w:pPr>
      <w:bookmarkStart w:id="7" w:name="_Toc509132543"/>
      <w:r w:rsidRPr="00AA08E7">
        <w:rPr>
          <w:rFonts w:ascii="Times New Roman" w:hAnsi="Times New Roman" w:cs="Times New Roman"/>
          <w:color w:val="000000" w:themeColor="text1"/>
          <w:sz w:val="24"/>
          <w:szCs w:val="28"/>
        </w:rPr>
        <w:t>SCOPE OF STUDY</w:t>
      </w:r>
      <w:bookmarkEnd w:id="7"/>
    </w:p>
    <w:p w:rsidR="00F67423" w:rsidRDefault="00F67423" w:rsidP="00F67423">
      <w:pPr>
        <w:spacing w:line="360" w:lineRule="auto"/>
        <w:ind w:firstLine="720"/>
        <w:jc w:val="both"/>
        <w:rPr>
          <w:rFonts w:ascii="Times New Roman" w:hAnsi="Times New Roman" w:cs="Times New Roman"/>
          <w:sz w:val="24"/>
        </w:rPr>
      </w:pPr>
    </w:p>
    <w:p w:rsidR="00734493" w:rsidRDefault="002137BE" w:rsidP="00734493">
      <w:pPr>
        <w:spacing w:line="360" w:lineRule="auto"/>
        <w:ind w:firstLine="720"/>
        <w:jc w:val="both"/>
        <w:rPr>
          <w:rFonts w:ascii="Times New Roman" w:hAnsi="Times New Roman" w:cs="Times New Roman"/>
          <w:color w:val="212121"/>
          <w:sz w:val="24"/>
          <w:shd w:val="clear" w:color="auto" w:fill="FFFFFF"/>
        </w:rPr>
      </w:pPr>
      <w:r w:rsidRPr="002137BE">
        <w:rPr>
          <w:rFonts w:ascii="Times New Roman" w:hAnsi="Times New Roman" w:cs="Times New Roman"/>
          <w:color w:val="212121"/>
          <w:sz w:val="24"/>
          <w:shd w:val="clear" w:color="auto" w:fill="FFFFFF"/>
        </w:rPr>
        <w:t xml:space="preserve">To achieve this project's objective, we conducted an experiment to see the concentration of sodium and chloride in the individual body. The concept of </w:t>
      </w:r>
      <w:r w:rsidR="00734493">
        <w:rPr>
          <w:rFonts w:ascii="Times New Roman" w:hAnsi="Times New Roman" w:cs="Times New Roman"/>
          <w:color w:val="212121"/>
          <w:sz w:val="24"/>
          <w:shd w:val="clear" w:color="auto" w:fill="FFFFFF"/>
        </w:rPr>
        <w:t xml:space="preserve">the </w:t>
      </w:r>
      <w:r w:rsidRPr="002137BE">
        <w:rPr>
          <w:rFonts w:ascii="Times New Roman" w:hAnsi="Times New Roman" w:cs="Times New Roman"/>
          <w:color w:val="212121"/>
          <w:sz w:val="24"/>
          <w:shd w:val="clear" w:color="auto" w:fill="FFFFFF"/>
        </w:rPr>
        <w:t>salt bridge is used to see the concentration of sodium and chloride in the individual body.</w:t>
      </w:r>
      <w:r>
        <w:rPr>
          <w:rFonts w:ascii="Times New Roman" w:hAnsi="Times New Roman" w:cs="Times New Roman"/>
          <w:color w:val="212121"/>
          <w:sz w:val="24"/>
          <w:shd w:val="clear" w:color="auto" w:fill="FFFFFF"/>
        </w:rPr>
        <w:t xml:space="preserve"> Based on the </w:t>
      </w:r>
      <w:r w:rsidR="00734493">
        <w:rPr>
          <w:rFonts w:ascii="Times New Roman" w:hAnsi="Times New Roman" w:cs="Times New Roman"/>
          <w:color w:val="212121"/>
          <w:sz w:val="24"/>
          <w:shd w:val="clear" w:color="auto" w:fill="FFFFFF"/>
        </w:rPr>
        <w:t>today technology, we develop a sensor to catching the sweat and measure the concentration of sodium and chloride in human’s sweat. However, in this project, we focused more to cadets in other to detect their level of health.</w:t>
      </w:r>
    </w:p>
    <w:p w:rsidR="00F67423" w:rsidRDefault="00F67423" w:rsidP="00F67423">
      <w:pPr>
        <w:spacing w:line="360" w:lineRule="auto"/>
        <w:jc w:val="both"/>
        <w:rPr>
          <w:rFonts w:ascii="Times New Roman" w:hAnsi="Times New Roman" w:cs="Times New Roman"/>
          <w:b/>
          <w:sz w:val="32"/>
        </w:rPr>
      </w:pPr>
    </w:p>
    <w:p w:rsidR="009C0667" w:rsidRPr="00AA08E7" w:rsidRDefault="009024E3" w:rsidP="00DB77FF">
      <w:pPr>
        <w:pStyle w:val="Heading1"/>
        <w:numPr>
          <w:ilvl w:val="1"/>
          <w:numId w:val="4"/>
        </w:numPr>
        <w:spacing w:line="360" w:lineRule="auto"/>
        <w:jc w:val="both"/>
        <w:rPr>
          <w:rFonts w:ascii="Times New Roman" w:hAnsi="Times New Roman" w:cs="Times New Roman"/>
          <w:color w:val="000000" w:themeColor="text1"/>
          <w:sz w:val="24"/>
          <w:szCs w:val="28"/>
        </w:rPr>
      </w:pPr>
      <w:bookmarkStart w:id="8" w:name="_Toc509132544"/>
      <w:r w:rsidRPr="00AA08E7">
        <w:rPr>
          <w:rFonts w:ascii="Times New Roman" w:hAnsi="Times New Roman" w:cs="Times New Roman"/>
          <w:color w:val="000000" w:themeColor="text1"/>
          <w:sz w:val="24"/>
          <w:szCs w:val="28"/>
        </w:rPr>
        <w:t>NOVELTY CLAIM</w:t>
      </w:r>
      <w:bookmarkEnd w:id="8"/>
    </w:p>
    <w:p w:rsidR="008A525F" w:rsidRDefault="008A525F" w:rsidP="008A525F">
      <w:pPr>
        <w:spacing w:line="360" w:lineRule="auto"/>
        <w:ind w:firstLine="720"/>
        <w:jc w:val="both"/>
        <w:rPr>
          <w:rFonts w:ascii="Times New Roman" w:eastAsia="Times New Roman" w:hAnsi="Times New Roman" w:cs="Times New Roman"/>
          <w:sz w:val="24"/>
          <w:szCs w:val="24"/>
          <w:lang w:val="en-MY" w:eastAsia="zh-CN"/>
        </w:rPr>
      </w:pPr>
    </w:p>
    <w:p w:rsidR="005A5D53" w:rsidRDefault="00B20544" w:rsidP="00B20544">
      <w:pPr>
        <w:spacing w:line="360" w:lineRule="auto"/>
        <w:ind w:firstLine="720"/>
        <w:jc w:val="both"/>
        <w:rPr>
          <w:rFonts w:ascii="Times New Roman" w:eastAsia="Times New Roman" w:hAnsi="Times New Roman" w:cs="Times New Roman"/>
          <w:sz w:val="24"/>
          <w:szCs w:val="24"/>
          <w:lang w:val="en-MY" w:eastAsia="zh-CN"/>
        </w:rPr>
      </w:pPr>
      <w:r w:rsidRPr="00B20544">
        <w:rPr>
          <w:rFonts w:ascii="Times New Roman" w:eastAsia="Times New Roman" w:hAnsi="Times New Roman" w:cs="Times New Roman"/>
          <w:sz w:val="24"/>
          <w:szCs w:val="24"/>
          <w:lang w:val="en-MY" w:eastAsia="zh-CN"/>
        </w:rPr>
        <w:t>We claim that this project is our own project. Next, we want to make our own device that can help others. This device can assist us to maintain our health at all time. Besides, our device is new and very useful. Our device has are many improvements than others.</w:t>
      </w:r>
    </w:p>
    <w:p w:rsidR="005A5D53" w:rsidRPr="00F67423" w:rsidRDefault="005A5D53" w:rsidP="005A5D53">
      <w:pPr>
        <w:spacing w:line="360" w:lineRule="auto"/>
        <w:jc w:val="both"/>
      </w:pPr>
    </w:p>
    <w:p w:rsidR="00F67423" w:rsidRDefault="00F67423" w:rsidP="00F67423">
      <w:pPr>
        <w:spacing w:line="360" w:lineRule="auto"/>
        <w:jc w:val="both"/>
        <w:rPr>
          <w:rFonts w:ascii="Times New Roman" w:hAnsi="Times New Roman" w:cs="Times New Roman"/>
          <w:b/>
          <w:sz w:val="32"/>
        </w:rPr>
      </w:pPr>
    </w:p>
    <w:p w:rsidR="005A5D53" w:rsidRDefault="005A5D53" w:rsidP="005A5D53">
      <w:pPr>
        <w:spacing w:line="360" w:lineRule="auto"/>
        <w:jc w:val="both"/>
        <w:rPr>
          <w:rFonts w:ascii="Times New Roman" w:hAnsi="Times New Roman" w:cs="Times New Roman"/>
          <w:b/>
          <w:sz w:val="28"/>
        </w:rPr>
      </w:pPr>
    </w:p>
    <w:p w:rsidR="005A5D53" w:rsidRPr="00382C9C" w:rsidRDefault="009024E3" w:rsidP="00DB77FF">
      <w:pPr>
        <w:pStyle w:val="Heading1"/>
        <w:numPr>
          <w:ilvl w:val="0"/>
          <w:numId w:val="6"/>
        </w:numPr>
        <w:spacing w:line="360" w:lineRule="auto"/>
        <w:jc w:val="both"/>
        <w:rPr>
          <w:rFonts w:ascii="Times New Roman" w:hAnsi="Times New Roman" w:cs="Times New Roman"/>
          <w:b/>
          <w:color w:val="000000" w:themeColor="text1"/>
          <w:sz w:val="24"/>
          <w:szCs w:val="24"/>
        </w:rPr>
      </w:pPr>
      <w:bookmarkStart w:id="9" w:name="_Toc509132545"/>
      <w:r w:rsidRPr="00382C9C">
        <w:rPr>
          <w:rFonts w:ascii="Times New Roman" w:hAnsi="Times New Roman" w:cs="Times New Roman"/>
          <w:b/>
          <w:color w:val="000000" w:themeColor="text1"/>
          <w:sz w:val="24"/>
          <w:szCs w:val="24"/>
        </w:rPr>
        <w:lastRenderedPageBreak/>
        <w:t>LITERATURE REVIEW</w:t>
      </w:r>
      <w:bookmarkEnd w:id="9"/>
    </w:p>
    <w:p w:rsidR="005A5D53" w:rsidRPr="00631951" w:rsidRDefault="005A5D53" w:rsidP="005A5D53">
      <w:pPr>
        <w:rPr>
          <w:sz w:val="20"/>
        </w:rPr>
      </w:pPr>
    </w:p>
    <w:p w:rsidR="0009153A" w:rsidRPr="00AA08E7" w:rsidRDefault="009024E3" w:rsidP="00DB77FF">
      <w:pPr>
        <w:pStyle w:val="Heading1"/>
        <w:numPr>
          <w:ilvl w:val="1"/>
          <w:numId w:val="1"/>
        </w:numPr>
        <w:spacing w:line="360" w:lineRule="auto"/>
        <w:jc w:val="both"/>
        <w:rPr>
          <w:rFonts w:ascii="Times New Roman" w:hAnsi="Times New Roman" w:cs="Times New Roman"/>
          <w:color w:val="000000" w:themeColor="text1"/>
          <w:sz w:val="24"/>
          <w:szCs w:val="28"/>
        </w:rPr>
      </w:pPr>
      <w:bookmarkStart w:id="10" w:name="_Toc509132546"/>
      <w:r w:rsidRPr="00AA08E7">
        <w:rPr>
          <w:rFonts w:ascii="Times New Roman" w:hAnsi="Times New Roman" w:cs="Times New Roman"/>
          <w:color w:val="000000" w:themeColor="text1"/>
          <w:sz w:val="24"/>
          <w:szCs w:val="28"/>
        </w:rPr>
        <w:t>REVIEW OF EXISTING PRODUCT</w:t>
      </w:r>
      <w:bookmarkEnd w:id="10"/>
    </w:p>
    <w:p w:rsidR="00AD3516" w:rsidRDefault="00AD3516" w:rsidP="00AD3516">
      <w:pPr>
        <w:pStyle w:val="NormalWeb"/>
        <w:spacing w:before="0" w:beforeAutospacing="0" w:after="0" w:afterAutospacing="0" w:line="360" w:lineRule="auto"/>
      </w:pPr>
    </w:p>
    <w:p w:rsidR="00AD3516" w:rsidRDefault="00AD3516" w:rsidP="00AD3516">
      <w:pPr>
        <w:pStyle w:val="NormalWeb"/>
        <w:spacing w:before="0" w:beforeAutospacing="0" w:after="0" w:afterAutospacing="0" w:line="360" w:lineRule="auto"/>
        <w:rPr>
          <w:sz w:val="22"/>
        </w:rPr>
      </w:pPr>
    </w:p>
    <w:p w:rsidR="00647232" w:rsidRDefault="00647232" w:rsidP="005874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sz w:val="24"/>
          <w:szCs w:val="20"/>
          <w:lang w:val="en" w:eastAsia="en-MY"/>
        </w:rPr>
      </w:pPr>
      <w:r>
        <w:rPr>
          <w:rFonts w:ascii="Times New Roman" w:eastAsia="Times New Roman" w:hAnsi="Times New Roman" w:cs="Times New Roman"/>
          <w:color w:val="212121"/>
          <w:sz w:val="24"/>
          <w:szCs w:val="20"/>
          <w:lang w:val="en" w:eastAsia="en-MY"/>
        </w:rPr>
        <w:tab/>
      </w:r>
      <w:r w:rsidR="00484DDD" w:rsidRPr="00484DDD">
        <w:rPr>
          <w:rFonts w:ascii="Times New Roman" w:eastAsia="Times New Roman" w:hAnsi="Times New Roman" w:cs="Times New Roman"/>
          <w:color w:val="212121"/>
          <w:sz w:val="24"/>
          <w:szCs w:val="20"/>
          <w:lang w:val="en" w:eastAsia="en-MY"/>
        </w:rPr>
        <w:t>Sweating is a common thing to everyone. At normal levels, humans have between two to five million sweat glands throughout the body and mostly in the palms and toes. There is a need to move or do a light exercise for sweating and some just sitting lazily on the couch while watching horror films is enough to remove sweat. However, the sweat secreted by each human being is different in composition.</w:t>
      </w:r>
    </w:p>
    <w:p w:rsidR="00587456" w:rsidRDefault="00587456" w:rsidP="005874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sz w:val="24"/>
          <w:szCs w:val="20"/>
          <w:lang w:val="en" w:eastAsia="en-MY"/>
        </w:rPr>
      </w:pPr>
    </w:p>
    <w:p w:rsidR="00587456" w:rsidRDefault="00647232" w:rsidP="005874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sz w:val="24"/>
          <w:szCs w:val="20"/>
          <w:lang w:val="en" w:eastAsia="en-MY"/>
        </w:rPr>
      </w:pPr>
      <w:r>
        <w:rPr>
          <w:rFonts w:ascii="Times New Roman" w:eastAsia="Times New Roman" w:hAnsi="Times New Roman" w:cs="Times New Roman"/>
          <w:color w:val="212121"/>
          <w:sz w:val="24"/>
          <w:szCs w:val="20"/>
          <w:lang w:val="en" w:eastAsia="en-MY"/>
        </w:rPr>
        <w:tab/>
      </w:r>
      <w:r w:rsidR="00484DDD" w:rsidRPr="00484DDD">
        <w:rPr>
          <w:rFonts w:ascii="Times New Roman" w:eastAsia="Times New Roman" w:hAnsi="Times New Roman" w:cs="Times New Roman"/>
          <w:color w:val="212121"/>
          <w:sz w:val="24"/>
          <w:szCs w:val="20"/>
          <w:lang w:val="en" w:eastAsia="en-MY"/>
        </w:rPr>
        <w:t xml:space="preserve">The sweat contains 99% water, while the remaining 1% consists of urea, uric acid, lactic acid, ammonia, vitamin C, electrolyte and different skin proteins. Sweat is a fluid in the body that contains proteins and other metabolites associated with diseases and infections Sweat contains ions such as sodium, potassium, calcium, magnesium, chloride, and lactate. Sweat is easy to reach, with an average male sweating rate of 0.85 mg cm-2 min-1 in the lower </w:t>
      </w:r>
      <w:r w:rsidR="009230F3" w:rsidRPr="00484DDD">
        <w:rPr>
          <w:rFonts w:ascii="Times New Roman" w:eastAsia="Times New Roman" w:hAnsi="Times New Roman" w:cs="Times New Roman"/>
          <w:color w:val="212121"/>
          <w:sz w:val="24"/>
          <w:szCs w:val="20"/>
          <w:lang w:val="en" w:eastAsia="en-MY"/>
        </w:rPr>
        <w:t>back</w:t>
      </w:r>
      <w:r w:rsidR="009230F3">
        <w:rPr>
          <w:rFonts w:ascii="Times New Roman" w:eastAsia="Times New Roman" w:hAnsi="Times New Roman" w:cs="Times New Roman"/>
          <w:color w:val="212121"/>
          <w:sz w:val="24"/>
          <w:szCs w:val="20"/>
          <w:lang w:val="en" w:eastAsia="en-MY"/>
        </w:rPr>
        <w:t xml:space="preserve"> [</w:t>
      </w:r>
      <w:r w:rsidR="00484DDD">
        <w:rPr>
          <w:rFonts w:ascii="Times New Roman" w:eastAsia="Times New Roman" w:hAnsi="Times New Roman" w:cs="Times New Roman"/>
          <w:color w:val="212121"/>
          <w:sz w:val="24"/>
          <w:szCs w:val="20"/>
          <w:lang w:val="en" w:eastAsia="en-MY"/>
        </w:rPr>
        <w:t>1]</w:t>
      </w:r>
      <w:r w:rsidR="00484DDD" w:rsidRPr="00484DDD">
        <w:rPr>
          <w:rFonts w:ascii="Times New Roman" w:eastAsia="Times New Roman" w:hAnsi="Times New Roman" w:cs="Times New Roman"/>
          <w:color w:val="212121"/>
          <w:sz w:val="24"/>
          <w:szCs w:val="20"/>
          <w:lang w:val="en" w:eastAsia="en-MY"/>
        </w:rPr>
        <w:t>.</w:t>
      </w:r>
    </w:p>
    <w:p w:rsidR="00587456" w:rsidRDefault="00587456" w:rsidP="005874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sz w:val="24"/>
          <w:szCs w:val="20"/>
          <w:lang w:val="en" w:eastAsia="en-MY"/>
        </w:rPr>
      </w:pPr>
    </w:p>
    <w:p w:rsidR="007E183D" w:rsidRDefault="005A73AC" w:rsidP="005874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color w:val="212121"/>
          <w:sz w:val="24"/>
          <w:shd w:val="clear" w:color="auto" w:fill="FFFFFF"/>
        </w:rPr>
      </w:pPr>
      <w:r>
        <w:rPr>
          <w:rFonts w:ascii="Times New Roman" w:eastAsia="Times New Roman" w:hAnsi="Times New Roman" w:cs="Times New Roman"/>
          <w:color w:val="212121"/>
          <w:sz w:val="24"/>
          <w:szCs w:val="20"/>
          <w:lang w:val="en" w:eastAsia="en-MY"/>
        </w:rPr>
        <w:tab/>
      </w:r>
      <w:r w:rsidRPr="005A73AC">
        <w:rPr>
          <w:rFonts w:ascii="Times New Roman" w:hAnsi="Times New Roman" w:cs="Times New Roman"/>
          <w:color w:val="212121"/>
          <w:sz w:val="24"/>
          <w:shd w:val="clear" w:color="auto" w:fill="FFFFFF"/>
        </w:rPr>
        <w:t>Based on our research, we found that some products have been using sweat as a health checkup tool. Therefore, we have made a comparison of existing products with our products that we have designed.</w:t>
      </w:r>
      <w:r>
        <w:rPr>
          <w:rFonts w:ascii="Times New Roman" w:hAnsi="Times New Roman" w:cs="Times New Roman"/>
          <w:color w:val="212121"/>
          <w:sz w:val="24"/>
          <w:shd w:val="clear" w:color="auto" w:fill="FFFFFF"/>
        </w:rPr>
        <w:t xml:space="preserve"> The comparison will be focused on the cost, flexibility, mai</w:t>
      </w:r>
      <w:r w:rsidR="00EB047F">
        <w:rPr>
          <w:rFonts w:ascii="Times New Roman" w:hAnsi="Times New Roman" w:cs="Times New Roman"/>
          <w:color w:val="212121"/>
          <w:sz w:val="24"/>
          <w:shd w:val="clear" w:color="auto" w:fill="FFFFFF"/>
        </w:rPr>
        <w:t>ntenance and on all the present of the indicator.</w:t>
      </w:r>
    </w:p>
    <w:p w:rsidR="009230F3" w:rsidRDefault="009230F3" w:rsidP="005874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color w:val="212121"/>
          <w:sz w:val="24"/>
          <w:shd w:val="clear" w:color="auto" w:fill="FFFFFF"/>
        </w:rPr>
      </w:pPr>
    </w:p>
    <w:p w:rsidR="00323B19" w:rsidRDefault="00323B19" w:rsidP="005A73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color w:val="212121"/>
          <w:sz w:val="24"/>
          <w:shd w:val="clear" w:color="auto" w:fill="FFFFFF"/>
        </w:rPr>
      </w:pPr>
    </w:p>
    <w:p w:rsidR="00323B19" w:rsidRDefault="00323B19" w:rsidP="005A73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color w:val="212121"/>
          <w:sz w:val="24"/>
          <w:shd w:val="clear" w:color="auto" w:fill="FFFFFF"/>
        </w:rPr>
      </w:pPr>
    </w:p>
    <w:p w:rsidR="00323B19" w:rsidRDefault="00323B19" w:rsidP="005A73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color w:val="212121"/>
          <w:sz w:val="24"/>
          <w:shd w:val="clear" w:color="auto" w:fill="FFFFFF"/>
        </w:rPr>
      </w:pPr>
    </w:p>
    <w:p w:rsidR="00323B19" w:rsidRDefault="00323B19" w:rsidP="005A73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color w:val="212121"/>
          <w:sz w:val="24"/>
          <w:shd w:val="clear" w:color="auto" w:fill="FFFFFF"/>
        </w:rPr>
      </w:pPr>
    </w:p>
    <w:p w:rsidR="00323B19" w:rsidRDefault="00323B19" w:rsidP="005A73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color w:val="212121"/>
          <w:sz w:val="24"/>
          <w:shd w:val="clear" w:color="auto" w:fill="FFFFFF"/>
        </w:rPr>
      </w:pPr>
    </w:p>
    <w:p w:rsidR="00323B19" w:rsidRDefault="00323B19" w:rsidP="005A73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color w:val="212121"/>
          <w:sz w:val="24"/>
          <w:shd w:val="clear" w:color="auto" w:fill="FFFFFF"/>
        </w:rPr>
      </w:pPr>
    </w:p>
    <w:p w:rsidR="00323B19" w:rsidRDefault="00323B19" w:rsidP="005A73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color w:val="212121"/>
          <w:sz w:val="24"/>
          <w:shd w:val="clear" w:color="auto" w:fill="FFFFFF"/>
        </w:rPr>
      </w:pPr>
    </w:p>
    <w:p w:rsidR="00323B19" w:rsidRDefault="00323B19" w:rsidP="005A73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color w:val="212121"/>
          <w:sz w:val="24"/>
          <w:shd w:val="clear" w:color="auto" w:fill="FFFFFF"/>
        </w:rPr>
      </w:pPr>
    </w:p>
    <w:tbl>
      <w:tblPr>
        <w:tblStyle w:val="TableGrid"/>
        <w:tblW w:w="0" w:type="auto"/>
        <w:jc w:val="center"/>
        <w:tblLook w:val="04A0" w:firstRow="1" w:lastRow="0" w:firstColumn="1" w:lastColumn="0" w:noHBand="0" w:noVBand="1"/>
      </w:tblPr>
      <w:tblGrid>
        <w:gridCol w:w="2263"/>
        <w:gridCol w:w="2268"/>
        <w:gridCol w:w="2127"/>
        <w:gridCol w:w="2358"/>
      </w:tblGrid>
      <w:tr w:rsidR="004E0280" w:rsidTr="00543837">
        <w:trPr>
          <w:jc w:val="center"/>
        </w:trPr>
        <w:tc>
          <w:tcPr>
            <w:tcW w:w="2263" w:type="dxa"/>
            <w:shd w:val="clear" w:color="auto" w:fill="00B050"/>
          </w:tcPr>
          <w:p w:rsidR="004E0280" w:rsidRPr="00EF3D1B" w:rsidRDefault="00E3129B" w:rsidP="004E02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center"/>
              <w:rPr>
                <w:rFonts w:ascii="Times New Roman" w:eastAsia="Times New Roman" w:hAnsi="Times New Roman" w:cs="Times New Roman"/>
                <w:b/>
                <w:color w:val="212121"/>
                <w:sz w:val="24"/>
                <w:szCs w:val="20"/>
                <w:lang w:val="en" w:eastAsia="en-MY"/>
              </w:rPr>
            </w:pPr>
            <w:r>
              <w:rPr>
                <w:rFonts w:ascii="Times New Roman" w:eastAsia="Times New Roman" w:hAnsi="Times New Roman" w:cs="Times New Roman"/>
                <w:b/>
                <w:color w:val="212121"/>
                <w:sz w:val="24"/>
                <w:szCs w:val="20"/>
                <w:lang w:val="en" w:eastAsia="en-MY"/>
              </w:rPr>
              <w:lastRenderedPageBreak/>
              <w:t>Products</w:t>
            </w:r>
          </w:p>
        </w:tc>
        <w:tc>
          <w:tcPr>
            <w:tcW w:w="2268" w:type="dxa"/>
            <w:shd w:val="clear" w:color="auto" w:fill="auto"/>
          </w:tcPr>
          <w:p w:rsidR="004E0280" w:rsidRPr="00EF3D1B" w:rsidRDefault="007512DE" w:rsidP="004E02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center"/>
              <w:rPr>
                <w:rFonts w:ascii="Times New Roman" w:eastAsia="Times New Roman" w:hAnsi="Times New Roman" w:cs="Times New Roman"/>
                <w:b/>
                <w:color w:val="212121"/>
                <w:sz w:val="24"/>
                <w:szCs w:val="20"/>
                <w:lang w:val="en" w:eastAsia="en-MY"/>
              </w:rPr>
            </w:pPr>
            <w:proofErr w:type="spellStart"/>
            <w:r w:rsidRPr="00EF3D1B">
              <w:rPr>
                <w:rFonts w:ascii="Times New Roman" w:eastAsia="Times New Roman" w:hAnsi="Times New Roman" w:cs="Times New Roman"/>
                <w:b/>
                <w:color w:val="212121"/>
                <w:sz w:val="24"/>
                <w:szCs w:val="20"/>
                <w:lang w:val="en" w:eastAsia="en-MY"/>
              </w:rPr>
              <w:t>Nanoduct</w:t>
            </w:r>
            <w:proofErr w:type="spellEnd"/>
            <w:r w:rsidRPr="00EF3D1B">
              <w:rPr>
                <w:rFonts w:ascii="Times New Roman" w:eastAsia="Times New Roman" w:hAnsi="Times New Roman" w:cs="Times New Roman"/>
                <w:b/>
                <w:color w:val="212121"/>
                <w:sz w:val="24"/>
                <w:szCs w:val="20"/>
                <w:lang w:val="en" w:eastAsia="en-MY"/>
              </w:rPr>
              <w:t xml:space="preserve"> Neonatal Sweat Analysis System</w:t>
            </w:r>
          </w:p>
        </w:tc>
        <w:tc>
          <w:tcPr>
            <w:tcW w:w="2127" w:type="dxa"/>
            <w:shd w:val="clear" w:color="auto" w:fill="A8D08D" w:themeFill="accent6" w:themeFillTint="99"/>
          </w:tcPr>
          <w:p w:rsidR="004E0280" w:rsidRPr="00EF3D1B" w:rsidRDefault="007512DE" w:rsidP="004E02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center"/>
              <w:rPr>
                <w:rFonts w:ascii="Times New Roman" w:eastAsia="Times New Roman" w:hAnsi="Times New Roman" w:cs="Times New Roman"/>
                <w:b/>
                <w:color w:val="212121"/>
                <w:sz w:val="24"/>
                <w:szCs w:val="20"/>
                <w:lang w:val="en" w:eastAsia="en-MY"/>
              </w:rPr>
            </w:pPr>
            <w:proofErr w:type="spellStart"/>
            <w:r w:rsidRPr="00EF3D1B">
              <w:rPr>
                <w:rFonts w:ascii="Times New Roman" w:eastAsia="Times New Roman" w:hAnsi="Times New Roman" w:cs="Times New Roman"/>
                <w:b/>
                <w:color w:val="212121"/>
                <w:sz w:val="24"/>
                <w:szCs w:val="20"/>
                <w:lang w:val="en" w:eastAsia="en-MY"/>
              </w:rPr>
              <w:t>Macroduct</w:t>
            </w:r>
            <w:proofErr w:type="spellEnd"/>
            <w:r w:rsidRPr="00EF3D1B">
              <w:rPr>
                <w:rFonts w:ascii="Times New Roman" w:eastAsia="Times New Roman" w:hAnsi="Times New Roman" w:cs="Times New Roman"/>
                <w:b/>
                <w:color w:val="212121"/>
                <w:sz w:val="24"/>
                <w:szCs w:val="20"/>
                <w:lang w:val="en" w:eastAsia="en-MY"/>
              </w:rPr>
              <w:t xml:space="preserve"> Sweat Collection System</w:t>
            </w:r>
          </w:p>
        </w:tc>
        <w:tc>
          <w:tcPr>
            <w:tcW w:w="2358" w:type="dxa"/>
          </w:tcPr>
          <w:p w:rsidR="004E0280" w:rsidRPr="00EF3D1B" w:rsidRDefault="00CF79FE" w:rsidP="004E02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center"/>
              <w:rPr>
                <w:rFonts w:ascii="Times New Roman" w:eastAsia="Times New Roman" w:hAnsi="Times New Roman" w:cs="Times New Roman"/>
                <w:b/>
                <w:color w:val="212121"/>
                <w:sz w:val="24"/>
                <w:szCs w:val="20"/>
                <w:lang w:val="en" w:eastAsia="en-MY"/>
              </w:rPr>
            </w:pPr>
            <w:r w:rsidRPr="00EF3D1B">
              <w:rPr>
                <w:rFonts w:ascii="Times New Roman" w:eastAsia="Times New Roman" w:hAnsi="Times New Roman" w:cs="Times New Roman"/>
                <w:b/>
                <w:color w:val="212121"/>
                <w:sz w:val="24"/>
                <w:szCs w:val="20"/>
                <w:lang w:val="en" w:eastAsia="en-MY"/>
              </w:rPr>
              <w:t xml:space="preserve">A Wearable </w:t>
            </w:r>
            <w:proofErr w:type="spellStart"/>
            <w:r w:rsidRPr="00EF3D1B">
              <w:rPr>
                <w:rFonts w:ascii="Times New Roman" w:eastAsia="Times New Roman" w:hAnsi="Times New Roman" w:cs="Times New Roman"/>
                <w:b/>
                <w:color w:val="212121"/>
                <w:sz w:val="24"/>
                <w:szCs w:val="20"/>
                <w:lang w:val="en" w:eastAsia="en-MY"/>
              </w:rPr>
              <w:t>Multisensing</w:t>
            </w:r>
            <w:proofErr w:type="spellEnd"/>
            <w:r w:rsidRPr="00EF3D1B">
              <w:rPr>
                <w:rFonts w:ascii="Times New Roman" w:eastAsia="Times New Roman" w:hAnsi="Times New Roman" w:cs="Times New Roman"/>
                <w:b/>
                <w:color w:val="212121"/>
                <w:sz w:val="24"/>
                <w:szCs w:val="20"/>
                <w:lang w:val="en" w:eastAsia="en-MY"/>
              </w:rPr>
              <w:t xml:space="preserve"> Patch</w:t>
            </w:r>
          </w:p>
        </w:tc>
      </w:tr>
      <w:tr w:rsidR="004E0280" w:rsidTr="00543837">
        <w:trPr>
          <w:jc w:val="center"/>
        </w:trPr>
        <w:tc>
          <w:tcPr>
            <w:tcW w:w="2263" w:type="dxa"/>
            <w:shd w:val="clear" w:color="auto" w:fill="00B050"/>
          </w:tcPr>
          <w:p w:rsidR="004E0280" w:rsidRPr="00EF3D1B" w:rsidRDefault="004E0280" w:rsidP="004E02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center"/>
              <w:rPr>
                <w:rFonts w:ascii="Times New Roman" w:eastAsia="Times New Roman" w:hAnsi="Times New Roman" w:cs="Times New Roman"/>
                <w:b/>
                <w:color w:val="212121"/>
                <w:sz w:val="24"/>
                <w:szCs w:val="20"/>
                <w:lang w:val="en" w:eastAsia="en-MY"/>
              </w:rPr>
            </w:pPr>
            <w:r w:rsidRPr="00EF3D1B">
              <w:rPr>
                <w:rFonts w:ascii="Times New Roman" w:eastAsia="Times New Roman" w:hAnsi="Times New Roman" w:cs="Times New Roman"/>
                <w:b/>
                <w:color w:val="212121"/>
                <w:sz w:val="24"/>
                <w:szCs w:val="20"/>
                <w:lang w:val="en" w:eastAsia="en-MY"/>
              </w:rPr>
              <w:t>Cost</w:t>
            </w:r>
          </w:p>
        </w:tc>
        <w:tc>
          <w:tcPr>
            <w:tcW w:w="2268" w:type="dxa"/>
            <w:shd w:val="clear" w:color="auto" w:fill="auto"/>
          </w:tcPr>
          <w:p w:rsidR="0034602A" w:rsidRPr="004E0280" w:rsidRDefault="0034602A" w:rsidP="003460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center"/>
              <w:rPr>
                <w:rFonts w:ascii="Times New Roman" w:eastAsia="Times New Roman" w:hAnsi="Times New Roman" w:cs="Times New Roman"/>
                <w:color w:val="212121"/>
                <w:sz w:val="24"/>
                <w:szCs w:val="20"/>
                <w:lang w:val="en" w:eastAsia="en-MY"/>
              </w:rPr>
            </w:pPr>
            <w:r>
              <w:rPr>
                <w:rFonts w:ascii="Times New Roman" w:hAnsi="Times New Roman" w:cs="Times New Roman"/>
                <w:sz w:val="24"/>
                <w:szCs w:val="24"/>
              </w:rPr>
              <w:t>$129.99</w:t>
            </w:r>
          </w:p>
          <w:p w:rsidR="003A6097" w:rsidRPr="004E0280" w:rsidRDefault="003A6097" w:rsidP="006368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center"/>
              <w:rPr>
                <w:rFonts w:ascii="Times New Roman" w:eastAsia="Times New Roman" w:hAnsi="Times New Roman" w:cs="Times New Roman"/>
                <w:color w:val="212121"/>
                <w:sz w:val="24"/>
                <w:szCs w:val="20"/>
                <w:lang w:val="en" w:eastAsia="en-MY"/>
              </w:rPr>
            </w:pPr>
          </w:p>
        </w:tc>
        <w:tc>
          <w:tcPr>
            <w:tcW w:w="2127" w:type="dxa"/>
            <w:shd w:val="clear" w:color="auto" w:fill="A8D08D" w:themeFill="accent6" w:themeFillTint="99"/>
          </w:tcPr>
          <w:p w:rsidR="003A6097" w:rsidRPr="004E0280" w:rsidRDefault="0034602A" w:rsidP="004E02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center"/>
              <w:rPr>
                <w:rFonts w:ascii="Times New Roman" w:eastAsia="Times New Roman" w:hAnsi="Times New Roman" w:cs="Times New Roman"/>
                <w:color w:val="212121"/>
                <w:sz w:val="24"/>
                <w:szCs w:val="20"/>
                <w:lang w:val="en" w:eastAsia="en-MY"/>
              </w:rPr>
            </w:pPr>
            <w:r>
              <w:rPr>
                <w:rFonts w:ascii="Times New Roman" w:hAnsi="Times New Roman" w:cs="Times New Roman"/>
                <w:sz w:val="24"/>
                <w:szCs w:val="24"/>
              </w:rPr>
              <w:t>$250.00</w:t>
            </w:r>
          </w:p>
        </w:tc>
        <w:tc>
          <w:tcPr>
            <w:tcW w:w="2358" w:type="dxa"/>
          </w:tcPr>
          <w:p w:rsidR="003A6097" w:rsidRPr="004E0280" w:rsidRDefault="0034602A" w:rsidP="003460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center"/>
              <w:rPr>
                <w:rFonts w:ascii="Times New Roman" w:eastAsia="Times New Roman" w:hAnsi="Times New Roman" w:cs="Times New Roman"/>
                <w:color w:val="212121"/>
                <w:sz w:val="24"/>
                <w:szCs w:val="20"/>
                <w:lang w:val="en" w:eastAsia="en-MY"/>
              </w:rPr>
            </w:pPr>
            <w:r>
              <w:rPr>
                <w:rFonts w:ascii="Times New Roman" w:hAnsi="Times New Roman" w:cs="Times New Roman"/>
                <w:sz w:val="24"/>
                <w:szCs w:val="24"/>
              </w:rPr>
              <w:t>$16.88</w:t>
            </w:r>
          </w:p>
        </w:tc>
      </w:tr>
      <w:tr w:rsidR="004E0280" w:rsidTr="00543837">
        <w:trPr>
          <w:jc w:val="center"/>
        </w:trPr>
        <w:tc>
          <w:tcPr>
            <w:tcW w:w="2263" w:type="dxa"/>
            <w:shd w:val="clear" w:color="auto" w:fill="00B050"/>
          </w:tcPr>
          <w:p w:rsidR="004E0280" w:rsidRPr="00EF3D1B" w:rsidRDefault="004E0280" w:rsidP="004E02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center"/>
              <w:rPr>
                <w:rFonts w:ascii="Times New Roman" w:eastAsia="Times New Roman" w:hAnsi="Times New Roman" w:cs="Times New Roman"/>
                <w:b/>
                <w:color w:val="212121"/>
                <w:sz w:val="24"/>
                <w:szCs w:val="20"/>
                <w:lang w:val="en" w:eastAsia="en-MY"/>
              </w:rPr>
            </w:pPr>
            <w:r w:rsidRPr="00EF3D1B">
              <w:rPr>
                <w:rFonts w:ascii="Times New Roman" w:eastAsia="Times New Roman" w:hAnsi="Times New Roman" w:cs="Times New Roman"/>
                <w:b/>
                <w:color w:val="212121"/>
                <w:sz w:val="24"/>
                <w:szCs w:val="20"/>
                <w:lang w:val="en" w:eastAsia="en-MY"/>
              </w:rPr>
              <w:t>Flexibility</w:t>
            </w:r>
          </w:p>
        </w:tc>
        <w:tc>
          <w:tcPr>
            <w:tcW w:w="2268" w:type="dxa"/>
            <w:shd w:val="clear" w:color="auto" w:fill="auto"/>
          </w:tcPr>
          <w:p w:rsidR="004E0280" w:rsidRPr="004E0280" w:rsidRDefault="00B33FE0" w:rsidP="004E02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center"/>
              <w:rPr>
                <w:rFonts w:ascii="Times New Roman" w:eastAsia="Times New Roman" w:hAnsi="Times New Roman" w:cs="Times New Roman"/>
                <w:color w:val="212121"/>
                <w:sz w:val="24"/>
                <w:szCs w:val="20"/>
                <w:lang w:val="en" w:eastAsia="en-MY"/>
              </w:rPr>
            </w:pPr>
            <w:r>
              <w:rPr>
                <w:rFonts w:ascii="Times New Roman" w:eastAsia="Times New Roman" w:hAnsi="Times New Roman" w:cs="Times New Roman"/>
                <w:color w:val="212121"/>
                <w:sz w:val="24"/>
                <w:szCs w:val="20"/>
                <w:lang w:val="en" w:eastAsia="en-MY"/>
              </w:rPr>
              <w:t>Easy to conducted</w:t>
            </w:r>
          </w:p>
        </w:tc>
        <w:tc>
          <w:tcPr>
            <w:tcW w:w="2127" w:type="dxa"/>
            <w:shd w:val="clear" w:color="auto" w:fill="A8D08D" w:themeFill="accent6" w:themeFillTint="99"/>
          </w:tcPr>
          <w:p w:rsidR="004E0280" w:rsidRPr="004E0280" w:rsidRDefault="00B33FE0" w:rsidP="00B33F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center"/>
              <w:rPr>
                <w:rFonts w:ascii="Times New Roman" w:eastAsia="Times New Roman" w:hAnsi="Times New Roman" w:cs="Times New Roman"/>
                <w:color w:val="212121"/>
                <w:sz w:val="24"/>
                <w:szCs w:val="20"/>
                <w:lang w:val="en" w:eastAsia="en-MY"/>
              </w:rPr>
            </w:pPr>
            <w:r>
              <w:rPr>
                <w:rFonts w:ascii="Times New Roman" w:eastAsia="Times New Roman" w:hAnsi="Times New Roman" w:cs="Times New Roman"/>
                <w:color w:val="212121"/>
                <w:sz w:val="24"/>
                <w:szCs w:val="20"/>
                <w:lang w:val="en" w:eastAsia="en-MY"/>
              </w:rPr>
              <w:t>Easy to conducted</w:t>
            </w:r>
          </w:p>
        </w:tc>
        <w:tc>
          <w:tcPr>
            <w:tcW w:w="2358" w:type="dxa"/>
          </w:tcPr>
          <w:p w:rsidR="004E0280" w:rsidRPr="004E0280" w:rsidRDefault="00B33FE0" w:rsidP="004E02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center"/>
              <w:rPr>
                <w:rFonts w:ascii="Times New Roman" w:eastAsia="Times New Roman" w:hAnsi="Times New Roman" w:cs="Times New Roman"/>
                <w:color w:val="212121"/>
                <w:sz w:val="24"/>
                <w:szCs w:val="20"/>
                <w:lang w:val="en" w:eastAsia="en-MY"/>
              </w:rPr>
            </w:pPr>
            <w:r>
              <w:rPr>
                <w:rFonts w:ascii="Times New Roman" w:eastAsia="Times New Roman" w:hAnsi="Times New Roman" w:cs="Times New Roman"/>
                <w:color w:val="212121"/>
                <w:sz w:val="24"/>
                <w:szCs w:val="20"/>
                <w:lang w:val="en" w:eastAsia="en-MY"/>
              </w:rPr>
              <w:t>Difficult to conducted</w:t>
            </w:r>
          </w:p>
        </w:tc>
      </w:tr>
      <w:tr w:rsidR="004E0280" w:rsidTr="00543837">
        <w:trPr>
          <w:jc w:val="center"/>
        </w:trPr>
        <w:tc>
          <w:tcPr>
            <w:tcW w:w="2263" w:type="dxa"/>
            <w:shd w:val="clear" w:color="auto" w:fill="00B050"/>
          </w:tcPr>
          <w:p w:rsidR="004E0280" w:rsidRPr="00EF3D1B" w:rsidRDefault="004E0280" w:rsidP="004E02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center"/>
              <w:rPr>
                <w:rFonts w:ascii="Times New Roman" w:eastAsia="Times New Roman" w:hAnsi="Times New Roman" w:cs="Times New Roman"/>
                <w:b/>
                <w:color w:val="212121"/>
                <w:sz w:val="24"/>
                <w:szCs w:val="20"/>
                <w:lang w:val="en" w:eastAsia="en-MY"/>
              </w:rPr>
            </w:pPr>
            <w:r w:rsidRPr="00EF3D1B">
              <w:rPr>
                <w:rFonts w:ascii="Times New Roman" w:eastAsia="Times New Roman" w:hAnsi="Times New Roman" w:cs="Times New Roman"/>
                <w:b/>
                <w:color w:val="212121"/>
                <w:sz w:val="24"/>
                <w:szCs w:val="20"/>
                <w:lang w:val="en" w:eastAsia="en-MY"/>
              </w:rPr>
              <w:t>Maintenance</w:t>
            </w:r>
          </w:p>
        </w:tc>
        <w:tc>
          <w:tcPr>
            <w:tcW w:w="2268" w:type="dxa"/>
            <w:shd w:val="clear" w:color="auto" w:fill="auto"/>
          </w:tcPr>
          <w:p w:rsidR="004E0280" w:rsidRPr="004E0280" w:rsidRDefault="00B33FE0" w:rsidP="004E02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center"/>
              <w:rPr>
                <w:rFonts w:ascii="Times New Roman" w:eastAsia="Times New Roman" w:hAnsi="Times New Roman" w:cs="Times New Roman"/>
                <w:color w:val="212121"/>
                <w:sz w:val="24"/>
                <w:szCs w:val="20"/>
                <w:lang w:val="en" w:eastAsia="en-MY"/>
              </w:rPr>
            </w:pPr>
            <w:r w:rsidRPr="00B33FE0">
              <w:rPr>
                <w:rFonts w:ascii="Times New Roman" w:eastAsia="Times New Roman" w:hAnsi="Times New Roman" w:cs="Times New Roman"/>
                <w:color w:val="212121"/>
                <w:sz w:val="24"/>
                <w:szCs w:val="20"/>
                <w:lang w:val="en" w:eastAsia="en-MY"/>
              </w:rPr>
              <w:t>Extended</w:t>
            </w:r>
            <w:r w:rsidR="00EF3D1B">
              <w:rPr>
                <w:rFonts w:ascii="Times New Roman" w:eastAsia="Times New Roman" w:hAnsi="Times New Roman" w:cs="Times New Roman"/>
                <w:color w:val="212121"/>
                <w:sz w:val="24"/>
                <w:szCs w:val="20"/>
                <w:lang w:val="en" w:eastAsia="en-MY"/>
              </w:rPr>
              <w:t xml:space="preserve"> battery life of lithium cell for</w:t>
            </w:r>
            <w:r w:rsidRPr="00B33FE0">
              <w:rPr>
                <w:rFonts w:ascii="Times New Roman" w:eastAsia="Times New Roman" w:hAnsi="Times New Roman" w:cs="Times New Roman"/>
                <w:color w:val="212121"/>
                <w:sz w:val="24"/>
                <w:szCs w:val="20"/>
                <w:lang w:val="en" w:eastAsia="en-MY"/>
              </w:rPr>
              <w:t xml:space="preserve"> 75 years</w:t>
            </w:r>
          </w:p>
        </w:tc>
        <w:tc>
          <w:tcPr>
            <w:tcW w:w="2127" w:type="dxa"/>
            <w:shd w:val="clear" w:color="auto" w:fill="A8D08D" w:themeFill="accent6" w:themeFillTint="99"/>
          </w:tcPr>
          <w:p w:rsidR="004E0280" w:rsidRPr="004E0280" w:rsidRDefault="00EF3D1B" w:rsidP="004E02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center"/>
              <w:rPr>
                <w:rFonts w:ascii="Times New Roman" w:eastAsia="Times New Roman" w:hAnsi="Times New Roman" w:cs="Times New Roman"/>
                <w:color w:val="212121"/>
                <w:sz w:val="24"/>
                <w:szCs w:val="20"/>
                <w:lang w:val="en" w:eastAsia="en-MY"/>
              </w:rPr>
            </w:pPr>
            <w:r w:rsidRPr="00EF3D1B">
              <w:rPr>
                <w:rFonts w:ascii="Times New Roman" w:eastAsia="Times New Roman" w:hAnsi="Times New Roman" w:cs="Times New Roman"/>
                <w:color w:val="212121"/>
                <w:sz w:val="24"/>
                <w:szCs w:val="20"/>
                <w:lang w:val="en" w:eastAsia="en-MY"/>
              </w:rPr>
              <w:t>Extended battery life of lithium cell is 75 years</w:t>
            </w:r>
          </w:p>
        </w:tc>
        <w:tc>
          <w:tcPr>
            <w:tcW w:w="2358" w:type="dxa"/>
          </w:tcPr>
          <w:p w:rsidR="004E0280" w:rsidRPr="004E0280" w:rsidRDefault="00EF3D1B" w:rsidP="00EF3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center"/>
              <w:rPr>
                <w:rFonts w:ascii="Times New Roman" w:eastAsia="Times New Roman" w:hAnsi="Times New Roman" w:cs="Times New Roman"/>
                <w:color w:val="212121"/>
                <w:sz w:val="24"/>
                <w:szCs w:val="20"/>
                <w:lang w:val="en" w:eastAsia="en-MY"/>
              </w:rPr>
            </w:pPr>
            <w:r w:rsidRPr="00EF3D1B">
              <w:rPr>
                <w:rFonts w:ascii="Times New Roman" w:eastAsia="Times New Roman" w:hAnsi="Times New Roman" w:cs="Times New Roman"/>
                <w:color w:val="212121"/>
                <w:sz w:val="24"/>
                <w:szCs w:val="20"/>
                <w:lang w:val="en" w:eastAsia="en-MY"/>
              </w:rPr>
              <w:t>need to be cleaned every last time used</w:t>
            </w:r>
          </w:p>
        </w:tc>
      </w:tr>
      <w:tr w:rsidR="004E0280" w:rsidTr="00543837">
        <w:trPr>
          <w:jc w:val="center"/>
        </w:trPr>
        <w:tc>
          <w:tcPr>
            <w:tcW w:w="2263" w:type="dxa"/>
            <w:shd w:val="clear" w:color="auto" w:fill="00B050"/>
          </w:tcPr>
          <w:p w:rsidR="004E0280" w:rsidRPr="00EF3D1B" w:rsidRDefault="00323B19" w:rsidP="004E02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center"/>
              <w:rPr>
                <w:rFonts w:ascii="Times New Roman" w:eastAsia="Times New Roman" w:hAnsi="Times New Roman" w:cs="Times New Roman"/>
                <w:b/>
                <w:color w:val="212121"/>
                <w:sz w:val="24"/>
                <w:szCs w:val="20"/>
                <w:lang w:val="en" w:eastAsia="en-MY"/>
              </w:rPr>
            </w:pPr>
            <w:r w:rsidRPr="00EF3D1B">
              <w:rPr>
                <w:rFonts w:ascii="Times New Roman" w:eastAsia="Times New Roman" w:hAnsi="Times New Roman" w:cs="Times New Roman"/>
                <w:b/>
                <w:color w:val="212121"/>
                <w:sz w:val="24"/>
                <w:szCs w:val="20"/>
                <w:lang w:val="en" w:eastAsia="en-MY"/>
              </w:rPr>
              <w:t>Customer’s Satisfaction</w:t>
            </w:r>
          </w:p>
        </w:tc>
        <w:tc>
          <w:tcPr>
            <w:tcW w:w="2268" w:type="dxa"/>
            <w:shd w:val="clear" w:color="auto" w:fill="auto"/>
          </w:tcPr>
          <w:p w:rsidR="004E0280" w:rsidRPr="004E0280" w:rsidRDefault="0034602A" w:rsidP="004E02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center"/>
              <w:rPr>
                <w:rFonts w:ascii="Times New Roman" w:eastAsia="Times New Roman" w:hAnsi="Times New Roman" w:cs="Times New Roman"/>
                <w:color w:val="212121"/>
                <w:sz w:val="24"/>
                <w:szCs w:val="20"/>
                <w:lang w:val="en" w:eastAsia="en-MY"/>
              </w:rPr>
            </w:pPr>
            <w:r>
              <w:rPr>
                <w:rFonts w:ascii="Times New Roman" w:eastAsia="Times New Roman" w:hAnsi="Times New Roman" w:cs="Times New Roman"/>
                <w:color w:val="212121"/>
                <w:sz w:val="24"/>
                <w:szCs w:val="20"/>
                <w:lang w:val="en" w:eastAsia="en-MY"/>
              </w:rPr>
              <w:t xml:space="preserve">Small </w:t>
            </w:r>
            <w:r w:rsidR="00EF3D1B">
              <w:rPr>
                <w:rFonts w:ascii="Times New Roman" w:eastAsia="Times New Roman" w:hAnsi="Times New Roman" w:cs="Times New Roman"/>
                <w:color w:val="212121"/>
                <w:sz w:val="24"/>
                <w:szCs w:val="20"/>
                <w:lang w:val="en" w:eastAsia="en-MY"/>
              </w:rPr>
              <w:t>and easy to bring</w:t>
            </w:r>
          </w:p>
        </w:tc>
        <w:tc>
          <w:tcPr>
            <w:tcW w:w="2127" w:type="dxa"/>
            <w:shd w:val="clear" w:color="auto" w:fill="A8D08D" w:themeFill="accent6" w:themeFillTint="99"/>
          </w:tcPr>
          <w:p w:rsidR="004E0280" w:rsidRPr="004E0280" w:rsidRDefault="00EF3D1B" w:rsidP="003460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center"/>
              <w:rPr>
                <w:rFonts w:ascii="Times New Roman" w:eastAsia="Times New Roman" w:hAnsi="Times New Roman" w:cs="Times New Roman"/>
                <w:color w:val="212121"/>
                <w:sz w:val="24"/>
                <w:szCs w:val="20"/>
                <w:lang w:val="en" w:eastAsia="en-MY"/>
              </w:rPr>
            </w:pPr>
            <w:r>
              <w:rPr>
                <w:rFonts w:ascii="Times New Roman" w:eastAsia="Times New Roman" w:hAnsi="Times New Roman" w:cs="Times New Roman"/>
                <w:color w:val="212121"/>
                <w:sz w:val="24"/>
                <w:szCs w:val="20"/>
                <w:lang w:val="en" w:eastAsia="en-MY"/>
              </w:rPr>
              <w:t>Small and easy to bring</w:t>
            </w:r>
          </w:p>
        </w:tc>
        <w:tc>
          <w:tcPr>
            <w:tcW w:w="2358" w:type="dxa"/>
          </w:tcPr>
          <w:p w:rsidR="004E0280" w:rsidRPr="004E0280" w:rsidRDefault="0034602A" w:rsidP="004E02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center"/>
              <w:rPr>
                <w:rFonts w:ascii="Times New Roman" w:eastAsia="Times New Roman" w:hAnsi="Times New Roman" w:cs="Times New Roman"/>
                <w:color w:val="212121"/>
                <w:sz w:val="24"/>
                <w:szCs w:val="20"/>
                <w:lang w:val="en" w:eastAsia="en-MY"/>
              </w:rPr>
            </w:pPr>
            <w:r>
              <w:rPr>
                <w:rFonts w:ascii="Times New Roman" w:eastAsia="Times New Roman" w:hAnsi="Times New Roman" w:cs="Times New Roman"/>
                <w:color w:val="212121"/>
                <w:sz w:val="24"/>
                <w:szCs w:val="20"/>
                <w:lang w:val="en" w:eastAsia="en-MY"/>
              </w:rPr>
              <w:t>Easy to bring</w:t>
            </w:r>
          </w:p>
        </w:tc>
      </w:tr>
      <w:tr w:rsidR="004E0280" w:rsidTr="00543837">
        <w:trPr>
          <w:jc w:val="center"/>
        </w:trPr>
        <w:tc>
          <w:tcPr>
            <w:tcW w:w="2263" w:type="dxa"/>
            <w:shd w:val="clear" w:color="auto" w:fill="00B050"/>
          </w:tcPr>
          <w:p w:rsidR="004E0280" w:rsidRPr="00EF3D1B" w:rsidRDefault="00323B19" w:rsidP="004E02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center"/>
              <w:rPr>
                <w:rFonts w:ascii="Times New Roman" w:eastAsia="Times New Roman" w:hAnsi="Times New Roman" w:cs="Times New Roman"/>
                <w:b/>
                <w:color w:val="212121"/>
                <w:sz w:val="24"/>
                <w:szCs w:val="20"/>
                <w:lang w:val="en" w:eastAsia="en-MY"/>
              </w:rPr>
            </w:pPr>
            <w:r w:rsidRPr="00EF3D1B">
              <w:rPr>
                <w:rFonts w:ascii="Times New Roman" w:eastAsia="Times New Roman" w:hAnsi="Times New Roman" w:cs="Times New Roman"/>
                <w:b/>
                <w:color w:val="212121"/>
                <w:sz w:val="24"/>
                <w:szCs w:val="20"/>
                <w:lang w:val="en" w:eastAsia="en-MY"/>
              </w:rPr>
              <w:t>Installations</w:t>
            </w:r>
          </w:p>
        </w:tc>
        <w:tc>
          <w:tcPr>
            <w:tcW w:w="2268" w:type="dxa"/>
            <w:shd w:val="clear" w:color="auto" w:fill="auto"/>
          </w:tcPr>
          <w:p w:rsidR="004E0280" w:rsidRPr="004E0280" w:rsidRDefault="00EF3D1B" w:rsidP="004E02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center"/>
              <w:rPr>
                <w:rFonts w:ascii="Times New Roman" w:eastAsia="Times New Roman" w:hAnsi="Times New Roman" w:cs="Times New Roman"/>
                <w:color w:val="212121"/>
                <w:sz w:val="24"/>
                <w:szCs w:val="20"/>
                <w:lang w:val="en" w:eastAsia="en-MY"/>
              </w:rPr>
            </w:pPr>
            <w:r>
              <w:rPr>
                <w:rFonts w:ascii="Times New Roman" w:eastAsia="Times New Roman" w:hAnsi="Times New Roman" w:cs="Times New Roman"/>
                <w:color w:val="212121"/>
                <w:sz w:val="24"/>
                <w:szCs w:val="20"/>
                <w:lang w:val="en" w:eastAsia="en-MY"/>
              </w:rPr>
              <w:t>Electrical connectivity</w:t>
            </w:r>
          </w:p>
        </w:tc>
        <w:tc>
          <w:tcPr>
            <w:tcW w:w="2127" w:type="dxa"/>
            <w:shd w:val="clear" w:color="auto" w:fill="A8D08D" w:themeFill="accent6" w:themeFillTint="99"/>
          </w:tcPr>
          <w:p w:rsidR="004E0280" w:rsidRPr="004E0280" w:rsidRDefault="00EF3D1B" w:rsidP="004E02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center"/>
              <w:rPr>
                <w:rFonts w:ascii="Times New Roman" w:eastAsia="Times New Roman" w:hAnsi="Times New Roman" w:cs="Times New Roman"/>
                <w:color w:val="212121"/>
                <w:sz w:val="24"/>
                <w:szCs w:val="20"/>
                <w:lang w:val="en" w:eastAsia="en-MY"/>
              </w:rPr>
            </w:pPr>
            <w:r>
              <w:rPr>
                <w:rFonts w:ascii="Times New Roman" w:eastAsia="Times New Roman" w:hAnsi="Times New Roman" w:cs="Times New Roman"/>
                <w:color w:val="212121"/>
                <w:sz w:val="24"/>
                <w:szCs w:val="20"/>
                <w:lang w:val="en" w:eastAsia="en-MY"/>
              </w:rPr>
              <w:t>Electrical connectivity</w:t>
            </w:r>
          </w:p>
        </w:tc>
        <w:tc>
          <w:tcPr>
            <w:tcW w:w="2358" w:type="dxa"/>
          </w:tcPr>
          <w:p w:rsidR="004E0280" w:rsidRPr="004E0280" w:rsidRDefault="00EF3D1B" w:rsidP="004E02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center"/>
              <w:rPr>
                <w:rFonts w:ascii="Times New Roman" w:eastAsia="Times New Roman" w:hAnsi="Times New Roman" w:cs="Times New Roman"/>
                <w:color w:val="212121"/>
                <w:sz w:val="24"/>
                <w:szCs w:val="20"/>
                <w:lang w:val="en" w:eastAsia="en-MY"/>
              </w:rPr>
            </w:pPr>
            <w:r>
              <w:rPr>
                <w:rFonts w:ascii="Times New Roman" w:eastAsia="Times New Roman" w:hAnsi="Times New Roman" w:cs="Times New Roman"/>
                <w:color w:val="212121"/>
                <w:sz w:val="24"/>
                <w:szCs w:val="20"/>
                <w:lang w:val="en" w:eastAsia="en-MY"/>
              </w:rPr>
              <w:t xml:space="preserve">Integrated </w:t>
            </w:r>
            <w:proofErr w:type="spellStart"/>
            <w:r>
              <w:rPr>
                <w:rFonts w:ascii="Times New Roman" w:eastAsia="Times New Roman" w:hAnsi="Times New Roman" w:cs="Times New Roman"/>
                <w:color w:val="212121"/>
                <w:sz w:val="24"/>
                <w:szCs w:val="20"/>
                <w:lang w:val="en" w:eastAsia="en-MY"/>
              </w:rPr>
              <w:t>bluetooth</w:t>
            </w:r>
            <w:proofErr w:type="spellEnd"/>
            <w:r>
              <w:rPr>
                <w:rFonts w:ascii="Times New Roman" w:eastAsia="Times New Roman" w:hAnsi="Times New Roman" w:cs="Times New Roman"/>
                <w:color w:val="212121"/>
                <w:sz w:val="24"/>
                <w:szCs w:val="20"/>
                <w:lang w:val="en" w:eastAsia="en-MY"/>
              </w:rPr>
              <w:t xml:space="preserve"> connectivity</w:t>
            </w:r>
          </w:p>
        </w:tc>
      </w:tr>
      <w:tr w:rsidR="004E0280" w:rsidTr="00543837">
        <w:trPr>
          <w:jc w:val="center"/>
        </w:trPr>
        <w:tc>
          <w:tcPr>
            <w:tcW w:w="2263" w:type="dxa"/>
            <w:shd w:val="clear" w:color="auto" w:fill="00B050"/>
          </w:tcPr>
          <w:p w:rsidR="004E0280" w:rsidRPr="00EF3D1B" w:rsidRDefault="00323B19" w:rsidP="004E02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center"/>
              <w:rPr>
                <w:rFonts w:ascii="Times New Roman" w:eastAsia="Times New Roman" w:hAnsi="Times New Roman" w:cs="Times New Roman"/>
                <w:b/>
                <w:color w:val="212121"/>
                <w:sz w:val="24"/>
                <w:szCs w:val="20"/>
                <w:lang w:val="en" w:eastAsia="en-MY"/>
              </w:rPr>
            </w:pPr>
            <w:r w:rsidRPr="00EF3D1B">
              <w:rPr>
                <w:rFonts w:ascii="Times New Roman" w:eastAsia="Times New Roman" w:hAnsi="Times New Roman" w:cs="Times New Roman"/>
                <w:b/>
                <w:color w:val="212121"/>
                <w:sz w:val="24"/>
                <w:szCs w:val="20"/>
                <w:lang w:val="en" w:eastAsia="en-MY"/>
              </w:rPr>
              <w:t>Performance in Quality</w:t>
            </w:r>
          </w:p>
        </w:tc>
        <w:tc>
          <w:tcPr>
            <w:tcW w:w="2268" w:type="dxa"/>
            <w:shd w:val="clear" w:color="auto" w:fill="auto"/>
          </w:tcPr>
          <w:p w:rsidR="004E0280" w:rsidRPr="004E0280" w:rsidRDefault="00EF3D1B" w:rsidP="004E02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center"/>
              <w:rPr>
                <w:rFonts w:ascii="Times New Roman" w:eastAsia="Times New Roman" w:hAnsi="Times New Roman" w:cs="Times New Roman"/>
                <w:color w:val="212121"/>
                <w:sz w:val="24"/>
                <w:szCs w:val="20"/>
                <w:lang w:val="en" w:eastAsia="en-MY"/>
              </w:rPr>
            </w:pPr>
            <w:r>
              <w:rPr>
                <w:rFonts w:ascii="Times New Roman" w:eastAsia="Times New Roman" w:hAnsi="Times New Roman" w:cs="Times New Roman"/>
                <w:color w:val="212121"/>
                <w:sz w:val="24"/>
                <w:szCs w:val="20"/>
                <w:lang w:val="en" w:eastAsia="en-MY"/>
              </w:rPr>
              <w:t>Collect the sweat and the result will display on device</w:t>
            </w:r>
          </w:p>
        </w:tc>
        <w:tc>
          <w:tcPr>
            <w:tcW w:w="2127" w:type="dxa"/>
            <w:shd w:val="clear" w:color="auto" w:fill="A8D08D" w:themeFill="accent6" w:themeFillTint="99"/>
          </w:tcPr>
          <w:p w:rsidR="004E0280" w:rsidRPr="004E0280" w:rsidRDefault="00EF3D1B" w:rsidP="004E02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center"/>
              <w:rPr>
                <w:rFonts w:ascii="Times New Roman" w:eastAsia="Times New Roman" w:hAnsi="Times New Roman" w:cs="Times New Roman"/>
                <w:color w:val="212121"/>
                <w:sz w:val="24"/>
                <w:szCs w:val="20"/>
                <w:lang w:val="en" w:eastAsia="en-MY"/>
              </w:rPr>
            </w:pPr>
            <w:r>
              <w:rPr>
                <w:rFonts w:ascii="Times New Roman" w:eastAsia="Times New Roman" w:hAnsi="Times New Roman" w:cs="Times New Roman"/>
                <w:color w:val="212121"/>
                <w:sz w:val="24"/>
                <w:szCs w:val="20"/>
                <w:lang w:val="en" w:eastAsia="en-MY"/>
              </w:rPr>
              <w:t>Collect the sweat and the result will display on device</w:t>
            </w:r>
          </w:p>
        </w:tc>
        <w:tc>
          <w:tcPr>
            <w:tcW w:w="2358" w:type="dxa"/>
          </w:tcPr>
          <w:p w:rsidR="004E0280" w:rsidRPr="004E0280" w:rsidRDefault="00EF3D1B" w:rsidP="004E02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center"/>
              <w:rPr>
                <w:rFonts w:ascii="Times New Roman" w:eastAsia="Times New Roman" w:hAnsi="Times New Roman" w:cs="Times New Roman"/>
                <w:color w:val="212121"/>
                <w:sz w:val="24"/>
                <w:szCs w:val="20"/>
                <w:lang w:val="en" w:eastAsia="en-MY"/>
              </w:rPr>
            </w:pPr>
            <w:r>
              <w:rPr>
                <w:rFonts w:ascii="Times New Roman" w:eastAsia="Times New Roman" w:hAnsi="Times New Roman" w:cs="Times New Roman"/>
                <w:color w:val="212121"/>
                <w:sz w:val="24"/>
                <w:szCs w:val="20"/>
                <w:lang w:val="en" w:eastAsia="en-MY"/>
              </w:rPr>
              <w:t>Collect the sweat and the result will display on device</w:t>
            </w:r>
          </w:p>
        </w:tc>
      </w:tr>
      <w:tr w:rsidR="004E0280" w:rsidTr="00543837">
        <w:trPr>
          <w:jc w:val="center"/>
        </w:trPr>
        <w:tc>
          <w:tcPr>
            <w:tcW w:w="2263" w:type="dxa"/>
            <w:shd w:val="clear" w:color="auto" w:fill="00B050"/>
          </w:tcPr>
          <w:p w:rsidR="004E0280" w:rsidRPr="00EF3D1B" w:rsidRDefault="00323B19" w:rsidP="004E02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center"/>
              <w:rPr>
                <w:rFonts w:ascii="Times New Roman" w:eastAsia="Times New Roman" w:hAnsi="Times New Roman" w:cs="Times New Roman"/>
                <w:b/>
                <w:color w:val="212121"/>
                <w:sz w:val="24"/>
                <w:szCs w:val="20"/>
                <w:lang w:val="en" w:eastAsia="en-MY"/>
              </w:rPr>
            </w:pPr>
            <w:r w:rsidRPr="00EF3D1B">
              <w:rPr>
                <w:rFonts w:ascii="Times New Roman" w:eastAsia="Times New Roman" w:hAnsi="Times New Roman" w:cs="Times New Roman"/>
                <w:b/>
                <w:color w:val="212121"/>
                <w:sz w:val="24"/>
                <w:szCs w:val="20"/>
                <w:lang w:val="en" w:eastAsia="en-MY"/>
              </w:rPr>
              <w:t>Eco-friendliness</w:t>
            </w:r>
          </w:p>
        </w:tc>
        <w:tc>
          <w:tcPr>
            <w:tcW w:w="2268" w:type="dxa"/>
            <w:shd w:val="clear" w:color="auto" w:fill="auto"/>
          </w:tcPr>
          <w:p w:rsidR="004E0280" w:rsidRPr="004E0280" w:rsidRDefault="0034602A" w:rsidP="004E02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center"/>
              <w:rPr>
                <w:rFonts w:ascii="Times New Roman" w:eastAsia="Times New Roman" w:hAnsi="Times New Roman" w:cs="Times New Roman"/>
                <w:color w:val="212121"/>
                <w:sz w:val="24"/>
                <w:szCs w:val="20"/>
                <w:lang w:val="en" w:eastAsia="en-MY"/>
              </w:rPr>
            </w:pPr>
            <w:r>
              <w:rPr>
                <w:rFonts w:ascii="Times New Roman" w:eastAsia="Times New Roman" w:hAnsi="Times New Roman" w:cs="Times New Roman"/>
                <w:color w:val="212121"/>
                <w:sz w:val="24"/>
                <w:szCs w:val="20"/>
                <w:lang w:val="en" w:eastAsia="en-MY"/>
              </w:rPr>
              <w:t>Environmentally safely</w:t>
            </w:r>
          </w:p>
        </w:tc>
        <w:tc>
          <w:tcPr>
            <w:tcW w:w="2127" w:type="dxa"/>
            <w:shd w:val="clear" w:color="auto" w:fill="A8D08D" w:themeFill="accent6" w:themeFillTint="99"/>
          </w:tcPr>
          <w:p w:rsidR="004E0280" w:rsidRPr="004E0280" w:rsidRDefault="0034602A" w:rsidP="004E02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center"/>
              <w:rPr>
                <w:rFonts w:ascii="Times New Roman" w:eastAsia="Times New Roman" w:hAnsi="Times New Roman" w:cs="Times New Roman"/>
                <w:color w:val="212121"/>
                <w:sz w:val="24"/>
                <w:szCs w:val="20"/>
                <w:lang w:val="en" w:eastAsia="en-MY"/>
              </w:rPr>
            </w:pPr>
            <w:r>
              <w:rPr>
                <w:rFonts w:ascii="Times New Roman" w:eastAsia="Times New Roman" w:hAnsi="Times New Roman" w:cs="Times New Roman"/>
                <w:color w:val="212121"/>
                <w:sz w:val="24"/>
                <w:szCs w:val="20"/>
                <w:lang w:val="en" w:eastAsia="en-MY"/>
              </w:rPr>
              <w:t>Environmentally safely</w:t>
            </w:r>
          </w:p>
        </w:tc>
        <w:tc>
          <w:tcPr>
            <w:tcW w:w="2358" w:type="dxa"/>
          </w:tcPr>
          <w:p w:rsidR="004E0280" w:rsidRPr="004E0280" w:rsidRDefault="0034602A" w:rsidP="004E02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center"/>
              <w:rPr>
                <w:rFonts w:ascii="Times New Roman" w:eastAsia="Times New Roman" w:hAnsi="Times New Roman" w:cs="Times New Roman"/>
                <w:color w:val="212121"/>
                <w:sz w:val="24"/>
                <w:szCs w:val="20"/>
                <w:lang w:val="en" w:eastAsia="en-MY"/>
              </w:rPr>
            </w:pPr>
            <w:r>
              <w:rPr>
                <w:rFonts w:ascii="Times New Roman" w:eastAsia="Times New Roman" w:hAnsi="Times New Roman" w:cs="Times New Roman"/>
                <w:color w:val="212121"/>
                <w:sz w:val="24"/>
                <w:szCs w:val="20"/>
                <w:lang w:val="en" w:eastAsia="en-MY"/>
              </w:rPr>
              <w:t>Not environmentally safely</w:t>
            </w:r>
          </w:p>
        </w:tc>
      </w:tr>
    </w:tbl>
    <w:p w:rsidR="009230F3" w:rsidRDefault="009230F3" w:rsidP="004E028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color w:val="212121"/>
          <w:sz w:val="24"/>
          <w:szCs w:val="20"/>
          <w:lang w:val="en" w:eastAsia="en-MY"/>
        </w:rPr>
      </w:pPr>
    </w:p>
    <w:p w:rsidR="009230F3" w:rsidRDefault="009230F3" w:rsidP="009230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color w:val="212121"/>
          <w:sz w:val="24"/>
          <w:szCs w:val="20"/>
          <w:lang w:val="en" w:eastAsia="en-MY"/>
        </w:rPr>
      </w:pPr>
      <w:r>
        <w:rPr>
          <w:rFonts w:ascii="Times New Roman" w:eastAsia="Times New Roman" w:hAnsi="Times New Roman" w:cs="Times New Roman"/>
          <w:b/>
          <w:color w:val="212121"/>
          <w:sz w:val="24"/>
          <w:szCs w:val="20"/>
          <w:lang w:val="en" w:eastAsia="en-MY"/>
        </w:rPr>
        <w:t xml:space="preserve">Table </w:t>
      </w:r>
      <w:r w:rsidR="00E22305">
        <w:rPr>
          <w:rFonts w:ascii="Times New Roman" w:eastAsia="Times New Roman" w:hAnsi="Times New Roman" w:cs="Times New Roman"/>
          <w:b/>
          <w:color w:val="212121"/>
          <w:sz w:val="24"/>
          <w:szCs w:val="20"/>
          <w:lang w:val="en" w:eastAsia="en-MY"/>
        </w:rPr>
        <w:t xml:space="preserve">I </w:t>
      </w:r>
      <w:r>
        <w:rPr>
          <w:rFonts w:ascii="Times New Roman" w:eastAsia="Times New Roman" w:hAnsi="Times New Roman" w:cs="Times New Roman"/>
          <w:color w:val="212121"/>
          <w:sz w:val="24"/>
          <w:szCs w:val="20"/>
          <w:lang w:val="en" w:eastAsia="en-MY"/>
        </w:rPr>
        <w:t>Comparison between Existing Products</w:t>
      </w:r>
    </w:p>
    <w:p w:rsidR="00947F2B" w:rsidRDefault="00947F2B" w:rsidP="00947F2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12121"/>
          <w:sz w:val="24"/>
          <w:szCs w:val="20"/>
          <w:lang w:val="en" w:eastAsia="en-MY"/>
        </w:rPr>
      </w:pPr>
    </w:p>
    <w:p w:rsidR="00B33FE0" w:rsidRDefault="00B33FE0" w:rsidP="00947F2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12121"/>
          <w:sz w:val="24"/>
          <w:szCs w:val="20"/>
          <w:lang w:val="en" w:eastAsia="en-MY"/>
        </w:rPr>
      </w:pPr>
    </w:p>
    <w:p w:rsidR="00EF3D1B" w:rsidRDefault="00EF3D1B" w:rsidP="00947F2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12121"/>
          <w:sz w:val="24"/>
          <w:szCs w:val="20"/>
          <w:lang w:val="en" w:eastAsia="en-MY"/>
        </w:rPr>
      </w:pPr>
    </w:p>
    <w:p w:rsidR="00EF3D1B" w:rsidRDefault="00EF3D1B" w:rsidP="00947F2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12121"/>
          <w:sz w:val="24"/>
          <w:szCs w:val="20"/>
          <w:lang w:val="en" w:eastAsia="en-MY"/>
        </w:rPr>
      </w:pPr>
    </w:p>
    <w:p w:rsidR="00EF3D1B" w:rsidRDefault="00EF3D1B" w:rsidP="00947F2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12121"/>
          <w:sz w:val="24"/>
          <w:szCs w:val="20"/>
          <w:lang w:val="en" w:eastAsia="en-MY"/>
        </w:rPr>
      </w:pPr>
    </w:p>
    <w:p w:rsidR="00EF3D1B" w:rsidRDefault="00EF3D1B" w:rsidP="00947F2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12121"/>
          <w:sz w:val="24"/>
          <w:szCs w:val="20"/>
          <w:lang w:val="en" w:eastAsia="en-MY"/>
        </w:rPr>
      </w:pPr>
    </w:p>
    <w:p w:rsidR="00EF3D1B" w:rsidRDefault="00EF3D1B" w:rsidP="00947F2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12121"/>
          <w:sz w:val="24"/>
          <w:szCs w:val="20"/>
          <w:lang w:val="en" w:eastAsia="en-MY"/>
        </w:rPr>
      </w:pPr>
    </w:p>
    <w:p w:rsidR="00EF3D1B" w:rsidRDefault="00EF3D1B" w:rsidP="00947F2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12121"/>
          <w:sz w:val="24"/>
          <w:szCs w:val="20"/>
          <w:lang w:val="en" w:eastAsia="en-MY"/>
        </w:rPr>
      </w:pPr>
    </w:p>
    <w:p w:rsidR="00B33FE0" w:rsidRPr="00AA08E7" w:rsidRDefault="00335AA1" w:rsidP="00DB77FF">
      <w:pPr>
        <w:pStyle w:val="Heading1"/>
        <w:numPr>
          <w:ilvl w:val="0"/>
          <w:numId w:val="7"/>
        </w:numPr>
        <w:spacing w:line="360" w:lineRule="auto"/>
        <w:jc w:val="both"/>
        <w:rPr>
          <w:rFonts w:ascii="Times New Roman" w:hAnsi="Times New Roman" w:cs="Times New Roman"/>
          <w:color w:val="000000" w:themeColor="text1"/>
          <w:sz w:val="24"/>
          <w:szCs w:val="28"/>
        </w:rPr>
      </w:pPr>
      <w:bookmarkStart w:id="11" w:name="_Toc509132547"/>
      <w:r w:rsidRPr="00AA08E7">
        <w:rPr>
          <w:rFonts w:ascii="Times New Roman" w:hAnsi="Times New Roman" w:cs="Times New Roman"/>
          <w:color w:val="000000" w:themeColor="text1"/>
          <w:sz w:val="24"/>
          <w:szCs w:val="28"/>
        </w:rPr>
        <w:lastRenderedPageBreak/>
        <w:t>EXISTING METHOD AND TECHNIQUE</w:t>
      </w:r>
      <w:bookmarkEnd w:id="11"/>
    </w:p>
    <w:p w:rsidR="00FC6310" w:rsidRDefault="00FC6310" w:rsidP="00FC6310">
      <w:pPr>
        <w:jc w:val="both"/>
        <w:rPr>
          <w:rFonts w:ascii="Times New Roman" w:hAnsi="Times New Roman" w:cs="Times New Roman"/>
          <w:sz w:val="24"/>
        </w:rPr>
      </w:pPr>
    </w:p>
    <w:p w:rsidR="00C46040" w:rsidRDefault="00FC6310" w:rsidP="00C46040">
      <w:pPr>
        <w:spacing w:line="360" w:lineRule="auto"/>
        <w:ind w:firstLine="720"/>
        <w:jc w:val="both"/>
        <w:rPr>
          <w:rFonts w:ascii="Times New Roman" w:eastAsia="Times New Roman" w:hAnsi="Times New Roman" w:cs="Times New Roman"/>
          <w:color w:val="212121"/>
          <w:sz w:val="24"/>
          <w:szCs w:val="20"/>
          <w:lang w:val="en" w:eastAsia="en-MY"/>
        </w:rPr>
      </w:pPr>
      <w:r>
        <w:rPr>
          <w:rFonts w:ascii="Times New Roman" w:hAnsi="Times New Roman" w:cs="Times New Roman"/>
          <w:sz w:val="24"/>
        </w:rPr>
        <w:t>The existing product that measure</w:t>
      </w:r>
      <w:r w:rsidR="001043E1">
        <w:rPr>
          <w:rFonts w:ascii="Times New Roman" w:hAnsi="Times New Roman" w:cs="Times New Roman"/>
          <w:sz w:val="24"/>
        </w:rPr>
        <w:t>s</w:t>
      </w:r>
      <w:r>
        <w:rPr>
          <w:rFonts w:ascii="Times New Roman" w:hAnsi="Times New Roman" w:cs="Times New Roman"/>
          <w:sz w:val="24"/>
        </w:rPr>
        <w:t xml:space="preserve"> the health of human using sweat either </w:t>
      </w:r>
      <w:proofErr w:type="spellStart"/>
      <w:r>
        <w:rPr>
          <w:rFonts w:ascii="Times New Roman" w:eastAsia="Times New Roman" w:hAnsi="Times New Roman" w:cs="Times New Roman"/>
          <w:color w:val="212121"/>
          <w:sz w:val="24"/>
          <w:szCs w:val="20"/>
          <w:lang w:val="en" w:eastAsia="en-MY"/>
        </w:rPr>
        <w:t>Nanoduct</w:t>
      </w:r>
      <w:proofErr w:type="spellEnd"/>
      <w:r w:rsidR="00A511EC">
        <w:rPr>
          <w:rFonts w:ascii="Times New Roman" w:eastAsia="Times New Roman" w:hAnsi="Times New Roman" w:cs="Times New Roman"/>
          <w:color w:val="212121"/>
          <w:sz w:val="24"/>
          <w:szCs w:val="20"/>
          <w:lang w:val="en" w:eastAsia="en-MY"/>
        </w:rPr>
        <w:t xml:space="preserve"> Neonatal Sweat Analysis System, </w:t>
      </w:r>
      <w:proofErr w:type="spellStart"/>
      <w:r>
        <w:rPr>
          <w:rFonts w:ascii="Times New Roman" w:eastAsia="Times New Roman" w:hAnsi="Times New Roman" w:cs="Times New Roman"/>
          <w:color w:val="212121"/>
          <w:sz w:val="24"/>
          <w:szCs w:val="20"/>
          <w:lang w:val="en" w:eastAsia="en-MY"/>
        </w:rPr>
        <w:t>Macroduct</w:t>
      </w:r>
      <w:proofErr w:type="spellEnd"/>
      <w:r>
        <w:rPr>
          <w:rFonts w:ascii="Times New Roman" w:eastAsia="Times New Roman" w:hAnsi="Times New Roman" w:cs="Times New Roman"/>
          <w:color w:val="212121"/>
          <w:sz w:val="24"/>
          <w:szCs w:val="20"/>
          <w:lang w:val="en" w:eastAsia="en-MY"/>
        </w:rPr>
        <w:t xml:space="preserve"> Sweat Collection System </w:t>
      </w:r>
      <w:r w:rsidR="00A511EC">
        <w:rPr>
          <w:rFonts w:ascii="Times New Roman" w:eastAsia="Times New Roman" w:hAnsi="Times New Roman" w:cs="Times New Roman"/>
          <w:color w:val="212121"/>
          <w:sz w:val="24"/>
          <w:szCs w:val="20"/>
          <w:lang w:val="en" w:eastAsia="en-MY"/>
        </w:rPr>
        <w:t xml:space="preserve">and Wearable </w:t>
      </w:r>
      <w:proofErr w:type="spellStart"/>
      <w:r w:rsidR="00A511EC">
        <w:rPr>
          <w:rFonts w:ascii="Times New Roman" w:eastAsia="Times New Roman" w:hAnsi="Times New Roman" w:cs="Times New Roman"/>
          <w:color w:val="212121"/>
          <w:sz w:val="24"/>
          <w:szCs w:val="20"/>
          <w:lang w:val="en" w:eastAsia="en-MY"/>
        </w:rPr>
        <w:t>Multisensing</w:t>
      </w:r>
      <w:proofErr w:type="spellEnd"/>
      <w:r w:rsidR="00A511EC">
        <w:rPr>
          <w:rFonts w:ascii="Times New Roman" w:eastAsia="Times New Roman" w:hAnsi="Times New Roman" w:cs="Times New Roman"/>
          <w:color w:val="212121"/>
          <w:sz w:val="24"/>
          <w:szCs w:val="20"/>
          <w:lang w:val="en" w:eastAsia="en-MY"/>
        </w:rPr>
        <w:t xml:space="preserve"> Patch</w:t>
      </w:r>
      <w:r w:rsidR="000173F4">
        <w:rPr>
          <w:rFonts w:ascii="Times New Roman" w:eastAsia="Times New Roman" w:hAnsi="Times New Roman" w:cs="Times New Roman"/>
          <w:color w:val="212121"/>
          <w:sz w:val="24"/>
          <w:szCs w:val="20"/>
          <w:lang w:val="en" w:eastAsia="en-MY"/>
        </w:rPr>
        <w:t>,</w:t>
      </w:r>
      <w:r w:rsidR="00A511EC">
        <w:rPr>
          <w:rFonts w:ascii="Times New Roman" w:eastAsia="Times New Roman" w:hAnsi="Times New Roman" w:cs="Times New Roman"/>
          <w:color w:val="212121"/>
          <w:sz w:val="24"/>
          <w:szCs w:val="20"/>
          <w:lang w:val="en" w:eastAsia="en-MY"/>
        </w:rPr>
        <w:t xml:space="preserve"> </w:t>
      </w:r>
      <w:r>
        <w:rPr>
          <w:rFonts w:ascii="Times New Roman" w:eastAsia="Times New Roman" w:hAnsi="Times New Roman" w:cs="Times New Roman"/>
          <w:color w:val="212121"/>
          <w:sz w:val="24"/>
          <w:szCs w:val="20"/>
          <w:lang w:val="en" w:eastAsia="en-MY"/>
        </w:rPr>
        <w:t>have used</w:t>
      </w:r>
      <w:r w:rsidR="00A511EC">
        <w:rPr>
          <w:rFonts w:ascii="Times New Roman" w:eastAsia="Times New Roman" w:hAnsi="Times New Roman" w:cs="Times New Roman"/>
          <w:color w:val="212121"/>
          <w:sz w:val="24"/>
          <w:szCs w:val="20"/>
          <w:lang w:val="en" w:eastAsia="en-MY"/>
        </w:rPr>
        <w:t xml:space="preserve"> the same technique and method. The technique and method as shown below:</w:t>
      </w:r>
    </w:p>
    <w:p w:rsidR="00C46040" w:rsidRDefault="00C46040" w:rsidP="00DB77FF">
      <w:pPr>
        <w:pStyle w:val="ListParagraph"/>
        <w:numPr>
          <w:ilvl w:val="0"/>
          <w:numId w:val="5"/>
        </w:numPr>
        <w:spacing w:line="360" w:lineRule="auto"/>
        <w:jc w:val="both"/>
        <w:rPr>
          <w:rFonts w:ascii="Times New Roman" w:eastAsia="Times New Roman" w:hAnsi="Times New Roman" w:cs="Times New Roman"/>
          <w:color w:val="212121"/>
          <w:sz w:val="24"/>
          <w:szCs w:val="20"/>
          <w:lang w:val="en" w:eastAsia="en-MY"/>
        </w:rPr>
      </w:pPr>
      <w:r>
        <w:rPr>
          <w:rFonts w:ascii="Times New Roman" w:eastAsia="Times New Roman" w:hAnsi="Times New Roman" w:cs="Times New Roman"/>
          <w:color w:val="212121"/>
          <w:sz w:val="24"/>
          <w:szCs w:val="20"/>
          <w:lang w:val="en" w:eastAsia="en-MY"/>
        </w:rPr>
        <w:t xml:space="preserve">Place the </w:t>
      </w:r>
      <w:proofErr w:type="spellStart"/>
      <w:r>
        <w:rPr>
          <w:rFonts w:ascii="Times New Roman" w:eastAsia="Times New Roman" w:hAnsi="Times New Roman" w:cs="Times New Roman"/>
          <w:color w:val="212121"/>
          <w:sz w:val="24"/>
          <w:szCs w:val="20"/>
          <w:lang w:val="en" w:eastAsia="en-MY"/>
        </w:rPr>
        <w:t>poligel</w:t>
      </w:r>
      <w:proofErr w:type="spellEnd"/>
      <w:r>
        <w:rPr>
          <w:rFonts w:ascii="Times New Roman" w:eastAsia="Times New Roman" w:hAnsi="Times New Roman" w:cs="Times New Roman"/>
          <w:color w:val="212121"/>
          <w:sz w:val="24"/>
          <w:szCs w:val="20"/>
          <w:lang w:val="en" w:eastAsia="en-MY"/>
        </w:rPr>
        <w:t xml:space="preserve"> pads on</w:t>
      </w:r>
      <w:r w:rsidR="001043E1">
        <w:rPr>
          <w:rFonts w:ascii="Times New Roman" w:eastAsia="Times New Roman" w:hAnsi="Times New Roman" w:cs="Times New Roman"/>
          <w:color w:val="212121"/>
          <w:sz w:val="24"/>
          <w:szCs w:val="20"/>
          <w:lang w:val="en" w:eastAsia="en-MY"/>
        </w:rPr>
        <w:t xml:space="preserve"> the</w:t>
      </w:r>
      <w:r>
        <w:rPr>
          <w:rFonts w:ascii="Times New Roman" w:eastAsia="Times New Roman" w:hAnsi="Times New Roman" w:cs="Times New Roman"/>
          <w:color w:val="212121"/>
          <w:sz w:val="24"/>
          <w:szCs w:val="20"/>
          <w:lang w:val="en" w:eastAsia="en-MY"/>
        </w:rPr>
        <w:t xml:space="preserve"> skin.</w:t>
      </w:r>
    </w:p>
    <w:p w:rsidR="00C46040" w:rsidRDefault="00C46040" w:rsidP="00DB77FF">
      <w:pPr>
        <w:pStyle w:val="ListParagraph"/>
        <w:numPr>
          <w:ilvl w:val="0"/>
          <w:numId w:val="5"/>
        </w:numPr>
        <w:spacing w:line="360" w:lineRule="auto"/>
        <w:jc w:val="both"/>
        <w:rPr>
          <w:rFonts w:ascii="Times New Roman" w:eastAsia="Times New Roman" w:hAnsi="Times New Roman" w:cs="Times New Roman"/>
          <w:color w:val="212121"/>
          <w:sz w:val="24"/>
          <w:szCs w:val="20"/>
          <w:lang w:val="en" w:eastAsia="en-MY"/>
        </w:rPr>
      </w:pPr>
      <w:proofErr w:type="spellStart"/>
      <w:r>
        <w:rPr>
          <w:rFonts w:ascii="Times New Roman" w:eastAsia="Times New Roman" w:hAnsi="Times New Roman" w:cs="Times New Roman"/>
          <w:color w:val="212121"/>
          <w:sz w:val="24"/>
          <w:szCs w:val="20"/>
          <w:lang w:val="en" w:eastAsia="en-MY"/>
        </w:rPr>
        <w:t>I</w:t>
      </w:r>
      <w:r w:rsidR="000173F4">
        <w:rPr>
          <w:rFonts w:ascii="Times New Roman" w:eastAsia="Times New Roman" w:hAnsi="Times New Roman" w:cs="Times New Roman"/>
          <w:color w:val="212121"/>
          <w:sz w:val="24"/>
          <w:szCs w:val="20"/>
          <w:lang w:val="en" w:eastAsia="en-MY"/>
        </w:rPr>
        <w:t>onth</w:t>
      </w:r>
      <w:r w:rsidRPr="00FC6310">
        <w:rPr>
          <w:rFonts w:ascii="Times New Roman" w:eastAsia="Times New Roman" w:hAnsi="Times New Roman" w:cs="Times New Roman"/>
          <w:color w:val="212121"/>
          <w:sz w:val="24"/>
          <w:szCs w:val="20"/>
          <w:lang w:val="en" w:eastAsia="en-MY"/>
        </w:rPr>
        <w:t>ophoresis</w:t>
      </w:r>
      <w:proofErr w:type="spellEnd"/>
      <w:r w:rsidRPr="00FC6310">
        <w:rPr>
          <w:rFonts w:ascii="Times New Roman" w:eastAsia="Times New Roman" w:hAnsi="Times New Roman" w:cs="Times New Roman"/>
          <w:color w:val="212121"/>
          <w:sz w:val="24"/>
          <w:szCs w:val="20"/>
          <w:lang w:val="en" w:eastAsia="en-MY"/>
        </w:rPr>
        <w:t xml:space="preserve"> used to stimulate </w:t>
      </w:r>
      <w:r>
        <w:rPr>
          <w:rFonts w:ascii="Times New Roman" w:eastAsia="Times New Roman" w:hAnsi="Times New Roman" w:cs="Times New Roman"/>
          <w:color w:val="212121"/>
          <w:sz w:val="24"/>
          <w:szCs w:val="20"/>
          <w:lang w:val="en" w:eastAsia="en-MY"/>
        </w:rPr>
        <w:t xml:space="preserve">the </w:t>
      </w:r>
      <w:r w:rsidRPr="00FC6310">
        <w:rPr>
          <w:rFonts w:ascii="Times New Roman" w:eastAsia="Times New Roman" w:hAnsi="Times New Roman" w:cs="Times New Roman"/>
          <w:color w:val="212121"/>
          <w:sz w:val="24"/>
          <w:szCs w:val="20"/>
          <w:lang w:val="en" w:eastAsia="en-MY"/>
        </w:rPr>
        <w:t>sweat</w:t>
      </w:r>
      <w:r>
        <w:rPr>
          <w:rFonts w:ascii="Times New Roman" w:eastAsia="Times New Roman" w:hAnsi="Times New Roman" w:cs="Times New Roman"/>
          <w:color w:val="212121"/>
          <w:sz w:val="24"/>
          <w:szCs w:val="20"/>
          <w:lang w:val="en" w:eastAsia="en-MY"/>
        </w:rPr>
        <w:t>.</w:t>
      </w:r>
    </w:p>
    <w:p w:rsidR="00C46040" w:rsidRDefault="00C46040" w:rsidP="00DB77FF">
      <w:pPr>
        <w:pStyle w:val="ListParagraph"/>
        <w:numPr>
          <w:ilvl w:val="0"/>
          <w:numId w:val="5"/>
        </w:numPr>
        <w:spacing w:line="360" w:lineRule="auto"/>
        <w:jc w:val="both"/>
        <w:rPr>
          <w:rFonts w:ascii="Times New Roman" w:eastAsia="Times New Roman" w:hAnsi="Times New Roman" w:cs="Times New Roman"/>
          <w:color w:val="212121"/>
          <w:sz w:val="24"/>
          <w:szCs w:val="20"/>
          <w:lang w:val="en" w:eastAsia="en-MY"/>
        </w:rPr>
      </w:pPr>
      <w:r>
        <w:rPr>
          <w:rFonts w:ascii="Times New Roman" w:eastAsia="Times New Roman" w:hAnsi="Times New Roman" w:cs="Times New Roman"/>
          <w:color w:val="212121"/>
          <w:sz w:val="24"/>
          <w:szCs w:val="20"/>
          <w:lang w:val="en" w:eastAsia="en-MY"/>
        </w:rPr>
        <w:t xml:space="preserve">The collection of sweat will </w:t>
      </w:r>
      <w:r w:rsidR="001043E1">
        <w:rPr>
          <w:rFonts w:ascii="Times New Roman" w:eastAsia="Times New Roman" w:hAnsi="Times New Roman" w:cs="Times New Roman"/>
          <w:color w:val="212121"/>
          <w:sz w:val="24"/>
          <w:szCs w:val="20"/>
          <w:lang w:val="en" w:eastAsia="en-MY"/>
        </w:rPr>
        <w:t xml:space="preserve">be </w:t>
      </w:r>
      <w:r>
        <w:rPr>
          <w:rFonts w:ascii="Times New Roman" w:eastAsia="Times New Roman" w:hAnsi="Times New Roman" w:cs="Times New Roman"/>
          <w:color w:val="212121"/>
          <w:sz w:val="24"/>
          <w:szCs w:val="20"/>
          <w:lang w:val="en" w:eastAsia="en-MY"/>
        </w:rPr>
        <w:t>used to measure the sweat conductivity.</w:t>
      </w:r>
    </w:p>
    <w:p w:rsidR="00947F2B" w:rsidRDefault="00C46040" w:rsidP="00DB77FF">
      <w:pPr>
        <w:pStyle w:val="ListParagraph"/>
        <w:numPr>
          <w:ilvl w:val="0"/>
          <w:numId w:val="5"/>
        </w:numPr>
        <w:spacing w:line="360" w:lineRule="auto"/>
        <w:jc w:val="both"/>
        <w:rPr>
          <w:rFonts w:ascii="Times New Roman" w:eastAsia="Times New Roman" w:hAnsi="Times New Roman" w:cs="Times New Roman"/>
          <w:color w:val="212121"/>
          <w:sz w:val="24"/>
          <w:szCs w:val="20"/>
          <w:lang w:val="en" w:eastAsia="en-MY"/>
        </w:rPr>
      </w:pPr>
      <w:r>
        <w:rPr>
          <w:rFonts w:ascii="Times New Roman" w:eastAsia="Times New Roman" w:hAnsi="Times New Roman" w:cs="Times New Roman"/>
          <w:color w:val="212121"/>
          <w:sz w:val="24"/>
          <w:szCs w:val="20"/>
          <w:lang w:val="en" w:eastAsia="en-MY"/>
        </w:rPr>
        <w:t>Result display on the system.</w:t>
      </w:r>
    </w:p>
    <w:p w:rsidR="00A511EC" w:rsidRDefault="00A511EC" w:rsidP="00DB77FF">
      <w:pPr>
        <w:pStyle w:val="ListParagraph"/>
        <w:numPr>
          <w:ilvl w:val="0"/>
          <w:numId w:val="5"/>
        </w:numPr>
        <w:spacing w:line="360" w:lineRule="auto"/>
        <w:jc w:val="both"/>
        <w:rPr>
          <w:rFonts w:ascii="Times New Roman" w:eastAsia="Times New Roman" w:hAnsi="Times New Roman" w:cs="Times New Roman"/>
          <w:color w:val="212121"/>
          <w:sz w:val="24"/>
          <w:szCs w:val="20"/>
          <w:lang w:val="en" w:eastAsia="en-MY"/>
        </w:rPr>
      </w:pPr>
      <w:r>
        <w:rPr>
          <w:rFonts w:ascii="Times New Roman" w:eastAsia="Times New Roman" w:hAnsi="Times New Roman" w:cs="Times New Roman"/>
          <w:color w:val="212121"/>
          <w:sz w:val="24"/>
          <w:szCs w:val="20"/>
          <w:lang w:val="en" w:eastAsia="en-MY"/>
        </w:rPr>
        <w:t xml:space="preserve">For </w:t>
      </w:r>
      <w:r w:rsidR="000173F4">
        <w:rPr>
          <w:rFonts w:ascii="Times New Roman" w:eastAsia="Times New Roman" w:hAnsi="Times New Roman" w:cs="Times New Roman"/>
          <w:color w:val="212121"/>
          <w:sz w:val="24"/>
          <w:szCs w:val="20"/>
          <w:lang w:val="en" w:eastAsia="en-MY"/>
        </w:rPr>
        <w:t xml:space="preserve">a </w:t>
      </w:r>
      <w:r>
        <w:rPr>
          <w:rFonts w:ascii="Times New Roman" w:eastAsia="Times New Roman" w:hAnsi="Times New Roman" w:cs="Times New Roman"/>
          <w:color w:val="212121"/>
          <w:sz w:val="24"/>
          <w:szCs w:val="20"/>
          <w:lang w:val="en" w:eastAsia="en-MY"/>
        </w:rPr>
        <w:t xml:space="preserve">wearable </w:t>
      </w:r>
      <w:proofErr w:type="spellStart"/>
      <w:r>
        <w:rPr>
          <w:rFonts w:ascii="Times New Roman" w:eastAsia="Times New Roman" w:hAnsi="Times New Roman" w:cs="Times New Roman"/>
          <w:color w:val="212121"/>
          <w:sz w:val="24"/>
          <w:szCs w:val="20"/>
          <w:lang w:val="en" w:eastAsia="en-MY"/>
        </w:rPr>
        <w:t>multisensing</w:t>
      </w:r>
      <w:proofErr w:type="spellEnd"/>
      <w:r>
        <w:rPr>
          <w:rFonts w:ascii="Times New Roman" w:eastAsia="Times New Roman" w:hAnsi="Times New Roman" w:cs="Times New Roman"/>
          <w:color w:val="212121"/>
          <w:sz w:val="24"/>
          <w:szCs w:val="20"/>
          <w:lang w:val="en" w:eastAsia="en-MY"/>
        </w:rPr>
        <w:t xml:space="preserve"> patch the result will scan on the phone.</w:t>
      </w:r>
    </w:p>
    <w:p w:rsidR="00A511EC" w:rsidRPr="00A511EC" w:rsidRDefault="00A511EC" w:rsidP="00A511EC">
      <w:pPr>
        <w:spacing w:line="360" w:lineRule="auto"/>
        <w:jc w:val="both"/>
        <w:rPr>
          <w:rFonts w:ascii="Times New Roman" w:eastAsia="Times New Roman" w:hAnsi="Times New Roman" w:cs="Times New Roman"/>
          <w:color w:val="212121"/>
          <w:sz w:val="24"/>
          <w:szCs w:val="20"/>
          <w:lang w:val="en" w:eastAsia="en-MY"/>
        </w:rPr>
      </w:pPr>
      <w:r>
        <w:rPr>
          <w:rFonts w:ascii="Times New Roman" w:eastAsia="Times New Roman" w:hAnsi="Times New Roman" w:cs="Times New Roman"/>
          <w:color w:val="212121"/>
          <w:sz w:val="24"/>
          <w:szCs w:val="20"/>
          <w:lang w:val="en" w:eastAsia="en-MY"/>
        </w:rPr>
        <w:t>All of three existing products used exactly the same method by calculating the concentration of pH that contain</w:t>
      </w:r>
      <w:r w:rsidR="000173F4">
        <w:rPr>
          <w:rFonts w:ascii="Times New Roman" w:eastAsia="Times New Roman" w:hAnsi="Times New Roman" w:cs="Times New Roman"/>
          <w:color w:val="212121"/>
          <w:sz w:val="24"/>
          <w:szCs w:val="20"/>
          <w:lang w:val="en" w:eastAsia="en-MY"/>
        </w:rPr>
        <w:t>s</w:t>
      </w:r>
      <w:r>
        <w:rPr>
          <w:rFonts w:ascii="Times New Roman" w:eastAsia="Times New Roman" w:hAnsi="Times New Roman" w:cs="Times New Roman"/>
          <w:color w:val="212121"/>
          <w:sz w:val="24"/>
          <w:szCs w:val="20"/>
          <w:lang w:val="en" w:eastAsia="en-MY"/>
        </w:rPr>
        <w:t xml:space="preserve"> in sweat. These devices only can be </w:t>
      </w:r>
      <w:r w:rsidR="000173F4">
        <w:rPr>
          <w:rFonts w:ascii="Times New Roman" w:eastAsia="Times New Roman" w:hAnsi="Times New Roman" w:cs="Times New Roman"/>
          <w:color w:val="212121"/>
          <w:sz w:val="24"/>
          <w:szCs w:val="20"/>
          <w:lang w:val="en" w:eastAsia="en-MY"/>
        </w:rPr>
        <w:t>exerted</w:t>
      </w:r>
      <w:r>
        <w:rPr>
          <w:rFonts w:ascii="Times New Roman" w:eastAsia="Times New Roman" w:hAnsi="Times New Roman" w:cs="Times New Roman"/>
          <w:color w:val="212121"/>
          <w:sz w:val="24"/>
          <w:szCs w:val="20"/>
          <w:lang w:val="en" w:eastAsia="en-MY"/>
        </w:rPr>
        <w:t xml:space="preserve"> either doctor or medical assistant, instead of its hard to find.</w:t>
      </w:r>
    </w:p>
    <w:p w:rsidR="00947F2B" w:rsidRDefault="00947F2B" w:rsidP="00947F2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12121"/>
          <w:sz w:val="24"/>
          <w:szCs w:val="20"/>
          <w:lang w:val="en" w:eastAsia="en-MY"/>
        </w:rPr>
      </w:pPr>
    </w:p>
    <w:p w:rsidR="00947F2B" w:rsidRDefault="00947F2B" w:rsidP="00947F2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pPr>
    </w:p>
    <w:p w:rsidR="00EF3D1B" w:rsidRDefault="00EF3D1B" w:rsidP="00947F2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pPr>
    </w:p>
    <w:p w:rsidR="00EF3D1B" w:rsidRDefault="00EF3D1B" w:rsidP="00947F2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pPr>
    </w:p>
    <w:p w:rsidR="00EF3D1B" w:rsidRDefault="00EF3D1B" w:rsidP="00947F2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pPr>
    </w:p>
    <w:p w:rsidR="00EF3D1B" w:rsidRDefault="00EF3D1B" w:rsidP="00947F2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pPr>
    </w:p>
    <w:p w:rsidR="00EF3D1B" w:rsidRDefault="00EF3D1B" w:rsidP="00947F2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pPr>
    </w:p>
    <w:p w:rsidR="00EF3D1B" w:rsidRDefault="00EF3D1B" w:rsidP="00947F2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pPr>
    </w:p>
    <w:p w:rsidR="00EF3D1B" w:rsidRDefault="00EF3D1B" w:rsidP="00947F2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pPr>
    </w:p>
    <w:p w:rsidR="00EF3D1B" w:rsidRDefault="00EF3D1B" w:rsidP="00947F2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pPr>
    </w:p>
    <w:p w:rsidR="00EF3D1B" w:rsidRDefault="00EF3D1B" w:rsidP="00947F2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pPr>
    </w:p>
    <w:p w:rsidR="00EF3D1B" w:rsidRDefault="00EF3D1B" w:rsidP="00947F2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pPr>
    </w:p>
    <w:p w:rsidR="00EF3D1B" w:rsidRDefault="00EF3D1B" w:rsidP="00947F2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pPr>
    </w:p>
    <w:p w:rsidR="00EF3D1B" w:rsidRDefault="00EF3D1B" w:rsidP="00947F2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pPr>
    </w:p>
    <w:p w:rsidR="00EF3D1B" w:rsidRDefault="00EF3D1B" w:rsidP="00947F2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pPr>
    </w:p>
    <w:p w:rsidR="00B33FE0" w:rsidRDefault="00B33FE0" w:rsidP="00B33F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12121"/>
          <w:sz w:val="24"/>
          <w:szCs w:val="20"/>
          <w:lang w:val="en" w:eastAsia="en-MY"/>
        </w:rPr>
      </w:pPr>
    </w:p>
    <w:p w:rsidR="00335AA1" w:rsidRPr="00382C9C" w:rsidRDefault="00335AA1" w:rsidP="00DB77FF">
      <w:pPr>
        <w:pStyle w:val="Heading1"/>
        <w:numPr>
          <w:ilvl w:val="0"/>
          <w:numId w:val="8"/>
        </w:numPr>
        <w:spacing w:line="360" w:lineRule="auto"/>
        <w:jc w:val="both"/>
        <w:rPr>
          <w:rFonts w:ascii="Times New Roman" w:hAnsi="Times New Roman" w:cs="Times New Roman"/>
          <w:b/>
          <w:color w:val="000000" w:themeColor="text1"/>
          <w:sz w:val="24"/>
          <w:szCs w:val="24"/>
        </w:rPr>
      </w:pPr>
      <w:bookmarkStart w:id="12" w:name="_Toc509132548"/>
      <w:r w:rsidRPr="00382C9C">
        <w:rPr>
          <w:rFonts w:ascii="Times New Roman" w:hAnsi="Times New Roman" w:cs="Times New Roman"/>
          <w:b/>
          <w:color w:val="000000" w:themeColor="text1"/>
          <w:sz w:val="24"/>
          <w:szCs w:val="24"/>
        </w:rPr>
        <w:lastRenderedPageBreak/>
        <w:t xml:space="preserve">THEORIES </w:t>
      </w:r>
      <w:r w:rsidR="00403D73">
        <w:rPr>
          <w:rFonts w:ascii="Times New Roman" w:hAnsi="Times New Roman" w:cs="Times New Roman"/>
          <w:b/>
          <w:color w:val="000000" w:themeColor="text1"/>
          <w:sz w:val="24"/>
          <w:szCs w:val="24"/>
        </w:rPr>
        <w:t>O</w:t>
      </w:r>
      <w:r w:rsidRPr="00382C9C">
        <w:rPr>
          <w:rFonts w:ascii="Times New Roman" w:hAnsi="Times New Roman" w:cs="Times New Roman"/>
          <w:b/>
          <w:color w:val="000000" w:themeColor="text1"/>
          <w:sz w:val="24"/>
          <w:szCs w:val="24"/>
        </w:rPr>
        <w:t>N EXECUTING PRODUCT</w:t>
      </w:r>
      <w:bookmarkEnd w:id="12"/>
    </w:p>
    <w:p w:rsidR="009924B2" w:rsidRPr="00631951" w:rsidRDefault="009924B2" w:rsidP="009924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12121"/>
          <w:szCs w:val="20"/>
          <w:lang w:val="en" w:eastAsia="en-MY"/>
        </w:rPr>
      </w:pPr>
    </w:p>
    <w:p w:rsidR="00947F2B" w:rsidRPr="000A7C42" w:rsidRDefault="00D81231" w:rsidP="00DB77FF">
      <w:pPr>
        <w:pStyle w:val="Heading1"/>
        <w:numPr>
          <w:ilvl w:val="0"/>
          <w:numId w:val="9"/>
        </w:numPr>
        <w:spacing w:line="360" w:lineRule="auto"/>
        <w:jc w:val="both"/>
        <w:rPr>
          <w:rFonts w:ascii="Times New Roman" w:hAnsi="Times New Roman" w:cs="Times New Roman"/>
          <w:color w:val="000000" w:themeColor="text1"/>
          <w:sz w:val="28"/>
          <w:szCs w:val="28"/>
        </w:rPr>
      </w:pPr>
      <w:bookmarkStart w:id="13" w:name="_Toc509047589"/>
      <w:bookmarkStart w:id="14" w:name="_Toc509048501"/>
      <w:bookmarkStart w:id="15" w:name="_Toc509048636"/>
      <w:bookmarkStart w:id="16" w:name="_Toc509132549"/>
      <w:r w:rsidRPr="000A7C42">
        <w:rPr>
          <w:rFonts w:ascii="Times New Roman" w:eastAsia="Times New Roman" w:hAnsi="Times New Roman" w:cs="Times New Roman"/>
          <w:color w:val="212121"/>
          <w:sz w:val="24"/>
          <w:szCs w:val="20"/>
          <w:lang w:val="en" w:eastAsia="en-MY"/>
        </w:rPr>
        <w:t>NANODUCT NENONATAL</w:t>
      </w:r>
      <w:r w:rsidR="00947F2B" w:rsidRPr="000A7C42">
        <w:rPr>
          <w:rFonts w:ascii="Times New Roman" w:eastAsia="Times New Roman" w:hAnsi="Times New Roman" w:cs="Times New Roman"/>
          <w:color w:val="212121"/>
          <w:sz w:val="24"/>
          <w:szCs w:val="20"/>
          <w:lang w:val="en" w:eastAsia="en-MY"/>
        </w:rPr>
        <w:t xml:space="preserve"> </w:t>
      </w:r>
      <w:bookmarkEnd w:id="13"/>
      <w:bookmarkEnd w:id="14"/>
      <w:bookmarkEnd w:id="15"/>
      <w:r w:rsidRPr="000A7C42">
        <w:rPr>
          <w:rFonts w:ascii="Times New Roman" w:eastAsia="Times New Roman" w:hAnsi="Times New Roman" w:cs="Times New Roman"/>
          <w:color w:val="212121"/>
          <w:sz w:val="24"/>
          <w:szCs w:val="20"/>
          <w:lang w:val="en" w:eastAsia="en-MY"/>
        </w:rPr>
        <w:t>SWEAT ANALYSIS SYSTEM</w:t>
      </w:r>
      <w:bookmarkEnd w:id="16"/>
    </w:p>
    <w:p w:rsidR="00947F2B" w:rsidRDefault="00947F2B" w:rsidP="00947F2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color w:val="212121"/>
          <w:sz w:val="24"/>
          <w:szCs w:val="20"/>
          <w:lang w:val="en" w:eastAsia="en-MY"/>
        </w:rPr>
      </w:pPr>
    </w:p>
    <w:p w:rsidR="00947F2B" w:rsidRDefault="00947F2B" w:rsidP="00947F2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color w:val="212121"/>
          <w:sz w:val="24"/>
          <w:szCs w:val="20"/>
          <w:lang w:val="en" w:eastAsia="en-MY"/>
        </w:rPr>
      </w:pPr>
      <w:r>
        <w:rPr>
          <w:noProof/>
          <w:lang w:val="en-MY" w:eastAsia="en-MY"/>
        </w:rPr>
        <w:drawing>
          <wp:inline distT="0" distB="0" distL="0" distR="0" wp14:anchorId="1C3E96AF" wp14:editId="381018EC">
            <wp:extent cx="2235740" cy="1568094"/>
            <wp:effectExtent l="19050" t="19050" r="12700" b="133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5374" t="47666" r="37355" b="18315"/>
                    <a:stretch/>
                  </pic:blipFill>
                  <pic:spPr bwMode="auto">
                    <a:xfrm>
                      <a:off x="0" y="0"/>
                      <a:ext cx="2316187" cy="162451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947F2B" w:rsidRPr="00947F2B" w:rsidRDefault="00947F2B" w:rsidP="00947F2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color w:val="212121"/>
          <w:sz w:val="24"/>
          <w:szCs w:val="20"/>
          <w:lang w:val="en" w:eastAsia="en-MY"/>
        </w:rPr>
      </w:pPr>
      <w:r w:rsidRPr="00947F2B">
        <w:rPr>
          <w:rFonts w:ascii="Times New Roman" w:eastAsia="Times New Roman" w:hAnsi="Times New Roman" w:cs="Times New Roman"/>
          <w:b/>
          <w:color w:val="212121"/>
          <w:sz w:val="24"/>
          <w:szCs w:val="20"/>
          <w:lang w:val="en" w:eastAsia="en-MY"/>
        </w:rPr>
        <w:t>Figure 2.</w:t>
      </w:r>
      <w:r w:rsidR="00004DFB">
        <w:rPr>
          <w:rFonts w:ascii="Times New Roman" w:eastAsia="Times New Roman" w:hAnsi="Times New Roman" w:cs="Times New Roman"/>
          <w:b/>
          <w:color w:val="212121"/>
          <w:sz w:val="24"/>
          <w:szCs w:val="20"/>
          <w:lang w:val="en" w:eastAsia="en-MY"/>
        </w:rPr>
        <w:t>3.</w:t>
      </w:r>
      <w:r w:rsidRPr="00947F2B">
        <w:rPr>
          <w:rFonts w:ascii="Times New Roman" w:eastAsia="Times New Roman" w:hAnsi="Times New Roman" w:cs="Times New Roman"/>
          <w:b/>
          <w:color w:val="212121"/>
          <w:sz w:val="24"/>
          <w:szCs w:val="20"/>
          <w:lang w:val="en" w:eastAsia="en-MY"/>
        </w:rPr>
        <w:t>1</w:t>
      </w:r>
      <w:r>
        <w:rPr>
          <w:rFonts w:ascii="Times New Roman" w:eastAsia="Times New Roman" w:hAnsi="Times New Roman" w:cs="Times New Roman"/>
          <w:b/>
          <w:color w:val="212121"/>
          <w:sz w:val="24"/>
          <w:szCs w:val="20"/>
          <w:lang w:val="en" w:eastAsia="en-MY"/>
        </w:rPr>
        <w:t xml:space="preserve"> </w:t>
      </w:r>
      <w:proofErr w:type="spellStart"/>
      <w:r w:rsidRPr="00947F2B">
        <w:rPr>
          <w:rFonts w:ascii="Times New Roman" w:eastAsia="Times New Roman" w:hAnsi="Times New Roman" w:cs="Times New Roman"/>
          <w:color w:val="212121"/>
          <w:sz w:val="24"/>
          <w:szCs w:val="20"/>
          <w:lang w:val="en" w:eastAsia="en-MY"/>
        </w:rPr>
        <w:t>Nanoduct</w:t>
      </w:r>
      <w:proofErr w:type="spellEnd"/>
      <w:r w:rsidRPr="00947F2B">
        <w:rPr>
          <w:rFonts w:ascii="Times New Roman" w:eastAsia="Times New Roman" w:hAnsi="Times New Roman" w:cs="Times New Roman"/>
          <w:color w:val="212121"/>
          <w:sz w:val="24"/>
          <w:szCs w:val="20"/>
          <w:lang w:val="en" w:eastAsia="en-MY"/>
        </w:rPr>
        <w:t xml:space="preserve"> Neonatal Sweat Analysis System</w:t>
      </w:r>
    </w:p>
    <w:p w:rsidR="00947F2B" w:rsidRDefault="00947F2B" w:rsidP="00947F2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12121"/>
          <w:sz w:val="24"/>
          <w:szCs w:val="20"/>
          <w:lang w:val="en" w:eastAsia="en-MY"/>
        </w:rPr>
      </w:pPr>
    </w:p>
    <w:p w:rsidR="00A850C6" w:rsidRDefault="00A850C6" w:rsidP="00947F2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sz w:val="24"/>
          <w:szCs w:val="20"/>
          <w:lang w:val="en" w:eastAsia="en-MY"/>
        </w:rPr>
      </w:pPr>
    </w:p>
    <w:p w:rsidR="00A850C6" w:rsidRDefault="00A850C6" w:rsidP="00A850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sz w:val="24"/>
          <w:szCs w:val="20"/>
          <w:lang w:val="en" w:eastAsia="en-MY"/>
        </w:rPr>
      </w:pPr>
      <w:r>
        <w:rPr>
          <w:rFonts w:ascii="Times New Roman" w:eastAsia="Times New Roman" w:hAnsi="Times New Roman" w:cs="Times New Roman"/>
          <w:color w:val="212121"/>
          <w:sz w:val="24"/>
          <w:szCs w:val="20"/>
          <w:lang w:val="en" w:eastAsia="en-MY"/>
        </w:rPr>
        <w:tab/>
      </w:r>
      <w:r w:rsidR="00947F2B" w:rsidRPr="00947F2B">
        <w:rPr>
          <w:rFonts w:ascii="Times New Roman" w:eastAsia="Times New Roman" w:hAnsi="Times New Roman" w:cs="Times New Roman"/>
          <w:color w:val="212121"/>
          <w:sz w:val="24"/>
          <w:szCs w:val="20"/>
          <w:lang w:val="en" w:eastAsia="en-MY"/>
        </w:rPr>
        <w:t>Figure 2.</w:t>
      </w:r>
      <w:r w:rsidR="00133C12">
        <w:rPr>
          <w:rFonts w:ascii="Times New Roman" w:eastAsia="Times New Roman" w:hAnsi="Times New Roman" w:cs="Times New Roman"/>
          <w:color w:val="212121"/>
          <w:sz w:val="24"/>
          <w:szCs w:val="20"/>
          <w:lang w:val="en" w:eastAsia="en-MY"/>
        </w:rPr>
        <w:t>3.</w:t>
      </w:r>
      <w:r w:rsidR="00947F2B" w:rsidRPr="00947F2B">
        <w:rPr>
          <w:rFonts w:ascii="Times New Roman" w:eastAsia="Times New Roman" w:hAnsi="Times New Roman" w:cs="Times New Roman"/>
          <w:color w:val="212121"/>
          <w:sz w:val="24"/>
          <w:szCs w:val="20"/>
          <w:lang w:val="en" w:eastAsia="en-MY"/>
        </w:rPr>
        <w:t>1</w:t>
      </w:r>
      <w:r w:rsidR="00947F2B">
        <w:rPr>
          <w:rFonts w:ascii="Times New Roman" w:eastAsia="Times New Roman" w:hAnsi="Times New Roman" w:cs="Times New Roman"/>
          <w:color w:val="212121"/>
          <w:sz w:val="24"/>
          <w:szCs w:val="20"/>
          <w:lang w:val="en" w:eastAsia="en-MY"/>
        </w:rPr>
        <w:t xml:space="preserve"> show</w:t>
      </w:r>
      <w:r w:rsidR="007512DE">
        <w:rPr>
          <w:rFonts w:ascii="Times New Roman" w:eastAsia="Times New Roman" w:hAnsi="Times New Roman" w:cs="Times New Roman"/>
          <w:color w:val="212121"/>
          <w:sz w:val="24"/>
          <w:szCs w:val="20"/>
          <w:lang w:val="en" w:eastAsia="en-MY"/>
        </w:rPr>
        <w:t>s</w:t>
      </w:r>
      <w:r w:rsidR="00947F2B">
        <w:rPr>
          <w:rFonts w:ascii="Times New Roman" w:eastAsia="Times New Roman" w:hAnsi="Times New Roman" w:cs="Times New Roman"/>
          <w:color w:val="212121"/>
          <w:sz w:val="24"/>
          <w:szCs w:val="20"/>
          <w:lang w:val="en" w:eastAsia="en-MY"/>
        </w:rPr>
        <w:t xml:space="preserve"> the </w:t>
      </w:r>
      <w:proofErr w:type="spellStart"/>
      <w:r w:rsidR="00A27FCC">
        <w:rPr>
          <w:rFonts w:ascii="Times New Roman" w:eastAsia="Times New Roman" w:hAnsi="Times New Roman" w:cs="Times New Roman"/>
          <w:color w:val="212121"/>
          <w:sz w:val="24"/>
          <w:szCs w:val="20"/>
          <w:lang w:val="en" w:eastAsia="en-MY"/>
        </w:rPr>
        <w:t>N</w:t>
      </w:r>
      <w:r w:rsidR="00947F2B" w:rsidRPr="00947F2B">
        <w:rPr>
          <w:rFonts w:ascii="Times New Roman" w:eastAsia="Times New Roman" w:hAnsi="Times New Roman" w:cs="Times New Roman"/>
          <w:color w:val="212121"/>
          <w:sz w:val="24"/>
          <w:szCs w:val="20"/>
          <w:lang w:val="en" w:eastAsia="en-MY"/>
        </w:rPr>
        <w:t>anoduct</w:t>
      </w:r>
      <w:proofErr w:type="spellEnd"/>
      <w:r w:rsidR="00947F2B" w:rsidRPr="00947F2B">
        <w:rPr>
          <w:rFonts w:ascii="Times New Roman" w:eastAsia="Times New Roman" w:hAnsi="Times New Roman" w:cs="Times New Roman"/>
          <w:color w:val="212121"/>
          <w:sz w:val="24"/>
          <w:szCs w:val="20"/>
          <w:lang w:val="en" w:eastAsia="en-MY"/>
        </w:rPr>
        <w:t xml:space="preserve"> neonatal sweat analysis system</w:t>
      </w:r>
      <w:r w:rsidR="00947F2B">
        <w:rPr>
          <w:rFonts w:ascii="Times New Roman" w:eastAsia="Times New Roman" w:hAnsi="Times New Roman" w:cs="Times New Roman"/>
          <w:color w:val="212121"/>
          <w:sz w:val="24"/>
          <w:szCs w:val="20"/>
          <w:lang w:val="en" w:eastAsia="en-MY"/>
        </w:rPr>
        <w:t xml:space="preserve">. </w:t>
      </w:r>
      <w:proofErr w:type="spellStart"/>
      <w:r w:rsidR="00947F2B">
        <w:rPr>
          <w:rFonts w:ascii="Times New Roman" w:eastAsia="Times New Roman" w:hAnsi="Times New Roman" w:cs="Times New Roman"/>
          <w:color w:val="212121"/>
          <w:sz w:val="24"/>
          <w:szCs w:val="20"/>
          <w:lang w:val="en" w:eastAsia="en-MY"/>
        </w:rPr>
        <w:t>Nanoduct</w:t>
      </w:r>
      <w:proofErr w:type="spellEnd"/>
      <w:r w:rsidR="00947F2B">
        <w:rPr>
          <w:rFonts w:ascii="Times New Roman" w:eastAsia="Times New Roman" w:hAnsi="Times New Roman" w:cs="Times New Roman"/>
          <w:color w:val="212121"/>
          <w:sz w:val="24"/>
          <w:szCs w:val="20"/>
          <w:lang w:val="en" w:eastAsia="en-MY"/>
        </w:rPr>
        <w:t xml:space="preserve"> neonatal is a device that </w:t>
      </w:r>
      <w:r w:rsidR="007512DE">
        <w:rPr>
          <w:rFonts w:ascii="Times New Roman" w:eastAsia="Times New Roman" w:hAnsi="Times New Roman" w:cs="Times New Roman"/>
          <w:color w:val="212121"/>
          <w:sz w:val="24"/>
          <w:szCs w:val="20"/>
          <w:lang w:val="en" w:eastAsia="en-MY"/>
        </w:rPr>
        <w:t>test</w:t>
      </w:r>
      <w:r w:rsidR="000173F4">
        <w:rPr>
          <w:rFonts w:ascii="Times New Roman" w:eastAsia="Times New Roman" w:hAnsi="Times New Roman" w:cs="Times New Roman"/>
          <w:color w:val="212121"/>
          <w:sz w:val="24"/>
          <w:szCs w:val="20"/>
          <w:lang w:val="en" w:eastAsia="en-MY"/>
        </w:rPr>
        <w:t>s</w:t>
      </w:r>
      <w:r w:rsidR="007512DE">
        <w:rPr>
          <w:rFonts w:ascii="Times New Roman" w:eastAsia="Times New Roman" w:hAnsi="Times New Roman" w:cs="Times New Roman"/>
          <w:color w:val="212121"/>
          <w:sz w:val="24"/>
          <w:szCs w:val="20"/>
          <w:lang w:val="en" w:eastAsia="en-MY"/>
        </w:rPr>
        <w:t xml:space="preserve"> human sweat to detect the cystic fibrosis and health level of </w:t>
      </w:r>
      <w:r w:rsidR="007022CB">
        <w:rPr>
          <w:rFonts w:ascii="Times New Roman" w:eastAsia="Times New Roman" w:hAnsi="Times New Roman" w:cs="Times New Roman"/>
          <w:color w:val="212121"/>
          <w:sz w:val="24"/>
          <w:szCs w:val="20"/>
          <w:lang w:val="en" w:eastAsia="en-MY"/>
        </w:rPr>
        <w:t xml:space="preserve">a </w:t>
      </w:r>
      <w:r w:rsidR="007512DE">
        <w:rPr>
          <w:rFonts w:ascii="Times New Roman" w:eastAsia="Times New Roman" w:hAnsi="Times New Roman" w:cs="Times New Roman"/>
          <w:color w:val="212121"/>
          <w:sz w:val="24"/>
          <w:szCs w:val="20"/>
          <w:lang w:val="en" w:eastAsia="en-MY"/>
        </w:rPr>
        <w:t>person.</w:t>
      </w:r>
      <w:r w:rsidR="00203328">
        <w:rPr>
          <w:rFonts w:ascii="Times New Roman" w:eastAsia="Times New Roman" w:hAnsi="Times New Roman" w:cs="Times New Roman"/>
          <w:color w:val="212121"/>
          <w:sz w:val="24"/>
          <w:szCs w:val="20"/>
          <w:lang w:val="en" w:eastAsia="en-MY"/>
        </w:rPr>
        <w:t xml:space="preserve"> It test</w:t>
      </w:r>
      <w:r w:rsidR="000173F4">
        <w:rPr>
          <w:rFonts w:ascii="Times New Roman" w:eastAsia="Times New Roman" w:hAnsi="Times New Roman" w:cs="Times New Roman"/>
          <w:color w:val="212121"/>
          <w:sz w:val="24"/>
          <w:szCs w:val="20"/>
          <w:lang w:val="en" w:eastAsia="en-MY"/>
        </w:rPr>
        <w:t>s</w:t>
      </w:r>
      <w:r w:rsidR="00203328">
        <w:rPr>
          <w:rFonts w:ascii="Times New Roman" w:eastAsia="Times New Roman" w:hAnsi="Times New Roman" w:cs="Times New Roman"/>
          <w:color w:val="212121"/>
          <w:sz w:val="24"/>
          <w:szCs w:val="20"/>
          <w:lang w:val="en" w:eastAsia="en-MY"/>
        </w:rPr>
        <w:t xml:space="preserve"> the</w:t>
      </w:r>
      <w:r w:rsidR="00203328" w:rsidRPr="00203328">
        <w:rPr>
          <w:rFonts w:ascii="Times New Roman" w:eastAsia="Times New Roman" w:hAnsi="Times New Roman" w:cs="Times New Roman"/>
          <w:color w:val="212121"/>
          <w:sz w:val="24"/>
          <w:szCs w:val="20"/>
          <w:lang w:val="en" w:eastAsia="en-MY"/>
        </w:rPr>
        <w:t xml:space="preserve"> sweat like doing a laboratory test</w:t>
      </w:r>
      <w:r w:rsidR="00053343">
        <w:rPr>
          <w:rFonts w:ascii="Times New Roman" w:eastAsia="Times New Roman" w:hAnsi="Times New Roman" w:cs="Times New Roman"/>
          <w:color w:val="212121"/>
          <w:sz w:val="24"/>
          <w:szCs w:val="20"/>
          <w:lang w:val="en" w:eastAsia="en-MY"/>
        </w:rPr>
        <w:t>.</w:t>
      </w:r>
      <w:r>
        <w:rPr>
          <w:rFonts w:ascii="Times New Roman" w:eastAsia="Times New Roman" w:hAnsi="Times New Roman" w:cs="Times New Roman"/>
          <w:color w:val="212121"/>
          <w:sz w:val="24"/>
          <w:szCs w:val="20"/>
          <w:lang w:val="en" w:eastAsia="en-MY"/>
        </w:rPr>
        <w:t xml:space="preserve"> </w:t>
      </w:r>
      <w:r w:rsidRPr="00A850C6">
        <w:rPr>
          <w:rFonts w:ascii="Times New Roman" w:eastAsia="Times New Roman" w:hAnsi="Times New Roman" w:cs="Times New Roman"/>
          <w:color w:val="212121"/>
          <w:sz w:val="24"/>
          <w:szCs w:val="20"/>
          <w:lang w:val="en" w:eastAsia="en-MY"/>
        </w:rPr>
        <w:t>The quality of life and life expectancy of a child can be seen from them being born by early treatment and making a diagnosis to analyze the degree of electrolyte concentration in the sweat.</w:t>
      </w:r>
      <w:r w:rsidR="006B6417">
        <w:rPr>
          <w:rFonts w:ascii="Times New Roman" w:eastAsia="Times New Roman" w:hAnsi="Times New Roman" w:cs="Times New Roman"/>
          <w:color w:val="212121"/>
          <w:sz w:val="24"/>
          <w:szCs w:val="20"/>
          <w:lang w:val="en" w:eastAsia="en-MY"/>
        </w:rPr>
        <w:t xml:space="preserve"> </w:t>
      </w:r>
      <w:r w:rsidR="006B6417" w:rsidRPr="006B6417">
        <w:rPr>
          <w:rFonts w:ascii="Times New Roman" w:eastAsia="Times New Roman" w:hAnsi="Times New Roman" w:cs="Times New Roman"/>
          <w:color w:val="212121"/>
          <w:sz w:val="24"/>
          <w:szCs w:val="20"/>
          <w:lang w:val="en" w:eastAsia="en-MY"/>
        </w:rPr>
        <w:t xml:space="preserve">This existing collecting and </w:t>
      </w:r>
      <w:r w:rsidR="000173F4">
        <w:rPr>
          <w:rFonts w:ascii="Times New Roman" w:eastAsia="Times New Roman" w:hAnsi="Times New Roman" w:cs="Times New Roman"/>
          <w:color w:val="212121"/>
          <w:sz w:val="24"/>
          <w:szCs w:val="20"/>
          <w:lang w:val="en" w:eastAsia="en-MY"/>
        </w:rPr>
        <w:t xml:space="preserve">the </w:t>
      </w:r>
      <w:r w:rsidR="006B6417" w:rsidRPr="006B6417">
        <w:rPr>
          <w:rFonts w:ascii="Times New Roman" w:eastAsia="Times New Roman" w:hAnsi="Times New Roman" w:cs="Times New Roman"/>
          <w:color w:val="212121"/>
          <w:sz w:val="24"/>
          <w:szCs w:val="20"/>
          <w:lang w:val="en" w:eastAsia="en-MY"/>
        </w:rPr>
        <w:t xml:space="preserve">analyzing </w:t>
      </w:r>
      <w:r w:rsidR="006B6417">
        <w:rPr>
          <w:rFonts w:ascii="Times New Roman" w:eastAsia="Times New Roman" w:hAnsi="Times New Roman" w:cs="Times New Roman"/>
          <w:color w:val="212121"/>
          <w:sz w:val="24"/>
          <w:szCs w:val="20"/>
          <w:lang w:val="en" w:eastAsia="en-MY"/>
        </w:rPr>
        <w:t>product</w:t>
      </w:r>
      <w:r w:rsidR="000173F4">
        <w:rPr>
          <w:rFonts w:ascii="Times New Roman" w:eastAsia="Times New Roman" w:hAnsi="Times New Roman" w:cs="Times New Roman"/>
          <w:color w:val="212121"/>
          <w:sz w:val="24"/>
          <w:szCs w:val="20"/>
          <w:lang w:val="en" w:eastAsia="en-MY"/>
        </w:rPr>
        <w:t xml:space="preserve"> have </w:t>
      </w:r>
      <w:r w:rsidR="006B6417" w:rsidRPr="006B6417">
        <w:rPr>
          <w:rFonts w:ascii="Times New Roman" w:eastAsia="Times New Roman" w:hAnsi="Times New Roman" w:cs="Times New Roman"/>
          <w:color w:val="212121"/>
          <w:sz w:val="24"/>
          <w:szCs w:val="20"/>
          <w:lang w:val="en" w:eastAsia="en-MY"/>
        </w:rPr>
        <w:t xml:space="preserve">been incorporated into the </w:t>
      </w:r>
      <w:proofErr w:type="spellStart"/>
      <w:r w:rsidR="00A67C93">
        <w:rPr>
          <w:rFonts w:ascii="Times New Roman" w:eastAsia="Times New Roman" w:hAnsi="Times New Roman" w:cs="Times New Roman"/>
          <w:color w:val="212121"/>
          <w:sz w:val="24"/>
          <w:szCs w:val="20"/>
          <w:lang w:val="en" w:eastAsia="en-MY"/>
        </w:rPr>
        <w:t>N</w:t>
      </w:r>
      <w:r w:rsidR="006B6417" w:rsidRPr="006B6417">
        <w:rPr>
          <w:rFonts w:ascii="Times New Roman" w:eastAsia="Times New Roman" w:hAnsi="Times New Roman" w:cs="Times New Roman"/>
          <w:color w:val="212121"/>
          <w:sz w:val="24"/>
          <w:szCs w:val="20"/>
          <w:lang w:val="en" w:eastAsia="en-MY"/>
        </w:rPr>
        <w:t>anoduct</w:t>
      </w:r>
      <w:proofErr w:type="spellEnd"/>
      <w:r w:rsidR="006B6417" w:rsidRPr="006B6417">
        <w:rPr>
          <w:rFonts w:ascii="Times New Roman" w:eastAsia="Times New Roman" w:hAnsi="Times New Roman" w:cs="Times New Roman"/>
          <w:color w:val="212121"/>
          <w:sz w:val="24"/>
          <w:szCs w:val="20"/>
          <w:lang w:val="en" w:eastAsia="en-MY"/>
        </w:rPr>
        <w:t xml:space="preserve"> analysis system</w:t>
      </w:r>
      <w:r w:rsidR="005B1816">
        <w:rPr>
          <w:rFonts w:ascii="Times New Roman" w:eastAsia="Times New Roman" w:hAnsi="Times New Roman" w:cs="Times New Roman"/>
          <w:color w:val="212121"/>
          <w:sz w:val="24"/>
          <w:szCs w:val="20"/>
          <w:lang w:val="en" w:eastAsia="en-MY"/>
        </w:rPr>
        <w:t xml:space="preserve"> [3]</w:t>
      </w:r>
      <w:r w:rsidR="006B6417" w:rsidRPr="006B6417">
        <w:rPr>
          <w:rFonts w:ascii="Times New Roman" w:eastAsia="Times New Roman" w:hAnsi="Times New Roman" w:cs="Times New Roman"/>
          <w:color w:val="212121"/>
          <w:sz w:val="24"/>
          <w:szCs w:val="20"/>
          <w:lang w:val="en" w:eastAsia="en-MY"/>
        </w:rPr>
        <w:t>.</w:t>
      </w:r>
    </w:p>
    <w:p w:rsidR="00FD73EF" w:rsidRDefault="00FD73EF" w:rsidP="00A850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sz w:val="24"/>
          <w:szCs w:val="20"/>
          <w:lang w:val="en" w:eastAsia="en-MY"/>
        </w:rPr>
      </w:pPr>
    </w:p>
    <w:p w:rsidR="00274949" w:rsidRDefault="00FD73EF" w:rsidP="002749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sz w:val="24"/>
          <w:szCs w:val="20"/>
          <w:lang w:val="en" w:eastAsia="en-MY"/>
        </w:rPr>
      </w:pPr>
      <w:r>
        <w:rPr>
          <w:rFonts w:ascii="Times New Roman" w:eastAsia="Times New Roman" w:hAnsi="Times New Roman" w:cs="Times New Roman"/>
          <w:color w:val="212121"/>
          <w:sz w:val="24"/>
          <w:szCs w:val="20"/>
          <w:lang w:val="en" w:eastAsia="en-MY"/>
        </w:rPr>
        <w:tab/>
      </w:r>
      <w:proofErr w:type="spellStart"/>
      <w:r>
        <w:rPr>
          <w:rFonts w:ascii="Times New Roman" w:eastAsia="Times New Roman" w:hAnsi="Times New Roman" w:cs="Times New Roman"/>
          <w:color w:val="212121"/>
          <w:sz w:val="24"/>
          <w:szCs w:val="20"/>
          <w:lang w:val="en" w:eastAsia="en-MY"/>
        </w:rPr>
        <w:t>Nanoduct</w:t>
      </w:r>
      <w:proofErr w:type="spellEnd"/>
      <w:r w:rsidR="00274949">
        <w:rPr>
          <w:rFonts w:ascii="Times New Roman" w:eastAsia="Times New Roman" w:hAnsi="Times New Roman" w:cs="Times New Roman"/>
          <w:color w:val="212121"/>
          <w:sz w:val="24"/>
          <w:szCs w:val="20"/>
          <w:lang w:val="en" w:eastAsia="en-MY"/>
        </w:rPr>
        <w:t xml:space="preserve"> System</w:t>
      </w:r>
      <w:r>
        <w:rPr>
          <w:rFonts w:ascii="Times New Roman" w:eastAsia="Times New Roman" w:hAnsi="Times New Roman" w:cs="Times New Roman"/>
          <w:color w:val="212121"/>
          <w:sz w:val="24"/>
          <w:szCs w:val="20"/>
          <w:lang w:val="en" w:eastAsia="en-MY"/>
        </w:rPr>
        <w:t xml:space="preserve"> used a conductivity sensor which is </w:t>
      </w:r>
      <w:r w:rsidRPr="00FD73EF">
        <w:rPr>
          <w:rFonts w:ascii="Times New Roman" w:eastAsia="Times New Roman" w:hAnsi="Times New Roman" w:cs="Times New Roman"/>
          <w:color w:val="212121"/>
          <w:sz w:val="24"/>
          <w:szCs w:val="20"/>
          <w:lang w:val="en" w:eastAsia="en-MY"/>
        </w:rPr>
        <w:t>followed by continuous flow analysis of sweat electrolyte concentration</w:t>
      </w:r>
      <w:r>
        <w:rPr>
          <w:rFonts w:ascii="Times New Roman" w:eastAsia="Times New Roman" w:hAnsi="Times New Roman" w:cs="Times New Roman"/>
          <w:color w:val="212121"/>
          <w:sz w:val="24"/>
          <w:szCs w:val="20"/>
          <w:lang w:val="en" w:eastAsia="en-MY"/>
        </w:rPr>
        <w:t>.</w:t>
      </w:r>
      <w:r w:rsidR="00274949">
        <w:rPr>
          <w:rFonts w:ascii="Times New Roman" w:eastAsia="Times New Roman" w:hAnsi="Times New Roman" w:cs="Times New Roman"/>
          <w:color w:val="212121"/>
          <w:sz w:val="24"/>
          <w:szCs w:val="20"/>
          <w:lang w:val="en" w:eastAsia="en-MY"/>
        </w:rPr>
        <w:t xml:space="preserve"> A single </w:t>
      </w:r>
      <w:r w:rsidR="000173F4">
        <w:rPr>
          <w:rFonts w:ascii="Times New Roman" w:eastAsia="Times New Roman" w:hAnsi="Times New Roman" w:cs="Times New Roman"/>
          <w:color w:val="212121"/>
          <w:sz w:val="24"/>
          <w:szCs w:val="20"/>
          <w:lang w:val="en" w:eastAsia="en-MY"/>
        </w:rPr>
        <w:t>control cable was connected to</w:t>
      </w:r>
      <w:r w:rsidR="00274949">
        <w:rPr>
          <w:rFonts w:ascii="Times New Roman" w:eastAsia="Times New Roman" w:hAnsi="Times New Roman" w:cs="Times New Roman"/>
          <w:color w:val="212121"/>
          <w:sz w:val="24"/>
          <w:szCs w:val="20"/>
          <w:lang w:val="en" w:eastAsia="en-MY"/>
        </w:rPr>
        <w:t xml:space="preserve"> e</w:t>
      </w:r>
      <w:r w:rsidR="00274949" w:rsidRPr="00FD73EF">
        <w:rPr>
          <w:rFonts w:ascii="Times New Roman" w:eastAsia="Times New Roman" w:hAnsi="Times New Roman" w:cs="Times New Roman"/>
          <w:color w:val="212121"/>
          <w:sz w:val="24"/>
          <w:szCs w:val="20"/>
          <w:lang w:val="en" w:eastAsia="en-MY"/>
        </w:rPr>
        <w:t>lectrodes and the sensor</w:t>
      </w:r>
      <w:r w:rsidR="00274949">
        <w:rPr>
          <w:rFonts w:ascii="Times New Roman" w:eastAsia="Times New Roman" w:hAnsi="Times New Roman" w:cs="Times New Roman"/>
          <w:color w:val="212121"/>
          <w:sz w:val="24"/>
          <w:szCs w:val="20"/>
          <w:lang w:val="en" w:eastAsia="en-MY"/>
        </w:rPr>
        <w:t xml:space="preserve"> of </w:t>
      </w:r>
      <w:proofErr w:type="spellStart"/>
      <w:r w:rsidR="00A67C93">
        <w:rPr>
          <w:rFonts w:ascii="Times New Roman" w:eastAsia="Times New Roman" w:hAnsi="Times New Roman" w:cs="Times New Roman"/>
          <w:color w:val="212121"/>
          <w:sz w:val="24"/>
          <w:szCs w:val="20"/>
          <w:lang w:val="en" w:eastAsia="en-MY"/>
        </w:rPr>
        <w:t>N</w:t>
      </w:r>
      <w:r w:rsidR="00274949">
        <w:rPr>
          <w:rFonts w:ascii="Times New Roman" w:eastAsia="Times New Roman" w:hAnsi="Times New Roman" w:cs="Times New Roman"/>
          <w:color w:val="212121"/>
          <w:sz w:val="24"/>
          <w:szCs w:val="20"/>
          <w:lang w:val="en" w:eastAsia="en-MY"/>
        </w:rPr>
        <w:t>anoduct</w:t>
      </w:r>
      <w:proofErr w:type="spellEnd"/>
      <w:r w:rsidR="00274949">
        <w:rPr>
          <w:rFonts w:ascii="Times New Roman" w:eastAsia="Times New Roman" w:hAnsi="Times New Roman" w:cs="Times New Roman"/>
          <w:color w:val="212121"/>
          <w:sz w:val="24"/>
          <w:szCs w:val="20"/>
          <w:lang w:val="en" w:eastAsia="en-MY"/>
        </w:rPr>
        <w:t xml:space="preserve"> system. T</w:t>
      </w:r>
      <w:r w:rsidR="00274949" w:rsidRPr="00274949">
        <w:rPr>
          <w:rFonts w:ascii="Times New Roman" w:eastAsia="Times New Roman" w:hAnsi="Times New Roman" w:cs="Times New Roman"/>
          <w:color w:val="212121"/>
          <w:sz w:val="24"/>
          <w:szCs w:val="20"/>
          <w:lang w:val="en" w:eastAsia="en-MY"/>
        </w:rPr>
        <w:t>he total electrolyte content</w:t>
      </w:r>
      <w:r w:rsidR="00274949">
        <w:rPr>
          <w:rFonts w:ascii="Times New Roman" w:eastAsia="Times New Roman" w:hAnsi="Times New Roman" w:cs="Times New Roman"/>
          <w:color w:val="212121"/>
          <w:sz w:val="24"/>
          <w:szCs w:val="20"/>
          <w:lang w:val="en" w:eastAsia="en-MY"/>
        </w:rPr>
        <w:t xml:space="preserve"> display</w:t>
      </w:r>
      <w:r w:rsidR="000173F4">
        <w:rPr>
          <w:rFonts w:ascii="Times New Roman" w:eastAsia="Times New Roman" w:hAnsi="Times New Roman" w:cs="Times New Roman"/>
          <w:color w:val="212121"/>
          <w:sz w:val="24"/>
          <w:szCs w:val="20"/>
          <w:lang w:val="en" w:eastAsia="en-MY"/>
        </w:rPr>
        <w:t>s</w:t>
      </w:r>
      <w:r w:rsidR="00274949">
        <w:rPr>
          <w:rFonts w:ascii="Times New Roman" w:eastAsia="Times New Roman" w:hAnsi="Times New Roman" w:cs="Times New Roman"/>
          <w:color w:val="212121"/>
          <w:sz w:val="24"/>
          <w:szCs w:val="20"/>
          <w:lang w:val="en" w:eastAsia="en-MY"/>
        </w:rPr>
        <w:t xml:space="preserve"> the </w:t>
      </w:r>
      <w:r w:rsidR="00274949" w:rsidRPr="00274949">
        <w:rPr>
          <w:rFonts w:ascii="Times New Roman" w:eastAsia="Times New Roman" w:hAnsi="Times New Roman" w:cs="Times New Roman"/>
          <w:color w:val="212121"/>
          <w:sz w:val="24"/>
          <w:szCs w:val="20"/>
          <w:lang w:val="en" w:eastAsia="en-MY"/>
        </w:rPr>
        <w:t>initial sweating rate</w:t>
      </w:r>
      <w:r w:rsidR="00274949">
        <w:rPr>
          <w:rFonts w:ascii="Times New Roman" w:eastAsia="Times New Roman" w:hAnsi="Times New Roman" w:cs="Times New Roman"/>
          <w:color w:val="212121"/>
          <w:sz w:val="24"/>
          <w:szCs w:val="20"/>
          <w:lang w:val="en" w:eastAsia="en-MY"/>
        </w:rPr>
        <w:t xml:space="preserve">. </w:t>
      </w:r>
      <w:r w:rsidR="00274949" w:rsidRPr="00274949">
        <w:rPr>
          <w:rFonts w:ascii="Times New Roman" w:eastAsia="Times New Roman" w:hAnsi="Times New Roman" w:cs="Times New Roman"/>
          <w:color w:val="212121"/>
          <w:sz w:val="24"/>
          <w:szCs w:val="20"/>
          <w:lang w:val="en" w:eastAsia="en-MY"/>
        </w:rPr>
        <w:t>Total electrolyte concentration has been shown to be the equal of chloride in its ability to discriminate diagnostically between CF and non-CF subjects</w:t>
      </w:r>
      <w:r w:rsidR="005B1816">
        <w:rPr>
          <w:rFonts w:ascii="Times New Roman" w:eastAsia="Times New Roman" w:hAnsi="Times New Roman" w:cs="Times New Roman"/>
          <w:color w:val="212121"/>
          <w:sz w:val="24"/>
          <w:szCs w:val="20"/>
          <w:lang w:val="en" w:eastAsia="en-MY"/>
        </w:rPr>
        <w:t xml:space="preserve"> [3]</w:t>
      </w:r>
      <w:r w:rsidR="00274949" w:rsidRPr="00274949">
        <w:rPr>
          <w:rFonts w:ascii="Times New Roman" w:eastAsia="Times New Roman" w:hAnsi="Times New Roman" w:cs="Times New Roman"/>
          <w:color w:val="212121"/>
          <w:sz w:val="24"/>
          <w:szCs w:val="20"/>
          <w:lang w:val="en" w:eastAsia="en-MY"/>
        </w:rPr>
        <w:t>.</w:t>
      </w:r>
    </w:p>
    <w:p w:rsidR="00274949" w:rsidRPr="00FD73EF" w:rsidRDefault="00274949" w:rsidP="002749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sz w:val="24"/>
          <w:szCs w:val="20"/>
          <w:lang w:val="en" w:eastAsia="en-MY"/>
        </w:rPr>
      </w:pPr>
    </w:p>
    <w:p w:rsidR="00FD73EF" w:rsidRDefault="00FD73EF" w:rsidP="00A850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sz w:val="24"/>
          <w:szCs w:val="20"/>
          <w:lang w:val="en" w:eastAsia="en-MY"/>
        </w:rPr>
      </w:pPr>
    </w:p>
    <w:p w:rsidR="00274949" w:rsidRDefault="00274949" w:rsidP="00A850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sz w:val="24"/>
          <w:szCs w:val="20"/>
          <w:lang w:val="en" w:eastAsia="en-MY"/>
        </w:rPr>
      </w:pPr>
    </w:p>
    <w:p w:rsidR="00274949" w:rsidRDefault="00274949" w:rsidP="00A850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sz w:val="24"/>
          <w:szCs w:val="20"/>
          <w:lang w:val="en" w:eastAsia="en-MY"/>
        </w:rPr>
      </w:pPr>
    </w:p>
    <w:p w:rsidR="009924B2" w:rsidRDefault="009924B2" w:rsidP="009924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12121"/>
          <w:sz w:val="24"/>
          <w:szCs w:val="20"/>
          <w:lang w:val="en" w:eastAsia="en-MY"/>
        </w:rPr>
      </w:pPr>
    </w:p>
    <w:p w:rsidR="009924B2" w:rsidRDefault="009924B2" w:rsidP="009924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12121"/>
          <w:sz w:val="24"/>
          <w:szCs w:val="20"/>
          <w:lang w:val="en" w:eastAsia="en-MY"/>
        </w:rPr>
      </w:pPr>
    </w:p>
    <w:p w:rsidR="007512DE" w:rsidRPr="000A7C42" w:rsidRDefault="00976A8B" w:rsidP="00DB77FF">
      <w:pPr>
        <w:pStyle w:val="Heading1"/>
        <w:numPr>
          <w:ilvl w:val="0"/>
          <w:numId w:val="10"/>
        </w:numPr>
        <w:spacing w:line="360" w:lineRule="auto"/>
        <w:jc w:val="both"/>
        <w:rPr>
          <w:rFonts w:ascii="Times New Roman" w:hAnsi="Times New Roman" w:cs="Times New Roman"/>
          <w:color w:val="000000" w:themeColor="text1"/>
          <w:sz w:val="24"/>
          <w:szCs w:val="28"/>
        </w:rPr>
      </w:pPr>
      <w:r>
        <w:rPr>
          <w:rFonts w:ascii="Times New Roman" w:eastAsia="Times New Roman" w:hAnsi="Times New Roman" w:cs="Times New Roman"/>
          <w:b/>
          <w:color w:val="212121"/>
          <w:sz w:val="24"/>
          <w:szCs w:val="20"/>
          <w:lang w:val="en" w:eastAsia="en-MY"/>
        </w:rPr>
        <w:lastRenderedPageBreak/>
        <w:t xml:space="preserve"> </w:t>
      </w:r>
      <w:bookmarkStart w:id="17" w:name="_Toc509132550"/>
      <w:r w:rsidR="00A97F66" w:rsidRPr="000A7C42">
        <w:rPr>
          <w:rFonts w:ascii="Times New Roman" w:eastAsia="Times New Roman" w:hAnsi="Times New Roman" w:cs="Times New Roman"/>
          <w:color w:val="212121"/>
          <w:sz w:val="24"/>
          <w:szCs w:val="20"/>
          <w:lang w:val="en" w:eastAsia="en-MY"/>
        </w:rPr>
        <w:t>MACRODUCT SWEAT COLLECTION SYSTEM</w:t>
      </w:r>
      <w:bookmarkEnd w:id="17"/>
    </w:p>
    <w:p w:rsidR="007512DE" w:rsidRDefault="007512DE" w:rsidP="007512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color w:val="212121"/>
          <w:sz w:val="24"/>
          <w:szCs w:val="20"/>
          <w:lang w:val="en" w:eastAsia="en-MY"/>
        </w:rPr>
      </w:pPr>
    </w:p>
    <w:p w:rsidR="00976A8B" w:rsidRDefault="00976A8B" w:rsidP="006451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color w:val="212121"/>
          <w:sz w:val="24"/>
          <w:szCs w:val="20"/>
          <w:lang w:val="en" w:eastAsia="en-MY"/>
        </w:rPr>
      </w:pPr>
      <w:r>
        <w:rPr>
          <w:noProof/>
          <w:lang w:val="en-MY" w:eastAsia="en-MY"/>
        </w:rPr>
        <w:drawing>
          <wp:inline distT="0" distB="0" distL="0" distR="0" wp14:anchorId="4FF98FC5" wp14:editId="6E59662C">
            <wp:extent cx="2120900" cy="1983056"/>
            <wp:effectExtent l="19050" t="19050" r="12700" b="177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160" t="29182" r="31820" b="9256"/>
                    <a:stretch/>
                  </pic:blipFill>
                  <pic:spPr bwMode="auto">
                    <a:xfrm>
                      <a:off x="0" y="0"/>
                      <a:ext cx="2120900" cy="198305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7512DE" w:rsidRDefault="007512DE" w:rsidP="007512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color w:val="212121"/>
          <w:sz w:val="24"/>
          <w:szCs w:val="20"/>
          <w:lang w:val="en" w:eastAsia="en-MY"/>
        </w:rPr>
      </w:pPr>
      <w:r>
        <w:rPr>
          <w:rFonts w:ascii="Times New Roman" w:eastAsia="Times New Roman" w:hAnsi="Times New Roman" w:cs="Times New Roman"/>
          <w:b/>
          <w:color w:val="212121"/>
          <w:sz w:val="24"/>
          <w:szCs w:val="20"/>
          <w:lang w:val="en" w:eastAsia="en-MY"/>
        </w:rPr>
        <w:t xml:space="preserve">Figure </w:t>
      </w:r>
      <w:r w:rsidR="00B43030">
        <w:rPr>
          <w:rFonts w:ascii="Times New Roman" w:eastAsia="Times New Roman" w:hAnsi="Times New Roman" w:cs="Times New Roman"/>
          <w:b/>
          <w:color w:val="212121"/>
          <w:sz w:val="24"/>
          <w:szCs w:val="20"/>
          <w:lang w:val="en" w:eastAsia="en-MY"/>
        </w:rPr>
        <w:t xml:space="preserve">2.3.2 </w:t>
      </w:r>
      <w:proofErr w:type="spellStart"/>
      <w:r w:rsidR="00B43030">
        <w:rPr>
          <w:rFonts w:ascii="Times New Roman" w:eastAsia="Times New Roman" w:hAnsi="Times New Roman" w:cs="Times New Roman"/>
          <w:color w:val="212121"/>
          <w:sz w:val="24"/>
          <w:szCs w:val="20"/>
          <w:lang w:val="en" w:eastAsia="en-MY"/>
        </w:rPr>
        <w:t>Macroduct</w:t>
      </w:r>
      <w:proofErr w:type="spellEnd"/>
      <w:r w:rsidRPr="007512DE">
        <w:rPr>
          <w:rFonts w:ascii="Times New Roman" w:eastAsia="Times New Roman" w:hAnsi="Times New Roman" w:cs="Times New Roman"/>
          <w:color w:val="212121"/>
          <w:sz w:val="24"/>
          <w:szCs w:val="20"/>
          <w:lang w:val="en" w:eastAsia="en-MY"/>
        </w:rPr>
        <w:t xml:space="preserve"> Sweat Collection System</w:t>
      </w:r>
    </w:p>
    <w:p w:rsidR="007512DE" w:rsidRPr="007512DE" w:rsidRDefault="007512DE" w:rsidP="007512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12121"/>
          <w:sz w:val="24"/>
          <w:szCs w:val="20"/>
          <w:lang w:val="en" w:eastAsia="en-MY"/>
        </w:rPr>
      </w:pPr>
    </w:p>
    <w:p w:rsidR="00A850C6" w:rsidRDefault="00A850C6" w:rsidP="00A850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sz w:val="24"/>
          <w:szCs w:val="20"/>
          <w:lang w:val="en" w:eastAsia="en-MY"/>
        </w:rPr>
      </w:pPr>
      <w:r>
        <w:rPr>
          <w:rFonts w:ascii="Times New Roman" w:eastAsia="Times New Roman" w:hAnsi="Times New Roman" w:cs="Times New Roman"/>
          <w:color w:val="212121"/>
          <w:sz w:val="24"/>
          <w:szCs w:val="20"/>
          <w:lang w:val="en" w:eastAsia="en-MY"/>
        </w:rPr>
        <w:tab/>
      </w:r>
      <w:r w:rsidR="007022CB">
        <w:rPr>
          <w:rFonts w:ascii="Times New Roman" w:eastAsia="Times New Roman" w:hAnsi="Times New Roman" w:cs="Times New Roman"/>
          <w:color w:val="212121"/>
          <w:sz w:val="24"/>
          <w:szCs w:val="20"/>
          <w:lang w:val="en" w:eastAsia="en-MY"/>
        </w:rPr>
        <w:t>Figure 2.</w:t>
      </w:r>
      <w:r w:rsidR="00A67C93">
        <w:rPr>
          <w:rFonts w:ascii="Times New Roman" w:eastAsia="Times New Roman" w:hAnsi="Times New Roman" w:cs="Times New Roman"/>
          <w:color w:val="212121"/>
          <w:sz w:val="24"/>
          <w:szCs w:val="20"/>
          <w:lang w:val="en" w:eastAsia="en-MY"/>
        </w:rPr>
        <w:t>3.</w:t>
      </w:r>
      <w:r w:rsidR="007022CB">
        <w:rPr>
          <w:rFonts w:ascii="Times New Roman" w:eastAsia="Times New Roman" w:hAnsi="Times New Roman" w:cs="Times New Roman"/>
          <w:color w:val="212121"/>
          <w:sz w:val="24"/>
          <w:szCs w:val="20"/>
          <w:lang w:val="en" w:eastAsia="en-MY"/>
        </w:rPr>
        <w:t xml:space="preserve">2 shows the </w:t>
      </w:r>
      <w:proofErr w:type="spellStart"/>
      <w:r w:rsidR="00A67C93">
        <w:rPr>
          <w:rFonts w:ascii="Times New Roman" w:eastAsia="Times New Roman" w:hAnsi="Times New Roman" w:cs="Times New Roman"/>
          <w:color w:val="212121"/>
          <w:sz w:val="24"/>
          <w:szCs w:val="20"/>
          <w:lang w:val="en" w:eastAsia="en-MY"/>
        </w:rPr>
        <w:t>M</w:t>
      </w:r>
      <w:r w:rsidR="007022CB" w:rsidRPr="007022CB">
        <w:rPr>
          <w:rFonts w:ascii="Times New Roman" w:eastAsia="Times New Roman" w:hAnsi="Times New Roman" w:cs="Times New Roman"/>
          <w:color w:val="212121"/>
          <w:sz w:val="24"/>
          <w:szCs w:val="20"/>
          <w:lang w:val="en" w:eastAsia="en-MY"/>
        </w:rPr>
        <w:t>acroduct</w:t>
      </w:r>
      <w:proofErr w:type="spellEnd"/>
      <w:r w:rsidR="007022CB" w:rsidRPr="007022CB">
        <w:rPr>
          <w:rFonts w:ascii="Times New Roman" w:eastAsia="Times New Roman" w:hAnsi="Times New Roman" w:cs="Times New Roman"/>
          <w:color w:val="212121"/>
          <w:sz w:val="24"/>
          <w:szCs w:val="20"/>
          <w:lang w:val="en" w:eastAsia="en-MY"/>
        </w:rPr>
        <w:t xml:space="preserve"> sweat collection system</w:t>
      </w:r>
      <w:r w:rsidR="007022CB">
        <w:rPr>
          <w:rFonts w:ascii="Times New Roman" w:eastAsia="Times New Roman" w:hAnsi="Times New Roman" w:cs="Times New Roman"/>
          <w:color w:val="212121"/>
          <w:sz w:val="24"/>
          <w:szCs w:val="20"/>
          <w:lang w:val="en" w:eastAsia="en-MY"/>
        </w:rPr>
        <w:t xml:space="preserve">. </w:t>
      </w:r>
      <w:proofErr w:type="spellStart"/>
      <w:r w:rsidR="007022CB">
        <w:rPr>
          <w:rFonts w:ascii="Times New Roman" w:eastAsia="Times New Roman" w:hAnsi="Times New Roman" w:cs="Times New Roman"/>
          <w:color w:val="212121"/>
          <w:sz w:val="24"/>
          <w:szCs w:val="20"/>
          <w:lang w:val="en" w:eastAsia="en-MY"/>
        </w:rPr>
        <w:t>Macroduct</w:t>
      </w:r>
      <w:proofErr w:type="spellEnd"/>
      <w:r w:rsidR="007022CB">
        <w:rPr>
          <w:rFonts w:ascii="Times New Roman" w:eastAsia="Times New Roman" w:hAnsi="Times New Roman" w:cs="Times New Roman"/>
          <w:color w:val="212121"/>
          <w:sz w:val="24"/>
          <w:szCs w:val="20"/>
          <w:lang w:val="en" w:eastAsia="en-MY"/>
        </w:rPr>
        <w:t xml:space="preserve"> is a device that </w:t>
      </w:r>
      <w:r w:rsidR="000173F4">
        <w:rPr>
          <w:rFonts w:ascii="Times New Roman" w:eastAsia="Times New Roman" w:hAnsi="Times New Roman" w:cs="Times New Roman"/>
          <w:color w:val="212121"/>
          <w:sz w:val="24"/>
          <w:szCs w:val="20"/>
          <w:lang w:val="en" w:eastAsia="en-MY"/>
        </w:rPr>
        <w:t>has</w:t>
      </w:r>
      <w:r w:rsidR="00D10E30">
        <w:rPr>
          <w:rFonts w:ascii="Times New Roman" w:eastAsia="Times New Roman" w:hAnsi="Times New Roman" w:cs="Times New Roman"/>
          <w:color w:val="212121"/>
          <w:sz w:val="24"/>
          <w:szCs w:val="20"/>
          <w:lang w:val="en" w:eastAsia="en-MY"/>
        </w:rPr>
        <w:t xml:space="preserve"> the same action like in the laboratory sweat test for detect cystic </w:t>
      </w:r>
      <w:proofErr w:type="spellStart"/>
      <w:proofErr w:type="gramStart"/>
      <w:r w:rsidR="00D10E30">
        <w:rPr>
          <w:rFonts w:ascii="Times New Roman" w:eastAsia="Times New Roman" w:hAnsi="Times New Roman" w:cs="Times New Roman"/>
          <w:color w:val="212121"/>
          <w:sz w:val="24"/>
          <w:szCs w:val="20"/>
          <w:lang w:val="en" w:eastAsia="en-MY"/>
        </w:rPr>
        <w:t>fibrosis.</w:t>
      </w:r>
      <w:r w:rsidRPr="00A850C6">
        <w:rPr>
          <w:rFonts w:ascii="Times New Roman" w:eastAsia="Times New Roman" w:hAnsi="Times New Roman" w:cs="Times New Roman"/>
          <w:color w:val="212121"/>
          <w:sz w:val="24"/>
          <w:szCs w:val="20"/>
          <w:lang w:val="en" w:eastAsia="en-MY"/>
        </w:rPr>
        <w:t>Sweat</w:t>
      </w:r>
      <w:proofErr w:type="spellEnd"/>
      <w:proofErr w:type="gramEnd"/>
      <w:r w:rsidRPr="00A850C6">
        <w:rPr>
          <w:rFonts w:ascii="Times New Roman" w:eastAsia="Times New Roman" w:hAnsi="Times New Roman" w:cs="Times New Roman"/>
          <w:color w:val="212121"/>
          <w:sz w:val="24"/>
          <w:szCs w:val="20"/>
          <w:lang w:val="en" w:eastAsia="en-MY"/>
        </w:rPr>
        <w:t xml:space="preserve"> Testing consists of three separate procedures, the first one being sweat stimulation.</w:t>
      </w:r>
    </w:p>
    <w:p w:rsidR="00976A8B" w:rsidRPr="00A850C6" w:rsidRDefault="00976A8B" w:rsidP="00A850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sz w:val="24"/>
          <w:szCs w:val="20"/>
          <w:lang w:val="en" w:eastAsia="en-MY"/>
        </w:rPr>
      </w:pPr>
    </w:p>
    <w:p w:rsidR="00FD73EF" w:rsidRDefault="00FD73EF" w:rsidP="00FD73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sz w:val="24"/>
          <w:szCs w:val="20"/>
          <w:lang w:val="en" w:eastAsia="en-MY"/>
        </w:rPr>
      </w:pPr>
      <w:r>
        <w:rPr>
          <w:rFonts w:ascii="Times New Roman" w:eastAsia="Times New Roman" w:hAnsi="Times New Roman" w:cs="Times New Roman"/>
          <w:color w:val="212121"/>
          <w:sz w:val="24"/>
          <w:szCs w:val="20"/>
          <w:lang w:val="en" w:eastAsia="en-MY"/>
        </w:rPr>
        <w:tab/>
      </w:r>
      <w:proofErr w:type="spellStart"/>
      <w:r w:rsidR="006B6417">
        <w:rPr>
          <w:rFonts w:ascii="Times New Roman" w:eastAsia="Times New Roman" w:hAnsi="Times New Roman" w:cs="Times New Roman"/>
          <w:color w:val="212121"/>
          <w:sz w:val="24"/>
          <w:szCs w:val="20"/>
          <w:lang w:val="en" w:eastAsia="en-MY"/>
        </w:rPr>
        <w:t>Macroduct</w:t>
      </w:r>
      <w:proofErr w:type="spellEnd"/>
      <w:r w:rsidR="006B6417">
        <w:rPr>
          <w:rFonts w:ascii="Times New Roman" w:eastAsia="Times New Roman" w:hAnsi="Times New Roman" w:cs="Times New Roman"/>
          <w:color w:val="212121"/>
          <w:sz w:val="24"/>
          <w:szCs w:val="20"/>
          <w:lang w:val="en" w:eastAsia="en-MY"/>
        </w:rPr>
        <w:t xml:space="preserve"> and</w:t>
      </w:r>
      <w:r>
        <w:rPr>
          <w:rFonts w:ascii="Times New Roman" w:eastAsia="Times New Roman" w:hAnsi="Times New Roman" w:cs="Times New Roman"/>
          <w:color w:val="212121"/>
          <w:sz w:val="24"/>
          <w:szCs w:val="20"/>
          <w:lang w:val="en" w:eastAsia="en-MY"/>
        </w:rPr>
        <w:t xml:space="preserve"> Iontophoretic Discs are</w:t>
      </w:r>
      <w:r w:rsidR="00A850C6" w:rsidRPr="00A850C6">
        <w:rPr>
          <w:rFonts w:ascii="Times New Roman" w:eastAsia="Times New Roman" w:hAnsi="Times New Roman" w:cs="Times New Roman"/>
          <w:color w:val="212121"/>
          <w:sz w:val="24"/>
          <w:szCs w:val="20"/>
          <w:lang w:val="en" w:eastAsia="en-MY"/>
        </w:rPr>
        <w:t xml:space="preserve"> gel reservoirs of </w:t>
      </w:r>
      <w:proofErr w:type="spellStart"/>
      <w:r w:rsidR="00A850C6" w:rsidRPr="00A850C6">
        <w:rPr>
          <w:rFonts w:ascii="Times New Roman" w:eastAsia="Times New Roman" w:hAnsi="Times New Roman" w:cs="Times New Roman"/>
          <w:color w:val="212121"/>
          <w:sz w:val="24"/>
          <w:szCs w:val="20"/>
          <w:lang w:val="en" w:eastAsia="en-MY"/>
        </w:rPr>
        <w:t>pilocarpinium</w:t>
      </w:r>
      <w:proofErr w:type="spellEnd"/>
      <w:r w:rsidR="00A850C6" w:rsidRPr="00A850C6">
        <w:rPr>
          <w:rFonts w:ascii="Times New Roman" w:eastAsia="Times New Roman" w:hAnsi="Times New Roman" w:cs="Times New Roman"/>
          <w:color w:val="212121"/>
          <w:sz w:val="24"/>
          <w:szCs w:val="20"/>
          <w:lang w:val="en" w:eastAsia="en-MY"/>
        </w:rPr>
        <w:t xml:space="preserve"> ions that are simple and safe for iontophoretic sweat stimulation. There are no electrolyte solutions to prepare or to keep track of, and no messy electrolyte pads that must be saturated with separate solutions. Instead, a </w:t>
      </w:r>
      <w:proofErr w:type="spellStart"/>
      <w:r w:rsidR="00A850C6" w:rsidRPr="00A850C6">
        <w:rPr>
          <w:rFonts w:ascii="Times New Roman" w:eastAsia="Times New Roman" w:hAnsi="Times New Roman" w:cs="Times New Roman"/>
          <w:color w:val="212121"/>
          <w:sz w:val="24"/>
          <w:szCs w:val="20"/>
          <w:lang w:val="en" w:eastAsia="en-MY"/>
        </w:rPr>
        <w:t>Pilogel</w:t>
      </w:r>
      <w:proofErr w:type="spellEnd"/>
      <w:r w:rsidR="00A850C6" w:rsidRPr="00A850C6">
        <w:rPr>
          <w:rFonts w:ascii="Times New Roman" w:eastAsia="Times New Roman" w:hAnsi="Times New Roman" w:cs="Times New Roman"/>
          <w:color w:val="212121"/>
          <w:sz w:val="24"/>
          <w:szCs w:val="20"/>
          <w:lang w:val="en" w:eastAsia="en-MY"/>
        </w:rPr>
        <w:t xml:space="preserve"> disc is inserted into each of the recessed </w:t>
      </w:r>
      <w:proofErr w:type="gramStart"/>
      <w:r w:rsidR="00A850C6" w:rsidRPr="00A850C6">
        <w:rPr>
          <w:rFonts w:ascii="Times New Roman" w:eastAsia="Times New Roman" w:hAnsi="Times New Roman" w:cs="Times New Roman"/>
          <w:color w:val="212121"/>
          <w:sz w:val="24"/>
          <w:szCs w:val="20"/>
          <w:lang w:val="en" w:eastAsia="en-MY"/>
        </w:rPr>
        <w:t>stainless steel</w:t>
      </w:r>
      <w:proofErr w:type="gramEnd"/>
      <w:r w:rsidR="00A850C6" w:rsidRPr="00A850C6">
        <w:rPr>
          <w:rFonts w:ascii="Times New Roman" w:eastAsia="Times New Roman" w:hAnsi="Times New Roman" w:cs="Times New Roman"/>
          <w:color w:val="212121"/>
          <w:sz w:val="24"/>
          <w:szCs w:val="20"/>
          <w:lang w:val="en" w:eastAsia="en-MY"/>
        </w:rPr>
        <w:t xml:space="preserve"> electrodes, which are then attached to the patient</w:t>
      </w:r>
      <w:r w:rsidR="005B1816">
        <w:rPr>
          <w:rFonts w:ascii="Times New Roman" w:eastAsia="Times New Roman" w:hAnsi="Times New Roman" w:cs="Times New Roman"/>
          <w:color w:val="212121"/>
          <w:sz w:val="24"/>
          <w:szCs w:val="20"/>
          <w:lang w:val="en" w:eastAsia="en-MY"/>
        </w:rPr>
        <w:t xml:space="preserve"> [3]</w:t>
      </w:r>
      <w:r w:rsidR="00A850C6" w:rsidRPr="00A850C6">
        <w:rPr>
          <w:rFonts w:ascii="Times New Roman" w:eastAsia="Times New Roman" w:hAnsi="Times New Roman" w:cs="Times New Roman"/>
          <w:color w:val="212121"/>
          <w:sz w:val="24"/>
          <w:szCs w:val="20"/>
          <w:lang w:val="en" w:eastAsia="en-MY"/>
        </w:rPr>
        <w:t>.</w:t>
      </w:r>
    </w:p>
    <w:p w:rsidR="00976A8B" w:rsidRPr="00FD73EF" w:rsidRDefault="00976A8B" w:rsidP="00FD73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sz w:val="24"/>
          <w:szCs w:val="20"/>
          <w:lang w:val="en" w:eastAsia="en-MY"/>
        </w:rPr>
      </w:pPr>
    </w:p>
    <w:p w:rsidR="00FD73EF" w:rsidRDefault="00FD73EF" w:rsidP="00FD73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sz w:val="24"/>
          <w:szCs w:val="20"/>
          <w:lang w:val="en" w:eastAsia="en-MY"/>
        </w:rPr>
      </w:pPr>
      <w:r>
        <w:rPr>
          <w:rFonts w:ascii="Times New Roman" w:eastAsia="Times New Roman" w:hAnsi="Times New Roman" w:cs="Times New Roman"/>
          <w:color w:val="212121"/>
          <w:sz w:val="24"/>
          <w:szCs w:val="20"/>
          <w:lang w:val="en" w:eastAsia="en-MY"/>
        </w:rPr>
        <w:tab/>
      </w:r>
      <w:proofErr w:type="spellStart"/>
      <w:r w:rsidRPr="00FD73EF">
        <w:rPr>
          <w:rFonts w:ascii="Times New Roman" w:eastAsia="Times New Roman" w:hAnsi="Times New Roman" w:cs="Times New Roman"/>
          <w:color w:val="212121"/>
          <w:sz w:val="24"/>
          <w:szCs w:val="20"/>
          <w:lang w:val="en" w:eastAsia="en-MY"/>
        </w:rPr>
        <w:t>Macroduct</w:t>
      </w:r>
      <w:proofErr w:type="spellEnd"/>
      <w:r w:rsidRPr="00FD73EF">
        <w:rPr>
          <w:rFonts w:ascii="Times New Roman" w:eastAsia="Times New Roman" w:hAnsi="Times New Roman" w:cs="Times New Roman"/>
          <w:color w:val="212121"/>
          <w:sz w:val="24"/>
          <w:szCs w:val="20"/>
          <w:lang w:val="en" w:eastAsia="en-MY"/>
        </w:rPr>
        <w:t xml:space="preserve"> </w:t>
      </w:r>
      <w:r>
        <w:rPr>
          <w:rFonts w:ascii="Times New Roman" w:eastAsia="Times New Roman" w:hAnsi="Times New Roman" w:cs="Times New Roman"/>
          <w:color w:val="212121"/>
          <w:sz w:val="24"/>
          <w:szCs w:val="20"/>
          <w:lang w:val="en" w:eastAsia="en-MY"/>
        </w:rPr>
        <w:t xml:space="preserve">is a </w:t>
      </w:r>
      <w:r w:rsidR="000173F4">
        <w:rPr>
          <w:rFonts w:ascii="Times New Roman" w:eastAsia="Times New Roman" w:hAnsi="Times New Roman" w:cs="Times New Roman"/>
          <w:color w:val="212121"/>
          <w:sz w:val="24"/>
          <w:szCs w:val="20"/>
          <w:lang w:val="en" w:eastAsia="en-MY"/>
        </w:rPr>
        <w:t>unique and safe reservoir</w:t>
      </w:r>
      <w:r w:rsidRPr="00FD73EF">
        <w:rPr>
          <w:rFonts w:ascii="Times New Roman" w:eastAsia="Times New Roman" w:hAnsi="Times New Roman" w:cs="Times New Roman"/>
          <w:color w:val="212121"/>
          <w:sz w:val="24"/>
          <w:szCs w:val="20"/>
          <w:lang w:val="en" w:eastAsia="en-MY"/>
        </w:rPr>
        <w:t xml:space="preserve"> of </w:t>
      </w:r>
      <w:proofErr w:type="spellStart"/>
      <w:r w:rsidRPr="00FD73EF">
        <w:rPr>
          <w:rFonts w:ascii="Times New Roman" w:eastAsia="Times New Roman" w:hAnsi="Times New Roman" w:cs="Times New Roman"/>
          <w:color w:val="212121"/>
          <w:sz w:val="24"/>
          <w:szCs w:val="20"/>
          <w:lang w:val="en" w:eastAsia="en-MY"/>
        </w:rPr>
        <w:t>pilocarpinium</w:t>
      </w:r>
      <w:proofErr w:type="spellEnd"/>
      <w:r w:rsidRPr="00FD73EF">
        <w:rPr>
          <w:rFonts w:ascii="Times New Roman" w:eastAsia="Times New Roman" w:hAnsi="Times New Roman" w:cs="Times New Roman"/>
          <w:color w:val="212121"/>
          <w:sz w:val="24"/>
          <w:szCs w:val="20"/>
          <w:lang w:val="en" w:eastAsia="en-MY"/>
        </w:rPr>
        <w:t xml:space="preserve"> ion gel for stimulation iontophoretic sweating. </w:t>
      </w:r>
      <w:r>
        <w:rPr>
          <w:rFonts w:ascii="Times New Roman" w:eastAsia="Times New Roman" w:hAnsi="Times New Roman" w:cs="Times New Roman"/>
          <w:color w:val="212121"/>
          <w:sz w:val="24"/>
          <w:szCs w:val="20"/>
          <w:lang w:val="en" w:eastAsia="en-MY"/>
        </w:rPr>
        <w:t xml:space="preserve">The </w:t>
      </w:r>
      <w:r w:rsidRPr="00FD73EF">
        <w:rPr>
          <w:rFonts w:ascii="Times New Roman" w:eastAsia="Times New Roman" w:hAnsi="Times New Roman" w:cs="Times New Roman"/>
          <w:color w:val="212121"/>
          <w:sz w:val="24"/>
          <w:szCs w:val="20"/>
          <w:lang w:val="en" w:eastAsia="en-MY"/>
        </w:rPr>
        <w:t>electrolyt</w:t>
      </w:r>
      <w:r>
        <w:rPr>
          <w:rFonts w:ascii="Times New Roman" w:eastAsia="Times New Roman" w:hAnsi="Times New Roman" w:cs="Times New Roman"/>
          <w:color w:val="212121"/>
          <w:sz w:val="24"/>
          <w:szCs w:val="20"/>
          <w:lang w:val="en" w:eastAsia="en-MY"/>
        </w:rPr>
        <w:t>e</w:t>
      </w:r>
      <w:r w:rsidR="000173F4">
        <w:rPr>
          <w:rFonts w:ascii="Times New Roman" w:eastAsia="Times New Roman" w:hAnsi="Times New Roman" w:cs="Times New Roman"/>
          <w:color w:val="212121"/>
          <w:sz w:val="24"/>
          <w:szCs w:val="20"/>
          <w:lang w:val="en" w:eastAsia="en-MY"/>
        </w:rPr>
        <w:t xml:space="preserve"> </w:t>
      </w:r>
      <w:r>
        <w:rPr>
          <w:rFonts w:ascii="Times New Roman" w:eastAsia="Times New Roman" w:hAnsi="Times New Roman" w:cs="Times New Roman"/>
          <w:color w:val="212121"/>
          <w:sz w:val="24"/>
          <w:szCs w:val="20"/>
          <w:lang w:val="en" w:eastAsia="en-MY"/>
        </w:rPr>
        <w:t xml:space="preserve">is not been </w:t>
      </w:r>
      <w:r w:rsidRPr="00FD73EF">
        <w:rPr>
          <w:rFonts w:ascii="Times New Roman" w:eastAsia="Times New Roman" w:hAnsi="Times New Roman" w:cs="Times New Roman"/>
          <w:color w:val="212121"/>
          <w:sz w:val="24"/>
          <w:szCs w:val="20"/>
          <w:lang w:val="en" w:eastAsia="en-MY"/>
        </w:rPr>
        <w:t>saturated with separate solutions</w:t>
      </w:r>
      <w:r>
        <w:rPr>
          <w:rFonts w:ascii="Times New Roman" w:eastAsia="Times New Roman" w:hAnsi="Times New Roman" w:cs="Times New Roman"/>
          <w:color w:val="212121"/>
          <w:sz w:val="24"/>
          <w:szCs w:val="20"/>
          <w:lang w:val="en" w:eastAsia="en-MY"/>
        </w:rPr>
        <w:t xml:space="preserve">, but the </w:t>
      </w:r>
      <w:proofErr w:type="spellStart"/>
      <w:r>
        <w:rPr>
          <w:rFonts w:ascii="Times New Roman" w:eastAsia="Times New Roman" w:hAnsi="Times New Roman" w:cs="Times New Roman"/>
          <w:color w:val="212121"/>
          <w:sz w:val="24"/>
          <w:szCs w:val="20"/>
          <w:lang w:val="en" w:eastAsia="en-MY"/>
        </w:rPr>
        <w:t>poligel</w:t>
      </w:r>
      <w:proofErr w:type="spellEnd"/>
      <w:r>
        <w:rPr>
          <w:rFonts w:ascii="Times New Roman" w:eastAsia="Times New Roman" w:hAnsi="Times New Roman" w:cs="Times New Roman"/>
          <w:color w:val="212121"/>
          <w:sz w:val="24"/>
          <w:szCs w:val="20"/>
          <w:lang w:val="en" w:eastAsia="en-MY"/>
        </w:rPr>
        <w:t xml:space="preserve"> disc </w:t>
      </w:r>
      <w:r w:rsidRPr="00FD73EF">
        <w:rPr>
          <w:rFonts w:ascii="Times New Roman" w:eastAsia="Times New Roman" w:hAnsi="Times New Roman" w:cs="Times New Roman"/>
          <w:color w:val="212121"/>
          <w:sz w:val="24"/>
          <w:szCs w:val="20"/>
          <w:lang w:val="en" w:eastAsia="en-MY"/>
        </w:rPr>
        <w:t>are inserted into each se</w:t>
      </w:r>
      <w:r>
        <w:rPr>
          <w:rFonts w:ascii="Times New Roman" w:eastAsia="Times New Roman" w:hAnsi="Times New Roman" w:cs="Times New Roman"/>
          <w:color w:val="212121"/>
          <w:sz w:val="24"/>
          <w:szCs w:val="20"/>
          <w:lang w:val="en" w:eastAsia="en-MY"/>
        </w:rPr>
        <w:t>aled stainless steel electrode and</w:t>
      </w:r>
      <w:r w:rsidRPr="00FD73EF">
        <w:rPr>
          <w:rFonts w:ascii="Times New Roman" w:eastAsia="Times New Roman" w:hAnsi="Times New Roman" w:cs="Times New Roman"/>
          <w:color w:val="212121"/>
          <w:sz w:val="24"/>
          <w:szCs w:val="20"/>
          <w:lang w:val="en" w:eastAsia="en-MY"/>
        </w:rPr>
        <w:t xml:space="preserve"> then fixed to the patient</w:t>
      </w:r>
      <w:r w:rsidR="005B1816">
        <w:rPr>
          <w:rFonts w:ascii="Times New Roman" w:eastAsia="Times New Roman" w:hAnsi="Times New Roman" w:cs="Times New Roman"/>
          <w:color w:val="212121"/>
          <w:sz w:val="24"/>
          <w:szCs w:val="20"/>
          <w:lang w:val="en" w:eastAsia="en-MY"/>
        </w:rPr>
        <w:t xml:space="preserve"> [3]</w:t>
      </w:r>
      <w:r w:rsidRPr="00FD73EF">
        <w:rPr>
          <w:rFonts w:ascii="Times New Roman" w:eastAsia="Times New Roman" w:hAnsi="Times New Roman" w:cs="Times New Roman"/>
          <w:color w:val="212121"/>
          <w:sz w:val="24"/>
          <w:szCs w:val="20"/>
          <w:lang w:val="en" w:eastAsia="en-MY"/>
        </w:rPr>
        <w:t>.</w:t>
      </w:r>
    </w:p>
    <w:p w:rsidR="00FD73EF" w:rsidRDefault="00FD73EF" w:rsidP="00FD73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sz w:val="24"/>
          <w:szCs w:val="20"/>
          <w:lang w:val="en" w:eastAsia="en-MY"/>
        </w:rPr>
      </w:pPr>
    </w:p>
    <w:p w:rsidR="0091113B" w:rsidRDefault="0091113B" w:rsidP="00D10E3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sz w:val="24"/>
          <w:szCs w:val="20"/>
          <w:lang w:val="en" w:eastAsia="en-MY"/>
        </w:rPr>
      </w:pPr>
    </w:p>
    <w:p w:rsidR="00AC69A3" w:rsidRDefault="00AC69A3" w:rsidP="00D10E3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sz w:val="24"/>
          <w:szCs w:val="20"/>
          <w:lang w:val="en" w:eastAsia="en-MY"/>
        </w:rPr>
      </w:pPr>
    </w:p>
    <w:p w:rsidR="00AC69A3" w:rsidRDefault="00AC69A3" w:rsidP="00D10E3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sz w:val="24"/>
          <w:szCs w:val="20"/>
          <w:lang w:val="en" w:eastAsia="en-MY"/>
        </w:rPr>
      </w:pPr>
    </w:p>
    <w:p w:rsidR="00AC69A3" w:rsidRDefault="00AC69A3" w:rsidP="00D10E3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sz w:val="24"/>
          <w:szCs w:val="20"/>
          <w:lang w:val="en" w:eastAsia="en-MY"/>
        </w:rPr>
      </w:pPr>
    </w:p>
    <w:p w:rsidR="009924B2" w:rsidRDefault="009924B2" w:rsidP="009924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12121"/>
          <w:sz w:val="24"/>
          <w:szCs w:val="20"/>
          <w:lang w:val="en" w:eastAsia="en-MY"/>
        </w:rPr>
      </w:pPr>
    </w:p>
    <w:p w:rsidR="007512DE" w:rsidRDefault="00D10E30" w:rsidP="00DB77FF">
      <w:pPr>
        <w:pStyle w:val="Heading1"/>
        <w:numPr>
          <w:ilvl w:val="0"/>
          <w:numId w:val="1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0"/>
        <w:jc w:val="both"/>
        <w:rPr>
          <w:rFonts w:ascii="Times New Roman" w:eastAsia="Times New Roman" w:hAnsi="Times New Roman" w:cs="Times New Roman"/>
          <w:b/>
          <w:color w:val="212121"/>
          <w:sz w:val="24"/>
          <w:szCs w:val="20"/>
          <w:lang w:val="en" w:eastAsia="en-MY"/>
        </w:rPr>
      </w:pPr>
      <w:bookmarkStart w:id="18" w:name="_Toc509047591"/>
      <w:bookmarkStart w:id="19" w:name="_Toc509048503"/>
      <w:bookmarkStart w:id="20" w:name="_Toc509048638"/>
      <w:bookmarkStart w:id="21" w:name="_Toc509132551"/>
      <w:r w:rsidRPr="00631951">
        <w:rPr>
          <w:rFonts w:ascii="Times New Roman" w:eastAsia="Times New Roman" w:hAnsi="Times New Roman" w:cs="Times New Roman"/>
          <w:b/>
          <w:color w:val="212121"/>
          <w:sz w:val="24"/>
          <w:szCs w:val="20"/>
          <w:lang w:val="en" w:eastAsia="en-MY"/>
        </w:rPr>
        <w:lastRenderedPageBreak/>
        <w:t xml:space="preserve">A </w:t>
      </w:r>
      <w:bookmarkEnd w:id="18"/>
      <w:bookmarkEnd w:id="19"/>
      <w:bookmarkEnd w:id="20"/>
      <w:r w:rsidR="008B47E1">
        <w:rPr>
          <w:rFonts w:ascii="Times New Roman" w:eastAsia="Times New Roman" w:hAnsi="Times New Roman" w:cs="Times New Roman"/>
          <w:b/>
          <w:color w:val="212121"/>
          <w:sz w:val="24"/>
          <w:szCs w:val="20"/>
          <w:lang w:val="en" w:eastAsia="en-MY"/>
        </w:rPr>
        <w:t>WEARABLE SENSING PATCHES</w:t>
      </w:r>
      <w:bookmarkEnd w:id="21"/>
    </w:p>
    <w:p w:rsidR="00AC69A3" w:rsidRPr="00AC69A3" w:rsidRDefault="00AC69A3" w:rsidP="00AC69A3">
      <w:pPr>
        <w:rPr>
          <w:lang w:val="en" w:eastAsia="en-MY"/>
        </w:rPr>
      </w:pPr>
    </w:p>
    <w:p w:rsidR="00D10E30" w:rsidRDefault="0091113B" w:rsidP="009111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color w:val="212121"/>
          <w:sz w:val="24"/>
          <w:szCs w:val="20"/>
          <w:lang w:val="en" w:eastAsia="en-MY"/>
        </w:rPr>
      </w:pPr>
      <w:r>
        <w:rPr>
          <w:noProof/>
          <w:lang w:val="en-MY" w:eastAsia="en-MY"/>
        </w:rPr>
        <w:drawing>
          <wp:inline distT="0" distB="0" distL="0" distR="0">
            <wp:extent cx="2019300" cy="1898595"/>
            <wp:effectExtent l="19050" t="19050" r="19050" b="26035"/>
            <wp:docPr id="3" name="Picture 3" descr="https://ars.els-cdn.com/content/image/1-s2.0-S0956566316309198-g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s.els-cdn.com/content/image/1-s2.0-S0956566316309198-gr1.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73465" t="21805" r="14934" b="41525"/>
                    <a:stretch/>
                  </pic:blipFill>
                  <pic:spPr bwMode="auto">
                    <a:xfrm>
                      <a:off x="0" y="0"/>
                      <a:ext cx="2074277" cy="195028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91113B" w:rsidRPr="0091113B" w:rsidRDefault="0091113B" w:rsidP="009111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color w:val="212121"/>
          <w:sz w:val="24"/>
          <w:szCs w:val="20"/>
          <w:lang w:val="en" w:eastAsia="en-MY"/>
        </w:rPr>
      </w:pPr>
      <w:r>
        <w:rPr>
          <w:rFonts w:ascii="Times New Roman" w:eastAsia="Times New Roman" w:hAnsi="Times New Roman" w:cs="Times New Roman"/>
          <w:b/>
          <w:color w:val="212121"/>
          <w:sz w:val="24"/>
          <w:szCs w:val="20"/>
          <w:lang w:val="en" w:eastAsia="en-MY"/>
        </w:rPr>
        <w:t xml:space="preserve">Figure </w:t>
      </w:r>
      <w:r w:rsidR="00BF19F7">
        <w:rPr>
          <w:rFonts w:ascii="Times New Roman" w:eastAsia="Times New Roman" w:hAnsi="Times New Roman" w:cs="Times New Roman"/>
          <w:b/>
          <w:color w:val="212121"/>
          <w:sz w:val="24"/>
          <w:szCs w:val="20"/>
          <w:lang w:val="en" w:eastAsia="en-MY"/>
        </w:rPr>
        <w:t xml:space="preserve">2.3.3 </w:t>
      </w:r>
      <w:r w:rsidR="00BF19F7">
        <w:rPr>
          <w:rFonts w:ascii="Times New Roman" w:eastAsia="Times New Roman" w:hAnsi="Times New Roman" w:cs="Times New Roman"/>
          <w:color w:val="212121"/>
          <w:sz w:val="24"/>
          <w:szCs w:val="20"/>
          <w:lang w:val="en" w:eastAsia="en-MY"/>
        </w:rPr>
        <w:t>A</w:t>
      </w:r>
      <w:r w:rsidRPr="0091113B">
        <w:rPr>
          <w:rFonts w:ascii="Times New Roman" w:eastAsia="Times New Roman" w:hAnsi="Times New Roman" w:cs="Times New Roman"/>
          <w:color w:val="212121"/>
          <w:sz w:val="24"/>
          <w:szCs w:val="20"/>
          <w:lang w:val="en" w:eastAsia="en-MY"/>
        </w:rPr>
        <w:t xml:space="preserve"> Wearable </w:t>
      </w:r>
      <w:proofErr w:type="spellStart"/>
      <w:r w:rsidRPr="0091113B">
        <w:rPr>
          <w:rFonts w:ascii="Times New Roman" w:eastAsia="Times New Roman" w:hAnsi="Times New Roman" w:cs="Times New Roman"/>
          <w:color w:val="212121"/>
          <w:sz w:val="24"/>
          <w:szCs w:val="20"/>
          <w:lang w:val="en" w:eastAsia="en-MY"/>
        </w:rPr>
        <w:t>Multisensing</w:t>
      </w:r>
      <w:proofErr w:type="spellEnd"/>
      <w:r w:rsidRPr="0091113B">
        <w:rPr>
          <w:rFonts w:ascii="Times New Roman" w:eastAsia="Times New Roman" w:hAnsi="Times New Roman" w:cs="Times New Roman"/>
          <w:color w:val="212121"/>
          <w:sz w:val="24"/>
          <w:szCs w:val="20"/>
          <w:lang w:val="en" w:eastAsia="en-MY"/>
        </w:rPr>
        <w:t xml:space="preserve"> Patch</w:t>
      </w:r>
    </w:p>
    <w:p w:rsidR="00FC6310" w:rsidRDefault="00FC6310" w:rsidP="009111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sz w:val="24"/>
          <w:szCs w:val="20"/>
          <w:lang w:val="en" w:eastAsia="en-MY"/>
        </w:rPr>
      </w:pPr>
    </w:p>
    <w:p w:rsidR="000F2DDE" w:rsidRDefault="00FC6310" w:rsidP="009111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sz w:val="24"/>
          <w:szCs w:val="20"/>
          <w:lang w:val="en" w:eastAsia="en-MY"/>
        </w:rPr>
      </w:pPr>
      <w:r>
        <w:rPr>
          <w:rFonts w:ascii="Times New Roman" w:eastAsia="Times New Roman" w:hAnsi="Times New Roman" w:cs="Times New Roman"/>
          <w:color w:val="212121"/>
          <w:sz w:val="24"/>
          <w:szCs w:val="20"/>
          <w:lang w:val="en" w:eastAsia="en-MY"/>
        </w:rPr>
        <w:tab/>
      </w:r>
      <w:r w:rsidR="0091113B">
        <w:rPr>
          <w:rFonts w:ascii="Times New Roman" w:eastAsia="Times New Roman" w:hAnsi="Times New Roman" w:cs="Times New Roman"/>
          <w:color w:val="212121"/>
          <w:sz w:val="24"/>
          <w:szCs w:val="20"/>
          <w:lang w:val="en" w:eastAsia="en-MY"/>
        </w:rPr>
        <w:t xml:space="preserve">Figure </w:t>
      </w:r>
      <w:r w:rsidR="00BF19F7" w:rsidRPr="0091113B">
        <w:rPr>
          <w:rFonts w:ascii="Times New Roman" w:eastAsia="Times New Roman" w:hAnsi="Times New Roman" w:cs="Times New Roman"/>
          <w:color w:val="212121"/>
          <w:sz w:val="24"/>
          <w:szCs w:val="20"/>
          <w:lang w:val="en" w:eastAsia="en-MY"/>
        </w:rPr>
        <w:t>2.3</w:t>
      </w:r>
      <w:r w:rsidR="00BF19F7">
        <w:rPr>
          <w:rFonts w:ascii="Times New Roman" w:eastAsia="Times New Roman" w:hAnsi="Times New Roman" w:cs="Times New Roman"/>
          <w:color w:val="212121"/>
          <w:sz w:val="24"/>
          <w:szCs w:val="20"/>
          <w:lang w:val="en" w:eastAsia="en-MY"/>
        </w:rPr>
        <w:t>.3</w:t>
      </w:r>
      <w:r w:rsidR="00BF19F7">
        <w:rPr>
          <w:rFonts w:ascii="Times New Roman" w:eastAsia="Times New Roman" w:hAnsi="Times New Roman" w:cs="Times New Roman"/>
          <w:b/>
          <w:color w:val="212121"/>
          <w:sz w:val="24"/>
          <w:szCs w:val="20"/>
          <w:lang w:val="en" w:eastAsia="en-MY"/>
        </w:rPr>
        <w:t xml:space="preserve"> </w:t>
      </w:r>
      <w:r w:rsidR="00BF19F7">
        <w:rPr>
          <w:rFonts w:ascii="Times New Roman" w:eastAsia="Times New Roman" w:hAnsi="Times New Roman" w:cs="Times New Roman"/>
          <w:color w:val="212121"/>
          <w:sz w:val="24"/>
          <w:szCs w:val="20"/>
          <w:lang w:val="en" w:eastAsia="en-MY"/>
        </w:rPr>
        <w:t>shows</w:t>
      </w:r>
      <w:r w:rsidR="0091113B">
        <w:rPr>
          <w:rFonts w:ascii="Times New Roman" w:eastAsia="Times New Roman" w:hAnsi="Times New Roman" w:cs="Times New Roman"/>
          <w:color w:val="212121"/>
          <w:sz w:val="24"/>
          <w:szCs w:val="20"/>
          <w:lang w:val="en" w:eastAsia="en-MY"/>
        </w:rPr>
        <w:t xml:space="preserve"> </w:t>
      </w:r>
      <w:r w:rsidR="0091113B" w:rsidRPr="0091113B">
        <w:rPr>
          <w:rFonts w:ascii="Times New Roman" w:eastAsia="Times New Roman" w:hAnsi="Times New Roman" w:cs="Times New Roman"/>
          <w:color w:val="212121"/>
          <w:sz w:val="24"/>
          <w:szCs w:val="20"/>
          <w:lang w:val="en" w:eastAsia="en-MY"/>
        </w:rPr>
        <w:t xml:space="preserve">a </w:t>
      </w:r>
      <w:r w:rsidR="0020748D">
        <w:rPr>
          <w:rFonts w:ascii="Times New Roman" w:eastAsia="Times New Roman" w:hAnsi="Times New Roman" w:cs="Times New Roman"/>
          <w:color w:val="212121"/>
          <w:sz w:val="24"/>
          <w:szCs w:val="20"/>
          <w:lang w:val="en" w:eastAsia="en-MY"/>
        </w:rPr>
        <w:t>W</w:t>
      </w:r>
      <w:r w:rsidR="0091113B" w:rsidRPr="0091113B">
        <w:rPr>
          <w:rFonts w:ascii="Times New Roman" w:eastAsia="Times New Roman" w:hAnsi="Times New Roman" w:cs="Times New Roman"/>
          <w:color w:val="212121"/>
          <w:sz w:val="24"/>
          <w:szCs w:val="20"/>
          <w:lang w:val="en" w:eastAsia="en-MY"/>
        </w:rPr>
        <w:t xml:space="preserve">earable </w:t>
      </w:r>
      <w:proofErr w:type="spellStart"/>
      <w:r w:rsidR="0020748D">
        <w:rPr>
          <w:rFonts w:ascii="Times New Roman" w:eastAsia="Times New Roman" w:hAnsi="Times New Roman" w:cs="Times New Roman"/>
          <w:color w:val="212121"/>
          <w:sz w:val="24"/>
          <w:szCs w:val="20"/>
          <w:lang w:val="en" w:eastAsia="en-MY"/>
        </w:rPr>
        <w:t>M</w:t>
      </w:r>
      <w:r w:rsidR="0091113B" w:rsidRPr="0091113B">
        <w:rPr>
          <w:rFonts w:ascii="Times New Roman" w:eastAsia="Times New Roman" w:hAnsi="Times New Roman" w:cs="Times New Roman"/>
          <w:color w:val="212121"/>
          <w:sz w:val="24"/>
          <w:szCs w:val="20"/>
          <w:lang w:val="en" w:eastAsia="en-MY"/>
        </w:rPr>
        <w:t>ultisensing</w:t>
      </w:r>
      <w:proofErr w:type="spellEnd"/>
      <w:r w:rsidR="0091113B" w:rsidRPr="0091113B">
        <w:rPr>
          <w:rFonts w:ascii="Times New Roman" w:eastAsia="Times New Roman" w:hAnsi="Times New Roman" w:cs="Times New Roman"/>
          <w:color w:val="212121"/>
          <w:sz w:val="24"/>
          <w:szCs w:val="20"/>
          <w:lang w:val="en" w:eastAsia="en-MY"/>
        </w:rPr>
        <w:t xml:space="preserve"> patch</w:t>
      </w:r>
      <w:r w:rsidR="0091113B">
        <w:rPr>
          <w:rFonts w:ascii="Times New Roman" w:eastAsia="Times New Roman" w:hAnsi="Times New Roman" w:cs="Times New Roman"/>
          <w:color w:val="212121"/>
          <w:sz w:val="24"/>
          <w:szCs w:val="20"/>
          <w:lang w:val="en" w:eastAsia="en-MY"/>
        </w:rPr>
        <w:t xml:space="preserve">. </w:t>
      </w:r>
      <w:r w:rsidR="00105117">
        <w:rPr>
          <w:rFonts w:ascii="Times New Roman" w:eastAsia="Times New Roman" w:hAnsi="Times New Roman" w:cs="Times New Roman"/>
          <w:color w:val="212121"/>
          <w:sz w:val="24"/>
          <w:szCs w:val="20"/>
          <w:lang w:val="en" w:eastAsia="en-MY"/>
        </w:rPr>
        <w:t xml:space="preserve">A </w:t>
      </w:r>
      <w:r w:rsidR="0020748D">
        <w:rPr>
          <w:rFonts w:ascii="Times New Roman" w:eastAsia="Times New Roman" w:hAnsi="Times New Roman" w:cs="Times New Roman"/>
          <w:color w:val="212121"/>
          <w:sz w:val="24"/>
          <w:szCs w:val="20"/>
          <w:lang w:val="en" w:eastAsia="en-MY"/>
        </w:rPr>
        <w:t>W</w:t>
      </w:r>
      <w:r w:rsidR="0091113B">
        <w:rPr>
          <w:rFonts w:ascii="Times New Roman" w:eastAsia="Times New Roman" w:hAnsi="Times New Roman" w:cs="Times New Roman"/>
          <w:color w:val="212121"/>
          <w:sz w:val="24"/>
          <w:szCs w:val="20"/>
          <w:lang w:val="en" w:eastAsia="en-MY"/>
        </w:rPr>
        <w:t xml:space="preserve">earable </w:t>
      </w:r>
      <w:proofErr w:type="spellStart"/>
      <w:r w:rsidR="0020748D">
        <w:rPr>
          <w:rFonts w:ascii="Times New Roman" w:eastAsia="Times New Roman" w:hAnsi="Times New Roman" w:cs="Times New Roman"/>
          <w:color w:val="212121"/>
          <w:sz w:val="24"/>
          <w:szCs w:val="20"/>
          <w:lang w:val="en" w:eastAsia="en-MY"/>
        </w:rPr>
        <w:t>M</w:t>
      </w:r>
      <w:r w:rsidR="0091113B">
        <w:rPr>
          <w:rFonts w:ascii="Times New Roman" w:eastAsia="Times New Roman" w:hAnsi="Times New Roman" w:cs="Times New Roman"/>
          <w:color w:val="212121"/>
          <w:sz w:val="24"/>
          <w:szCs w:val="20"/>
          <w:lang w:val="en" w:eastAsia="en-MY"/>
        </w:rPr>
        <w:t>multisensing</w:t>
      </w:r>
      <w:proofErr w:type="spellEnd"/>
      <w:r w:rsidR="0091113B">
        <w:rPr>
          <w:rFonts w:ascii="Times New Roman" w:eastAsia="Times New Roman" w:hAnsi="Times New Roman" w:cs="Times New Roman"/>
          <w:color w:val="212121"/>
          <w:sz w:val="24"/>
          <w:szCs w:val="20"/>
          <w:lang w:val="en" w:eastAsia="en-MY"/>
        </w:rPr>
        <w:t xml:space="preserve"> patch is</w:t>
      </w:r>
      <w:r w:rsidR="0091113B" w:rsidRPr="0091113B">
        <w:rPr>
          <w:rFonts w:ascii="Times New Roman" w:eastAsia="Times New Roman" w:hAnsi="Times New Roman" w:cs="Times New Roman"/>
          <w:color w:val="212121"/>
          <w:sz w:val="24"/>
          <w:szCs w:val="20"/>
          <w:lang w:val="en" w:eastAsia="en-MY"/>
        </w:rPr>
        <w:t xml:space="preserve"> a tool that uses a suitable microfluid for sensors for the human body.</w:t>
      </w:r>
      <w:r w:rsidR="000F2DDE">
        <w:rPr>
          <w:rFonts w:ascii="Times New Roman" w:eastAsia="Times New Roman" w:hAnsi="Times New Roman" w:cs="Times New Roman"/>
          <w:color w:val="212121"/>
          <w:sz w:val="24"/>
          <w:szCs w:val="20"/>
          <w:lang w:val="en" w:eastAsia="en-MY"/>
        </w:rPr>
        <w:t xml:space="preserve"> Wearable </w:t>
      </w:r>
      <w:proofErr w:type="spellStart"/>
      <w:r w:rsidR="000F2DDE">
        <w:rPr>
          <w:rFonts w:ascii="Times New Roman" w:eastAsia="Times New Roman" w:hAnsi="Times New Roman" w:cs="Times New Roman"/>
          <w:color w:val="212121"/>
          <w:sz w:val="24"/>
          <w:szCs w:val="20"/>
          <w:lang w:val="en" w:eastAsia="en-MY"/>
        </w:rPr>
        <w:t>Multisensing</w:t>
      </w:r>
      <w:proofErr w:type="spellEnd"/>
      <w:r w:rsidR="00105117">
        <w:rPr>
          <w:rFonts w:ascii="Times New Roman" w:eastAsia="Times New Roman" w:hAnsi="Times New Roman" w:cs="Times New Roman"/>
          <w:color w:val="212121"/>
          <w:sz w:val="24"/>
          <w:szCs w:val="20"/>
          <w:lang w:val="en" w:eastAsia="en-MY"/>
        </w:rPr>
        <w:t xml:space="preserve"> Patch has two-</w:t>
      </w:r>
      <w:r w:rsidR="000F2DDE">
        <w:rPr>
          <w:rFonts w:ascii="Times New Roman" w:eastAsia="Times New Roman" w:hAnsi="Times New Roman" w:cs="Times New Roman"/>
          <w:color w:val="212121"/>
          <w:sz w:val="24"/>
          <w:szCs w:val="20"/>
          <w:lang w:val="en" w:eastAsia="en-MY"/>
        </w:rPr>
        <w:t xml:space="preserve">step of </w:t>
      </w:r>
      <w:r w:rsidR="00105117">
        <w:rPr>
          <w:rFonts w:ascii="Times New Roman" w:eastAsia="Times New Roman" w:hAnsi="Times New Roman" w:cs="Times New Roman"/>
          <w:color w:val="212121"/>
          <w:sz w:val="24"/>
          <w:szCs w:val="20"/>
          <w:lang w:val="en" w:eastAsia="en-MY"/>
        </w:rPr>
        <w:t xml:space="preserve">the </w:t>
      </w:r>
      <w:r w:rsidR="000F2DDE">
        <w:rPr>
          <w:rFonts w:ascii="Times New Roman" w:eastAsia="Times New Roman" w:hAnsi="Times New Roman" w:cs="Times New Roman"/>
          <w:color w:val="212121"/>
          <w:sz w:val="24"/>
          <w:szCs w:val="20"/>
          <w:lang w:val="en" w:eastAsia="en-MY"/>
        </w:rPr>
        <w:t>process. Firstly,</w:t>
      </w:r>
      <w:r>
        <w:rPr>
          <w:rFonts w:ascii="Times New Roman" w:eastAsia="Times New Roman" w:hAnsi="Times New Roman" w:cs="Times New Roman"/>
          <w:color w:val="212121"/>
          <w:sz w:val="24"/>
          <w:szCs w:val="20"/>
          <w:lang w:val="en" w:eastAsia="en-MY"/>
        </w:rPr>
        <w:t xml:space="preserve"> </w:t>
      </w:r>
      <w:r w:rsidRPr="000F2DDE">
        <w:rPr>
          <w:rFonts w:ascii="Times New Roman" w:eastAsia="Times New Roman" w:hAnsi="Times New Roman" w:cs="Times New Roman"/>
          <w:color w:val="212121"/>
          <w:sz w:val="24"/>
          <w:szCs w:val="20"/>
          <w:lang w:val="en" w:eastAsia="en-MY"/>
        </w:rPr>
        <w:t xml:space="preserve">a microfluidic platform was designed to create a constant flow of sweat within a robust and flexible embodiment for the chemical transducers. </w:t>
      </w:r>
      <w:r w:rsidR="000F2DDE">
        <w:rPr>
          <w:rFonts w:ascii="Times New Roman" w:eastAsia="Times New Roman" w:hAnsi="Times New Roman" w:cs="Times New Roman"/>
          <w:color w:val="212121"/>
          <w:sz w:val="24"/>
          <w:szCs w:val="20"/>
          <w:lang w:val="en" w:eastAsia="en-MY"/>
        </w:rPr>
        <w:t xml:space="preserve"> </w:t>
      </w:r>
      <w:r>
        <w:rPr>
          <w:rFonts w:ascii="Times New Roman" w:eastAsia="Times New Roman" w:hAnsi="Times New Roman" w:cs="Times New Roman"/>
          <w:color w:val="212121"/>
          <w:sz w:val="24"/>
          <w:szCs w:val="20"/>
          <w:lang w:val="en" w:eastAsia="en-MY"/>
        </w:rPr>
        <w:t>Secondly,</w:t>
      </w:r>
      <w:r w:rsidRPr="000F2DDE">
        <w:rPr>
          <w:rFonts w:ascii="Times New Roman" w:eastAsia="Times New Roman" w:hAnsi="Times New Roman" w:cs="Times New Roman"/>
          <w:color w:val="212121"/>
          <w:sz w:val="24"/>
          <w:szCs w:val="20"/>
          <w:lang w:val="en" w:eastAsia="en-MY"/>
        </w:rPr>
        <w:t xml:space="preserve"> the sensors were validated on human volunteers during running and cycling activities of increasing intensities.</w:t>
      </w:r>
      <w:r>
        <w:rPr>
          <w:rFonts w:ascii="Times New Roman" w:eastAsia="Times New Roman" w:hAnsi="Times New Roman" w:cs="Times New Roman"/>
          <w:color w:val="212121"/>
          <w:sz w:val="24"/>
          <w:szCs w:val="20"/>
          <w:lang w:val="en" w:eastAsia="en-MY"/>
        </w:rPr>
        <w:t xml:space="preserve"> </w:t>
      </w:r>
      <w:r w:rsidR="00105117">
        <w:rPr>
          <w:rFonts w:ascii="Times New Roman" w:eastAsia="Times New Roman" w:hAnsi="Times New Roman" w:cs="Times New Roman"/>
          <w:color w:val="212121"/>
          <w:sz w:val="24"/>
          <w:szCs w:val="20"/>
          <w:lang w:val="en" w:eastAsia="en-MY"/>
        </w:rPr>
        <w:t>The fluid system has</w:t>
      </w:r>
      <w:r>
        <w:rPr>
          <w:rFonts w:ascii="Times New Roman" w:eastAsia="Times New Roman" w:hAnsi="Times New Roman" w:cs="Times New Roman"/>
          <w:color w:val="212121"/>
          <w:sz w:val="24"/>
          <w:szCs w:val="20"/>
          <w:lang w:val="en" w:eastAsia="en-MY"/>
        </w:rPr>
        <w:t xml:space="preserve"> been modified and tuned </w:t>
      </w:r>
      <w:r w:rsidRPr="00FC6310">
        <w:rPr>
          <w:rFonts w:ascii="Times New Roman" w:eastAsia="Times New Roman" w:hAnsi="Times New Roman" w:cs="Times New Roman"/>
          <w:color w:val="212121"/>
          <w:sz w:val="24"/>
          <w:szCs w:val="20"/>
          <w:lang w:val="en" w:eastAsia="en-MY"/>
        </w:rPr>
        <w:t>depending on the attachment site on the body</w:t>
      </w:r>
      <w:r w:rsidR="005B1816">
        <w:rPr>
          <w:rFonts w:ascii="Times New Roman" w:eastAsia="Times New Roman" w:hAnsi="Times New Roman" w:cs="Times New Roman"/>
          <w:color w:val="212121"/>
          <w:sz w:val="24"/>
          <w:szCs w:val="20"/>
          <w:lang w:val="en" w:eastAsia="en-MY"/>
        </w:rPr>
        <w:t xml:space="preserve"> [2]</w:t>
      </w:r>
      <w:r w:rsidRPr="00FC6310">
        <w:rPr>
          <w:rFonts w:ascii="Times New Roman" w:eastAsia="Times New Roman" w:hAnsi="Times New Roman" w:cs="Times New Roman"/>
          <w:color w:val="212121"/>
          <w:sz w:val="24"/>
          <w:szCs w:val="20"/>
          <w:lang w:val="en" w:eastAsia="en-MY"/>
        </w:rPr>
        <w:t>.</w:t>
      </w:r>
    </w:p>
    <w:p w:rsidR="002C0CE5" w:rsidRDefault="002C0CE5" w:rsidP="009111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sz w:val="24"/>
          <w:szCs w:val="20"/>
          <w:lang w:val="en" w:eastAsia="en-MY"/>
        </w:rPr>
      </w:pPr>
    </w:p>
    <w:p w:rsidR="002C0CE5" w:rsidRDefault="002C0CE5" w:rsidP="009111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sz w:val="24"/>
          <w:szCs w:val="20"/>
          <w:lang w:val="en" w:eastAsia="en-MY"/>
        </w:rPr>
      </w:pPr>
    </w:p>
    <w:p w:rsidR="003A6097" w:rsidRDefault="003A6097" w:rsidP="009111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sz w:val="24"/>
          <w:szCs w:val="20"/>
          <w:lang w:val="en" w:eastAsia="en-MY"/>
        </w:rPr>
      </w:pPr>
    </w:p>
    <w:p w:rsidR="003A6097" w:rsidRDefault="003A6097" w:rsidP="009111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sz w:val="24"/>
          <w:szCs w:val="20"/>
          <w:lang w:val="en" w:eastAsia="en-MY"/>
        </w:rPr>
      </w:pPr>
    </w:p>
    <w:p w:rsidR="003A6097" w:rsidRDefault="003A6097" w:rsidP="009111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sz w:val="24"/>
          <w:szCs w:val="20"/>
          <w:lang w:val="en" w:eastAsia="en-MY"/>
        </w:rPr>
      </w:pPr>
    </w:p>
    <w:p w:rsidR="003A6097" w:rsidRDefault="003A6097" w:rsidP="009111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sz w:val="24"/>
          <w:szCs w:val="20"/>
          <w:lang w:val="en" w:eastAsia="en-MY"/>
        </w:rPr>
      </w:pPr>
    </w:p>
    <w:p w:rsidR="003A6097" w:rsidRDefault="003A6097" w:rsidP="009111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sz w:val="24"/>
          <w:szCs w:val="20"/>
          <w:lang w:val="en" w:eastAsia="en-MY"/>
        </w:rPr>
      </w:pPr>
    </w:p>
    <w:p w:rsidR="003A6097" w:rsidRDefault="003A6097" w:rsidP="009111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sz w:val="24"/>
          <w:szCs w:val="20"/>
          <w:lang w:val="en" w:eastAsia="en-MY"/>
        </w:rPr>
      </w:pPr>
    </w:p>
    <w:p w:rsidR="003A6097" w:rsidRDefault="003A6097" w:rsidP="009111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sz w:val="24"/>
          <w:szCs w:val="20"/>
          <w:lang w:val="en" w:eastAsia="en-MY"/>
        </w:rPr>
      </w:pPr>
    </w:p>
    <w:p w:rsidR="003A6097" w:rsidRDefault="003A6097" w:rsidP="009111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sz w:val="24"/>
          <w:szCs w:val="20"/>
          <w:lang w:val="en" w:eastAsia="en-MY"/>
        </w:rPr>
      </w:pPr>
    </w:p>
    <w:p w:rsidR="00631951" w:rsidRDefault="00631951" w:rsidP="009111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sz w:val="24"/>
          <w:szCs w:val="20"/>
          <w:lang w:val="en" w:eastAsia="en-MY"/>
        </w:rPr>
      </w:pPr>
    </w:p>
    <w:p w:rsidR="00631951" w:rsidRDefault="00631951" w:rsidP="009111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sz w:val="24"/>
          <w:szCs w:val="20"/>
          <w:lang w:val="en" w:eastAsia="en-MY"/>
        </w:rPr>
      </w:pPr>
    </w:p>
    <w:p w:rsidR="003A6097" w:rsidRDefault="003A6097" w:rsidP="009111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sz w:val="24"/>
          <w:szCs w:val="20"/>
          <w:lang w:val="en" w:eastAsia="en-MY"/>
        </w:rPr>
      </w:pPr>
    </w:p>
    <w:p w:rsidR="002C0CE5" w:rsidRPr="00631951" w:rsidRDefault="002C0CE5" w:rsidP="002C0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12121"/>
          <w:szCs w:val="20"/>
          <w:lang w:val="en" w:eastAsia="en-MY"/>
        </w:rPr>
      </w:pPr>
    </w:p>
    <w:p w:rsidR="002C0CE5" w:rsidRPr="008B47E1" w:rsidRDefault="00004DFB" w:rsidP="00DB77FF">
      <w:pPr>
        <w:pStyle w:val="Heading1"/>
        <w:numPr>
          <w:ilvl w:val="1"/>
          <w:numId w:val="26"/>
        </w:numPr>
        <w:spacing w:line="360" w:lineRule="auto"/>
        <w:ind w:left="0" w:firstLine="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 xml:space="preserve"> </w:t>
      </w:r>
      <w:bookmarkStart w:id="22" w:name="_Toc509132552"/>
      <w:r w:rsidR="00A10A25" w:rsidRPr="008B47E1">
        <w:rPr>
          <w:rFonts w:ascii="Times New Roman" w:hAnsi="Times New Roman" w:cs="Times New Roman"/>
          <w:b/>
          <w:color w:val="000000" w:themeColor="text1"/>
          <w:sz w:val="24"/>
          <w:szCs w:val="24"/>
        </w:rPr>
        <w:t>CONCEPT OF NEW PRODUCT</w:t>
      </w:r>
      <w:bookmarkEnd w:id="22"/>
    </w:p>
    <w:p w:rsidR="00EC5156" w:rsidRDefault="00EC5156" w:rsidP="00EC5156">
      <w:pPr>
        <w:spacing w:line="360" w:lineRule="auto"/>
        <w:jc w:val="both"/>
      </w:pPr>
    </w:p>
    <w:p w:rsidR="00EC5156" w:rsidRDefault="00EC5156" w:rsidP="003A6097">
      <w:pPr>
        <w:autoSpaceDE w:val="0"/>
        <w:autoSpaceDN w:val="0"/>
        <w:adjustRightInd w:val="0"/>
        <w:spacing w:after="0" w:line="360" w:lineRule="auto"/>
        <w:ind w:firstLine="720"/>
        <w:jc w:val="both"/>
        <w:rPr>
          <w:rFonts w:ascii="Times New Roman" w:eastAsiaTheme="majorEastAsia" w:hAnsi="Times New Roman" w:cs="Times New Roman"/>
          <w:color w:val="000000" w:themeColor="text1"/>
          <w:sz w:val="24"/>
          <w:szCs w:val="24"/>
        </w:rPr>
      </w:pPr>
      <w:r w:rsidRPr="00FA6DD2">
        <w:rPr>
          <w:rFonts w:ascii="Times New Roman" w:eastAsiaTheme="majorEastAsia" w:hAnsi="Times New Roman" w:cs="Times New Roman"/>
          <w:color w:val="000000" w:themeColor="text1"/>
          <w:sz w:val="24"/>
          <w:szCs w:val="24"/>
        </w:rPr>
        <w:t xml:space="preserve">There are 3 general design factors that </w:t>
      </w:r>
      <w:r w:rsidR="00A0268C">
        <w:rPr>
          <w:rFonts w:ascii="Times New Roman" w:eastAsiaTheme="majorEastAsia" w:hAnsi="Times New Roman" w:cs="Times New Roman"/>
          <w:color w:val="000000" w:themeColor="text1"/>
          <w:sz w:val="24"/>
          <w:szCs w:val="24"/>
        </w:rPr>
        <w:t>will be</w:t>
      </w:r>
      <w:r w:rsidR="0089012E">
        <w:rPr>
          <w:rFonts w:ascii="Times New Roman" w:eastAsiaTheme="majorEastAsia" w:hAnsi="Times New Roman" w:cs="Times New Roman"/>
          <w:color w:val="000000" w:themeColor="text1"/>
          <w:sz w:val="24"/>
          <w:szCs w:val="24"/>
        </w:rPr>
        <w:t xml:space="preserve"> </w:t>
      </w:r>
      <w:r w:rsidR="0089012E" w:rsidRPr="0089012E">
        <w:rPr>
          <w:rFonts w:ascii="Times New Roman" w:eastAsiaTheme="majorEastAsia" w:hAnsi="Times New Roman" w:cs="Times New Roman"/>
          <w:color w:val="000000" w:themeColor="text1"/>
          <w:sz w:val="24"/>
          <w:szCs w:val="24"/>
        </w:rPr>
        <w:t>subjective</w:t>
      </w:r>
      <w:r w:rsidR="0089012E">
        <w:rPr>
          <w:rFonts w:ascii="Times New Roman" w:eastAsiaTheme="majorEastAsia" w:hAnsi="Times New Roman" w:cs="Times New Roman"/>
          <w:color w:val="000000" w:themeColor="text1"/>
          <w:sz w:val="24"/>
          <w:szCs w:val="24"/>
        </w:rPr>
        <w:t xml:space="preserve"> for the</w:t>
      </w:r>
      <w:r w:rsidRPr="00FA6DD2">
        <w:rPr>
          <w:rFonts w:ascii="Times New Roman" w:eastAsiaTheme="majorEastAsia" w:hAnsi="Times New Roman" w:cs="Times New Roman"/>
          <w:color w:val="000000" w:themeColor="text1"/>
          <w:sz w:val="24"/>
          <w:szCs w:val="24"/>
        </w:rPr>
        <w:t xml:space="preserve"> choices of q</w:t>
      </w:r>
      <w:r w:rsidR="0089012E">
        <w:rPr>
          <w:rFonts w:ascii="Times New Roman" w:eastAsiaTheme="majorEastAsia" w:hAnsi="Times New Roman" w:cs="Times New Roman"/>
          <w:color w:val="000000" w:themeColor="text1"/>
          <w:sz w:val="24"/>
          <w:szCs w:val="24"/>
        </w:rPr>
        <w:t>uantitative design requirements, which is</w:t>
      </w:r>
      <w:r w:rsidRPr="00FA6DD2">
        <w:rPr>
          <w:rFonts w:ascii="Times New Roman" w:eastAsiaTheme="majorEastAsia" w:hAnsi="Times New Roman" w:cs="Times New Roman"/>
          <w:color w:val="000000" w:themeColor="text1"/>
          <w:sz w:val="24"/>
          <w:szCs w:val="24"/>
        </w:rPr>
        <w:t xml:space="preserve"> the target market, available capabilities</w:t>
      </w:r>
      <w:r w:rsidR="00A0268C">
        <w:rPr>
          <w:rFonts w:ascii="Times New Roman" w:eastAsiaTheme="majorEastAsia" w:hAnsi="Times New Roman" w:cs="Times New Roman"/>
          <w:color w:val="000000" w:themeColor="text1"/>
          <w:sz w:val="24"/>
          <w:szCs w:val="24"/>
        </w:rPr>
        <w:t>,</w:t>
      </w:r>
      <w:r w:rsidRPr="00FA6DD2">
        <w:rPr>
          <w:rFonts w:ascii="Times New Roman" w:eastAsiaTheme="majorEastAsia" w:hAnsi="Times New Roman" w:cs="Times New Roman"/>
          <w:color w:val="000000" w:themeColor="text1"/>
          <w:sz w:val="24"/>
          <w:szCs w:val="24"/>
        </w:rPr>
        <w:t xml:space="preserve"> and resources to design and manufacture, time</w:t>
      </w:r>
      <w:r w:rsidR="003A6097">
        <w:rPr>
          <w:rFonts w:ascii="Times New Roman" w:eastAsiaTheme="majorEastAsia" w:hAnsi="Times New Roman" w:cs="Times New Roman"/>
          <w:color w:val="000000" w:themeColor="text1"/>
          <w:sz w:val="24"/>
          <w:szCs w:val="24"/>
        </w:rPr>
        <w:t xml:space="preserve"> and cost. The target market is</w:t>
      </w:r>
      <w:r w:rsidR="00A0268C">
        <w:rPr>
          <w:rFonts w:ascii="Times New Roman" w:eastAsiaTheme="majorEastAsia" w:hAnsi="Times New Roman" w:cs="Times New Roman"/>
          <w:color w:val="000000" w:themeColor="text1"/>
          <w:sz w:val="24"/>
          <w:szCs w:val="24"/>
        </w:rPr>
        <w:t xml:space="preserve"> the main key to</w:t>
      </w:r>
      <w:r w:rsidRPr="00FA6DD2">
        <w:rPr>
          <w:rFonts w:ascii="Times New Roman" w:eastAsiaTheme="majorEastAsia" w:hAnsi="Times New Roman" w:cs="Times New Roman"/>
          <w:color w:val="000000" w:themeColor="text1"/>
          <w:sz w:val="24"/>
          <w:szCs w:val="24"/>
        </w:rPr>
        <w:t xml:space="preserve"> this design, the target market</w:t>
      </w:r>
      <w:r>
        <w:rPr>
          <w:rFonts w:ascii="Times New Roman" w:eastAsiaTheme="majorEastAsia" w:hAnsi="Times New Roman" w:cs="Times New Roman"/>
          <w:color w:val="000000" w:themeColor="text1"/>
          <w:sz w:val="24"/>
          <w:szCs w:val="24"/>
        </w:rPr>
        <w:t xml:space="preserve"> o</w:t>
      </w:r>
      <w:r w:rsidR="00A0268C">
        <w:rPr>
          <w:rFonts w:ascii="Times New Roman" w:eastAsiaTheme="majorEastAsia" w:hAnsi="Times New Roman" w:cs="Times New Roman"/>
          <w:color w:val="000000" w:themeColor="text1"/>
          <w:sz w:val="24"/>
          <w:szCs w:val="24"/>
        </w:rPr>
        <w:t>f before product only focused on</w:t>
      </w:r>
      <w:r w:rsidRPr="00FA6DD2">
        <w:rPr>
          <w:rFonts w:ascii="Times New Roman" w:eastAsiaTheme="majorEastAsia" w:hAnsi="Times New Roman" w:cs="Times New Roman"/>
          <w:color w:val="000000" w:themeColor="text1"/>
          <w:sz w:val="24"/>
          <w:szCs w:val="24"/>
        </w:rPr>
        <w:t xml:space="preserve"> clinical diagnostic co</w:t>
      </w:r>
      <w:r>
        <w:rPr>
          <w:rFonts w:ascii="Times New Roman" w:eastAsiaTheme="majorEastAsia" w:hAnsi="Times New Roman" w:cs="Times New Roman"/>
          <w:color w:val="000000" w:themeColor="text1"/>
          <w:sz w:val="24"/>
          <w:szCs w:val="24"/>
        </w:rPr>
        <w:t>m</w:t>
      </w:r>
      <w:r w:rsidRPr="00FA6DD2">
        <w:rPr>
          <w:rFonts w:ascii="Times New Roman" w:eastAsiaTheme="majorEastAsia" w:hAnsi="Times New Roman" w:cs="Times New Roman"/>
          <w:color w:val="000000" w:themeColor="text1"/>
          <w:sz w:val="24"/>
          <w:szCs w:val="24"/>
        </w:rPr>
        <w:t>m</w:t>
      </w:r>
      <w:r>
        <w:rPr>
          <w:rFonts w:ascii="Times New Roman" w:eastAsiaTheme="majorEastAsia" w:hAnsi="Times New Roman" w:cs="Times New Roman"/>
          <w:color w:val="000000" w:themeColor="text1"/>
          <w:sz w:val="24"/>
          <w:szCs w:val="24"/>
        </w:rPr>
        <w:t>ercial. Now, as the new target market where the device ca</w:t>
      </w:r>
      <w:r w:rsidR="0089012E">
        <w:rPr>
          <w:rFonts w:ascii="Times New Roman" w:eastAsiaTheme="majorEastAsia" w:hAnsi="Times New Roman" w:cs="Times New Roman"/>
          <w:color w:val="000000" w:themeColor="text1"/>
          <w:sz w:val="24"/>
          <w:szCs w:val="24"/>
        </w:rPr>
        <w:t>n be used by all cadets at NDUM</w:t>
      </w:r>
      <w:r>
        <w:rPr>
          <w:rFonts w:ascii="Times New Roman" w:eastAsiaTheme="majorEastAsia" w:hAnsi="Times New Roman" w:cs="Times New Roman"/>
          <w:color w:val="000000" w:themeColor="text1"/>
          <w:sz w:val="24"/>
          <w:szCs w:val="24"/>
        </w:rPr>
        <w:t xml:space="preserve"> without help from a trained person.</w:t>
      </w:r>
    </w:p>
    <w:p w:rsidR="003A6097" w:rsidRPr="003A6097" w:rsidRDefault="003A6097" w:rsidP="003A6097">
      <w:pPr>
        <w:autoSpaceDE w:val="0"/>
        <w:autoSpaceDN w:val="0"/>
        <w:adjustRightInd w:val="0"/>
        <w:spacing w:after="0" w:line="360" w:lineRule="auto"/>
        <w:ind w:firstLine="720"/>
        <w:jc w:val="both"/>
        <w:rPr>
          <w:rFonts w:ascii="Times New Roman" w:eastAsiaTheme="majorEastAsia" w:hAnsi="Times New Roman" w:cs="Times New Roman"/>
          <w:color w:val="000000" w:themeColor="text1"/>
          <w:sz w:val="24"/>
          <w:szCs w:val="24"/>
        </w:rPr>
      </w:pPr>
    </w:p>
    <w:tbl>
      <w:tblPr>
        <w:tblStyle w:val="TableGrid"/>
        <w:tblW w:w="0" w:type="auto"/>
        <w:jc w:val="center"/>
        <w:tblLook w:val="04A0" w:firstRow="1" w:lastRow="0" w:firstColumn="1" w:lastColumn="0" w:noHBand="0" w:noVBand="1"/>
      </w:tblPr>
      <w:tblGrid>
        <w:gridCol w:w="2689"/>
        <w:gridCol w:w="3118"/>
        <w:gridCol w:w="2977"/>
      </w:tblGrid>
      <w:tr w:rsidR="003A6097" w:rsidTr="00543837">
        <w:trPr>
          <w:jc w:val="center"/>
        </w:trPr>
        <w:tc>
          <w:tcPr>
            <w:tcW w:w="2689" w:type="dxa"/>
            <w:shd w:val="clear" w:color="auto" w:fill="00B050"/>
          </w:tcPr>
          <w:p w:rsidR="003A6097" w:rsidRPr="00EF3D1B" w:rsidRDefault="00341629" w:rsidP="006319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center"/>
              <w:rPr>
                <w:rFonts w:ascii="Times New Roman" w:eastAsia="Times New Roman" w:hAnsi="Times New Roman" w:cs="Times New Roman"/>
                <w:b/>
                <w:color w:val="212121"/>
                <w:sz w:val="24"/>
                <w:szCs w:val="20"/>
                <w:lang w:val="en" w:eastAsia="en-MY"/>
              </w:rPr>
            </w:pPr>
            <w:r>
              <w:rPr>
                <w:rFonts w:ascii="Times New Roman" w:eastAsia="Times New Roman" w:hAnsi="Times New Roman" w:cs="Times New Roman"/>
                <w:b/>
                <w:color w:val="212121"/>
                <w:sz w:val="24"/>
                <w:szCs w:val="20"/>
                <w:lang w:val="en" w:eastAsia="en-MY"/>
              </w:rPr>
              <w:t>Product</w:t>
            </w:r>
          </w:p>
        </w:tc>
        <w:tc>
          <w:tcPr>
            <w:tcW w:w="3118" w:type="dxa"/>
          </w:tcPr>
          <w:p w:rsidR="003A6097" w:rsidRPr="00EF3D1B" w:rsidRDefault="00341629" w:rsidP="006319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center"/>
              <w:rPr>
                <w:rFonts w:ascii="Times New Roman" w:eastAsia="Times New Roman" w:hAnsi="Times New Roman" w:cs="Times New Roman"/>
                <w:b/>
                <w:color w:val="212121"/>
                <w:sz w:val="24"/>
                <w:szCs w:val="20"/>
                <w:lang w:val="en" w:eastAsia="en-MY"/>
              </w:rPr>
            </w:pPr>
            <w:r>
              <w:rPr>
                <w:rFonts w:ascii="Times New Roman" w:eastAsia="Times New Roman" w:hAnsi="Times New Roman" w:cs="Times New Roman"/>
                <w:b/>
                <w:color w:val="212121"/>
                <w:sz w:val="24"/>
                <w:szCs w:val="20"/>
                <w:lang w:val="en" w:eastAsia="en-MY"/>
              </w:rPr>
              <w:t>Product</w:t>
            </w:r>
            <w:r w:rsidR="003A6097">
              <w:rPr>
                <w:rFonts w:ascii="Times New Roman" w:eastAsia="Times New Roman" w:hAnsi="Times New Roman" w:cs="Times New Roman"/>
                <w:b/>
                <w:color w:val="212121"/>
                <w:sz w:val="24"/>
                <w:szCs w:val="20"/>
                <w:lang w:val="en" w:eastAsia="en-MY"/>
              </w:rPr>
              <w:t xml:space="preserve"> A</w:t>
            </w:r>
          </w:p>
        </w:tc>
        <w:tc>
          <w:tcPr>
            <w:tcW w:w="2977" w:type="dxa"/>
            <w:shd w:val="clear" w:color="auto" w:fill="A8D08D" w:themeFill="accent6" w:themeFillTint="99"/>
          </w:tcPr>
          <w:p w:rsidR="003A6097" w:rsidRPr="00EF3D1B" w:rsidRDefault="00341629" w:rsidP="006319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center"/>
              <w:rPr>
                <w:rFonts w:ascii="Times New Roman" w:eastAsia="Times New Roman" w:hAnsi="Times New Roman" w:cs="Times New Roman"/>
                <w:b/>
                <w:color w:val="212121"/>
                <w:sz w:val="24"/>
                <w:szCs w:val="20"/>
                <w:lang w:val="en" w:eastAsia="en-MY"/>
              </w:rPr>
            </w:pPr>
            <w:r>
              <w:rPr>
                <w:rFonts w:ascii="Times New Roman" w:eastAsia="Times New Roman" w:hAnsi="Times New Roman" w:cs="Times New Roman"/>
                <w:b/>
                <w:color w:val="212121"/>
                <w:sz w:val="24"/>
                <w:szCs w:val="20"/>
                <w:lang w:val="en" w:eastAsia="en-MY"/>
              </w:rPr>
              <w:t>Product</w:t>
            </w:r>
            <w:r w:rsidR="003A6097">
              <w:rPr>
                <w:rFonts w:ascii="Times New Roman" w:eastAsia="Times New Roman" w:hAnsi="Times New Roman" w:cs="Times New Roman"/>
                <w:b/>
                <w:color w:val="212121"/>
                <w:sz w:val="24"/>
                <w:szCs w:val="20"/>
                <w:lang w:val="en" w:eastAsia="en-MY"/>
              </w:rPr>
              <w:t xml:space="preserve"> B</w:t>
            </w:r>
          </w:p>
        </w:tc>
      </w:tr>
      <w:tr w:rsidR="003A6097" w:rsidTr="00543837">
        <w:trPr>
          <w:jc w:val="center"/>
        </w:trPr>
        <w:tc>
          <w:tcPr>
            <w:tcW w:w="2689" w:type="dxa"/>
            <w:shd w:val="clear" w:color="auto" w:fill="00B050"/>
          </w:tcPr>
          <w:p w:rsidR="003A6097" w:rsidRPr="00EF3D1B" w:rsidRDefault="003A6097" w:rsidP="006319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center"/>
              <w:rPr>
                <w:rFonts w:ascii="Times New Roman" w:eastAsia="Times New Roman" w:hAnsi="Times New Roman" w:cs="Times New Roman"/>
                <w:b/>
                <w:color w:val="212121"/>
                <w:sz w:val="24"/>
                <w:szCs w:val="20"/>
                <w:lang w:val="en" w:eastAsia="en-MY"/>
              </w:rPr>
            </w:pPr>
            <w:r w:rsidRPr="00EF3D1B">
              <w:rPr>
                <w:rFonts w:ascii="Times New Roman" w:eastAsia="Times New Roman" w:hAnsi="Times New Roman" w:cs="Times New Roman"/>
                <w:b/>
                <w:color w:val="212121"/>
                <w:sz w:val="24"/>
                <w:szCs w:val="20"/>
                <w:lang w:val="en" w:eastAsia="en-MY"/>
              </w:rPr>
              <w:t>Cost</w:t>
            </w:r>
          </w:p>
        </w:tc>
        <w:tc>
          <w:tcPr>
            <w:tcW w:w="3118" w:type="dxa"/>
          </w:tcPr>
          <w:p w:rsidR="00753ADA" w:rsidRPr="004E0280" w:rsidRDefault="00753ADA" w:rsidP="00753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center"/>
              <w:rPr>
                <w:rFonts w:ascii="Times New Roman" w:eastAsia="Times New Roman" w:hAnsi="Times New Roman" w:cs="Times New Roman"/>
                <w:color w:val="212121"/>
                <w:sz w:val="24"/>
                <w:szCs w:val="20"/>
                <w:lang w:val="en" w:eastAsia="en-MY"/>
              </w:rPr>
            </w:pPr>
            <w:r>
              <w:rPr>
                <w:rFonts w:ascii="Times New Roman" w:hAnsi="Times New Roman" w:cs="Times New Roman"/>
                <w:sz w:val="24"/>
                <w:szCs w:val="24"/>
              </w:rPr>
              <w:t>$65.00</w:t>
            </w:r>
          </w:p>
          <w:p w:rsidR="003A6097" w:rsidRPr="004E0280" w:rsidRDefault="003A6097" w:rsidP="006319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center"/>
              <w:rPr>
                <w:rFonts w:ascii="Times New Roman" w:eastAsia="Times New Roman" w:hAnsi="Times New Roman" w:cs="Times New Roman"/>
                <w:color w:val="212121"/>
                <w:sz w:val="24"/>
                <w:szCs w:val="20"/>
                <w:lang w:val="en" w:eastAsia="en-MY"/>
              </w:rPr>
            </w:pPr>
          </w:p>
        </w:tc>
        <w:tc>
          <w:tcPr>
            <w:tcW w:w="2977" w:type="dxa"/>
            <w:shd w:val="clear" w:color="auto" w:fill="A8D08D" w:themeFill="accent6" w:themeFillTint="99"/>
          </w:tcPr>
          <w:p w:rsidR="00753ADA" w:rsidRPr="004E0280" w:rsidRDefault="00753ADA" w:rsidP="00753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center"/>
              <w:rPr>
                <w:rFonts w:ascii="Times New Roman" w:eastAsia="Times New Roman" w:hAnsi="Times New Roman" w:cs="Times New Roman"/>
                <w:color w:val="212121"/>
                <w:sz w:val="24"/>
                <w:szCs w:val="20"/>
                <w:lang w:val="en" w:eastAsia="en-MY"/>
              </w:rPr>
            </w:pPr>
            <w:r>
              <w:rPr>
                <w:rFonts w:ascii="Times New Roman" w:hAnsi="Times New Roman" w:cs="Times New Roman"/>
                <w:sz w:val="24"/>
                <w:szCs w:val="24"/>
              </w:rPr>
              <w:t>$50.00</w:t>
            </w:r>
          </w:p>
          <w:p w:rsidR="003A6097" w:rsidRPr="004E0280" w:rsidRDefault="003A6097" w:rsidP="006319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center"/>
              <w:rPr>
                <w:rFonts w:ascii="Times New Roman" w:eastAsia="Times New Roman" w:hAnsi="Times New Roman" w:cs="Times New Roman"/>
                <w:color w:val="212121"/>
                <w:sz w:val="24"/>
                <w:szCs w:val="20"/>
                <w:lang w:val="en" w:eastAsia="en-MY"/>
              </w:rPr>
            </w:pPr>
          </w:p>
        </w:tc>
      </w:tr>
      <w:tr w:rsidR="003A6097" w:rsidTr="00543837">
        <w:trPr>
          <w:jc w:val="center"/>
        </w:trPr>
        <w:tc>
          <w:tcPr>
            <w:tcW w:w="2689" w:type="dxa"/>
            <w:shd w:val="clear" w:color="auto" w:fill="00B050"/>
          </w:tcPr>
          <w:p w:rsidR="003A6097" w:rsidRPr="00EF3D1B" w:rsidRDefault="003A6097" w:rsidP="006319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center"/>
              <w:rPr>
                <w:rFonts w:ascii="Times New Roman" w:eastAsia="Times New Roman" w:hAnsi="Times New Roman" w:cs="Times New Roman"/>
                <w:b/>
                <w:color w:val="212121"/>
                <w:sz w:val="24"/>
                <w:szCs w:val="20"/>
                <w:lang w:val="en" w:eastAsia="en-MY"/>
              </w:rPr>
            </w:pPr>
            <w:r w:rsidRPr="00EF3D1B">
              <w:rPr>
                <w:rFonts w:ascii="Times New Roman" w:eastAsia="Times New Roman" w:hAnsi="Times New Roman" w:cs="Times New Roman"/>
                <w:b/>
                <w:color w:val="212121"/>
                <w:sz w:val="24"/>
                <w:szCs w:val="20"/>
                <w:lang w:val="en" w:eastAsia="en-MY"/>
              </w:rPr>
              <w:t>Flexibility</w:t>
            </w:r>
          </w:p>
        </w:tc>
        <w:tc>
          <w:tcPr>
            <w:tcW w:w="3118" w:type="dxa"/>
          </w:tcPr>
          <w:p w:rsidR="003A6097" w:rsidRPr="004E0280" w:rsidRDefault="003A6097" w:rsidP="006319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center"/>
              <w:rPr>
                <w:rFonts w:ascii="Times New Roman" w:eastAsia="Times New Roman" w:hAnsi="Times New Roman" w:cs="Times New Roman"/>
                <w:color w:val="212121"/>
                <w:sz w:val="24"/>
                <w:szCs w:val="20"/>
                <w:lang w:val="en" w:eastAsia="en-MY"/>
              </w:rPr>
            </w:pPr>
            <w:r>
              <w:rPr>
                <w:rFonts w:ascii="Times New Roman" w:eastAsia="Times New Roman" w:hAnsi="Times New Roman" w:cs="Times New Roman"/>
                <w:color w:val="212121"/>
                <w:sz w:val="24"/>
                <w:szCs w:val="20"/>
                <w:lang w:val="en" w:eastAsia="en-MY"/>
              </w:rPr>
              <w:t>Easy to conducted</w:t>
            </w:r>
            <w:r w:rsidR="00753ADA">
              <w:rPr>
                <w:rFonts w:ascii="Times New Roman" w:eastAsia="Times New Roman" w:hAnsi="Times New Roman" w:cs="Times New Roman"/>
                <w:color w:val="212121"/>
                <w:sz w:val="24"/>
                <w:szCs w:val="20"/>
                <w:lang w:val="en" w:eastAsia="en-MY"/>
              </w:rPr>
              <w:t xml:space="preserve"> and multi-function</w:t>
            </w:r>
          </w:p>
        </w:tc>
        <w:tc>
          <w:tcPr>
            <w:tcW w:w="2977" w:type="dxa"/>
            <w:shd w:val="clear" w:color="auto" w:fill="A8D08D" w:themeFill="accent6" w:themeFillTint="99"/>
          </w:tcPr>
          <w:p w:rsidR="003A6097" w:rsidRPr="004E0280" w:rsidRDefault="003A6097" w:rsidP="006319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center"/>
              <w:rPr>
                <w:rFonts w:ascii="Times New Roman" w:eastAsia="Times New Roman" w:hAnsi="Times New Roman" w:cs="Times New Roman"/>
                <w:color w:val="212121"/>
                <w:sz w:val="24"/>
                <w:szCs w:val="20"/>
                <w:lang w:val="en" w:eastAsia="en-MY"/>
              </w:rPr>
            </w:pPr>
            <w:r>
              <w:rPr>
                <w:rFonts w:ascii="Times New Roman" w:eastAsia="Times New Roman" w:hAnsi="Times New Roman" w:cs="Times New Roman"/>
                <w:color w:val="212121"/>
                <w:sz w:val="24"/>
                <w:szCs w:val="20"/>
                <w:lang w:val="en" w:eastAsia="en-MY"/>
              </w:rPr>
              <w:t>Easy to conducted</w:t>
            </w:r>
            <w:r w:rsidR="00753ADA">
              <w:rPr>
                <w:rFonts w:ascii="Times New Roman" w:eastAsia="Times New Roman" w:hAnsi="Times New Roman" w:cs="Times New Roman"/>
                <w:color w:val="212121"/>
                <w:sz w:val="24"/>
                <w:szCs w:val="20"/>
                <w:lang w:val="en" w:eastAsia="en-MY"/>
              </w:rPr>
              <w:t xml:space="preserve"> and multi-function</w:t>
            </w:r>
          </w:p>
        </w:tc>
      </w:tr>
      <w:tr w:rsidR="003A6097" w:rsidTr="00543837">
        <w:trPr>
          <w:jc w:val="center"/>
        </w:trPr>
        <w:tc>
          <w:tcPr>
            <w:tcW w:w="2689" w:type="dxa"/>
            <w:shd w:val="clear" w:color="auto" w:fill="00B050"/>
          </w:tcPr>
          <w:p w:rsidR="003A6097" w:rsidRPr="00EF3D1B" w:rsidRDefault="003A6097" w:rsidP="006319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center"/>
              <w:rPr>
                <w:rFonts w:ascii="Times New Roman" w:eastAsia="Times New Roman" w:hAnsi="Times New Roman" w:cs="Times New Roman"/>
                <w:b/>
                <w:color w:val="212121"/>
                <w:sz w:val="24"/>
                <w:szCs w:val="20"/>
                <w:lang w:val="en" w:eastAsia="en-MY"/>
              </w:rPr>
            </w:pPr>
            <w:r w:rsidRPr="00EF3D1B">
              <w:rPr>
                <w:rFonts w:ascii="Times New Roman" w:eastAsia="Times New Roman" w:hAnsi="Times New Roman" w:cs="Times New Roman"/>
                <w:b/>
                <w:color w:val="212121"/>
                <w:sz w:val="24"/>
                <w:szCs w:val="20"/>
                <w:lang w:val="en" w:eastAsia="en-MY"/>
              </w:rPr>
              <w:t>Maintenance</w:t>
            </w:r>
          </w:p>
        </w:tc>
        <w:tc>
          <w:tcPr>
            <w:tcW w:w="3118" w:type="dxa"/>
          </w:tcPr>
          <w:p w:rsidR="003A6097" w:rsidRPr="004E0280" w:rsidRDefault="003A6097" w:rsidP="006319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center"/>
              <w:rPr>
                <w:rFonts w:ascii="Times New Roman" w:eastAsia="Times New Roman" w:hAnsi="Times New Roman" w:cs="Times New Roman"/>
                <w:color w:val="212121"/>
                <w:sz w:val="24"/>
                <w:szCs w:val="20"/>
                <w:lang w:val="en" w:eastAsia="en-MY"/>
              </w:rPr>
            </w:pPr>
            <w:r w:rsidRPr="00B33FE0">
              <w:rPr>
                <w:rFonts w:ascii="Times New Roman" w:eastAsia="Times New Roman" w:hAnsi="Times New Roman" w:cs="Times New Roman"/>
                <w:color w:val="212121"/>
                <w:sz w:val="24"/>
                <w:szCs w:val="20"/>
                <w:lang w:val="en" w:eastAsia="en-MY"/>
              </w:rPr>
              <w:t>Extended</w:t>
            </w:r>
            <w:r>
              <w:rPr>
                <w:rFonts w:ascii="Times New Roman" w:eastAsia="Times New Roman" w:hAnsi="Times New Roman" w:cs="Times New Roman"/>
                <w:color w:val="212121"/>
                <w:sz w:val="24"/>
                <w:szCs w:val="20"/>
                <w:lang w:val="en" w:eastAsia="en-MY"/>
              </w:rPr>
              <w:t xml:space="preserve"> battery life of lithium cell for</w:t>
            </w:r>
            <w:r w:rsidR="00906FB3">
              <w:rPr>
                <w:rFonts w:ascii="Times New Roman" w:eastAsia="Times New Roman" w:hAnsi="Times New Roman" w:cs="Times New Roman"/>
                <w:color w:val="212121"/>
                <w:sz w:val="24"/>
                <w:szCs w:val="20"/>
                <w:lang w:val="en" w:eastAsia="en-MY"/>
              </w:rPr>
              <w:t xml:space="preserve"> 10</w:t>
            </w:r>
            <w:r w:rsidRPr="00B33FE0">
              <w:rPr>
                <w:rFonts w:ascii="Times New Roman" w:eastAsia="Times New Roman" w:hAnsi="Times New Roman" w:cs="Times New Roman"/>
                <w:color w:val="212121"/>
                <w:sz w:val="24"/>
                <w:szCs w:val="20"/>
                <w:lang w:val="en" w:eastAsia="en-MY"/>
              </w:rPr>
              <w:t xml:space="preserve"> years</w:t>
            </w:r>
          </w:p>
        </w:tc>
        <w:tc>
          <w:tcPr>
            <w:tcW w:w="2977" w:type="dxa"/>
            <w:shd w:val="clear" w:color="auto" w:fill="A8D08D" w:themeFill="accent6" w:themeFillTint="99"/>
          </w:tcPr>
          <w:p w:rsidR="003A6097" w:rsidRPr="004E0280" w:rsidRDefault="003A6097" w:rsidP="006319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center"/>
              <w:rPr>
                <w:rFonts w:ascii="Times New Roman" w:eastAsia="Times New Roman" w:hAnsi="Times New Roman" w:cs="Times New Roman"/>
                <w:color w:val="212121"/>
                <w:sz w:val="24"/>
                <w:szCs w:val="20"/>
                <w:lang w:val="en" w:eastAsia="en-MY"/>
              </w:rPr>
            </w:pPr>
            <w:r w:rsidRPr="00EF3D1B">
              <w:rPr>
                <w:rFonts w:ascii="Times New Roman" w:eastAsia="Times New Roman" w:hAnsi="Times New Roman" w:cs="Times New Roman"/>
                <w:color w:val="212121"/>
                <w:sz w:val="24"/>
                <w:szCs w:val="20"/>
                <w:lang w:val="en" w:eastAsia="en-MY"/>
              </w:rPr>
              <w:t>Extended b</w:t>
            </w:r>
            <w:r w:rsidR="00906FB3">
              <w:rPr>
                <w:rFonts w:ascii="Times New Roman" w:eastAsia="Times New Roman" w:hAnsi="Times New Roman" w:cs="Times New Roman"/>
                <w:color w:val="212121"/>
                <w:sz w:val="24"/>
                <w:szCs w:val="20"/>
                <w:lang w:val="en" w:eastAsia="en-MY"/>
              </w:rPr>
              <w:t>attery life of lithium cell is 10</w:t>
            </w:r>
            <w:r w:rsidRPr="00EF3D1B">
              <w:rPr>
                <w:rFonts w:ascii="Times New Roman" w:eastAsia="Times New Roman" w:hAnsi="Times New Roman" w:cs="Times New Roman"/>
                <w:color w:val="212121"/>
                <w:sz w:val="24"/>
                <w:szCs w:val="20"/>
                <w:lang w:val="en" w:eastAsia="en-MY"/>
              </w:rPr>
              <w:t xml:space="preserve"> years</w:t>
            </w:r>
          </w:p>
        </w:tc>
      </w:tr>
      <w:tr w:rsidR="003A6097" w:rsidTr="00543837">
        <w:trPr>
          <w:jc w:val="center"/>
        </w:trPr>
        <w:tc>
          <w:tcPr>
            <w:tcW w:w="2689" w:type="dxa"/>
            <w:shd w:val="clear" w:color="auto" w:fill="00B050"/>
          </w:tcPr>
          <w:p w:rsidR="003A6097" w:rsidRPr="00EF3D1B" w:rsidRDefault="003A6097" w:rsidP="006319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center"/>
              <w:rPr>
                <w:rFonts w:ascii="Times New Roman" w:eastAsia="Times New Roman" w:hAnsi="Times New Roman" w:cs="Times New Roman"/>
                <w:b/>
                <w:color w:val="212121"/>
                <w:sz w:val="24"/>
                <w:szCs w:val="20"/>
                <w:lang w:val="en" w:eastAsia="en-MY"/>
              </w:rPr>
            </w:pPr>
            <w:r w:rsidRPr="00EF3D1B">
              <w:rPr>
                <w:rFonts w:ascii="Times New Roman" w:eastAsia="Times New Roman" w:hAnsi="Times New Roman" w:cs="Times New Roman"/>
                <w:b/>
                <w:color w:val="212121"/>
                <w:sz w:val="24"/>
                <w:szCs w:val="20"/>
                <w:lang w:val="en" w:eastAsia="en-MY"/>
              </w:rPr>
              <w:t>Customer’s Satisfaction</w:t>
            </w:r>
          </w:p>
        </w:tc>
        <w:tc>
          <w:tcPr>
            <w:tcW w:w="3118" w:type="dxa"/>
          </w:tcPr>
          <w:p w:rsidR="003A6097" w:rsidRPr="004E0280" w:rsidRDefault="00753ADA" w:rsidP="006319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center"/>
              <w:rPr>
                <w:rFonts w:ascii="Times New Roman" w:eastAsia="Times New Roman" w:hAnsi="Times New Roman" w:cs="Times New Roman"/>
                <w:color w:val="212121"/>
                <w:sz w:val="24"/>
                <w:szCs w:val="20"/>
                <w:lang w:val="en" w:eastAsia="en-MY"/>
              </w:rPr>
            </w:pPr>
            <w:r>
              <w:rPr>
                <w:rFonts w:ascii="Times New Roman" w:eastAsia="Times New Roman" w:hAnsi="Times New Roman" w:cs="Times New Roman"/>
                <w:color w:val="212121"/>
                <w:sz w:val="24"/>
                <w:szCs w:val="20"/>
                <w:lang w:val="en" w:eastAsia="en-MY"/>
              </w:rPr>
              <w:t>Small</w:t>
            </w:r>
            <w:r w:rsidR="003A6097">
              <w:rPr>
                <w:rFonts w:ascii="Times New Roman" w:eastAsia="Times New Roman" w:hAnsi="Times New Roman" w:cs="Times New Roman"/>
                <w:color w:val="212121"/>
                <w:sz w:val="24"/>
                <w:szCs w:val="20"/>
                <w:lang w:val="en" w:eastAsia="en-MY"/>
              </w:rPr>
              <w:t xml:space="preserve"> and easy to bring</w:t>
            </w:r>
          </w:p>
        </w:tc>
        <w:tc>
          <w:tcPr>
            <w:tcW w:w="2977" w:type="dxa"/>
            <w:shd w:val="clear" w:color="auto" w:fill="A8D08D" w:themeFill="accent6" w:themeFillTint="99"/>
          </w:tcPr>
          <w:p w:rsidR="003A6097" w:rsidRPr="004E0280" w:rsidRDefault="00906FB3" w:rsidP="00753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center"/>
              <w:rPr>
                <w:rFonts w:ascii="Times New Roman" w:eastAsia="Times New Roman" w:hAnsi="Times New Roman" w:cs="Times New Roman"/>
                <w:color w:val="212121"/>
                <w:sz w:val="24"/>
                <w:szCs w:val="20"/>
                <w:lang w:val="en" w:eastAsia="en-MY"/>
              </w:rPr>
            </w:pPr>
            <w:r>
              <w:rPr>
                <w:rFonts w:ascii="Times New Roman" w:eastAsia="Times New Roman" w:hAnsi="Times New Roman" w:cs="Times New Roman"/>
                <w:color w:val="212121"/>
                <w:sz w:val="24"/>
                <w:szCs w:val="20"/>
                <w:lang w:val="en" w:eastAsia="en-MY"/>
              </w:rPr>
              <w:t>Small and easy to bring</w:t>
            </w:r>
          </w:p>
        </w:tc>
      </w:tr>
      <w:tr w:rsidR="003A6097" w:rsidTr="00543837">
        <w:trPr>
          <w:jc w:val="center"/>
        </w:trPr>
        <w:tc>
          <w:tcPr>
            <w:tcW w:w="2689" w:type="dxa"/>
            <w:shd w:val="clear" w:color="auto" w:fill="00B050"/>
          </w:tcPr>
          <w:p w:rsidR="003A6097" w:rsidRPr="00EF3D1B" w:rsidRDefault="003A6097" w:rsidP="006319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center"/>
              <w:rPr>
                <w:rFonts w:ascii="Times New Roman" w:eastAsia="Times New Roman" w:hAnsi="Times New Roman" w:cs="Times New Roman"/>
                <w:b/>
                <w:color w:val="212121"/>
                <w:sz w:val="24"/>
                <w:szCs w:val="20"/>
                <w:lang w:val="en" w:eastAsia="en-MY"/>
              </w:rPr>
            </w:pPr>
            <w:r w:rsidRPr="00EF3D1B">
              <w:rPr>
                <w:rFonts w:ascii="Times New Roman" w:eastAsia="Times New Roman" w:hAnsi="Times New Roman" w:cs="Times New Roman"/>
                <w:b/>
                <w:color w:val="212121"/>
                <w:sz w:val="24"/>
                <w:szCs w:val="20"/>
                <w:lang w:val="en" w:eastAsia="en-MY"/>
              </w:rPr>
              <w:t>Installations</w:t>
            </w:r>
          </w:p>
        </w:tc>
        <w:tc>
          <w:tcPr>
            <w:tcW w:w="3118" w:type="dxa"/>
          </w:tcPr>
          <w:p w:rsidR="003A6097" w:rsidRPr="004E0280" w:rsidRDefault="003A6097" w:rsidP="006319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center"/>
              <w:rPr>
                <w:rFonts w:ascii="Times New Roman" w:eastAsia="Times New Roman" w:hAnsi="Times New Roman" w:cs="Times New Roman"/>
                <w:color w:val="212121"/>
                <w:sz w:val="24"/>
                <w:szCs w:val="20"/>
                <w:lang w:val="en" w:eastAsia="en-MY"/>
              </w:rPr>
            </w:pPr>
            <w:r>
              <w:rPr>
                <w:rFonts w:ascii="Times New Roman" w:eastAsia="Times New Roman" w:hAnsi="Times New Roman" w:cs="Times New Roman"/>
                <w:color w:val="212121"/>
                <w:sz w:val="24"/>
                <w:szCs w:val="20"/>
                <w:lang w:val="en" w:eastAsia="en-MY"/>
              </w:rPr>
              <w:t>Electrical connectivity</w:t>
            </w:r>
          </w:p>
        </w:tc>
        <w:tc>
          <w:tcPr>
            <w:tcW w:w="2977" w:type="dxa"/>
            <w:shd w:val="clear" w:color="auto" w:fill="A8D08D" w:themeFill="accent6" w:themeFillTint="99"/>
          </w:tcPr>
          <w:p w:rsidR="003A6097" w:rsidRPr="004E0280" w:rsidRDefault="003A6097" w:rsidP="006319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center"/>
              <w:rPr>
                <w:rFonts w:ascii="Times New Roman" w:eastAsia="Times New Roman" w:hAnsi="Times New Roman" w:cs="Times New Roman"/>
                <w:color w:val="212121"/>
                <w:sz w:val="24"/>
                <w:szCs w:val="20"/>
                <w:lang w:val="en" w:eastAsia="en-MY"/>
              </w:rPr>
            </w:pPr>
            <w:r>
              <w:rPr>
                <w:rFonts w:ascii="Times New Roman" w:eastAsia="Times New Roman" w:hAnsi="Times New Roman" w:cs="Times New Roman"/>
                <w:color w:val="212121"/>
                <w:sz w:val="24"/>
                <w:szCs w:val="20"/>
                <w:lang w:val="en" w:eastAsia="en-MY"/>
              </w:rPr>
              <w:t>Electrical connectivity</w:t>
            </w:r>
          </w:p>
        </w:tc>
      </w:tr>
      <w:tr w:rsidR="003A6097" w:rsidTr="00543837">
        <w:trPr>
          <w:jc w:val="center"/>
        </w:trPr>
        <w:tc>
          <w:tcPr>
            <w:tcW w:w="2689" w:type="dxa"/>
            <w:shd w:val="clear" w:color="auto" w:fill="00B050"/>
          </w:tcPr>
          <w:p w:rsidR="003A6097" w:rsidRPr="00EF3D1B" w:rsidRDefault="003A6097" w:rsidP="006319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center"/>
              <w:rPr>
                <w:rFonts w:ascii="Times New Roman" w:eastAsia="Times New Roman" w:hAnsi="Times New Roman" w:cs="Times New Roman"/>
                <w:b/>
                <w:color w:val="212121"/>
                <w:sz w:val="24"/>
                <w:szCs w:val="20"/>
                <w:lang w:val="en" w:eastAsia="en-MY"/>
              </w:rPr>
            </w:pPr>
            <w:r w:rsidRPr="00EF3D1B">
              <w:rPr>
                <w:rFonts w:ascii="Times New Roman" w:eastAsia="Times New Roman" w:hAnsi="Times New Roman" w:cs="Times New Roman"/>
                <w:b/>
                <w:color w:val="212121"/>
                <w:sz w:val="24"/>
                <w:szCs w:val="20"/>
                <w:lang w:val="en" w:eastAsia="en-MY"/>
              </w:rPr>
              <w:t>Performance in Quality</w:t>
            </w:r>
          </w:p>
        </w:tc>
        <w:tc>
          <w:tcPr>
            <w:tcW w:w="3118" w:type="dxa"/>
          </w:tcPr>
          <w:p w:rsidR="003A6097" w:rsidRPr="004E0280" w:rsidRDefault="003A6097" w:rsidP="006319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center"/>
              <w:rPr>
                <w:rFonts w:ascii="Times New Roman" w:eastAsia="Times New Roman" w:hAnsi="Times New Roman" w:cs="Times New Roman"/>
                <w:color w:val="212121"/>
                <w:sz w:val="24"/>
                <w:szCs w:val="20"/>
                <w:lang w:val="en" w:eastAsia="en-MY"/>
              </w:rPr>
            </w:pPr>
            <w:r>
              <w:rPr>
                <w:rFonts w:ascii="Times New Roman" w:eastAsia="Times New Roman" w:hAnsi="Times New Roman" w:cs="Times New Roman"/>
                <w:color w:val="212121"/>
                <w:sz w:val="24"/>
                <w:szCs w:val="20"/>
                <w:lang w:val="en" w:eastAsia="en-MY"/>
              </w:rPr>
              <w:t>Collect the sweat and the result will display on device</w:t>
            </w:r>
          </w:p>
        </w:tc>
        <w:tc>
          <w:tcPr>
            <w:tcW w:w="2977" w:type="dxa"/>
            <w:shd w:val="clear" w:color="auto" w:fill="A8D08D" w:themeFill="accent6" w:themeFillTint="99"/>
          </w:tcPr>
          <w:p w:rsidR="003A6097" w:rsidRPr="004E0280" w:rsidRDefault="003A6097" w:rsidP="006319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center"/>
              <w:rPr>
                <w:rFonts w:ascii="Times New Roman" w:eastAsia="Times New Roman" w:hAnsi="Times New Roman" w:cs="Times New Roman"/>
                <w:color w:val="212121"/>
                <w:sz w:val="24"/>
                <w:szCs w:val="20"/>
                <w:lang w:val="en" w:eastAsia="en-MY"/>
              </w:rPr>
            </w:pPr>
            <w:r>
              <w:rPr>
                <w:rFonts w:ascii="Times New Roman" w:eastAsia="Times New Roman" w:hAnsi="Times New Roman" w:cs="Times New Roman"/>
                <w:color w:val="212121"/>
                <w:sz w:val="24"/>
                <w:szCs w:val="20"/>
                <w:lang w:val="en" w:eastAsia="en-MY"/>
              </w:rPr>
              <w:t>Collect the sweat and the result will display on device</w:t>
            </w:r>
          </w:p>
        </w:tc>
      </w:tr>
      <w:tr w:rsidR="003A6097" w:rsidTr="00543837">
        <w:trPr>
          <w:jc w:val="center"/>
        </w:trPr>
        <w:tc>
          <w:tcPr>
            <w:tcW w:w="2689" w:type="dxa"/>
            <w:shd w:val="clear" w:color="auto" w:fill="00B050"/>
          </w:tcPr>
          <w:p w:rsidR="003A6097" w:rsidRPr="00EF3D1B" w:rsidRDefault="003A6097" w:rsidP="006319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center"/>
              <w:rPr>
                <w:rFonts w:ascii="Times New Roman" w:eastAsia="Times New Roman" w:hAnsi="Times New Roman" w:cs="Times New Roman"/>
                <w:b/>
                <w:color w:val="212121"/>
                <w:sz w:val="24"/>
                <w:szCs w:val="20"/>
                <w:lang w:val="en" w:eastAsia="en-MY"/>
              </w:rPr>
            </w:pPr>
            <w:r w:rsidRPr="00EF3D1B">
              <w:rPr>
                <w:rFonts w:ascii="Times New Roman" w:eastAsia="Times New Roman" w:hAnsi="Times New Roman" w:cs="Times New Roman"/>
                <w:b/>
                <w:color w:val="212121"/>
                <w:sz w:val="24"/>
                <w:szCs w:val="20"/>
                <w:lang w:val="en" w:eastAsia="en-MY"/>
              </w:rPr>
              <w:t>Eco-friendliness</w:t>
            </w:r>
          </w:p>
        </w:tc>
        <w:tc>
          <w:tcPr>
            <w:tcW w:w="3118" w:type="dxa"/>
          </w:tcPr>
          <w:p w:rsidR="003A6097" w:rsidRPr="004E0280" w:rsidRDefault="0034602A" w:rsidP="006319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center"/>
              <w:rPr>
                <w:rFonts w:ascii="Times New Roman" w:eastAsia="Times New Roman" w:hAnsi="Times New Roman" w:cs="Times New Roman"/>
                <w:color w:val="212121"/>
                <w:sz w:val="24"/>
                <w:szCs w:val="20"/>
                <w:lang w:val="en" w:eastAsia="en-MY"/>
              </w:rPr>
            </w:pPr>
            <w:r>
              <w:rPr>
                <w:rFonts w:ascii="Times New Roman" w:eastAsia="Times New Roman" w:hAnsi="Times New Roman" w:cs="Times New Roman"/>
                <w:color w:val="212121"/>
                <w:sz w:val="24"/>
                <w:szCs w:val="20"/>
                <w:lang w:val="en" w:eastAsia="en-MY"/>
              </w:rPr>
              <w:t>Environmentally safely</w:t>
            </w:r>
          </w:p>
        </w:tc>
        <w:tc>
          <w:tcPr>
            <w:tcW w:w="2977" w:type="dxa"/>
            <w:shd w:val="clear" w:color="auto" w:fill="A8D08D" w:themeFill="accent6" w:themeFillTint="99"/>
          </w:tcPr>
          <w:p w:rsidR="003A6097" w:rsidRPr="004E0280" w:rsidRDefault="0034602A" w:rsidP="006319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center"/>
              <w:rPr>
                <w:rFonts w:ascii="Times New Roman" w:eastAsia="Times New Roman" w:hAnsi="Times New Roman" w:cs="Times New Roman"/>
                <w:color w:val="212121"/>
                <w:sz w:val="24"/>
                <w:szCs w:val="20"/>
                <w:lang w:val="en" w:eastAsia="en-MY"/>
              </w:rPr>
            </w:pPr>
            <w:r>
              <w:rPr>
                <w:rFonts w:ascii="Times New Roman" w:eastAsia="Times New Roman" w:hAnsi="Times New Roman" w:cs="Times New Roman"/>
                <w:color w:val="212121"/>
                <w:sz w:val="24"/>
                <w:szCs w:val="20"/>
                <w:lang w:val="en" w:eastAsia="en-MY"/>
              </w:rPr>
              <w:t>Environmentally safely</w:t>
            </w:r>
          </w:p>
        </w:tc>
      </w:tr>
    </w:tbl>
    <w:p w:rsidR="002C0CE5" w:rsidRDefault="002C0CE5" w:rsidP="0034162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color w:val="212121"/>
          <w:sz w:val="24"/>
          <w:szCs w:val="20"/>
          <w:lang w:val="en" w:eastAsia="en-MY"/>
        </w:rPr>
      </w:pPr>
    </w:p>
    <w:p w:rsidR="00341629" w:rsidRDefault="00341629" w:rsidP="0034162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color w:val="212121"/>
          <w:sz w:val="24"/>
          <w:szCs w:val="20"/>
          <w:lang w:val="en" w:eastAsia="en-MY"/>
        </w:rPr>
      </w:pPr>
      <w:r>
        <w:rPr>
          <w:rFonts w:ascii="Times New Roman" w:eastAsia="Times New Roman" w:hAnsi="Times New Roman" w:cs="Times New Roman"/>
          <w:b/>
          <w:color w:val="212121"/>
          <w:sz w:val="24"/>
          <w:szCs w:val="20"/>
          <w:lang w:val="en" w:eastAsia="en-MY"/>
        </w:rPr>
        <w:t xml:space="preserve">Table </w:t>
      </w:r>
      <w:r w:rsidR="008619C7">
        <w:rPr>
          <w:rFonts w:ascii="Times New Roman" w:eastAsia="Times New Roman" w:hAnsi="Times New Roman" w:cs="Times New Roman"/>
          <w:b/>
          <w:color w:val="212121"/>
          <w:sz w:val="24"/>
          <w:szCs w:val="20"/>
          <w:lang w:val="en" w:eastAsia="en-MY"/>
        </w:rPr>
        <w:t xml:space="preserve">II </w:t>
      </w:r>
      <w:r w:rsidR="008619C7" w:rsidRPr="008619C7">
        <w:rPr>
          <w:rFonts w:ascii="Times New Roman" w:eastAsia="Times New Roman" w:hAnsi="Times New Roman" w:cs="Times New Roman"/>
          <w:color w:val="212121"/>
          <w:sz w:val="24"/>
          <w:szCs w:val="20"/>
          <w:lang w:val="en" w:eastAsia="en-MY"/>
        </w:rPr>
        <w:t>Concept</w:t>
      </w:r>
      <w:r>
        <w:rPr>
          <w:rFonts w:ascii="Times New Roman" w:eastAsia="Times New Roman" w:hAnsi="Times New Roman" w:cs="Times New Roman"/>
          <w:color w:val="212121"/>
          <w:sz w:val="24"/>
          <w:szCs w:val="20"/>
          <w:lang w:val="en" w:eastAsia="en-MY"/>
        </w:rPr>
        <w:t xml:space="preserve"> of New Product</w:t>
      </w:r>
    </w:p>
    <w:p w:rsidR="00C67224" w:rsidRDefault="00C67224" w:rsidP="00C672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12121"/>
          <w:sz w:val="24"/>
          <w:szCs w:val="20"/>
          <w:lang w:val="en" w:eastAsia="en-MY"/>
        </w:rPr>
      </w:pPr>
    </w:p>
    <w:p w:rsidR="003F4838" w:rsidRDefault="003F4838" w:rsidP="003F483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12121"/>
          <w:sz w:val="24"/>
          <w:szCs w:val="20"/>
          <w:lang w:val="en" w:eastAsia="en-MY"/>
        </w:rPr>
      </w:pPr>
    </w:p>
    <w:p w:rsidR="001043E1" w:rsidRDefault="001043E1" w:rsidP="003F483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12121"/>
          <w:sz w:val="24"/>
          <w:szCs w:val="20"/>
          <w:lang w:val="en" w:eastAsia="en-MY"/>
        </w:rPr>
      </w:pPr>
    </w:p>
    <w:p w:rsidR="003F4838" w:rsidRPr="008B47E1" w:rsidRDefault="00EA4FE1" w:rsidP="00EA4FE1">
      <w:pPr>
        <w:pStyle w:val="Heading1"/>
        <w:spacing w:line="360" w:lineRule="auto"/>
        <w:jc w:val="both"/>
        <w:rPr>
          <w:rFonts w:ascii="Times New Roman" w:hAnsi="Times New Roman" w:cs="Times New Roman"/>
          <w:b/>
          <w:color w:val="000000" w:themeColor="text1"/>
          <w:sz w:val="24"/>
          <w:szCs w:val="24"/>
        </w:rPr>
      </w:pPr>
      <w:bookmarkStart w:id="23" w:name="_Toc509132553"/>
      <w:r>
        <w:rPr>
          <w:rFonts w:ascii="Times New Roman" w:hAnsi="Times New Roman" w:cs="Times New Roman"/>
          <w:b/>
          <w:color w:val="000000" w:themeColor="text1"/>
          <w:sz w:val="24"/>
          <w:szCs w:val="24"/>
        </w:rPr>
        <w:lastRenderedPageBreak/>
        <w:t>3.0</w:t>
      </w:r>
      <w:r>
        <w:rPr>
          <w:rFonts w:ascii="Times New Roman" w:hAnsi="Times New Roman" w:cs="Times New Roman"/>
          <w:b/>
          <w:color w:val="000000" w:themeColor="text1"/>
          <w:sz w:val="24"/>
          <w:szCs w:val="24"/>
        </w:rPr>
        <w:tab/>
      </w:r>
      <w:r w:rsidR="006463E2" w:rsidRPr="008B47E1">
        <w:rPr>
          <w:rFonts w:ascii="Times New Roman" w:hAnsi="Times New Roman" w:cs="Times New Roman"/>
          <w:b/>
          <w:color w:val="000000" w:themeColor="text1"/>
          <w:sz w:val="24"/>
          <w:szCs w:val="24"/>
        </w:rPr>
        <w:t>OBJECTIVE</w:t>
      </w:r>
      <w:bookmarkEnd w:id="23"/>
    </w:p>
    <w:p w:rsidR="00C67224" w:rsidRDefault="00C67224" w:rsidP="00C67224">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12121"/>
          <w:sz w:val="24"/>
          <w:szCs w:val="20"/>
          <w:lang w:val="en" w:eastAsia="en-MY"/>
        </w:rPr>
      </w:pPr>
    </w:p>
    <w:p w:rsidR="00D120CF" w:rsidRDefault="00C67224" w:rsidP="00CE7906">
      <w:pPr>
        <w:pStyle w:val="ListParagraph"/>
        <w:spacing w:line="360" w:lineRule="auto"/>
        <w:ind w:left="0" w:firstLine="720"/>
        <w:jc w:val="both"/>
        <w:rPr>
          <w:rFonts w:ascii="Times New Roman" w:eastAsia="Times New Roman" w:hAnsi="Times New Roman" w:cs="Times New Roman"/>
          <w:sz w:val="24"/>
          <w:szCs w:val="24"/>
          <w:lang w:val="en-MY" w:eastAsia="zh-CN"/>
        </w:rPr>
      </w:pPr>
      <w:r w:rsidRPr="00105AAE">
        <w:rPr>
          <w:rFonts w:ascii="Times New Roman" w:eastAsia="Times New Roman" w:hAnsi="Times New Roman" w:cs="Times New Roman"/>
          <w:sz w:val="24"/>
          <w:szCs w:val="24"/>
          <w:lang w:val="en-MY" w:eastAsia="zh-CN"/>
        </w:rPr>
        <w:t>The ma</w:t>
      </w:r>
      <w:r w:rsidR="002519C3">
        <w:rPr>
          <w:rFonts w:ascii="Times New Roman" w:eastAsia="Times New Roman" w:hAnsi="Times New Roman" w:cs="Times New Roman"/>
          <w:sz w:val="24"/>
          <w:szCs w:val="24"/>
          <w:lang w:val="en-MY" w:eastAsia="zh-CN"/>
        </w:rPr>
        <w:t>in objectives of this project are</w:t>
      </w:r>
      <w:r w:rsidRPr="00105AAE">
        <w:rPr>
          <w:rFonts w:ascii="Times New Roman" w:eastAsia="Times New Roman" w:hAnsi="Times New Roman" w:cs="Times New Roman"/>
          <w:sz w:val="24"/>
          <w:szCs w:val="24"/>
          <w:lang w:val="en-MY" w:eastAsia="zh-CN"/>
        </w:rPr>
        <w:t xml:space="preserve"> to des</w:t>
      </w:r>
      <w:r>
        <w:rPr>
          <w:rFonts w:ascii="Times New Roman" w:eastAsia="Times New Roman" w:hAnsi="Times New Roman" w:cs="Times New Roman"/>
          <w:sz w:val="24"/>
          <w:szCs w:val="24"/>
          <w:lang w:val="en-MY" w:eastAsia="zh-CN"/>
        </w:rPr>
        <w:t>ign a device that can use sweat</w:t>
      </w:r>
      <w:r w:rsidRPr="00105AAE">
        <w:rPr>
          <w:rFonts w:ascii="Times New Roman" w:eastAsia="Times New Roman" w:hAnsi="Times New Roman" w:cs="Times New Roman"/>
          <w:sz w:val="24"/>
          <w:szCs w:val="24"/>
          <w:lang w:val="en-MY" w:eastAsia="zh-CN"/>
        </w:rPr>
        <w:t xml:space="preserve"> to detect </w:t>
      </w:r>
      <w:r w:rsidR="00E3129B">
        <w:rPr>
          <w:rFonts w:ascii="Times New Roman" w:eastAsia="Times New Roman" w:hAnsi="Times New Roman" w:cs="Times New Roman"/>
          <w:sz w:val="24"/>
          <w:szCs w:val="24"/>
          <w:lang w:val="en-MY" w:eastAsia="zh-CN"/>
        </w:rPr>
        <w:t>the concentration o</w:t>
      </w:r>
      <w:r w:rsidR="00E3129B">
        <w:rPr>
          <w:rFonts w:ascii="Times New Roman" w:hAnsi="Times New Roman" w:cs="Times New Roman"/>
          <w:sz w:val="24"/>
        </w:rPr>
        <w:t xml:space="preserve">f sodium and chloride in cadet’s sweat </w:t>
      </w:r>
      <w:r w:rsidRPr="00105AAE">
        <w:rPr>
          <w:rFonts w:ascii="Times New Roman" w:eastAsia="Times New Roman" w:hAnsi="Times New Roman" w:cs="Times New Roman"/>
          <w:sz w:val="24"/>
          <w:szCs w:val="24"/>
          <w:lang w:val="en-MY" w:eastAsia="zh-CN"/>
        </w:rPr>
        <w:t>and monitor a cadet’s health condition.</w:t>
      </w:r>
      <w:r w:rsidR="00CE7906">
        <w:rPr>
          <w:rFonts w:ascii="Times New Roman" w:eastAsia="Times New Roman" w:hAnsi="Times New Roman" w:cs="Times New Roman"/>
          <w:sz w:val="24"/>
          <w:szCs w:val="24"/>
          <w:lang w:val="en-MY" w:eastAsia="zh-CN"/>
        </w:rPr>
        <w:t xml:space="preserve"> </w:t>
      </w:r>
      <w:r w:rsidR="00CE7906" w:rsidRPr="00CE7906">
        <w:rPr>
          <w:rFonts w:ascii="Times New Roman" w:eastAsia="Times New Roman" w:hAnsi="Times New Roman" w:cs="Times New Roman"/>
          <w:sz w:val="24"/>
          <w:szCs w:val="24"/>
          <w:lang w:val="en-MY" w:eastAsia="zh-CN"/>
        </w:rPr>
        <w:t xml:space="preserve">Additionally, this design is a new and easy way to </w:t>
      </w:r>
      <w:r w:rsidR="00CE7906">
        <w:rPr>
          <w:rFonts w:ascii="Times New Roman" w:eastAsia="Times New Roman" w:hAnsi="Times New Roman" w:cs="Times New Roman"/>
          <w:sz w:val="24"/>
          <w:szCs w:val="24"/>
          <w:lang w:val="en-MY" w:eastAsia="zh-CN"/>
        </w:rPr>
        <w:t>check the health of the cadet</w:t>
      </w:r>
      <w:r w:rsidR="00CE7906" w:rsidRPr="00CE7906">
        <w:rPr>
          <w:rFonts w:ascii="Times New Roman" w:eastAsia="Times New Roman" w:hAnsi="Times New Roman" w:cs="Times New Roman"/>
          <w:sz w:val="24"/>
          <w:szCs w:val="24"/>
          <w:lang w:val="en-MY" w:eastAsia="zh-CN"/>
        </w:rPr>
        <w:t xml:space="preserve"> by looking at the level of sodium concentrations in the cadet</w:t>
      </w:r>
      <w:r w:rsidR="00CE7906">
        <w:rPr>
          <w:rFonts w:ascii="Times New Roman" w:eastAsia="Times New Roman" w:hAnsi="Times New Roman" w:cs="Times New Roman"/>
          <w:sz w:val="24"/>
          <w:szCs w:val="24"/>
          <w:lang w:val="en-MY" w:eastAsia="zh-CN"/>
        </w:rPr>
        <w:t>’s</w:t>
      </w:r>
      <w:r w:rsidR="00CE7906" w:rsidRPr="00CE7906">
        <w:rPr>
          <w:rFonts w:ascii="Times New Roman" w:eastAsia="Times New Roman" w:hAnsi="Times New Roman" w:cs="Times New Roman"/>
          <w:sz w:val="24"/>
          <w:szCs w:val="24"/>
          <w:lang w:val="en-MY" w:eastAsia="zh-CN"/>
        </w:rPr>
        <w:t xml:space="preserve"> sweat. Therefore, sweat plays an important role in maintaining the </w:t>
      </w:r>
      <w:r w:rsidR="00CE7906">
        <w:rPr>
          <w:rFonts w:ascii="Times New Roman" w:eastAsia="Times New Roman" w:hAnsi="Times New Roman" w:cs="Times New Roman"/>
          <w:sz w:val="24"/>
          <w:szCs w:val="24"/>
          <w:lang w:val="en-MY" w:eastAsia="zh-CN"/>
        </w:rPr>
        <w:t>body's humidity. Since this design</w:t>
      </w:r>
      <w:r w:rsidR="00CE7906" w:rsidRPr="00CE7906">
        <w:rPr>
          <w:rFonts w:ascii="Times New Roman" w:eastAsia="Times New Roman" w:hAnsi="Times New Roman" w:cs="Times New Roman"/>
          <w:sz w:val="24"/>
          <w:szCs w:val="24"/>
          <w:lang w:val="en-MY" w:eastAsia="zh-CN"/>
        </w:rPr>
        <w:t xml:space="preserve"> is small and easy to carry anywhere and without the need for a doctor or nurse assistant, all cadets can use this tool to see the</w:t>
      </w:r>
      <w:r w:rsidR="00CE7906">
        <w:rPr>
          <w:rFonts w:ascii="Times New Roman" w:eastAsia="Times New Roman" w:hAnsi="Times New Roman" w:cs="Times New Roman"/>
          <w:sz w:val="24"/>
          <w:szCs w:val="24"/>
          <w:lang w:val="en-MY" w:eastAsia="zh-CN"/>
        </w:rPr>
        <w:t>ir</w:t>
      </w:r>
      <w:r w:rsidR="00CE7906" w:rsidRPr="00CE7906">
        <w:rPr>
          <w:rFonts w:ascii="Times New Roman" w:eastAsia="Times New Roman" w:hAnsi="Times New Roman" w:cs="Times New Roman"/>
          <w:sz w:val="24"/>
          <w:szCs w:val="24"/>
          <w:lang w:val="en-MY" w:eastAsia="zh-CN"/>
        </w:rPr>
        <w:t xml:space="preserve"> health level. Therefore, we will produce a comfortable and easy-to-use tool for everyone.</w:t>
      </w:r>
    </w:p>
    <w:p w:rsidR="00D120CF" w:rsidRDefault="00D120CF" w:rsidP="00D120C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12121"/>
          <w:sz w:val="24"/>
          <w:szCs w:val="20"/>
          <w:lang w:val="en" w:eastAsia="en-MY"/>
        </w:rPr>
      </w:pPr>
    </w:p>
    <w:p w:rsidR="00631951" w:rsidRDefault="00631951" w:rsidP="006319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12121"/>
          <w:sz w:val="24"/>
          <w:szCs w:val="20"/>
          <w:lang w:val="en" w:eastAsia="en-MY"/>
        </w:rPr>
      </w:pPr>
    </w:p>
    <w:p w:rsidR="0055124A" w:rsidRDefault="0055124A" w:rsidP="006319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12121"/>
          <w:sz w:val="24"/>
          <w:szCs w:val="20"/>
          <w:lang w:val="en" w:eastAsia="en-MY"/>
        </w:rPr>
      </w:pPr>
    </w:p>
    <w:p w:rsidR="0055124A" w:rsidRDefault="0055124A" w:rsidP="006319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12121"/>
          <w:sz w:val="24"/>
          <w:szCs w:val="20"/>
          <w:lang w:val="en" w:eastAsia="en-MY"/>
        </w:rPr>
      </w:pPr>
    </w:p>
    <w:p w:rsidR="0055124A" w:rsidRDefault="0055124A" w:rsidP="006319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12121"/>
          <w:sz w:val="24"/>
          <w:szCs w:val="20"/>
          <w:lang w:val="en" w:eastAsia="en-MY"/>
        </w:rPr>
      </w:pPr>
    </w:p>
    <w:p w:rsidR="0055124A" w:rsidRDefault="0055124A" w:rsidP="006319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12121"/>
          <w:sz w:val="24"/>
          <w:szCs w:val="20"/>
          <w:lang w:val="en" w:eastAsia="en-MY"/>
        </w:rPr>
      </w:pPr>
    </w:p>
    <w:p w:rsidR="0055124A" w:rsidRDefault="0055124A" w:rsidP="006319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12121"/>
          <w:sz w:val="24"/>
          <w:szCs w:val="20"/>
          <w:lang w:val="en" w:eastAsia="en-MY"/>
        </w:rPr>
      </w:pPr>
    </w:p>
    <w:p w:rsidR="0055124A" w:rsidRDefault="0055124A" w:rsidP="006319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12121"/>
          <w:sz w:val="24"/>
          <w:szCs w:val="20"/>
          <w:lang w:val="en" w:eastAsia="en-MY"/>
        </w:rPr>
      </w:pPr>
    </w:p>
    <w:p w:rsidR="0055124A" w:rsidRDefault="0055124A" w:rsidP="006319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12121"/>
          <w:sz w:val="24"/>
          <w:szCs w:val="20"/>
          <w:lang w:val="en" w:eastAsia="en-MY"/>
        </w:rPr>
      </w:pPr>
    </w:p>
    <w:p w:rsidR="0055124A" w:rsidRDefault="0055124A" w:rsidP="006319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12121"/>
          <w:sz w:val="24"/>
          <w:szCs w:val="20"/>
          <w:lang w:val="en" w:eastAsia="en-MY"/>
        </w:rPr>
      </w:pPr>
    </w:p>
    <w:p w:rsidR="0055124A" w:rsidRDefault="0055124A" w:rsidP="006319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12121"/>
          <w:sz w:val="24"/>
          <w:szCs w:val="20"/>
          <w:lang w:val="en" w:eastAsia="en-MY"/>
        </w:rPr>
      </w:pPr>
    </w:p>
    <w:p w:rsidR="0055124A" w:rsidRDefault="0055124A" w:rsidP="006319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12121"/>
          <w:sz w:val="24"/>
          <w:szCs w:val="20"/>
          <w:lang w:val="en" w:eastAsia="en-MY"/>
        </w:rPr>
      </w:pPr>
    </w:p>
    <w:p w:rsidR="0055124A" w:rsidRDefault="0055124A" w:rsidP="006319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12121"/>
          <w:sz w:val="24"/>
          <w:szCs w:val="20"/>
          <w:lang w:val="en" w:eastAsia="en-MY"/>
        </w:rPr>
      </w:pPr>
    </w:p>
    <w:p w:rsidR="0055124A" w:rsidRDefault="0055124A" w:rsidP="006319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12121"/>
          <w:sz w:val="24"/>
          <w:szCs w:val="20"/>
          <w:lang w:val="en" w:eastAsia="en-MY"/>
        </w:rPr>
      </w:pPr>
    </w:p>
    <w:p w:rsidR="0055124A" w:rsidRDefault="0055124A" w:rsidP="006319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12121"/>
          <w:sz w:val="24"/>
          <w:szCs w:val="20"/>
          <w:lang w:val="en" w:eastAsia="en-MY"/>
        </w:rPr>
      </w:pPr>
    </w:p>
    <w:p w:rsidR="0055124A" w:rsidRDefault="0055124A" w:rsidP="006319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12121"/>
          <w:sz w:val="24"/>
          <w:szCs w:val="20"/>
          <w:lang w:val="en" w:eastAsia="en-MY"/>
        </w:rPr>
      </w:pPr>
    </w:p>
    <w:p w:rsidR="0055124A" w:rsidRDefault="0055124A" w:rsidP="006319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12121"/>
          <w:sz w:val="24"/>
          <w:szCs w:val="20"/>
          <w:lang w:val="en" w:eastAsia="en-MY"/>
        </w:rPr>
      </w:pPr>
    </w:p>
    <w:p w:rsidR="0055124A" w:rsidRDefault="0055124A" w:rsidP="006319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12121"/>
          <w:sz w:val="24"/>
          <w:szCs w:val="20"/>
          <w:lang w:val="en" w:eastAsia="en-MY"/>
        </w:rPr>
      </w:pPr>
    </w:p>
    <w:p w:rsidR="0055124A" w:rsidRDefault="0055124A" w:rsidP="006319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12121"/>
          <w:sz w:val="24"/>
          <w:szCs w:val="20"/>
          <w:lang w:val="en" w:eastAsia="en-MY"/>
        </w:rPr>
      </w:pPr>
    </w:p>
    <w:p w:rsidR="0055124A" w:rsidRDefault="0055124A" w:rsidP="006319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12121"/>
          <w:sz w:val="24"/>
          <w:szCs w:val="20"/>
          <w:lang w:val="en" w:eastAsia="en-MY"/>
        </w:rPr>
      </w:pPr>
    </w:p>
    <w:p w:rsidR="0055124A" w:rsidRDefault="0055124A" w:rsidP="006319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12121"/>
          <w:sz w:val="24"/>
          <w:szCs w:val="20"/>
          <w:lang w:val="en" w:eastAsia="en-MY"/>
        </w:rPr>
      </w:pPr>
    </w:p>
    <w:p w:rsidR="0055124A" w:rsidRDefault="0055124A" w:rsidP="006319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12121"/>
          <w:sz w:val="24"/>
          <w:szCs w:val="20"/>
          <w:lang w:val="en" w:eastAsia="en-MY"/>
        </w:rPr>
      </w:pPr>
    </w:p>
    <w:p w:rsidR="0055124A" w:rsidRDefault="0055124A" w:rsidP="006319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12121"/>
          <w:sz w:val="24"/>
          <w:szCs w:val="20"/>
          <w:lang w:val="en" w:eastAsia="en-MY"/>
        </w:rPr>
      </w:pPr>
    </w:p>
    <w:p w:rsidR="003769AD" w:rsidRPr="003769AD" w:rsidRDefault="003769AD" w:rsidP="00DB77FF">
      <w:pPr>
        <w:pStyle w:val="Heading1"/>
        <w:numPr>
          <w:ilvl w:val="1"/>
          <w:numId w:val="23"/>
        </w:numPr>
        <w:spacing w:line="360" w:lineRule="auto"/>
        <w:ind w:left="0" w:firstLine="0"/>
        <w:jc w:val="both"/>
        <w:rPr>
          <w:rFonts w:ascii="Times New Roman" w:hAnsi="Times New Roman" w:cs="Times New Roman"/>
          <w:b/>
          <w:color w:val="auto"/>
          <w:sz w:val="24"/>
          <w:szCs w:val="28"/>
        </w:rPr>
      </w:pPr>
      <w:bookmarkStart w:id="24" w:name="_Toc509132554"/>
      <w:r>
        <w:rPr>
          <w:rFonts w:ascii="Times New Roman" w:hAnsi="Times New Roman" w:cs="Times New Roman"/>
          <w:b/>
          <w:color w:val="auto"/>
          <w:sz w:val="24"/>
          <w:szCs w:val="28"/>
        </w:rPr>
        <w:lastRenderedPageBreak/>
        <w:t>PROJECT EXECUTION PLAN</w:t>
      </w:r>
      <w:bookmarkEnd w:id="24"/>
    </w:p>
    <w:p w:rsidR="003769AD" w:rsidRPr="00002334" w:rsidRDefault="003769AD" w:rsidP="00DB77FF">
      <w:pPr>
        <w:pStyle w:val="Heading1"/>
        <w:numPr>
          <w:ilvl w:val="1"/>
          <w:numId w:val="23"/>
        </w:numPr>
        <w:spacing w:line="360" w:lineRule="auto"/>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      </w:t>
      </w:r>
      <w:bookmarkStart w:id="25" w:name="_Toc509132555"/>
      <w:r w:rsidRPr="00002334">
        <w:rPr>
          <w:rFonts w:ascii="Times New Roman" w:hAnsi="Times New Roman" w:cs="Times New Roman"/>
          <w:color w:val="000000" w:themeColor="text1"/>
          <w:sz w:val="24"/>
          <w:szCs w:val="24"/>
        </w:rPr>
        <w:t>FLOWCHART</w:t>
      </w:r>
      <w:bookmarkEnd w:id="25"/>
    </w:p>
    <w:bookmarkStart w:id="26" w:name="_Toc478408116"/>
    <w:p w:rsidR="003769AD" w:rsidRPr="003769AD" w:rsidRDefault="003769AD" w:rsidP="003769AD">
      <w:r w:rsidRPr="00FD5C5B">
        <w:rPr>
          <w:rFonts w:ascii="Times New Roman" w:hAnsi="Times New Roman" w:cs="Times New Roman"/>
          <w:noProof/>
          <w:sz w:val="24"/>
          <w:szCs w:val="24"/>
        </w:rPr>
        <mc:AlternateContent>
          <mc:Choice Requires="wps">
            <w:drawing>
              <wp:anchor distT="0" distB="0" distL="114300" distR="114300" simplePos="0" relativeHeight="251689984" behindDoc="0" locked="0" layoutInCell="1" allowOverlap="1">
                <wp:simplePos x="0" y="0"/>
                <wp:positionH relativeFrom="column">
                  <wp:posOffset>2242820</wp:posOffset>
                </wp:positionH>
                <wp:positionV relativeFrom="paragraph">
                  <wp:posOffset>139065</wp:posOffset>
                </wp:positionV>
                <wp:extent cx="866775" cy="381000"/>
                <wp:effectExtent l="0" t="0" r="28575" b="38100"/>
                <wp:wrapNone/>
                <wp:docPr id="37"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381000"/>
                        </a:xfrm>
                        <a:prstGeom prst="ellipse">
                          <a:avLst/>
                        </a:prstGeom>
                        <a:solidFill>
                          <a:schemeClr val="accent5">
                            <a:lumMod val="100000"/>
                            <a:lumOff val="0"/>
                          </a:schemeClr>
                        </a:solidFill>
                        <a:ln>
                          <a:noFill/>
                        </a:ln>
                        <a:effectLst>
                          <a:outerShdw dist="28398" dir="3806097" algn="ctr" rotWithShape="0">
                            <a:schemeClr val="accent5">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round/>
                              <a:headEnd/>
                              <a:tailEnd/>
                            </a14:hiddenLine>
                          </a:ext>
                        </a:extLst>
                      </wps:spPr>
                      <wps:txbx>
                        <w:txbxContent>
                          <w:p w:rsidR="00836A88" w:rsidRDefault="00836A88" w:rsidP="0055124A">
                            <w:pPr>
                              <w:jc w:val="center"/>
                            </w:pPr>
                            <w:r w:rsidRPr="000A56E1">
                              <w:rPr>
                                <w:b/>
                              </w:rPr>
                              <w:t>START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7" o:spid="_x0000_s1026" style="position:absolute;margin-left:176.6pt;margin-top:10.95pt;width:68.25pt;height:30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" fillcolor="#4472c4 [3208]" stroked="f" strokecolor="#f2f2f2 [3041]" strokeweight="3pt">
                <v:shadow on="t" color="#1f3763 [1608]" opacity=".5" offset="1pt"/>
                <v:textbox>
                  <w:txbxContent>
                    <w:p w:rsidR="00836A88" w:rsidRDefault="00836A88" w:rsidP="0055124A">
                      <w:pPr>
                        <w:jc w:val="center"/>
                      </w:pPr>
                      <w:r w:rsidRPr="000A56E1">
                        <w:rPr>
                          <w:b/>
                        </w:rPr>
                        <w:t>START</w:t>
                      </w:r>
                    </w:p>
                  </w:txbxContent>
                </v:textbox>
              </v:oval>
            </w:pict>
          </mc:Fallback>
        </mc:AlternateContent>
      </w:r>
      <w:bookmarkEnd w:id="26"/>
    </w:p>
    <w:p w:rsidR="0055124A" w:rsidRPr="00AB25B7" w:rsidRDefault="0055124A" w:rsidP="00E51FBB">
      <w:pPr>
        <w:spacing w:line="240" w:lineRule="auto"/>
        <w:ind w:left="31680" w:hanging="3168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simplePos x="0" y="0"/>
                <wp:positionH relativeFrom="column">
                  <wp:posOffset>2552065</wp:posOffset>
                </wp:positionH>
                <wp:positionV relativeFrom="paragraph">
                  <wp:posOffset>346075</wp:posOffset>
                </wp:positionV>
                <wp:extent cx="211455" cy="0"/>
                <wp:effectExtent l="53340" t="5080" r="60960" b="2159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114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312C0AC" id="_x0000_t32" coordsize="21600,21600" o:spt="32" o:oned="t" path="m,l21600,21600e" filled="f">
                <v:path arrowok="t" fillok="f" o:connecttype="none"/>
                <o:lock v:ext="edit" shapetype="t"/>
              </v:shapetype>
              <v:shape id="Straight Arrow Connector 30" o:spid="_x0000_s1026" type="#_x0000_t32" style="position:absolute;margin-left:200.95pt;margin-top:27.25pt;width:16.65pt;height:0;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">
                <v:stroke endarrow="block"/>
              </v:shape>
            </w:pict>
          </mc:Fallback>
        </mc:AlternateContent>
      </w:r>
    </w:p>
    <w:p w:rsidR="0055124A" w:rsidRDefault="0055124A" w:rsidP="00E51FBB">
      <w:pPr>
        <w:spacing w:line="240" w:lineRule="auto"/>
        <w:ind w:left="31680" w:hanging="31680"/>
        <w:jc w:val="center"/>
      </w:pP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simplePos x="0" y="0"/>
                <wp:positionH relativeFrom="column">
                  <wp:posOffset>1781175</wp:posOffset>
                </wp:positionH>
                <wp:positionV relativeFrom="paragraph">
                  <wp:posOffset>88265</wp:posOffset>
                </wp:positionV>
                <wp:extent cx="1807845" cy="590550"/>
                <wp:effectExtent l="0" t="0" r="20955" b="38100"/>
                <wp:wrapNone/>
                <wp:docPr id="33" name="Flowchart: Alternate Process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7845" cy="590550"/>
                        </a:xfrm>
                        <a:prstGeom prst="flowChartAlternateProcess">
                          <a:avLst/>
                        </a:prstGeom>
                        <a:solidFill>
                          <a:schemeClr val="accent5">
                            <a:lumMod val="100000"/>
                            <a:lumOff val="0"/>
                          </a:schemeClr>
                        </a:solidFill>
                        <a:ln>
                          <a:noFill/>
                        </a:ln>
                        <a:effectLst>
                          <a:outerShdw dist="28398" dir="3806097" algn="ctr" rotWithShape="0">
                            <a:schemeClr val="accent5">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836A88" w:rsidRPr="000A56E1" w:rsidRDefault="00836A88" w:rsidP="0055124A">
                            <w:pPr>
                              <w:jc w:val="center"/>
                              <w:rPr>
                                <w:b/>
                              </w:rPr>
                            </w:pPr>
                            <w:r w:rsidRPr="000A56E1">
                              <w:rPr>
                                <w:b/>
                              </w:rPr>
                              <w:t>COLLECT S</w:t>
                            </w:r>
                            <w:r>
                              <w:rPr>
                                <w:b/>
                              </w:rPr>
                              <w:t xml:space="preserve">WEAT </w:t>
                            </w:r>
                            <w:r w:rsidRPr="000A56E1">
                              <w:rPr>
                                <w:b/>
                              </w:rPr>
                              <w:t>FROM</w:t>
                            </w:r>
                            <w:r>
                              <w:rPr>
                                <w:b/>
                              </w:rPr>
                              <w:t xml:space="preserve"> </w:t>
                            </w:r>
                            <w:r w:rsidRPr="000A56E1">
                              <w:rPr>
                                <w:b/>
                              </w:rPr>
                              <w:t>THE USER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3" o:spid="_x0000_s1027" type="#_x0000_t176" style="position:absolute;left:0;text-align:left;margin-left:140.25pt;margin-top:6.95pt;width:142.35pt;height:4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" fillcolor="#4472c4 [3208]" stroked="f" strokecolor="#f2f2f2 [3041]" strokeweight="3pt">
                <v:shadow on="t" color="#1f3763 [1608]" opacity=".5" offset="1pt"/>
                <v:textbox>
                  <w:txbxContent>
                    <w:p w:rsidR="00836A88" w:rsidRPr="000A56E1" w:rsidRDefault="00836A88" w:rsidP="0055124A">
                      <w:pPr>
                        <w:jc w:val="center"/>
                        <w:rPr>
                          <w:b/>
                        </w:rPr>
                      </w:pPr>
                      <w:r w:rsidRPr="000A56E1">
                        <w:rPr>
                          <w:b/>
                        </w:rPr>
                        <w:t>COLLECT S</w:t>
                      </w:r>
                      <w:r>
                        <w:rPr>
                          <w:b/>
                        </w:rPr>
                        <w:t xml:space="preserve">WEAT </w:t>
                      </w:r>
                      <w:r w:rsidRPr="000A56E1">
                        <w:rPr>
                          <w:b/>
                        </w:rPr>
                        <w:t>FROM</w:t>
                      </w:r>
                      <w:r>
                        <w:rPr>
                          <w:b/>
                        </w:rPr>
                        <w:t xml:space="preserve"> </w:t>
                      </w:r>
                      <w:r w:rsidRPr="000A56E1">
                        <w:rPr>
                          <w:b/>
                        </w:rPr>
                        <w:t>THE USER</w:t>
                      </w:r>
                    </w:p>
                  </w:txbxContent>
                </v:textbox>
              </v:shape>
            </w:pict>
          </mc:Fallback>
        </mc:AlternateContent>
      </w:r>
    </w:p>
    <w:p w:rsidR="0055124A" w:rsidRDefault="0055124A" w:rsidP="00E51FBB">
      <w:pPr>
        <w:spacing w:line="240" w:lineRule="auto"/>
        <w:ind w:left="31680" w:hanging="31680"/>
        <w:jc w:val="center"/>
      </w:pPr>
    </w:p>
    <w:p w:rsidR="0055124A" w:rsidRDefault="0055124A" w:rsidP="00E51FBB">
      <w:pPr>
        <w:spacing w:line="240" w:lineRule="auto"/>
        <w:ind w:left="31680" w:hanging="31680"/>
        <w:jc w:val="center"/>
      </w:pPr>
      <w:r>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simplePos x="0" y="0"/>
                <wp:positionH relativeFrom="column">
                  <wp:posOffset>2603500</wp:posOffset>
                </wp:positionH>
                <wp:positionV relativeFrom="paragraph">
                  <wp:posOffset>139065</wp:posOffset>
                </wp:positionV>
                <wp:extent cx="215265" cy="104775"/>
                <wp:effectExtent l="6350" t="12700" r="60325" b="19685"/>
                <wp:wrapNone/>
                <wp:docPr id="28" name="Connector: Elbow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15265" cy="104775"/>
                        </a:xfrm>
                        <a:prstGeom prst="bentConnector3">
                          <a:avLst>
                            <a:gd name="adj1" fmla="val 4985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51CEF67"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8" o:spid="_x0000_s1026" type="#_x0000_t34" style="position:absolute;margin-left:205pt;margin-top:10.95pt;width:16.95pt;height:8.25pt;rotation:90;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" adj="10768">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simplePos x="0" y="0"/>
                <wp:positionH relativeFrom="column">
                  <wp:posOffset>1819275</wp:posOffset>
                </wp:positionH>
                <wp:positionV relativeFrom="paragraph">
                  <wp:posOffset>228600</wp:posOffset>
                </wp:positionV>
                <wp:extent cx="1769745" cy="467360"/>
                <wp:effectExtent l="0" t="0" r="20955" b="46990"/>
                <wp:wrapNone/>
                <wp:docPr id="26" name="Flowchart: Alternate Process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9745" cy="467360"/>
                        </a:xfrm>
                        <a:prstGeom prst="flowChartAlternateProcess">
                          <a:avLst/>
                        </a:prstGeom>
                        <a:solidFill>
                          <a:schemeClr val="accent5">
                            <a:lumMod val="100000"/>
                            <a:lumOff val="0"/>
                          </a:schemeClr>
                        </a:solidFill>
                        <a:ln>
                          <a:noFill/>
                        </a:ln>
                        <a:effectLst>
                          <a:outerShdw dist="28398" dir="3806097" algn="ctr" rotWithShape="0">
                            <a:schemeClr val="accent5">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836A88" w:rsidRPr="000A56E1" w:rsidRDefault="00836A88" w:rsidP="0055124A">
                            <w:pPr>
                              <w:jc w:val="center"/>
                              <w:rPr>
                                <w:b/>
                              </w:rPr>
                            </w:pPr>
                            <w:r w:rsidRPr="000A56E1">
                              <w:rPr>
                                <w:b/>
                              </w:rPr>
                              <w:t>ATTACH S</w:t>
                            </w:r>
                            <w:r>
                              <w:rPr>
                                <w:b/>
                              </w:rPr>
                              <w:t>WEAT PATCHES SENSOR</w:t>
                            </w:r>
                            <w:r w:rsidRPr="000A56E1">
                              <w:rPr>
                                <w:b/>
                              </w:rPr>
                              <w:t xml:space="preserve"> TO</w:t>
                            </w:r>
                            <w:r>
                              <w:rPr>
                                <w:b/>
                              </w:rPr>
                              <w:t xml:space="preserve"> THE USER</w:t>
                            </w:r>
                            <w:r w:rsidRPr="000A56E1">
                              <w:rPr>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26" o:spid="_x0000_s1028" type="#_x0000_t176" style="position:absolute;left:0;text-align:left;margin-left:143.25pt;margin-top:18pt;width:139.35pt;height:36.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" fillcolor="#4472c4 [3208]" stroked="f" strokecolor="#f2f2f2 [3041]" strokeweight="3pt">
                <v:shadow on="t" color="#1f3763 [1608]" opacity=".5" offset="1pt"/>
                <v:textbox>
                  <w:txbxContent>
                    <w:p w:rsidR="00836A88" w:rsidRPr="000A56E1" w:rsidRDefault="00836A88" w:rsidP="0055124A">
                      <w:pPr>
                        <w:jc w:val="center"/>
                        <w:rPr>
                          <w:b/>
                        </w:rPr>
                      </w:pPr>
                      <w:r w:rsidRPr="000A56E1">
                        <w:rPr>
                          <w:b/>
                        </w:rPr>
                        <w:t>ATTACH S</w:t>
                      </w:r>
                      <w:r>
                        <w:rPr>
                          <w:b/>
                        </w:rPr>
                        <w:t>WEAT PATCHES SENSOR</w:t>
                      </w:r>
                      <w:r w:rsidRPr="000A56E1">
                        <w:rPr>
                          <w:b/>
                        </w:rPr>
                        <w:t xml:space="preserve"> TO</w:t>
                      </w:r>
                      <w:r>
                        <w:rPr>
                          <w:b/>
                        </w:rPr>
                        <w:t xml:space="preserve"> THE USER</w:t>
                      </w:r>
                      <w:r w:rsidRPr="000A56E1">
                        <w:rPr>
                          <w:b/>
                        </w:rPr>
                        <w:t xml:space="preserve"> </w:t>
                      </w:r>
                    </w:p>
                  </w:txbxContent>
                </v:textbox>
              </v:shape>
            </w:pict>
          </mc:Fallback>
        </mc:AlternateContent>
      </w:r>
    </w:p>
    <w:p w:rsidR="0055124A" w:rsidRDefault="0055124A" w:rsidP="00E51FBB">
      <w:pPr>
        <w:spacing w:line="240" w:lineRule="auto"/>
        <w:ind w:left="31680" w:hanging="31680"/>
        <w:jc w:val="center"/>
      </w:pPr>
    </w:p>
    <w:p w:rsidR="0055124A" w:rsidRDefault="0055124A" w:rsidP="00E51FBB">
      <w:pPr>
        <w:spacing w:line="240" w:lineRule="auto"/>
        <w:ind w:left="31680" w:hanging="31680"/>
        <w:jc w:val="center"/>
      </w:pPr>
      <w:r>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simplePos x="0" y="0"/>
                <wp:positionH relativeFrom="column">
                  <wp:posOffset>2574925</wp:posOffset>
                </wp:positionH>
                <wp:positionV relativeFrom="paragraph">
                  <wp:posOffset>215265</wp:posOffset>
                </wp:positionV>
                <wp:extent cx="227965" cy="0"/>
                <wp:effectExtent l="55880" t="5715" r="58420" b="23495"/>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279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51192F" id="Straight Arrow Connector 24" o:spid="_x0000_s1026" type="#_x0000_t32" style="position:absolute;margin-left:202.75pt;margin-top:16.95pt;width:17.95pt;height:0;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">
                <v:stroke endarrow="block"/>
              </v:shape>
            </w:pict>
          </mc:Fallback>
        </mc:AlternateContent>
      </w:r>
    </w:p>
    <w:p w:rsidR="0055124A" w:rsidRDefault="0055124A" w:rsidP="00E51FBB">
      <w:pPr>
        <w:spacing w:line="240" w:lineRule="auto"/>
        <w:ind w:left="31680" w:hanging="31680"/>
        <w:jc w:val="center"/>
      </w:pP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simplePos x="0" y="0"/>
                <wp:positionH relativeFrom="column">
                  <wp:posOffset>1781175</wp:posOffset>
                </wp:positionH>
                <wp:positionV relativeFrom="paragraph">
                  <wp:posOffset>31115</wp:posOffset>
                </wp:positionV>
                <wp:extent cx="1807845" cy="542925"/>
                <wp:effectExtent l="0" t="0" r="20955" b="47625"/>
                <wp:wrapNone/>
                <wp:docPr id="31" name="Flowchart: Alternate Process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7845" cy="542925"/>
                        </a:xfrm>
                        <a:prstGeom prst="flowChartAlternateProcess">
                          <a:avLst/>
                        </a:prstGeom>
                        <a:solidFill>
                          <a:schemeClr val="accent5">
                            <a:lumMod val="100000"/>
                            <a:lumOff val="0"/>
                          </a:schemeClr>
                        </a:solidFill>
                        <a:ln>
                          <a:noFill/>
                        </a:ln>
                        <a:effectLst>
                          <a:outerShdw dist="28398" dir="3806097" algn="ctr" rotWithShape="0">
                            <a:schemeClr val="accent5">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836A88" w:rsidRPr="000A56E1" w:rsidRDefault="00836A88" w:rsidP="0055124A">
                            <w:pPr>
                              <w:jc w:val="center"/>
                              <w:rPr>
                                <w:b/>
                              </w:rPr>
                            </w:pPr>
                            <w:r w:rsidRPr="000A56E1">
                              <w:rPr>
                                <w:b/>
                              </w:rPr>
                              <w:t>ANALYZING THE S</w:t>
                            </w:r>
                            <w:r>
                              <w:rPr>
                                <w:b/>
                              </w:rPr>
                              <w:t xml:space="preserve">WEAT </w:t>
                            </w:r>
                            <w:r w:rsidRPr="000A56E1">
                              <w:rPr>
                                <w:b/>
                              </w:rPr>
                              <w:t>SAMPLE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31" o:spid="_x0000_s1029" type="#_x0000_t176" style="position:absolute;left:0;text-align:left;margin-left:140.25pt;margin-top:2.45pt;width:142.35pt;height:4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" fillcolor="#4472c4 [3208]" stroked="f" strokecolor="#f2f2f2 [3041]" strokeweight="3pt">
                <v:shadow on="t" color="#1f3763 [1608]" opacity=".5" offset="1pt"/>
                <v:textbox>
                  <w:txbxContent>
                    <w:p w:rsidR="00836A88" w:rsidRPr="000A56E1" w:rsidRDefault="00836A88" w:rsidP="0055124A">
                      <w:pPr>
                        <w:jc w:val="center"/>
                        <w:rPr>
                          <w:b/>
                        </w:rPr>
                      </w:pPr>
                      <w:r w:rsidRPr="000A56E1">
                        <w:rPr>
                          <w:b/>
                        </w:rPr>
                        <w:t>ANALYZING THE S</w:t>
                      </w:r>
                      <w:r>
                        <w:rPr>
                          <w:b/>
                        </w:rPr>
                        <w:t xml:space="preserve">WEAT </w:t>
                      </w:r>
                      <w:r w:rsidRPr="000A56E1">
                        <w:rPr>
                          <w:b/>
                        </w:rPr>
                        <w:t>SAMPLE</w:t>
                      </w:r>
                    </w:p>
                  </w:txbxContent>
                </v:textbox>
              </v:shape>
            </w:pict>
          </mc:Fallback>
        </mc:AlternateContent>
      </w:r>
    </w:p>
    <w:p w:rsidR="0055124A" w:rsidRDefault="0055124A" w:rsidP="00E51FBB">
      <w:pPr>
        <w:spacing w:line="240" w:lineRule="auto"/>
        <w:ind w:left="31680" w:hanging="31680"/>
        <w:jc w:val="center"/>
      </w:pPr>
      <w:r>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simplePos x="0" y="0"/>
                <wp:positionH relativeFrom="column">
                  <wp:posOffset>2585085</wp:posOffset>
                </wp:positionH>
                <wp:positionV relativeFrom="paragraph">
                  <wp:posOffset>381000</wp:posOffset>
                </wp:positionV>
                <wp:extent cx="207645" cy="0"/>
                <wp:effectExtent l="55880" t="5080" r="58420" b="15875"/>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076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7079B1" id="Straight Arrow Connector 23" o:spid="_x0000_s1026" type="#_x0000_t32" style="position:absolute;margin-left:203.55pt;margin-top:30pt;width:16.35pt;height:0;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">
                <v:stroke endarrow="block"/>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3509645</wp:posOffset>
                </wp:positionH>
                <wp:positionV relativeFrom="paragraph">
                  <wp:posOffset>1237615</wp:posOffset>
                </wp:positionV>
                <wp:extent cx="1981200" cy="0"/>
                <wp:effectExtent l="9525" t="13335" r="9525" b="5715"/>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981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AE54D5" id="Straight Arrow Connector 22" o:spid="_x0000_s1026" type="#_x0000_t32" style="position:absolute;margin-left:276.35pt;margin-top:97.45pt;width:156pt;height:0;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"/>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3352800</wp:posOffset>
                </wp:positionH>
                <wp:positionV relativeFrom="paragraph">
                  <wp:posOffset>247015</wp:posOffset>
                </wp:positionV>
                <wp:extent cx="1147445" cy="635"/>
                <wp:effectExtent l="38100" t="76200" r="0" b="94615"/>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744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133412" id="Straight Arrow Connector 21" o:spid="_x0000_s1026" type="#_x0000_t32" style="position:absolute;margin-left:264pt;margin-top:19.45pt;width:90.35pt;height:.0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">
                <v:stroke endarrow="block"/>
              </v:shape>
            </w:pict>
          </mc:Fallback>
        </mc:AlternateContent>
      </w:r>
    </w:p>
    <w:p w:rsidR="0055124A" w:rsidRDefault="0055124A" w:rsidP="00E51FBB">
      <w:pPr>
        <w:spacing w:line="240" w:lineRule="auto"/>
        <w:ind w:left="31680" w:hanging="31680"/>
        <w:jc w:val="center"/>
      </w:pPr>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simplePos x="0" y="0"/>
                <wp:positionH relativeFrom="column">
                  <wp:posOffset>1638935</wp:posOffset>
                </wp:positionH>
                <wp:positionV relativeFrom="paragraph">
                  <wp:posOffset>186690</wp:posOffset>
                </wp:positionV>
                <wp:extent cx="2162175" cy="638175"/>
                <wp:effectExtent l="0" t="0" r="28575" b="47625"/>
                <wp:wrapNone/>
                <wp:docPr id="29" name="Flowchart: Alternate Process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175" cy="638175"/>
                        </a:xfrm>
                        <a:prstGeom prst="flowChartAlternateProcess">
                          <a:avLst/>
                        </a:prstGeom>
                        <a:solidFill>
                          <a:schemeClr val="accent5">
                            <a:lumMod val="100000"/>
                            <a:lumOff val="0"/>
                          </a:schemeClr>
                        </a:solidFill>
                        <a:ln>
                          <a:noFill/>
                        </a:ln>
                        <a:effectLst>
                          <a:outerShdw dist="28398" dir="3806097" algn="ctr" rotWithShape="0">
                            <a:schemeClr val="accent5">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836A88" w:rsidRPr="000A56E1" w:rsidRDefault="00836A88" w:rsidP="0055124A">
                            <w:pPr>
                              <w:jc w:val="center"/>
                              <w:rPr>
                                <w:b/>
                              </w:rPr>
                            </w:pPr>
                            <w:r w:rsidRPr="000A56E1">
                              <w:rPr>
                                <w:b/>
                              </w:rPr>
                              <w:t xml:space="preserve">EXTRACTING THE INFORMATION OF THE </w:t>
                            </w:r>
                            <w:r>
                              <w:rPr>
                                <w:b/>
                              </w:rPr>
                              <w:t xml:space="preserve">SODIUM </w:t>
                            </w:r>
                            <w:r w:rsidRPr="000A56E1">
                              <w:rPr>
                                <w:b/>
                              </w:rPr>
                              <w:t>(</w:t>
                            </w:r>
                            <w:r>
                              <w:rPr>
                                <w:b/>
                              </w:rPr>
                              <w:t>Na</w:t>
                            </w:r>
                            <w:proofErr w:type="gramStart"/>
                            <w:r>
                              <w:rPr>
                                <w:b/>
                              </w:rPr>
                              <w:t>+</w:t>
                            </w:r>
                            <w:r w:rsidRPr="000A56E1">
                              <w:rPr>
                                <w:b/>
                              </w:rPr>
                              <w:t xml:space="preserve"> )</w:t>
                            </w:r>
                            <w:proofErr w:type="gramEnd"/>
                            <w:r>
                              <w:rPr>
                                <w:b/>
                              </w:rPr>
                              <w:t xml:space="preserve"> OF SWEAT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29" o:spid="_x0000_s1030" type="#_x0000_t176" style="position:absolute;left:0;text-align:left;margin-left:129.05pt;margin-top:14.7pt;width:170.25pt;height:5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" fillcolor="#4472c4 [3208]" stroked="f" strokecolor="#f2f2f2 [3041]" strokeweight="3pt">
                <v:shadow on="t" color="#1f3763 [1608]" opacity=".5" offset="1pt"/>
                <v:textbox>
                  <w:txbxContent>
                    <w:p w:rsidR="00836A88" w:rsidRPr="000A56E1" w:rsidRDefault="00836A88" w:rsidP="0055124A">
                      <w:pPr>
                        <w:jc w:val="center"/>
                        <w:rPr>
                          <w:b/>
                        </w:rPr>
                      </w:pPr>
                      <w:r w:rsidRPr="000A56E1">
                        <w:rPr>
                          <w:b/>
                        </w:rPr>
                        <w:t xml:space="preserve">EXTRACTING THE INFORMATION OF THE </w:t>
                      </w:r>
                      <w:r>
                        <w:rPr>
                          <w:b/>
                        </w:rPr>
                        <w:t xml:space="preserve">SODIUM </w:t>
                      </w:r>
                      <w:r w:rsidRPr="000A56E1">
                        <w:rPr>
                          <w:b/>
                        </w:rPr>
                        <w:t>(</w:t>
                      </w:r>
                      <w:r>
                        <w:rPr>
                          <w:b/>
                        </w:rPr>
                        <w:t>Na</w:t>
                      </w:r>
                      <w:proofErr w:type="gramStart"/>
                      <w:r>
                        <w:rPr>
                          <w:b/>
                        </w:rPr>
                        <w:t>+</w:t>
                      </w:r>
                      <w:r w:rsidRPr="000A56E1">
                        <w:rPr>
                          <w:b/>
                        </w:rPr>
                        <w:t xml:space="preserve"> )</w:t>
                      </w:r>
                      <w:proofErr w:type="gramEnd"/>
                      <w:r>
                        <w:rPr>
                          <w:b/>
                        </w:rPr>
                        <w:t xml:space="preserve"> OF SWEAT</w:t>
                      </w:r>
                    </w:p>
                  </w:txbxContent>
                </v:textbox>
              </v:shape>
            </w:pict>
          </mc:Fallback>
        </mc:AlternateContent>
      </w:r>
    </w:p>
    <w:p w:rsidR="0055124A" w:rsidRDefault="0055124A" w:rsidP="00E51FBB">
      <w:pPr>
        <w:spacing w:line="240" w:lineRule="auto"/>
        <w:ind w:left="31680" w:hanging="31680"/>
        <w:jc w:val="center"/>
      </w:pPr>
    </w:p>
    <w:p w:rsidR="0055124A" w:rsidRDefault="0055124A" w:rsidP="00E51FBB">
      <w:pPr>
        <w:spacing w:line="240" w:lineRule="auto"/>
        <w:ind w:left="31680" w:hanging="31680"/>
        <w:jc w:val="center"/>
      </w:pPr>
    </w:p>
    <w:p w:rsidR="0055124A" w:rsidRDefault="003A2D18" w:rsidP="00E51FBB">
      <w:pPr>
        <w:spacing w:line="240" w:lineRule="auto"/>
        <w:ind w:left="31680" w:hanging="31680"/>
        <w:jc w:val="center"/>
      </w:pP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simplePos x="0" y="0"/>
                <wp:positionH relativeFrom="column">
                  <wp:posOffset>1327785</wp:posOffset>
                </wp:positionH>
                <wp:positionV relativeFrom="paragraph">
                  <wp:posOffset>227648</wp:posOffset>
                </wp:positionV>
                <wp:extent cx="2703195" cy="967740"/>
                <wp:effectExtent l="57150" t="38100" r="20955" b="41910"/>
                <wp:wrapNone/>
                <wp:docPr id="20" name="Flowchart: Decision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3195" cy="967740"/>
                        </a:xfrm>
                        <a:prstGeom prst="flowChartDecision">
                          <a:avLst/>
                        </a:prstGeom>
                        <a:solidFill>
                          <a:schemeClr val="accent5">
                            <a:lumMod val="100000"/>
                            <a:lumOff val="0"/>
                          </a:schemeClr>
                        </a:solidFill>
                        <a:ln w="38100">
                          <a:solidFill>
                            <a:schemeClr val="lt1">
                              <a:lumMod val="95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txbx>
                        <w:txbxContent>
                          <w:p w:rsidR="00836A88" w:rsidRPr="00367CAF" w:rsidRDefault="00836A88" w:rsidP="0055124A">
                            <w:pPr>
                              <w:jc w:val="center"/>
                              <w:rPr>
                                <w:rFonts w:cs="Times New Roman"/>
                                <w:b/>
                              </w:rPr>
                            </w:pPr>
                            <w:r w:rsidRPr="00367CAF">
                              <w:rPr>
                                <w:rFonts w:cs="Times New Roman"/>
                                <w:b/>
                              </w:rPr>
                              <w:t xml:space="preserve">ARDUINO GET </w:t>
                            </w:r>
                            <w:proofErr w:type="gramStart"/>
                            <w:r w:rsidRPr="00367CAF">
                              <w:rPr>
                                <w:rFonts w:cs="Times New Roman"/>
                                <w:b/>
                              </w:rPr>
                              <w:t>T</w:t>
                            </w:r>
                            <w:r>
                              <w:rPr>
                                <w:rFonts w:cs="Times New Roman"/>
                                <w:b/>
                              </w:rPr>
                              <w:t>HE</w:t>
                            </w:r>
                            <w:r w:rsidRPr="00367CAF">
                              <w:rPr>
                                <w:rFonts w:cs="Times New Roman"/>
                                <w:b/>
                              </w:rPr>
                              <w:t xml:space="preserve">  </w:t>
                            </w:r>
                            <w:r>
                              <w:rPr>
                                <w:rFonts w:cs="Times New Roman"/>
                                <w:b/>
                              </w:rPr>
                              <w:t>I</w:t>
                            </w:r>
                            <w:r w:rsidRPr="00367CAF">
                              <w:rPr>
                                <w:rFonts w:cs="Times New Roman"/>
                                <w:b/>
                              </w:rPr>
                              <w:t>NFORMATION</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Flowchart: Decision 20" o:spid="_x0000_s1031" type="#_x0000_t110" style="position:absolute;left:0;text-align:left;margin-left:104.55pt;margin-top:17.95pt;width:212.85pt;height:7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" fillcolor="#4472c4 [3208]" strokecolor="#f2f2f2 [3041]" strokeweight="3pt">
                <v:shadow color="#1f3763 [1608]" opacity=".5" offset="1pt"/>
                <v:textbox>
                  <w:txbxContent>
                    <w:p w:rsidR="00836A88" w:rsidRPr="00367CAF" w:rsidRDefault="00836A88" w:rsidP="0055124A">
                      <w:pPr>
                        <w:jc w:val="center"/>
                        <w:rPr>
                          <w:rFonts w:cs="Times New Roman"/>
                          <w:b/>
                        </w:rPr>
                      </w:pPr>
                      <w:r w:rsidRPr="00367CAF">
                        <w:rPr>
                          <w:rFonts w:cs="Times New Roman"/>
                          <w:b/>
                        </w:rPr>
                        <w:t xml:space="preserve">ARDUINO GET </w:t>
                      </w:r>
                      <w:proofErr w:type="gramStart"/>
                      <w:r w:rsidRPr="00367CAF">
                        <w:rPr>
                          <w:rFonts w:cs="Times New Roman"/>
                          <w:b/>
                        </w:rPr>
                        <w:t>T</w:t>
                      </w:r>
                      <w:r>
                        <w:rPr>
                          <w:rFonts w:cs="Times New Roman"/>
                          <w:b/>
                        </w:rPr>
                        <w:t>HE</w:t>
                      </w:r>
                      <w:r w:rsidRPr="00367CAF">
                        <w:rPr>
                          <w:rFonts w:cs="Times New Roman"/>
                          <w:b/>
                        </w:rPr>
                        <w:t xml:space="preserve">  </w:t>
                      </w:r>
                      <w:r>
                        <w:rPr>
                          <w:rFonts w:cs="Times New Roman"/>
                          <w:b/>
                        </w:rPr>
                        <w:t>I</w:t>
                      </w:r>
                      <w:r w:rsidRPr="00367CAF">
                        <w:rPr>
                          <w:rFonts w:cs="Times New Roman"/>
                          <w:b/>
                        </w:rPr>
                        <w:t>NFORMATION</w:t>
                      </w:r>
                      <w:proofErr w:type="gramEnd"/>
                    </w:p>
                  </w:txbxContent>
                </v:textbox>
              </v:shape>
            </w:pict>
          </mc:Fallback>
        </mc:AlternateContent>
      </w:r>
      <w:r w:rsidR="0055124A">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simplePos x="0" y="0"/>
                <wp:positionH relativeFrom="column">
                  <wp:posOffset>2600960</wp:posOffset>
                </wp:positionH>
                <wp:positionV relativeFrom="paragraph">
                  <wp:posOffset>134620</wp:posOffset>
                </wp:positionV>
                <wp:extent cx="174625" cy="0"/>
                <wp:effectExtent l="55245" t="12700" r="59055" b="22225"/>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746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77702F" id="Straight Arrow Connector 19" o:spid="_x0000_s1026" type="#_x0000_t32" style="position:absolute;margin-left:204.8pt;margin-top:10.6pt;width:13.75pt;height:0;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">
                <v:stroke endarrow="block"/>
              </v:shape>
            </w:pict>
          </mc:Fallback>
        </mc:AlternateContent>
      </w:r>
    </w:p>
    <w:p w:rsidR="0055124A" w:rsidRDefault="0055124A" w:rsidP="00E51FBB">
      <w:pPr>
        <w:spacing w:line="240" w:lineRule="auto"/>
        <w:ind w:left="31680" w:hanging="31680"/>
        <w:jc w:val="center"/>
      </w:pPr>
    </w:p>
    <w:p w:rsidR="0055124A" w:rsidRDefault="0055124A" w:rsidP="00E51FBB">
      <w:pPr>
        <w:spacing w:line="240" w:lineRule="auto"/>
        <w:ind w:left="31680" w:right="-321" w:hanging="31680"/>
        <w:jc w:val="center"/>
      </w:pPr>
      <w:r>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simplePos x="0" y="0"/>
                <wp:positionH relativeFrom="column">
                  <wp:posOffset>4013835</wp:posOffset>
                </wp:positionH>
                <wp:positionV relativeFrom="paragraph">
                  <wp:posOffset>192405</wp:posOffset>
                </wp:positionV>
                <wp:extent cx="371475" cy="250190"/>
                <wp:effectExtent l="0" t="0" r="9525"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50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6A88" w:rsidRDefault="00836A88" w:rsidP="0055124A">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32" type="#_x0000_t202" style="position:absolute;left:0;text-align:left;margin-left:316.05pt;margin-top:15.15pt;width:29.25pt;height:19.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" stroked="f">
                <v:textbox>
                  <w:txbxContent>
                    <w:p w:rsidR="00836A88" w:rsidRDefault="00836A88" w:rsidP="0055124A">
                      <w:r>
                        <w:t>NO</w:t>
                      </w:r>
                    </w:p>
                  </w:txbxContent>
                </v:textbox>
              </v:shape>
            </w:pict>
          </mc:Fallback>
        </mc:AlternateContent>
      </w:r>
    </w:p>
    <w:p w:rsidR="0055124A" w:rsidRDefault="0055124A" w:rsidP="00E51FBB">
      <w:pPr>
        <w:spacing w:line="240" w:lineRule="auto"/>
        <w:ind w:left="31680" w:hanging="31680"/>
        <w:jc w:val="center"/>
      </w:pPr>
      <w:r>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simplePos x="0" y="0"/>
                <wp:positionH relativeFrom="column">
                  <wp:posOffset>3352800</wp:posOffset>
                </wp:positionH>
                <wp:positionV relativeFrom="paragraph">
                  <wp:posOffset>145415</wp:posOffset>
                </wp:positionV>
                <wp:extent cx="1147445" cy="635"/>
                <wp:effectExtent l="5080" t="13335" r="9525" b="5080"/>
                <wp:wrapNone/>
                <wp:docPr id="17" name="Connector: Elbow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7445" cy="635"/>
                        </a:xfrm>
                        <a:prstGeom prst="bentConnector3">
                          <a:avLst>
                            <a:gd name="adj1" fmla="val 4997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30AF07" id="Connector: Elbow 17" o:spid="_x0000_s1026" type="#_x0000_t34" style="position:absolute;margin-left:264pt;margin-top:11.45pt;width:90.35pt;height:.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" adj="10794"/>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3107690</wp:posOffset>
                </wp:positionH>
                <wp:positionV relativeFrom="paragraph">
                  <wp:posOffset>291465</wp:posOffset>
                </wp:positionV>
                <wp:extent cx="417830" cy="249555"/>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 cy="2495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6A88" w:rsidRDefault="00836A88" w:rsidP="0055124A">
                            <w:r>
                              <w:t>YES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033" type="#_x0000_t202" style="position:absolute;left:0;text-align:left;margin-left:244.7pt;margin-top:22.95pt;width:32.9pt;height:19.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" stroked="f">
                <v:fill opacity="0"/>
                <v:textbox>
                  <w:txbxContent>
                    <w:p w:rsidR="00836A88" w:rsidRDefault="00836A88" w:rsidP="0055124A">
                      <w:r>
                        <w:t>YES</w:t>
                      </w:r>
                    </w:p>
                  </w:txbxContent>
                </v:textbox>
              </v:shape>
            </w:pict>
          </mc:Fallback>
        </mc:AlternateContent>
      </w:r>
    </w:p>
    <w:p w:rsidR="0055124A" w:rsidRDefault="003A2D18" w:rsidP="00E51FBB">
      <w:pPr>
        <w:spacing w:line="240" w:lineRule="auto"/>
        <w:ind w:left="31680" w:hanging="31680"/>
        <w:jc w:val="center"/>
      </w:pP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simplePos x="0" y="0"/>
                <wp:positionH relativeFrom="column">
                  <wp:posOffset>1133475</wp:posOffset>
                </wp:positionH>
                <wp:positionV relativeFrom="paragraph">
                  <wp:posOffset>243840</wp:posOffset>
                </wp:positionV>
                <wp:extent cx="3048000" cy="716915"/>
                <wp:effectExtent l="0" t="0" r="19050" b="45085"/>
                <wp:wrapNone/>
                <wp:docPr id="27" name="Flowchart: Alternate Process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0" cy="716915"/>
                        </a:xfrm>
                        <a:prstGeom prst="flowChartAlternateProcess">
                          <a:avLst/>
                        </a:prstGeom>
                        <a:solidFill>
                          <a:schemeClr val="accent5">
                            <a:lumMod val="100000"/>
                            <a:lumOff val="0"/>
                          </a:schemeClr>
                        </a:solidFill>
                        <a:ln>
                          <a:noFill/>
                        </a:ln>
                        <a:effectLst>
                          <a:outerShdw dist="28398" dir="3806097" algn="ctr" rotWithShape="0">
                            <a:schemeClr val="accent5">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836A88" w:rsidRDefault="00836A88" w:rsidP="0055124A">
                            <w:pPr>
                              <w:jc w:val="center"/>
                              <w:rPr>
                                <w:b/>
                              </w:rPr>
                            </w:pPr>
                            <w:r w:rsidRPr="000A56E1">
                              <w:rPr>
                                <w:b/>
                              </w:rPr>
                              <w:t xml:space="preserve">DISPLAY THE INFORMATION </w:t>
                            </w:r>
                          </w:p>
                          <w:p w:rsidR="00836A88" w:rsidRPr="000A56E1" w:rsidRDefault="00836A88" w:rsidP="0055124A">
                            <w:pPr>
                              <w:jc w:val="center"/>
                              <w:rPr>
                                <w:b/>
                              </w:rPr>
                            </w:pPr>
                            <w:proofErr w:type="gramStart"/>
                            <w:r w:rsidRPr="000A56E1">
                              <w:rPr>
                                <w:b/>
                              </w:rPr>
                              <w:t>( LEVEL</w:t>
                            </w:r>
                            <w:proofErr w:type="gramEnd"/>
                            <w:r>
                              <w:rPr>
                                <w:b/>
                              </w:rPr>
                              <w:t xml:space="preserve"> CONCENTRATION OF Na+</w:t>
                            </w:r>
                            <w:r w:rsidRPr="000A56E1">
                              <w:rPr>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27" o:spid="_x0000_s1034" type="#_x0000_t176" style="position:absolute;left:0;text-align:left;margin-left:89.25pt;margin-top:19.2pt;width:240pt;height:56.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" fillcolor="#4472c4 [3208]" stroked="f" strokecolor="#f2f2f2 [3041]" strokeweight="3pt">
                <v:shadow on="t" color="#1f3763 [1608]" opacity=".5" offset="1pt"/>
                <v:textbox>
                  <w:txbxContent>
                    <w:p w:rsidR="00836A88" w:rsidRDefault="00836A88" w:rsidP="0055124A">
                      <w:pPr>
                        <w:jc w:val="center"/>
                        <w:rPr>
                          <w:b/>
                        </w:rPr>
                      </w:pPr>
                      <w:r w:rsidRPr="000A56E1">
                        <w:rPr>
                          <w:b/>
                        </w:rPr>
                        <w:t xml:space="preserve">DISPLAY THE INFORMATION </w:t>
                      </w:r>
                    </w:p>
                    <w:p w:rsidR="00836A88" w:rsidRPr="000A56E1" w:rsidRDefault="00836A88" w:rsidP="0055124A">
                      <w:pPr>
                        <w:jc w:val="center"/>
                        <w:rPr>
                          <w:b/>
                        </w:rPr>
                      </w:pPr>
                      <w:proofErr w:type="gramStart"/>
                      <w:r w:rsidRPr="000A56E1">
                        <w:rPr>
                          <w:b/>
                        </w:rPr>
                        <w:t>( LEVEL</w:t>
                      </w:r>
                      <w:proofErr w:type="gramEnd"/>
                      <w:r>
                        <w:rPr>
                          <w:b/>
                        </w:rPr>
                        <w:t xml:space="preserve"> CONCENTRATION OF Na+</w:t>
                      </w:r>
                      <w:r w:rsidRPr="000A56E1">
                        <w:rPr>
                          <w:b/>
                        </w:rPr>
                        <w:t>)</w:t>
                      </w:r>
                    </w:p>
                  </w:txbxContent>
                </v:textbox>
              </v:shape>
            </w:pict>
          </mc:Fallback>
        </mc:AlternateContent>
      </w:r>
      <w:r w:rsidR="0055124A">
        <w:rPr>
          <w:noProof/>
        </w:rPr>
        <mc:AlternateContent>
          <mc:Choice Requires="wps">
            <w:drawing>
              <wp:anchor distT="0" distB="0" distL="114300" distR="114300" simplePos="0" relativeHeight="251677696" behindDoc="0" locked="0" layoutInCell="1" allowOverlap="1">
                <wp:simplePos x="0" y="0"/>
                <wp:positionH relativeFrom="column">
                  <wp:posOffset>2564130</wp:posOffset>
                </wp:positionH>
                <wp:positionV relativeFrom="paragraph">
                  <wp:posOffset>123190</wp:posOffset>
                </wp:positionV>
                <wp:extent cx="250825" cy="635"/>
                <wp:effectExtent l="29845" t="8255" r="102870" b="45720"/>
                <wp:wrapNone/>
                <wp:docPr id="15" name="Connector: Elbow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50825" cy="635"/>
                        </a:xfrm>
                        <a:prstGeom prst="bentConnector3">
                          <a:avLst>
                            <a:gd name="adj1" fmla="val 49875"/>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5D54B82"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5" o:spid="_x0000_s1026" type="#_x0000_t34" style="position:absolute;margin-left:201.9pt;margin-top:9.7pt;width:19.75pt;height:.05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" adj="10773">
                <v:stroke endarrow="block"/>
              </v:shape>
            </w:pict>
          </mc:Fallback>
        </mc:AlternateContent>
      </w:r>
    </w:p>
    <w:p w:rsidR="0055124A" w:rsidRDefault="0055124A" w:rsidP="00E51FBB">
      <w:pPr>
        <w:tabs>
          <w:tab w:val="left" w:pos="7500"/>
        </w:tabs>
        <w:spacing w:line="240" w:lineRule="auto"/>
        <w:ind w:left="31680" w:hanging="31680"/>
        <w:jc w:val="center"/>
      </w:pPr>
    </w:p>
    <w:p w:rsidR="0055124A" w:rsidRDefault="0055124A" w:rsidP="00E51FBB">
      <w:pPr>
        <w:spacing w:line="240" w:lineRule="auto"/>
        <w:ind w:left="31680" w:hanging="31680"/>
        <w:jc w:val="center"/>
      </w:pPr>
    </w:p>
    <w:p w:rsidR="0055124A" w:rsidRDefault="003A2D18" w:rsidP="00E51FBB">
      <w:pPr>
        <w:spacing w:line="360" w:lineRule="auto"/>
        <w:ind w:left="31680" w:hanging="31680"/>
        <w:jc w:val="center"/>
      </w:pPr>
      <w:r>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simplePos x="0" y="0"/>
                <wp:positionH relativeFrom="column">
                  <wp:posOffset>1621790</wp:posOffset>
                </wp:positionH>
                <wp:positionV relativeFrom="paragraph">
                  <wp:posOffset>255905</wp:posOffset>
                </wp:positionV>
                <wp:extent cx="2125980" cy="1002030"/>
                <wp:effectExtent l="57150" t="38100" r="26670" b="45720"/>
                <wp:wrapThrough wrapText="bothSides">
                  <wp:wrapPolygon edited="0">
                    <wp:start x="10065" y="-821"/>
                    <wp:lineTo x="3484" y="-411"/>
                    <wp:lineTo x="3484" y="6160"/>
                    <wp:lineTo x="-581" y="6160"/>
                    <wp:lineTo x="-581" y="11087"/>
                    <wp:lineTo x="968" y="12730"/>
                    <wp:lineTo x="10258" y="22175"/>
                    <wp:lineTo x="11226" y="22175"/>
                    <wp:lineTo x="20516" y="12730"/>
                    <wp:lineTo x="21677" y="9856"/>
                    <wp:lineTo x="21097" y="8213"/>
                    <wp:lineTo x="18000" y="6160"/>
                    <wp:lineTo x="11419" y="-821"/>
                    <wp:lineTo x="10065" y="-821"/>
                  </wp:wrapPolygon>
                </wp:wrapThrough>
                <wp:docPr id="12" name="Flowchart: Decision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1002030"/>
                        </a:xfrm>
                        <a:prstGeom prst="flowChartDecision">
                          <a:avLst/>
                        </a:prstGeom>
                        <a:solidFill>
                          <a:schemeClr val="accent5">
                            <a:lumMod val="100000"/>
                            <a:lumOff val="0"/>
                          </a:schemeClr>
                        </a:solidFill>
                        <a:ln w="38100">
                          <a:solidFill>
                            <a:schemeClr val="lt1">
                              <a:lumMod val="95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txbx>
                        <w:txbxContent>
                          <w:p w:rsidR="00836A88" w:rsidRPr="0015238C" w:rsidRDefault="00836A88" w:rsidP="0055124A">
                            <w:pPr>
                              <w:jc w:val="center"/>
                              <w:rPr>
                                <w:rFonts w:cs="Times New Roman"/>
                                <w:b/>
                                <w:lang w:val="en-MY"/>
                              </w:rPr>
                            </w:pPr>
                            <w:r>
                              <w:rPr>
                                <w:rFonts w:cs="Times New Roman"/>
                                <w:b/>
                                <w:lang w:val="en-MY"/>
                              </w:rPr>
                              <w:t>Na+ Concentration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Decision 12" o:spid="_x0000_s1035" type="#_x0000_t110" style="position:absolute;left:0;text-align:left;margin-left:127.7pt;margin-top:20.15pt;width:167.4pt;height:78.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" fillcolor="#4472c4 [3208]" strokecolor="#f2f2f2 [3041]" strokeweight="3pt">
                <v:shadow color="#1f3763 [1608]" opacity=".5" offset="1pt"/>
                <v:textbox>
                  <w:txbxContent>
                    <w:p w:rsidR="00836A88" w:rsidRPr="0015238C" w:rsidRDefault="00836A88" w:rsidP="0055124A">
                      <w:pPr>
                        <w:jc w:val="center"/>
                        <w:rPr>
                          <w:rFonts w:cs="Times New Roman"/>
                          <w:b/>
                          <w:lang w:val="en-MY"/>
                        </w:rPr>
                      </w:pPr>
                      <w:r>
                        <w:rPr>
                          <w:rFonts w:cs="Times New Roman"/>
                          <w:b/>
                          <w:lang w:val="en-MY"/>
                        </w:rPr>
                        <w:t>Na+ Concentration</w:t>
                      </w:r>
                    </w:p>
                  </w:txbxContent>
                </v:textbox>
                <w10:wrap type="through"/>
              </v:shape>
            </w:pict>
          </mc:Fallback>
        </mc:AlternateContent>
      </w:r>
      <w:r w:rsidR="0055124A">
        <w:rPr>
          <w:rFonts w:ascii="Times New Roman" w:hAnsi="Times New Roman" w:cs="Times New Roman"/>
          <w:noProof/>
          <w:sz w:val="24"/>
          <w:szCs w:val="24"/>
        </w:rPr>
        <mc:AlternateContent>
          <mc:Choice Requires="wps">
            <w:drawing>
              <wp:anchor distT="0" distB="0" distL="114299" distR="114299" simplePos="0" relativeHeight="251672576" behindDoc="1" locked="0" layoutInCell="1" allowOverlap="1">
                <wp:simplePos x="0" y="0"/>
                <wp:positionH relativeFrom="column">
                  <wp:posOffset>2425702</wp:posOffset>
                </wp:positionH>
                <wp:positionV relativeFrom="paragraph">
                  <wp:posOffset>93980</wp:posOffset>
                </wp:positionV>
                <wp:extent cx="444500" cy="45719"/>
                <wp:effectExtent l="47307" t="0" r="60008" b="60007"/>
                <wp:wrapNone/>
                <wp:docPr id="11" name="Connector: Elbow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V="1">
                          <a:off x="0" y="0"/>
                          <a:ext cx="444500" cy="45719"/>
                        </a:xfrm>
                        <a:prstGeom prst="bentConnector3">
                          <a:avLst>
                            <a:gd name="adj1" fmla="val 4804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2E3CF2" id="Connector: Elbow 11" o:spid="_x0000_s1026" type="#_x0000_t34" style="position:absolute;margin-left:191pt;margin-top:7.4pt;width:35pt;height:3.6pt;rotation:-90;flip:y;z-index:-2516439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" adj="10378">
                <v:stroke endarrow="block"/>
              </v:shape>
            </w:pict>
          </mc:Fallback>
        </mc:AlternateContent>
      </w:r>
      <w:r w:rsidR="0055124A">
        <w:rPr>
          <w:rFonts w:ascii="Times New Roman" w:hAnsi="Times New Roman" w:cs="Times New Roman"/>
          <w:noProof/>
          <w:sz w:val="24"/>
          <w:szCs w:val="24"/>
        </w:rPr>
        <mc:AlternateContent>
          <mc:Choice Requires="wps">
            <w:drawing>
              <wp:anchor distT="0" distB="0" distL="114300" distR="114300" simplePos="0" relativeHeight="251688960" behindDoc="0" locked="0" layoutInCell="1" allowOverlap="1">
                <wp:simplePos x="0" y="0"/>
                <wp:positionH relativeFrom="column">
                  <wp:posOffset>3945890</wp:posOffset>
                </wp:positionH>
                <wp:positionV relativeFrom="paragraph">
                  <wp:posOffset>252095</wp:posOffset>
                </wp:positionV>
                <wp:extent cx="2287905" cy="259080"/>
                <wp:effectExtent l="0" t="0" r="0" b="762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905"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6A88" w:rsidRPr="00C33D51" w:rsidRDefault="00836A88" w:rsidP="0055124A">
                            <w:pPr>
                              <w:rPr>
                                <w:b/>
                              </w:rPr>
                            </w:pPr>
                            <w:r>
                              <w:rPr>
                                <w:rFonts w:cstheme="minorHAnsi"/>
                                <w:b/>
                              </w:rPr>
                              <w:t>Na+ ≤</w:t>
                            </w:r>
                            <w:r>
                              <w:rPr>
                                <w:b/>
                              </w:rPr>
                              <w:t xml:space="preserve">130 </w:t>
                            </w:r>
                            <w:proofErr w:type="spellStart"/>
                            <w:r>
                              <w:rPr>
                                <w:b/>
                              </w:rPr>
                              <w:t>mM</w:t>
                            </w:r>
                            <w:proofErr w:type="spellEnd"/>
                            <w:r w:rsidRPr="00C33D51">
                              <w:rPr>
                                <w:b/>
                              </w:rPr>
                              <w:t xml:space="preserve"> or </w:t>
                            </w:r>
                            <w:r>
                              <w:rPr>
                                <w:b/>
                              </w:rPr>
                              <w:t xml:space="preserve">Na+ </w:t>
                            </w:r>
                            <w:r>
                              <w:rPr>
                                <w:rFonts w:cstheme="minorHAnsi"/>
                                <w:b/>
                              </w:rPr>
                              <w:t>≥</w:t>
                            </w:r>
                            <w:r>
                              <w:rPr>
                                <w:b/>
                              </w:rPr>
                              <w:t xml:space="preserve">150 </w:t>
                            </w:r>
                            <w:proofErr w:type="spellStart"/>
                            <w:r>
                              <w:rPr>
                                <w:b/>
                              </w:rPr>
                              <w:t>mM</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6" type="#_x0000_t202" style="position:absolute;left:0;text-align:left;margin-left:310.7pt;margin-top:19.85pt;width:180.15pt;height:20.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" stroked="f">
                <v:textbox>
                  <w:txbxContent>
                    <w:p w:rsidR="00836A88" w:rsidRPr="00C33D51" w:rsidRDefault="00836A88" w:rsidP="0055124A">
                      <w:pPr>
                        <w:rPr>
                          <w:b/>
                        </w:rPr>
                      </w:pPr>
                      <w:r>
                        <w:rPr>
                          <w:rFonts w:cstheme="minorHAnsi"/>
                          <w:b/>
                        </w:rPr>
                        <w:t>Na+ ≤</w:t>
                      </w:r>
                      <w:r>
                        <w:rPr>
                          <w:b/>
                        </w:rPr>
                        <w:t xml:space="preserve">130 </w:t>
                      </w:r>
                      <w:proofErr w:type="spellStart"/>
                      <w:r>
                        <w:rPr>
                          <w:b/>
                        </w:rPr>
                        <w:t>mM</w:t>
                      </w:r>
                      <w:proofErr w:type="spellEnd"/>
                      <w:r w:rsidRPr="00C33D51">
                        <w:rPr>
                          <w:b/>
                        </w:rPr>
                        <w:t xml:space="preserve"> or </w:t>
                      </w:r>
                      <w:r>
                        <w:rPr>
                          <w:b/>
                        </w:rPr>
                        <w:t xml:space="preserve">Na+ </w:t>
                      </w:r>
                      <w:r>
                        <w:rPr>
                          <w:rFonts w:cstheme="minorHAnsi"/>
                          <w:b/>
                        </w:rPr>
                        <w:t>≥</w:t>
                      </w:r>
                      <w:r>
                        <w:rPr>
                          <w:b/>
                        </w:rPr>
                        <w:t xml:space="preserve">150 </w:t>
                      </w:r>
                      <w:proofErr w:type="spellStart"/>
                      <w:r>
                        <w:rPr>
                          <w:b/>
                        </w:rPr>
                        <w:t>mM</w:t>
                      </w:r>
                      <w:proofErr w:type="spellEnd"/>
                    </w:p>
                  </w:txbxContent>
                </v:textbox>
              </v:shape>
            </w:pict>
          </mc:Fallback>
        </mc:AlternateContent>
      </w:r>
      <w:r w:rsidR="0055124A">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simplePos x="0" y="0"/>
                <wp:positionH relativeFrom="column">
                  <wp:posOffset>-480060</wp:posOffset>
                </wp:positionH>
                <wp:positionV relativeFrom="paragraph">
                  <wp:posOffset>252095</wp:posOffset>
                </wp:positionV>
                <wp:extent cx="1544955" cy="25019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955" cy="250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6A88" w:rsidRPr="006D53AA" w:rsidRDefault="00836A88" w:rsidP="0055124A">
                            <w:pPr>
                              <w:rPr>
                                <w:b/>
                                <w:lang w:val="en-MY"/>
                              </w:rPr>
                            </w:pPr>
                            <w:r w:rsidRPr="006D53AA">
                              <w:rPr>
                                <w:b/>
                                <w:lang w:val="en-MY"/>
                              </w:rPr>
                              <w:t>135</w:t>
                            </w:r>
                            <w:r>
                              <w:rPr>
                                <w:b/>
                                <w:lang w:val="en-MY"/>
                              </w:rPr>
                              <w:t>mM</w:t>
                            </w:r>
                            <w:r w:rsidRPr="006D53AA">
                              <w:rPr>
                                <w:b/>
                                <w:lang w:val="en-MY"/>
                              </w:rPr>
                              <w:t>&lt;</w:t>
                            </w:r>
                            <w:r>
                              <w:rPr>
                                <w:b/>
                                <w:lang w:val="en-MY"/>
                              </w:rPr>
                              <w:t xml:space="preserve"> </w:t>
                            </w:r>
                            <w:r w:rsidRPr="006D53AA">
                              <w:rPr>
                                <w:b/>
                                <w:lang w:val="en-MY"/>
                              </w:rPr>
                              <w:t>Na+</w:t>
                            </w:r>
                            <w:r>
                              <w:rPr>
                                <w:b/>
                                <w:lang w:val="en-MY"/>
                              </w:rPr>
                              <w:t xml:space="preserve"> </w:t>
                            </w:r>
                            <w:r w:rsidRPr="006D53AA">
                              <w:rPr>
                                <w:b/>
                                <w:lang w:val="en-MY"/>
                              </w:rPr>
                              <w:t>&lt;145</w:t>
                            </w:r>
                            <w:r>
                              <w:rPr>
                                <w:b/>
                                <w:lang w:val="en-MY"/>
                              </w:rPr>
                              <w:t>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7" type="#_x0000_t202" style="position:absolute;left:0;text-align:left;margin-left:-37.8pt;margin-top:19.85pt;width:121.65pt;height:19.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" stroked="f">
                <v:textbox>
                  <w:txbxContent>
                    <w:p w:rsidR="00836A88" w:rsidRPr="006D53AA" w:rsidRDefault="00836A88" w:rsidP="0055124A">
                      <w:pPr>
                        <w:rPr>
                          <w:b/>
                          <w:lang w:val="en-MY"/>
                        </w:rPr>
                      </w:pPr>
                      <w:r w:rsidRPr="006D53AA">
                        <w:rPr>
                          <w:b/>
                          <w:lang w:val="en-MY"/>
                        </w:rPr>
                        <w:t>135</w:t>
                      </w:r>
                      <w:r>
                        <w:rPr>
                          <w:b/>
                          <w:lang w:val="en-MY"/>
                        </w:rPr>
                        <w:t>mM</w:t>
                      </w:r>
                      <w:r w:rsidRPr="006D53AA">
                        <w:rPr>
                          <w:b/>
                          <w:lang w:val="en-MY"/>
                        </w:rPr>
                        <w:t>&lt;</w:t>
                      </w:r>
                      <w:r>
                        <w:rPr>
                          <w:b/>
                          <w:lang w:val="en-MY"/>
                        </w:rPr>
                        <w:t xml:space="preserve"> </w:t>
                      </w:r>
                      <w:r w:rsidRPr="006D53AA">
                        <w:rPr>
                          <w:b/>
                          <w:lang w:val="en-MY"/>
                        </w:rPr>
                        <w:t>Na+</w:t>
                      </w:r>
                      <w:r>
                        <w:rPr>
                          <w:b/>
                          <w:lang w:val="en-MY"/>
                        </w:rPr>
                        <w:t xml:space="preserve"> </w:t>
                      </w:r>
                      <w:r w:rsidRPr="006D53AA">
                        <w:rPr>
                          <w:b/>
                          <w:lang w:val="en-MY"/>
                        </w:rPr>
                        <w:t>&lt;145</w:t>
                      </w:r>
                      <w:r>
                        <w:rPr>
                          <w:b/>
                          <w:lang w:val="en-MY"/>
                        </w:rPr>
                        <w:t>mM</w:t>
                      </w:r>
                    </w:p>
                  </w:txbxContent>
                </v:textbox>
              </v:shape>
            </w:pict>
          </mc:Fallback>
        </mc:AlternateContent>
      </w:r>
    </w:p>
    <w:p w:rsidR="0055124A" w:rsidRDefault="003A2D18" w:rsidP="00E51FBB">
      <w:pPr>
        <w:spacing w:line="360" w:lineRule="auto"/>
        <w:ind w:left="31680" w:hanging="31680"/>
        <w:jc w:val="center"/>
        <w:rPr>
          <w:rFonts w:ascii="Times New Roman" w:hAnsi="Times New Roman" w:cs="Times New Roman"/>
          <w:b/>
          <w:sz w:val="24"/>
        </w:rPr>
      </w:pPr>
      <w:r>
        <w:rPr>
          <w:rFonts w:ascii="Times New Roman" w:hAnsi="Times New Roman" w:cs="Times New Roman"/>
          <w:b/>
          <w:noProof/>
          <w:sz w:val="24"/>
        </w:rPr>
        <mc:AlternateContent>
          <mc:Choice Requires="wps">
            <w:drawing>
              <wp:anchor distT="0" distB="0" distL="114300" distR="114300" simplePos="0" relativeHeight="251691008" behindDoc="0" locked="0" layoutInCell="1" allowOverlap="1">
                <wp:simplePos x="0" y="0"/>
                <wp:positionH relativeFrom="column">
                  <wp:posOffset>1064895</wp:posOffset>
                </wp:positionH>
                <wp:positionV relativeFrom="paragraph">
                  <wp:posOffset>367030</wp:posOffset>
                </wp:positionV>
                <wp:extent cx="718185" cy="0"/>
                <wp:effectExtent l="0" t="0" r="0" b="0"/>
                <wp:wrapNone/>
                <wp:docPr id="32" name="Straight Connector 32"/>
                <wp:cNvGraphicFramePr/>
                <a:graphic xmlns:a="http://schemas.openxmlformats.org/drawingml/2006/main">
                  <a:graphicData uri="http://schemas.microsoft.com/office/word/2010/wordprocessingShape">
                    <wps:wsp>
                      <wps:cNvCnPr/>
                      <wps:spPr>
                        <a:xfrm>
                          <a:off x="0" y="0"/>
                          <a:ext cx="7181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A6E30CA" id="Straight Connector 32"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83.85pt,28.9pt" to="140.4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" strokecolor="black [3200]" strokeweight=".5pt">
                <v:stroke joinstyle="miter"/>
              </v:line>
            </w:pict>
          </mc:Fallback>
        </mc:AlternateContent>
      </w:r>
      <w:r>
        <w:rPr>
          <w:rFonts w:ascii="Times New Roman" w:hAnsi="Times New Roman" w:cs="Times New Roman"/>
          <w:b/>
          <w:noProof/>
          <w:sz w:val="24"/>
        </w:rPr>
        <mc:AlternateContent>
          <mc:Choice Requires="wps">
            <w:drawing>
              <wp:anchor distT="0" distB="0" distL="114300" distR="114300" simplePos="0" relativeHeight="251692032" behindDoc="0" locked="0" layoutInCell="1" allowOverlap="1">
                <wp:simplePos x="0" y="0"/>
                <wp:positionH relativeFrom="column">
                  <wp:posOffset>3665220</wp:posOffset>
                </wp:positionH>
                <wp:positionV relativeFrom="paragraph">
                  <wp:posOffset>367030</wp:posOffset>
                </wp:positionV>
                <wp:extent cx="721995" cy="1270"/>
                <wp:effectExtent l="0" t="0" r="20955" b="36830"/>
                <wp:wrapNone/>
                <wp:docPr id="34" name="Straight Connector 34"/>
                <wp:cNvGraphicFramePr/>
                <a:graphic xmlns:a="http://schemas.openxmlformats.org/drawingml/2006/main">
                  <a:graphicData uri="http://schemas.microsoft.com/office/word/2010/wordprocessingShape">
                    <wps:wsp>
                      <wps:cNvCnPr/>
                      <wps:spPr>
                        <a:xfrm flipV="1">
                          <a:off x="0" y="0"/>
                          <a:ext cx="721995" cy="12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BCD2AF3" id="Straight Connector 34" o:spid="_x0000_s1026" style="position:absolute;flip:y;z-index:251692032;visibility:visible;mso-wrap-style:square;mso-wrap-distance-left:9pt;mso-wrap-distance-top:0;mso-wrap-distance-right:9pt;mso-wrap-distance-bottom:0;mso-position-horizontal:absolute;mso-position-horizontal-relative:text;mso-position-vertical:absolute;mso-position-vertical-relative:text" from="288.6pt,28.9pt" to="345.4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" strokecolor="black [3200]" strokeweight=".5pt">
                <v:stroke joinstyle="miter"/>
              </v:line>
            </w:pict>
          </mc:Fallback>
        </mc:AlternateContent>
      </w:r>
      <w:r w:rsidR="0055124A">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simplePos x="0" y="0"/>
                <wp:positionH relativeFrom="column">
                  <wp:posOffset>-411480</wp:posOffset>
                </wp:positionH>
                <wp:positionV relativeFrom="paragraph">
                  <wp:posOffset>217805</wp:posOffset>
                </wp:positionV>
                <wp:extent cx="1476375" cy="250190"/>
                <wp:effectExtent l="0" t="0" r="28575" b="35560"/>
                <wp:wrapNone/>
                <wp:docPr id="8" name="Flowchart: Alternate Process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250190"/>
                        </a:xfrm>
                        <a:prstGeom prst="flowChartAlternateProcess">
                          <a:avLst/>
                        </a:prstGeom>
                        <a:solidFill>
                          <a:schemeClr val="accent5">
                            <a:lumMod val="100000"/>
                            <a:lumOff val="0"/>
                          </a:schemeClr>
                        </a:solidFill>
                        <a:ln>
                          <a:noFill/>
                        </a:ln>
                        <a:effectLst>
                          <a:outerShdw dist="28398" dir="3806097" algn="ctr" rotWithShape="0">
                            <a:schemeClr val="accent5">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836A88" w:rsidRPr="000A56E1" w:rsidRDefault="00836A88" w:rsidP="0055124A">
                            <w:pPr>
                              <w:jc w:val="center"/>
                              <w:rPr>
                                <w:b/>
                              </w:rPr>
                            </w:pPr>
                            <w:r>
                              <w:rPr>
                                <w:b/>
                              </w:rPr>
                              <w:t>GREEN LIGHT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8" o:spid="_x0000_s1038" type="#_x0000_t176" style="position:absolute;left:0;text-align:left;margin-left:-32.4pt;margin-top:17.15pt;width:116.25pt;height:19.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" fillcolor="#4472c4 [3208]" stroked="f" strokecolor="#f2f2f2 [3041]" strokeweight="3pt">
                <v:shadow on="t" color="#1f3763 [1608]" opacity=".5" offset="1pt"/>
                <v:textbox>
                  <w:txbxContent>
                    <w:p w:rsidR="00836A88" w:rsidRPr="000A56E1" w:rsidRDefault="00836A88" w:rsidP="0055124A">
                      <w:pPr>
                        <w:jc w:val="center"/>
                        <w:rPr>
                          <w:b/>
                        </w:rPr>
                      </w:pPr>
                      <w:r>
                        <w:rPr>
                          <w:b/>
                        </w:rPr>
                        <w:t>GREEN LIGHT</w:t>
                      </w:r>
                    </w:p>
                  </w:txbxContent>
                </v:textbox>
              </v:shape>
            </w:pict>
          </mc:Fallback>
        </mc:AlternateContent>
      </w:r>
      <w:r w:rsidR="0055124A">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simplePos x="0" y="0"/>
                <wp:positionH relativeFrom="column">
                  <wp:posOffset>4376420</wp:posOffset>
                </wp:positionH>
                <wp:positionV relativeFrom="paragraph">
                  <wp:posOffset>217805</wp:posOffset>
                </wp:positionV>
                <wp:extent cx="1476375" cy="250190"/>
                <wp:effectExtent l="0" t="0" r="28575" b="35560"/>
                <wp:wrapNone/>
                <wp:docPr id="35" name="Flowchart: Alternate Process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250190"/>
                        </a:xfrm>
                        <a:prstGeom prst="flowChartAlternateProcess">
                          <a:avLst/>
                        </a:prstGeom>
                        <a:solidFill>
                          <a:schemeClr val="accent5">
                            <a:lumMod val="100000"/>
                            <a:lumOff val="0"/>
                          </a:schemeClr>
                        </a:solidFill>
                        <a:ln>
                          <a:noFill/>
                        </a:ln>
                        <a:effectLst>
                          <a:outerShdw dist="28398" dir="3806097" algn="ctr" rotWithShape="0">
                            <a:schemeClr val="accent5">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836A88" w:rsidRPr="000A56E1" w:rsidRDefault="00836A88" w:rsidP="0055124A">
                            <w:pPr>
                              <w:jc w:val="center"/>
                              <w:rPr>
                                <w:b/>
                              </w:rPr>
                            </w:pPr>
                            <w:r>
                              <w:rPr>
                                <w:b/>
                              </w:rPr>
                              <w:t>RED LIGHT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35" o:spid="_x0000_s1039" type="#_x0000_t176" style="position:absolute;left:0;text-align:left;margin-left:344.6pt;margin-top:17.15pt;width:116.25pt;height:19.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" fillcolor="#4472c4 [3208]" stroked="f" strokecolor="#f2f2f2 [3041]" strokeweight="3pt">
                <v:shadow on="t" color="#1f3763 [1608]" opacity=".5" offset="1pt"/>
                <v:textbox>
                  <w:txbxContent>
                    <w:p w:rsidR="00836A88" w:rsidRPr="000A56E1" w:rsidRDefault="00836A88" w:rsidP="0055124A">
                      <w:pPr>
                        <w:jc w:val="center"/>
                        <w:rPr>
                          <w:b/>
                        </w:rPr>
                      </w:pPr>
                      <w:r>
                        <w:rPr>
                          <w:b/>
                        </w:rPr>
                        <w:t>RED LIGHT</w:t>
                      </w:r>
                    </w:p>
                  </w:txbxContent>
                </v:textbox>
              </v:shape>
            </w:pict>
          </mc:Fallback>
        </mc:AlternateContent>
      </w:r>
    </w:p>
    <w:p w:rsidR="0055124A" w:rsidRDefault="003A2D18" w:rsidP="00E51FBB">
      <w:pPr>
        <w:spacing w:line="360" w:lineRule="auto"/>
        <w:ind w:left="31680" w:hanging="31680"/>
        <w:jc w:val="center"/>
        <w:rPr>
          <w:rFonts w:ascii="Times New Roman" w:hAnsi="Times New Roman" w:cs="Times New Roman"/>
          <w:b/>
          <w:sz w:val="24"/>
        </w:rPr>
      </w:pPr>
      <w:r>
        <w:rPr>
          <w:rFonts w:ascii="Times New Roman" w:hAnsi="Times New Roman" w:cs="Times New Roman"/>
          <w:b/>
          <w:noProof/>
          <w:sz w:val="24"/>
        </w:rPr>
        <mc:AlternateContent>
          <mc:Choice Requires="wps">
            <w:drawing>
              <wp:anchor distT="0" distB="0" distL="114300" distR="114300" simplePos="0" relativeHeight="251697152" behindDoc="0" locked="0" layoutInCell="1" allowOverlap="1">
                <wp:simplePos x="0" y="0"/>
                <wp:positionH relativeFrom="column">
                  <wp:posOffset>5288280</wp:posOffset>
                </wp:positionH>
                <wp:positionV relativeFrom="paragraph">
                  <wp:posOffset>81915</wp:posOffset>
                </wp:positionV>
                <wp:extent cx="1905" cy="792480"/>
                <wp:effectExtent l="0" t="0" r="36195" b="26670"/>
                <wp:wrapNone/>
                <wp:docPr id="44" name="Straight Connector 44"/>
                <wp:cNvGraphicFramePr/>
                <a:graphic xmlns:a="http://schemas.openxmlformats.org/drawingml/2006/main">
                  <a:graphicData uri="http://schemas.microsoft.com/office/word/2010/wordprocessingShape">
                    <wps:wsp>
                      <wps:cNvCnPr/>
                      <wps:spPr>
                        <a:xfrm flipV="1">
                          <a:off x="0" y="0"/>
                          <a:ext cx="1905" cy="7924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A7EEDF" id="Straight Connector 44" o:spid="_x0000_s1026" style="position:absolute;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6.4pt,6.45pt" to="416.55pt,6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" strokecolor="black [3200]" strokeweight=".5pt">
                <v:stroke joinstyle="miter"/>
              </v:line>
            </w:pict>
          </mc:Fallback>
        </mc:AlternateContent>
      </w:r>
      <w:r>
        <w:rPr>
          <w:rFonts w:ascii="Times New Roman" w:hAnsi="Times New Roman" w:cs="Times New Roman"/>
          <w:b/>
          <w:noProof/>
          <w:sz w:val="24"/>
        </w:rPr>
        <mc:AlternateContent>
          <mc:Choice Requires="wps">
            <w:drawing>
              <wp:anchor distT="0" distB="0" distL="114300" distR="114300" simplePos="0" relativeHeight="251694080" behindDoc="0" locked="0" layoutInCell="1" allowOverlap="1">
                <wp:simplePos x="0" y="0"/>
                <wp:positionH relativeFrom="column">
                  <wp:posOffset>312420</wp:posOffset>
                </wp:positionH>
                <wp:positionV relativeFrom="paragraph">
                  <wp:posOffset>81915</wp:posOffset>
                </wp:positionV>
                <wp:extent cx="0" cy="792480"/>
                <wp:effectExtent l="0" t="0" r="38100" b="26670"/>
                <wp:wrapNone/>
                <wp:docPr id="40" name="Straight Connector 40"/>
                <wp:cNvGraphicFramePr/>
                <a:graphic xmlns:a="http://schemas.openxmlformats.org/drawingml/2006/main">
                  <a:graphicData uri="http://schemas.microsoft.com/office/word/2010/wordprocessingShape">
                    <wps:wsp>
                      <wps:cNvCnPr/>
                      <wps:spPr>
                        <a:xfrm>
                          <a:off x="0" y="0"/>
                          <a:ext cx="0" cy="7924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47B32BC" id="Straight Connector 40" o:spid="_x0000_s1026" style="position:absolute;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6pt,6.45pt" to="24.6pt,6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" strokecolor="black [3200]" strokeweight=".5pt">
                <v:stroke joinstyle="miter"/>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3056" behindDoc="0" locked="0" layoutInCell="1" allowOverlap="1">
                <wp:simplePos x="0" y="0"/>
                <wp:positionH relativeFrom="column">
                  <wp:posOffset>2690495</wp:posOffset>
                </wp:positionH>
                <wp:positionV relativeFrom="paragraph">
                  <wp:posOffset>359410</wp:posOffset>
                </wp:positionV>
                <wp:extent cx="0" cy="304800"/>
                <wp:effectExtent l="76200" t="0" r="57150" b="57150"/>
                <wp:wrapNone/>
                <wp:docPr id="39" name="Straight Arrow Connector 39"/>
                <wp:cNvGraphicFramePr/>
                <a:graphic xmlns:a="http://schemas.openxmlformats.org/drawingml/2006/main">
                  <a:graphicData uri="http://schemas.microsoft.com/office/word/2010/wordprocessingShape">
                    <wps:wsp>
                      <wps:cNvCnPr/>
                      <wps:spPr>
                        <a:xfrm>
                          <a:off x="0" y="0"/>
                          <a:ext cx="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30DD39E2" id="_x0000_t32" coordsize="21600,21600" o:spt="32" o:oned="t" path="m,l21600,21600e" filled="f">
                <v:path arrowok="t" fillok="f" o:connecttype="none"/>
                <o:lock v:ext="edit" shapetype="t"/>
              </v:shapetype>
              <v:shape id="Straight Arrow Connector 39" o:spid="_x0000_s1026" type="#_x0000_t32" style="position:absolute;margin-left:211.85pt;margin-top:28.3pt;width:0;height:24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" strokecolor="black [3200]" strokeweight=".5pt">
                <v:stroke endarrow="block" joinstyle="miter"/>
              </v:shape>
            </w:pict>
          </mc:Fallback>
        </mc:AlternateContent>
      </w:r>
    </w:p>
    <w:p w:rsidR="0055124A" w:rsidRDefault="00FD5DB7" w:rsidP="00E51FBB">
      <w:pPr>
        <w:spacing w:line="360" w:lineRule="auto"/>
        <w:ind w:left="31680" w:hanging="31680"/>
        <w:jc w:val="center"/>
        <w:rPr>
          <w:rFonts w:ascii="Times New Roman" w:hAnsi="Times New Roman" w:cs="Times New Roman"/>
          <w:b/>
          <w:sz w:val="24"/>
        </w:rPr>
      </w:pPr>
      <w:r>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simplePos x="0" y="0"/>
                <wp:positionH relativeFrom="column">
                  <wp:posOffset>2324100</wp:posOffset>
                </wp:positionH>
                <wp:positionV relativeFrom="paragraph">
                  <wp:posOffset>271145</wp:posOffset>
                </wp:positionV>
                <wp:extent cx="777240" cy="381000"/>
                <wp:effectExtent l="0" t="0" r="22860" b="38100"/>
                <wp:wrapNone/>
                <wp:docPr id="25"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 cy="381000"/>
                        </a:xfrm>
                        <a:prstGeom prst="ellipse">
                          <a:avLst/>
                        </a:prstGeom>
                        <a:solidFill>
                          <a:schemeClr val="accent5">
                            <a:lumMod val="100000"/>
                            <a:lumOff val="0"/>
                          </a:schemeClr>
                        </a:solidFill>
                        <a:ln>
                          <a:noFill/>
                        </a:ln>
                        <a:effectLst>
                          <a:outerShdw dist="28398" dir="3806097" algn="ctr" rotWithShape="0">
                            <a:schemeClr val="accent5">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round/>
                              <a:headEnd/>
                              <a:tailEnd/>
                            </a14:hiddenLine>
                          </a:ext>
                        </a:extLst>
                      </wps:spPr>
                      <wps:txbx>
                        <w:txbxContent>
                          <w:p w:rsidR="00836A88" w:rsidRPr="000A56E1" w:rsidRDefault="00836A88" w:rsidP="0055124A">
                            <w:pPr>
                              <w:jc w:val="center"/>
                              <w:rPr>
                                <w:b/>
                              </w:rPr>
                            </w:pPr>
                            <w:r w:rsidRPr="000A56E1">
                              <w:rPr>
                                <w:b/>
                              </w:rPr>
                              <w:t>END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5" o:spid="_x0000_s1040" style="position:absolute;left:0;text-align:left;margin-left:183pt;margin-top:21.35pt;width:61.2pt;height:3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" fillcolor="#4472c4 [3208]" stroked="f" strokecolor="#f2f2f2 [3041]" strokeweight="3pt">
                <v:shadow on="t" color="#1f3763 [1608]" opacity=".5" offset="1pt"/>
                <v:textbox>
                  <w:txbxContent>
                    <w:p w:rsidR="00836A88" w:rsidRPr="000A56E1" w:rsidRDefault="00836A88" w:rsidP="0055124A">
                      <w:pPr>
                        <w:jc w:val="center"/>
                        <w:rPr>
                          <w:b/>
                        </w:rPr>
                      </w:pPr>
                      <w:r w:rsidRPr="000A56E1">
                        <w:rPr>
                          <w:b/>
                        </w:rPr>
                        <w:t>END</w:t>
                      </w:r>
                    </w:p>
                  </w:txbxContent>
                </v:textbox>
              </v:oval>
            </w:pict>
          </mc:Fallback>
        </mc:AlternateContent>
      </w:r>
    </w:p>
    <w:p w:rsidR="003A2D18" w:rsidRDefault="003A2D18" w:rsidP="004538EB">
      <w:pPr>
        <w:spacing w:line="360" w:lineRule="auto"/>
        <w:jc w:val="center"/>
        <w:rPr>
          <w:rFonts w:ascii="Times New Roman" w:hAnsi="Times New Roman" w:cs="Times New Roman"/>
          <w:b/>
          <w:sz w:val="24"/>
        </w:rPr>
      </w:pPr>
      <w:r>
        <w:rPr>
          <w:rFonts w:ascii="Times New Roman" w:hAnsi="Times New Roman" w:cs="Times New Roman"/>
          <w:b/>
          <w:noProof/>
          <w:sz w:val="24"/>
        </w:rPr>
        <mc:AlternateContent>
          <mc:Choice Requires="wps">
            <w:drawing>
              <wp:anchor distT="0" distB="0" distL="114300" distR="114300" simplePos="0" relativeHeight="251696128" behindDoc="0" locked="0" layoutInCell="1" allowOverlap="1">
                <wp:simplePos x="0" y="0"/>
                <wp:positionH relativeFrom="column">
                  <wp:posOffset>3121660</wp:posOffset>
                </wp:positionH>
                <wp:positionV relativeFrom="paragraph">
                  <wp:posOffset>97790</wp:posOffset>
                </wp:positionV>
                <wp:extent cx="2165985" cy="0"/>
                <wp:effectExtent l="0" t="0" r="0" b="0"/>
                <wp:wrapNone/>
                <wp:docPr id="42" name="Straight Connector 42"/>
                <wp:cNvGraphicFramePr/>
                <a:graphic xmlns:a="http://schemas.openxmlformats.org/drawingml/2006/main">
                  <a:graphicData uri="http://schemas.microsoft.com/office/word/2010/wordprocessingShape">
                    <wps:wsp>
                      <wps:cNvCnPr/>
                      <wps:spPr>
                        <a:xfrm>
                          <a:off x="0" y="0"/>
                          <a:ext cx="21659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500F458" id="Straight Connector 42"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245.8pt,7.7pt" to="416.3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" strokecolor="black [3200]" strokeweight=".5pt">
                <v:stroke joinstyle="miter"/>
              </v:line>
            </w:pict>
          </mc:Fallback>
        </mc:AlternateContent>
      </w:r>
      <w:r>
        <w:rPr>
          <w:rFonts w:ascii="Times New Roman" w:hAnsi="Times New Roman" w:cs="Times New Roman"/>
          <w:b/>
          <w:noProof/>
          <w:sz w:val="24"/>
        </w:rPr>
        <mc:AlternateContent>
          <mc:Choice Requires="wps">
            <w:drawing>
              <wp:anchor distT="0" distB="0" distL="114300" distR="114300" simplePos="0" relativeHeight="251695104" behindDoc="0" locked="0" layoutInCell="1" allowOverlap="1">
                <wp:simplePos x="0" y="0"/>
                <wp:positionH relativeFrom="column">
                  <wp:posOffset>312420</wp:posOffset>
                </wp:positionH>
                <wp:positionV relativeFrom="paragraph">
                  <wp:posOffset>96520</wp:posOffset>
                </wp:positionV>
                <wp:extent cx="2011680" cy="0"/>
                <wp:effectExtent l="0" t="0" r="0" b="0"/>
                <wp:wrapNone/>
                <wp:docPr id="41" name="Straight Connector 41"/>
                <wp:cNvGraphicFramePr/>
                <a:graphic xmlns:a="http://schemas.openxmlformats.org/drawingml/2006/main">
                  <a:graphicData uri="http://schemas.microsoft.com/office/word/2010/wordprocessingShape">
                    <wps:wsp>
                      <wps:cNvCnPr/>
                      <wps:spPr>
                        <a:xfrm>
                          <a:off x="0" y="0"/>
                          <a:ext cx="20116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9BBDF03" id="Straight Connector 41"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24.6pt,7.6pt" to="183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" strokecolor="black [3200]" strokeweight=".5pt">
                <v:stroke joinstyle="miter"/>
              </v:line>
            </w:pict>
          </mc:Fallback>
        </mc:AlternateContent>
      </w:r>
    </w:p>
    <w:p w:rsidR="0055124A" w:rsidRPr="00FF4411" w:rsidRDefault="004538EB" w:rsidP="009A1FA9">
      <w:pPr>
        <w:spacing w:line="360" w:lineRule="auto"/>
        <w:ind w:left="1440" w:firstLine="720"/>
        <w:rPr>
          <w:rFonts w:ascii="Times New Roman" w:hAnsi="Times New Roman" w:cs="Times New Roman"/>
          <w:sz w:val="24"/>
        </w:rPr>
      </w:pPr>
      <w:r>
        <w:rPr>
          <w:rFonts w:ascii="Times New Roman" w:hAnsi="Times New Roman" w:cs="Times New Roman"/>
          <w:b/>
          <w:sz w:val="24"/>
        </w:rPr>
        <w:t xml:space="preserve">         </w:t>
      </w:r>
      <w:r w:rsidR="0055124A">
        <w:rPr>
          <w:rFonts w:ascii="Times New Roman" w:hAnsi="Times New Roman" w:cs="Times New Roman"/>
          <w:b/>
          <w:sz w:val="24"/>
        </w:rPr>
        <w:t>Figure 4.1</w:t>
      </w:r>
      <w:r w:rsidR="0055124A" w:rsidRPr="004C14E4">
        <w:rPr>
          <w:rFonts w:ascii="Times New Roman" w:hAnsi="Times New Roman" w:cs="Times New Roman"/>
          <w:b/>
          <w:sz w:val="24"/>
        </w:rPr>
        <w:t>:</w:t>
      </w:r>
      <w:r w:rsidR="0055124A">
        <w:rPr>
          <w:rFonts w:ascii="Times New Roman" w:hAnsi="Times New Roman" w:cs="Times New Roman"/>
          <w:sz w:val="24"/>
        </w:rPr>
        <w:t xml:space="preserve"> Flowchart of the devic</w:t>
      </w:r>
      <w:r w:rsidR="009A1FA9">
        <w:rPr>
          <w:rFonts w:ascii="Times New Roman" w:hAnsi="Times New Roman" w:cs="Times New Roman"/>
          <w:sz w:val="24"/>
        </w:rPr>
        <w:t>e</w:t>
      </w:r>
    </w:p>
    <w:p w:rsidR="0055124A" w:rsidRDefault="0055124A" w:rsidP="0055124A">
      <w:pPr>
        <w:spacing w:line="360" w:lineRule="auto"/>
        <w:ind w:right="-802"/>
        <w:jc w:val="both"/>
        <w:rPr>
          <w:rFonts w:ascii="Times New Roman" w:hAnsi="Times New Roman" w:cs="Times New Roman"/>
          <w:sz w:val="24"/>
        </w:rPr>
      </w:pPr>
      <w:r w:rsidRPr="00FF4411">
        <w:rPr>
          <w:rFonts w:ascii="Times New Roman" w:hAnsi="Times New Roman" w:cs="Times New Roman"/>
          <w:sz w:val="24"/>
        </w:rPr>
        <w:lastRenderedPageBreak/>
        <w:tab/>
        <w:t>The flowchart shows the process of the system in the device. When the power source is supply to the system, the Arduino will start interpreting the output signal from the sensor. The sensor will detect the con</w:t>
      </w:r>
      <w:r>
        <w:rPr>
          <w:rFonts w:ascii="Times New Roman" w:hAnsi="Times New Roman" w:cs="Times New Roman"/>
          <w:sz w:val="24"/>
        </w:rPr>
        <w:t xml:space="preserve">centration of the sodium of the sweat </w:t>
      </w:r>
      <w:r w:rsidRPr="00FF4411">
        <w:rPr>
          <w:rFonts w:ascii="Times New Roman" w:hAnsi="Times New Roman" w:cs="Times New Roman"/>
          <w:sz w:val="24"/>
        </w:rPr>
        <w:t>that attach to the sensor</w:t>
      </w:r>
      <w:r w:rsidR="00C972EE">
        <w:rPr>
          <w:rFonts w:ascii="Times New Roman" w:hAnsi="Times New Roman" w:cs="Times New Roman"/>
          <w:sz w:val="24"/>
        </w:rPr>
        <w:t xml:space="preserve"> patches of the sweat band</w:t>
      </w:r>
      <w:r w:rsidRPr="00FF4411">
        <w:rPr>
          <w:rFonts w:ascii="Times New Roman" w:hAnsi="Times New Roman" w:cs="Times New Roman"/>
          <w:sz w:val="24"/>
        </w:rPr>
        <w:t>. When the Arduino detected the content of the s</w:t>
      </w:r>
      <w:r>
        <w:rPr>
          <w:rFonts w:ascii="Times New Roman" w:hAnsi="Times New Roman" w:cs="Times New Roman"/>
          <w:sz w:val="24"/>
        </w:rPr>
        <w:t>weat,</w:t>
      </w:r>
      <w:r w:rsidRPr="00FF4411">
        <w:rPr>
          <w:rFonts w:ascii="Times New Roman" w:hAnsi="Times New Roman" w:cs="Times New Roman"/>
          <w:sz w:val="24"/>
        </w:rPr>
        <w:t xml:space="preserve"> the information will be</w:t>
      </w:r>
      <w:r>
        <w:rPr>
          <w:rFonts w:ascii="Times New Roman" w:hAnsi="Times New Roman" w:cs="Times New Roman"/>
          <w:sz w:val="24"/>
        </w:rPr>
        <w:t xml:space="preserve"> display</w:t>
      </w:r>
      <w:r w:rsidR="00C972EE">
        <w:rPr>
          <w:rFonts w:ascii="Times New Roman" w:hAnsi="Times New Roman" w:cs="Times New Roman"/>
          <w:sz w:val="24"/>
        </w:rPr>
        <w:t xml:space="preserve"> using the LED </w:t>
      </w:r>
      <w:r w:rsidR="00AF7521">
        <w:rPr>
          <w:rFonts w:ascii="Times New Roman" w:hAnsi="Times New Roman" w:cs="Times New Roman"/>
          <w:sz w:val="24"/>
        </w:rPr>
        <w:t>light GREEN and RED.</w:t>
      </w:r>
    </w:p>
    <w:p w:rsidR="00FF3912" w:rsidRDefault="00FF3912" w:rsidP="00FF3912"/>
    <w:p w:rsidR="0055124A" w:rsidRDefault="0055124A" w:rsidP="00FF3912"/>
    <w:p w:rsidR="0055124A" w:rsidRDefault="0055124A" w:rsidP="00FF3912"/>
    <w:p w:rsidR="0055124A" w:rsidRDefault="0055124A" w:rsidP="00FF3912"/>
    <w:p w:rsidR="0055124A" w:rsidRDefault="0055124A" w:rsidP="00FF3912"/>
    <w:p w:rsidR="006C6DC8" w:rsidRDefault="006C6DC8" w:rsidP="00FF3912"/>
    <w:p w:rsidR="006C6DC8" w:rsidRDefault="006C6DC8" w:rsidP="00FF3912"/>
    <w:p w:rsidR="006C6DC8" w:rsidRDefault="006C6DC8" w:rsidP="00FF3912"/>
    <w:p w:rsidR="006C6DC8" w:rsidRDefault="006C6DC8" w:rsidP="00FF3912"/>
    <w:p w:rsidR="006C6DC8" w:rsidRDefault="006C6DC8" w:rsidP="00FF3912"/>
    <w:p w:rsidR="006C6DC8" w:rsidRDefault="006C6DC8" w:rsidP="00FF3912"/>
    <w:p w:rsidR="006C6DC8" w:rsidRDefault="006C6DC8" w:rsidP="00FF3912"/>
    <w:p w:rsidR="006C6DC8" w:rsidRDefault="006C6DC8" w:rsidP="00FF3912"/>
    <w:p w:rsidR="006C6DC8" w:rsidRDefault="006C6DC8" w:rsidP="00FF3912"/>
    <w:p w:rsidR="006C6DC8" w:rsidRDefault="006C6DC8" w:rsidP="00FF3912"/>
    <w:p w:rsidR="006C6DC8" w:rsidRDefault="006C6DC8" w:rsidP="00FF3912"/>
    <w:p w:rsidR="006C6DC8" w:rsidRDefault="006C6DC8" w:rsidP="00FF3912"/>
    <w:p w:rsidR="006C6DC8" w:rsidRDefault="006C6DC8" w:rsidP="00FF3912"/>
    <w:p w:rsidR="006C6DC8" w:rsidRDefault="006C6DC8" w:rsidP="00FF3912"/>
    <w:p w:rsidR="006C6DC8" w:rsidRDefault="006C6DC8" w:rsidP="00FF3912"/>
    <w:p w:rsidR="00FF3912" w:rsidRDefault="00FF3912" w:rsidP="00FF39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pPr>
    </w:p>
    <w:p w:rsidR="00C15771" w:rsidRDefault="00C15771" w:rsidP="00FF39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12121"/>
          <w:sz w:val="24"/>
          <w:szCs w:val="20"/>
          <w:lang w:val="en" w:eastAsia="en-MY"/>
        </w:rPr>
      </w:pPr>
    </w:p>
    <w:p w:rsidR="00FF3912" w:rsidRDefault="00FF3912" w:rsidP="00DB77FF">
      <w:pPr>
        <w:pStyle w:val="Heading1"/>
        <w:numPr>
          <w:ilvl w:val="0"/>
          <w:numId w:val="18"/>
        </w:numPr>
        <w:spacing w:line="360" w:lineRule="auto"/>
        <w:jc w:val="both"/>
        <w:rPr>
          <w:rFonts w:ascii="Times New Roman" w:hAnsi="Times New Roman" w:cs="Times New Roman"/>
          <w:b/>
          <w:color w:val="auto"/>
          <w:sz w:val="24"/>
          <w:szCs w:val="28"/>
        </w:rPr>
      </w:pPr>
      <w:bookmarkStart w:id="27" w:name="_Toc509048508"/>
      <w:bookmarkStart w:id="28" w:name="_Toc509048643"/>
      <w:bookmarkStart w:id="29" w:name="_Toc509132556"/>
      <w:r>
        <w:rPr>
          <w:rFonts w:ascii="Times New Roman" w:hAnsi="Times New Roman" w:cs="Times New Roman"/>
          <w:b/>
          <w:color w:val="auto"/>
          <w:sz w:val="24"/>
          <w:szCs w:val="28"/>
        </w:rPr>
        <w:lastRenderedPageBreak/>
        <w:t>E</w:t>
      </w:r>
      <w:bookmarkEnd w:id="27"/>
      <w:bookmarkEnd w:id="28"/>
      <w:r w:rsidR="00C15771">
        <w:rPr>
          <w:rFonts w:ascii="Times New Roman" w:hAnsi="Times New Roman" w:cs="Times New Roman"/>
          <w:b/>
          <w:color w:val="auto"/>
          <w:sz w:val="24"/>
          <w:szCs w:val="28"/>
        </w:rPr>
        <w:t>XPERIMENTAL</w:t>
      </w:r>
      <w:bookmarkEnd w:id="29"/>
    </w:p>
    <w:p w:rsidR="00C15771" w:rsidRDefault="00C15771" w:rsidP="00DB77FF">
      <w:pPr>
        <w:pStyle w:val="Heading1"/>
        <w:numPr>
          <w:ilvl w:val="2"/>
          <w:numId w:val="24"/>
        </w:numPr>
        <w:spacing w:line="360" w:lineRule="auto"/>
        <w:jc w:val="both"/>
        <w:rPr>
          <w:rFonts w:ascii="Times New Roman" w:hAnsi="Times New Roman" w:cs="Times New Roman"/>
          <w:color w:val="000000" w:themeColor="text1"/>
          <w:sz w:val="24"/>
          <w:szCs w:val="24"/>
        </w:rPr>
      </w:pPr>
      <w:bookmarkStart w:id="30" w:name="_Toc509132557"/>
      <w:r w:rsidRPr="00E3752F">
        <w:rPr>
          <w:rFonts w:ascii="Times New Roman" w:hAnsi="Times New Roman" w:cs="Times New Roman"/>
          <w:color w:val="000000" w:themeColor="text1"/>
          <w:sz w:val="24"/>
          <w:szCs w:val="24"/>
        </w:rPr>
        <w:t>SODIUM SENSOR</w:t>
      </w:r>
      <w:bookmarkEnd w:id="30"/>
    </w:p>
    <w:p w:rsidR="00C15771" w:rsidRPr="00E3752F" w:rsidRDefault="00C15771" w:rsidP="00C15771"/>
    <w:p w:rsidR="00C15771" w:rsidRDefault="00C15771" w:rsidP="00C15771">
      <w:pPr>
        <w:autoSpaceDE w:val="0"/>
        <w:autoSpaceDN w:val="0"/>
        <w:adjustRightInd w:val="0"/>
        <w:spacing w:after="0" w:line="360" w:lineRule="auto"/>
        <w:jc w:val="center"/>
        <w:rPr>
          <w:rFonts w:ascii="Times New Roman" w:eastAsiaTheme="majorEastAsia" w:hAnsi="Times New Roman" w:cs="Times New Roman"/>
          <w:noProof/>
          <w:color w:val="000000" w:themeColor="text1"/>
          <w:sz w:val="24"/>
          <w:szCs w:val="24"/>
        </w:rPr>
      </w:pPr>
      <w:r>
        <w:rPr>
          <w:rFonts w:ascii="Times New Roman" w:eastAsiaTheme="majorEastAsia" w:hAnsi="Times New Roman" w:cs="Times New Roman"/>
          <w:noProof/>
          <w:color w:val="000000" w:themeColor="text1"/>
          <w:sz w:val="24"/>
          <w:szCs w:val="24"/>
        </w:rPr>
        <w:drawing>
          <wp:anchor distT="0" distB="0" distL="114300" distR="114300" simplePos="0" relativeHeight="251699200" behindDoc="0" locked="0" layoutInCell="1" allowOverlap="1" wp14:anchorId="021682B1" wp14:editId="34A082B1">
            <wp:simplePos x="0" y="0"/>
            <wp:positionH relativeFrom="column">
              <wp:posOffset>1416050</wp:posOffset>
            </wp:positionH>
            <wp:positionV relativeFrom="paragraph">
              <wp:posOffset>24130</wp:posOffset>
            </wp:positionV>
            <wp:extent cx="2773920" cy="1684166"/>
            <wp:effectExtent l="19050" t="19050" r="7620" b="0"/>
            <wp:wrapThrough wrapText="bothSides">
              <wp:wrapPolygon edited="0">
                <wp:start x="-148" y="-244"/>
                <wp:lineTo x="-148" y="21502"/>
                <wp:lineTo x="21659" y="21502"/>
                <wp:lineTo x="21659" y="-244"/>
                <wp:lineTo x="-148" y="-244"/>
              </wp:wrapPolygon>
            </wp:wrapThrough>
            <wp:docPr id="4" name="Picture 4"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F0E377.tmp"/>
                    <pic:cNvPicPr/>
                  </pic:nvPicPr>
                  <pic:blipFill>
                    <a:blip r:embed="rId11">
                      <a:extLst>
                        <a:ext uri="{28A0092B-C50C-407E-A947-70E740481C1C}">
                          <a14:useLocalDpi xmlns:a14="http://schemas.microsoft.com/office/drawing/2010/main" val="0"/>
                        </a:ext>
                      </a:extLst>
                    </a:blip>
                    <a:stretch>
                      <a:fillRect/>
                    </a:stretch>
                  </pic:blipFill>
                  <pic:spPr>
                    <a:xfrm>
                      <a:off x="0" y="0"/>
                      <a:ext cx="2773920" cy="1684166"/>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C15771" w:rsidRDefault="00C15771" w:rsidP="00C15771">
      <w:pPr>
        <w:autoSpaceDE w:val="0"/>
        <w:autoSpaceDN w:val="0"/>
        <w:adjustRightInd w:val="0"/>
        <w:spacing w:after="0" w:line="360" w:lineRule="auto"/>
        <w:jc w:val="center"/>
        <w:rPr>
          <w:rFonts w:ascii="Times New Roman" w:eastAsiaTheme="majorEastAsia" w:hAnsi="Times New Roman" w:cs="Times New Roman"/>
          <w:color w:val="000000" w:themeColor="text1"/>
          <w:sz w:val="24"/>
          <w:szCs w:val="24"/>
        </w:rPr>
      </w:pPr>
    </w:p>
    <w:p w:rsidR="00C15771" w:rsidRDefault="00C15771" w:rsidP="00C15771">
      <w:pPr>
        <w:autoSpaceDE w:val="0"/>
        <w:autoSpaceDN w:val="0"/>
        <w:adjustRightInd w:val="0"/>
        <w:spacing w:after="0" w:line="360" w:lineRule="auto"/>
        <w:jc w:val="center"/>
        <w:rPr>
          <w:rFonts w:ascii="Times New Roman" w:eastAsiaTheme="majorEastAsia" w:hAnsi="Times New Roman" w:cs="Times New Roman"/>
          <w:color w:val="000000" w:themeColor="text1"/>
          <w:sz w:val="24"/>
          <w:szCs w:val="24"/>
        </w:rPr>
      </w:pPr>
    </w:p>
    <w:p w:rsidR="00C15771" w:rsidRDefault="00C15771" w:rsidP="00C15771">
      <w:pPr>
        <w:autoSpaceDE w:val="0"/>
        <w:autoSpaceDN w:val="0"/>
        <w:adjustRightInd w:val="0"/>
        <w:spacing w:after="0" w:line="360" w:lineRule="auto"/>
        <w:jc w:val="center"/>
        <w:rPr>
          <w:rFonts w:ascii="Times New Roman" w:eastAsiaTheme="majorEastAsia" w:hAnsi="Times New Roman" w:cs="Times New Roman"/>
          <w:color w:val="000000" w:themeColor="text1"/>
          <w:sz w:val="24"/>
          <w:szCs w:val="24"/>
        </w:rPr>
      </w:pPr>
    </w:p>
    <w:p w:rsidR="00C15771" w:rsidRDefault="00C15771" w:rsidP="00C15771">
      <w:pPr>
        <w:autoSpaceDE w:val="0"/>
        <w:autoSpaceDN w:val="0"/>
        <w:adjustRightInd w:val="0"/>
        <w:spacing w:after="0" w:line="360" w:lineRule="auto"/>
        <w:jc w:val="center"/>
        <w:rPr>
          <w:rFonts w:ascii="Times New Roman" w:eastAsiaTheme="majorEastAsia" w:hAnsi="Times New Roman" w:cs="Times New Roman"/>
          <w:color w:val="000000" w:themeColor="text1"/>
          <w:sz w:val="24"/>
          <w:szCs w:val="24"/>
        </w:rPr>
      </w:pPr>
    </w:p>
    <w:p w:rsidR="00C15771" w:rsidRDefault="00C15771" w:rsidP="00C15771">
      <w:pPr>
        <w:autoSpaceDE w:val="0"/>
        <w:autoSpaceDN w:val="0"/>
        <w:adjustRightInd w:val="0"/>
        <w:spacing w:after="0" w:line="360" w:lineRule="auto"/>
        <w:jc w:val="center"/>
        <w:rPr>
          <w:rFonts w:ascii="Times New Roman" w:eastAsiaTheme="majorEastAsia" w:hAnsi="Times New Roman" w:cs="Times New Roman"/>
          <w:color w:val="000000" w:themeColor="text1"/>
          <w:sz w:val="24"/>
          <w:szCs w:val="24"/>
        </w:rPr>
      </w:pPr>
    </w:p>
    <w:p w:rsidR="00C15771" w:rsidRPr="00FA6DD2" w:rsidRDefault="00C15771" w:rsidP="00C15771">
      <w:pPr>
        <w:autoSpaceDE w:val="0"/>
        <w:autoSpaceDN w:val="0"/>
        <w:adjustRightInd w:val="0"/>
        <w:spacing w:after="0" w:line="360" w:lineRule="auto"/>
        <w:jc w:val="center"/>
        <w:rPr>
          <w:rFonts w:ascii="Times New Roman" w:eastAsiaTheme="majorEastAsia" w:hAnsi="Times New Roman" w:cs="Times New Roman"/>
          <w:color w:val="000000" w:themeColor="text1"/>
          <w:sz w:val="24"/>
          <w:szCs w:val="24"/>
        </w:rPr>
      </w:pPr>
    </w:p>
    <w:p w:rsidR="00C15771" w:rsidRPr="00FA6DD2" w:rsidRDefault="00C15771" w:rsidP="00C15771">
      <w:pPr>
        <w:autoSpaceDE w:val="0"/>
        <w:autoSpaceDN w:val="0"/>
        <w:adjustRightInd w:val="0"/>
        <w:spacing w:after="0" w:line="360" w:lineRule="auto"/>
        <w:jc w:val="center"/>
        <w:rPr>
          <w:rFonts w:ascii="Times New Roman" w:eastAsiaTheme="majorEastAsia" w:hAnsi="Times New Roman" w:cs="Times New Roman"/>
          <w:color w:val="000000" w:themeColor="text1"/>
          <w:sz w:val="24"/>
          <w:szCs w:val="24"/>
        </w:rPr>
      </w:pPr>
      <w:r>
        <w:rPr>
          <w:rFonts w:ascii="Times New Roman" w:eastAsiaTheme="majorEastAsia" w:hAnsi="Times New Roman" w:cs="Times New Roman"/>
          <w:b/>
          <w:color w:val="000000" w:themeColor="text1"/>
          <w:sz w:val="24"/>
          <w:szCs w:val="24"/>
        </w:rPr>
        <w:t>Figure 4.2</w:t>
      </w:r>
      <w:r w:rsidR="00E22305">
        <w:rPr>
          <w:rFonts w:ascii="Times New Roman" w:eastAsiaTheme="majorEastAsia" w:hAnsi="Times New Roman" w:cs="Times New Roman"/>
          <w:b/>
          <w:color w:val="000000" w:themeColor="text1"/>
          <w:sz w:val="24"/>
          <w:szCs w:val="24"/>
        </w:rPr>
        <w:t>.1</w:t>
      </w:r>
      <w:r w:rsidRPr="0026471D">
        <w:rPr>
          <w:rFonts w:ascii="Times New Roman" w:eastAsiaTheme="majorEastAsia" w:hAnsi="Times New Roman" w:cs="Times New Roman"/>
          <w:b/>
          <w:color w:val="000000" w:themeColor="text1"/>
          <w:sz w:val="24"/>
          <w:szCs w:val="24"/>
        </w:rPr>
        <w:t>:</w:t>
      </w:r>
      <w:r w:rsidRPr="00FA6DD2">
        <w:rPr>
          <w:rFonts w:ascii="Times New Roman" w:eastAsiaTheme="majorEastAsia" w:hAnsi="Times New Roman" w:cs="Times New Roman"/>
          <w:color w:val="000000" w:themeColor="text1"/>
          <w:sz w:val="24"/>
          <w:szCs w:val="24"/>
        </w:rPr>
        <w:t xml:space="preserve"> </w:t>
      </w:r>
      <w:r>
        <w:rPr>
          <w:rFonts w:ascii="Times New Roman" w:eastAsiaTheme="majorEastAsia" w:hAnsi="Times New Roman" w:cs="Times New Roman"/>
          <w:color w:val="000000" w:themeColor="text1"/>
          <w:sz w:val="24"/>
          <w:szCs w:val="24"/>
        </w:rPr>
        <w:t>Sodium</w:t>
      </w:r>
      <w:r w:rsidRPr="00FA6DD2">
        <w:rPr>
          <w:rFonts w:ascii="Times New Roman" w:eastAsiaTheme="majorEastAsia" w:hAnsi="Times New Roman" w:cs="Times New Roman"/>
          <w:color w:val="000000" w:themeColor="text1"/>
          <w:sz w:val="24"/>
          <w:szCs w:val="24"/>
        </w:rPr>
        <w:t xml:space="preserve"> </w:t>
      </w:r>
      <w:r>
        <w:rPr>
          <w:rFonts w:ascii="Times New Roman" w:eastAsiaTheme="majorEastAsia" w:hAnsi="Times New Roman" w:cs="Times New Roman"/>
          <w:color w:val="000000" w:themeColor="text1"/>
          <w:sz w:val="24"/>
          <w:szCs w:val="24"/>
        </w:rPr>
        <w:t>S</w:t>
      </w:r>
      <w:r w:rsidRPr="00FA6DD2">
        <w:rPr>
          <w:rFonts w:ascii="Times New Roman" w:eastAsiaTheme="majorEastAsia" w:hAnsi="Times New Roman" w:cs="Times New Roman"/>
          <w:color w:val="000000" w:themeColor="text1"/>
          <w:sz w:val="24"/>
          <w:szCs w:val="24"/>
        </w:rPr>
        <w:t>ensor</w:t>
      </w:r>
    </w:p>
    <w:p w:rsidR="00C15771" w:rsidRPr="00FA6DD2" w:rsidRDefault="00C15771" w:rsidP="00C15771">
      <w:pPr>
        <w:autoSpaceDE w:val="0"/>
        <w:autoSpaceDN w:val="0"/>
        <w:adjustRightInd w:val="0"/>
        <w:spacing w:after="0" w:line="360" w:lineRule="auto"/>
        <w:jc w:val="both"/>
        <w:rPr>
          <w:rFonts w:ascii="Times New Roman" w:eastAsiaTheme="majorEastAsia" w:hAnsi="Times New Roman" w:cs="Times New Roman"/>
          <w:color w:val="000000" w:themeColor="text1"/>
          <w:sz w:val="24"/>
          <w:szCs w:val="24"/>
        </w:rPr>
      </w:pPr>
    </w:p>
    <w:p w:rsidR="00C15771" w:rsidRDefault="00C15771" w:rsidP="00C15771">
      <w:pPr>
        <w:autoSpaceDE w:val="0"/>
        <w:autoSpaceDN w:val="0"/>
        <w:adjustRightInd w:val="0"/>
        <w:spacing w:after="0" w:line="360" w:lineRule="auto"/>
        <w:ind w:right="-802" w:firstLine="720"/>
        <w:jc w:val="both"/>
        <w:rPr>
          <w:rFonts w:ascii="Times New Roman" w:eastAsiaTheme="majorEastAsia" w:hAnsi="Times New Roman" w:cs="Times New Roman"/>
          <w:color w:val="000000" w:themeColor="text1"/>
          <w:sz w:val="24"/>
          <w:szCs w:val="24"/>
        </w:rPr>
      </w:pPr>
      <w:r>
        <w:rPr>
          <w:rFonts w:ascii="Times New Roman" w:eastAsiaTheme="majorEastAsia" w:hAnsi="Times New Roman" w:cs="Times New Roman"/>
          <w:color w:val="000000" w:themeColor="text1"/>
          <w:sz w:val="24"/>
          <w:szCs w:val="24"/>
        </w:rPr>
        <w:t xml:space="preserve">The sodium </w:t>
      </w:r>
      <w:r w:rsidRPr="00FA6DD2">
        <w:rPr>
          <w:rFonts w:ascii="Times New Roman" w:eastAsiaTheme="majorEastAsia" w:hAnsi="Times New Roman" w:cs="Times New Roman"/>
          <w:color w:val="000000" w:themeColor="text1"/>
          <w:sz w:val="24"/>
          <w:szCs w:val="24"/>
        </w:rPr>
        <w:t>sensor is most impo</w:t>
      </w:r>
      <w:r>
        <w:rPr>
          <w:rFonts w:ascii="Times New Roman" w:eastAsiaTheme="majorEastAsia" w:hAnsi="Times New Roman" w:cs="Times New Roman"/>
          <w:color w:val="000000" w:themeColor="text1"/>
          <w:sz w:val="24"/>
          <w:szCs w:val="24"/>
        </w:rPr>
        <w:t xml:space="preserve">rtant part of the device too. The main functions of sodium sensor </w:t>
      </w:r>
      <w:proofErr w:type="gramStart"/>
      <w:r>
        <w:rPr>
          <w:rFonts w:ascii="Times New Roman" w:eastAsiaTheme="majorEastAsia" w:hAnsi="Times New Roman" w:cs="Times New Roman"/>
          <w:color w:val="000000" w:themeColor="text1"/>
          <w:sz w:val="24"/>
          <w:szCs w:val="24"/>
        </w:rPr>
        <w:t>is</w:t>
      </w:r>
      <w:proofErr w:type="gramEnd"/>
      <w:r>
        <w:rPr>
          <w:rFonts w:ascii="Times New Roman" w:eastAsiaTheme="majorEastAsia" w:hAnsi="Times New Roman" w:cs="Times New Roman"/>
          <w:color w:val="000000" w:themeColor="text1"/>
          <w:sz w:val="24"/>
          <w:szCs w:val="24"/>
        </w:rPr>
        <w:t xml:space="preserve"> to measure</w:t>
      </w:r>
      <w:r w:rsidRPr="00FA6DD2">
        <w:rPr>
          <w:rFonts w:ascii="Times New Roman" w:eastAsiaTheme="majorEastAsia" w:hAnsi="Times New Roman" w:cs="Times New Roman"/>
          <w:color w:val="000000" w:themeColor="text1"/>
          <w:sz w:val="24"/>
          <w:szCs w:val="24"/>
        </w:rPr>
        <w:t xml:space="preserve"> </w:t>
      </w:r>
      <w:r>
        <w:rPr>
          <w:rFonts w:ascii="Times New Roman" w:eastAsiaTheme="majorEastAsia" w:hAnsi="Times New Roman" w:cs="Times New Roman"/>
          <w:color w:val="000000" w:themeColor="text1"/>
          <w:sz w:val="24"/>
          <w:szCs w:val="24"/>
        </w:rPr>
        <w:t>and detect the concentrations of the sodium of the sweat content.</w:t>
      </w:r>
      <w:r w:rsidRPr="00FA6DD2">
        <w:rPr>
          <w:rFonts w:ascii="Times New Roman" w:eastAsiaTheme="majorEastAsia" w:hAnsi="Times New Roman" w:cs="Times New Roman"/>
          <w:color w:val="000000" w:themeColor="text1"/>
          <w:sz w:val="24"/>
          <w:szCs w:val="24"/>
        </w:rPr>
        <w:t xml:space="preserve"> </w:t>
      </w:r>
      <w:r>
        <w:rPr>
          <w:rFonts w:ascii="Times New Roman" w:eastAsiaTheme="majorEastAsia" w:hAnsi="Times New Roman" w:cs="Times New Roman"/>
          <w:color w:val="000000" w:themeColor="text1"/>
          <w:sz w:val="24"/>
          <w:szCs w:val="24"/>
        </w:rPr>
        <w:t>Sweat</w:t>
      </w:r>
      <w:r w:rsidRPr="00FA6DD2">
        <w:rPr>
          <w:rFonts w:ascii="Times New Roman" w:eastAsiaTheme="majorEastAsia" w:hAnsi="Times New Roman" w:cs="Times New Roman"/>
          <w:color w:val="000000" w:themeColor="text1"/>
          <w:sz w:val="24"/>
          <w:szCs w:val="24"/>
        </w:rPr>
        <w:t xml:space="preserve"> </w:t>
      </w:r>
      <w:r>
        <w:rPr>
          <w:rFonts w:ascii="Times New Roman" w:eastAsiaTheme="majorEastAsia" w:hAnsi="Times New Roman" w:cs="Times New Roman"/>
          <w:color w:val="000000" w:themeColor="text1"/>
          <w:sz w:val="24"/>
          <w:szCs w:val="24"/>
        </w:rPr>
        <w:t xml:space="preserve">content </w:t>
      </w:r>
      <w:r w:rsidRPr="00FA6DD2">
        <w:rPr>
          <w:rFonts w:ascii="Times New Roman" w:eastAsiaTheme="majorEastAsia" w:hAnsi="Times New Roman" w:cs="Times New Roman"/>
          <w:color w:val="000000" w:themeColor="text1"/>
          <w:sz w:val="24"/>
          <w:szCs w:val="24"/>
        </w:rPr>
        <w:t xml:space="preserve">which </w:t>
      </w:r>
      <w:r>
        <w:rPr>
          <w:rFonts w:ascii="Times New Roman" w:eastAsiaTheme="majorEastAsia" w:hAnsi="Times New Roman" w:cs="Times New Roman"/>
          <w:color w:val="000000" w:themeColor="text1"/>
          <w:sz w:val="24"/>
          <w:szCs w:val="24"/>
        </w:rPr>
        <w:t>consists</w:t>
      </w:r>
      <w:r w:rsidRPr="00FA6DD2">
        <w:rPr>
          <w:rFonts w:ascii="Times New Roman" w:eastAsiaTheme="majorEastAsia" w:hAnsi="Times New Roman" w:cs="Times New Roman"/>
          <w:color w:val="000000" w:themeColor="text1"/>
          <w:sz w:val="24"/>
          <w:szCs w:val="24"/>
        </w:rPr>
        <w:t xml:space="preserve"> of </w:t>
      </w:r>
      <w:r>
        <w:rPr>
          <w:rFonts w:ascii="Times New Roman" w:eastAsiaTheme="majorEastAsia" w:hAnsi="Times New Roman" w:cs="Times New Roman"/>
          <w:color w:val="000000" w:themeColor="text1"/>
          <w:sz w:val="24"/>
          <w:szCs w:val="24"/>
        </w:rPr>
        <w:t xml:space="preserve">sodium has </w:t>
      </w:r>
      <w:proofErr w:type="spellStart"/>
      <w:r>
        <w:rPr>
          <w:rFonts w:ascii="Times New Roman" w:eastAsiaTheme="majorEastAsia" w:hAnsi="Times New Roman" w:cs="Times New Roman"/>
          <w:color w:val="000000" w:themeColor="text1"/>
          <w:sz w:val="24"/>
          <w:szCs w:val="24"/>
        </w:rPr>
        <w:t>it</w:t>
      </w:r>
      <w:proofErr w:type="spellEnd"/>
      <w:r>
        <w:rPr>
          <w:rFonts w:ascii="Times New Roman" w:eastAsiaTheme="majorEastAsia" w:hAnsi="Times New Roman" w:cs="Times New Roman"/>
          <w:color w:val="000000" w:themeColor="text1"/>
          <w:sz w:val="24"/>
          <w:szCs w:val="24"/>
        </w:rPr>
        <w:t xml:space="preserve"> own optimum range for a normal healthy person</w:t>
      </w:r>
      <w:r w:rsidRPr="00FA6DD2">
        <w:rPr>
          <w:rFonts w:ascii="Times New Roman" w:eastAsiaTheme="majorEastAsia" w:hAnsi="Times New Roman" w:cs="Times New Roman"/>
          <w:color w:val="000000" w:themeColor="text1"/>
          <w:sz w:val="24"/>
          <w:szCs w:val="24"/>
        </w:rPr>
        <w:t xml:space="preserve">. </w:t>
      </w:r>
      <w:r>
        <w:rPr>
          <w:rFonts w:ascii="Times New Roman" w:eastAsiaTheme="majorEastAsia" w:hAnsi="Times New Roman" w:cs="Times New Roman"/>
          <w:color w:val="000000" w:themeColor="text1"/>
          <w:sz w:val="24"/>
          <w:szCs w:val="24"/>
        </w:rPr>
        <w:t xml:space="preserve">Sodium </w:t>
      </w:r>
      <w:r w:rsidRPr="00FA6DD2">
        <w:rPr>
          <w:rFonts w:ascii="Times New Roman" w:eastAsiaTheme="majorEastAsia" w:hAnsi="Times New Roman" w:cs="Times New Roman"/>
          <w:color w:val="000000" w:themeColor="text1"/>
          <w:sz w:val="24"/>
          <w:szCs w:val="24"/>
        </w:rPr>
        <w:t xml:space="preserve">sensor are widely used in the laboratory to </w:t>
      </w:r>
      <w:r>
        <w:rPr>
          <w:rFonts w:ascii="Times New Roman" w:eastAsiaTheme="majorEastAsia" w:hAnsi="Times New Roman" w:cs="Times New Roman"/>
          <w:color w:val="000000" w:themeColor="text1"/>
          <w:sz w:val="24"/>
          <w:szCs w:val="24"/>
        </w:rPr>
        <w:t xml:space="preserve">do the laboratory experiment. </w:t>
      </w:r>
      <w:r w:rsidRPr="00FA6DD2">
        <w:rPr>
          <w:rFonts w:ascii="Times New Roman" w:eastAsiaTheme="majorEastAsia" w:hAnsi="Times New Roman" w:cs="Times New Roman"/>
          <w:color w:val="000000" w:themeColor="text1"/>
          <w:sz w:val="24"/>
          <w:szCs w:val="24"/>
        </w:rPr>
        <w:t xml:space="preserve">In this </w:t>
      </w:r>
      <w:r>
        <w:rPr>
          <w:rFonts w:ascii="Times New Roman" w:eastAsiaTheme="majorEastAsia" w:hAnsi="Times New Roman" w:cs="Times New Roman"/>
          <w:color w:val="000000" w:themeColor="text1"/>
          <w:sz w:val="24"/>
          <w:szCs w:val="24"/>
        </w:rPr>
        <w:t xml:space="preserve">project, the main function of sodium sensor is to measure the sodium concentration of the sweat </w:t>
      </w:r>
      <w:r w:rsidRPr="00FA6DD2">
        <w:rPr>
          <w:rFonts w:ascii="Times New Roman" w:eastAsiaTheme="majorEastAsia" w:hAnsi="Times New Roman" w:cs="Times New Roman"/>
          <w:color w:val="000000" w:themeColor="text1"/>
          <w:sz w:val="24"/>
          <w:szCs w:val="24"/>
        </w:rPr>
        <w:t>of</w:t>
      </w:r>
      <w:r>
        <w:rPr>
          <w:rFonts w:ascii="Times New Roman" w:eastAsiaTheme="majorEastAsia" w:hAnsi="Times New Roman" w:cs="Times New Roman"/>
          <w:color w:val="000000" w:themeColor="text1"/>
          <w:sz w:val="24"/>
          <w:szCs w:val="24"/>
        </w:rPr>
        <w:t xml:space="preserve"> a</w:t>
      </w:r>
      <w:r w:rsidRPr="00FA6DD2">
        <w:rPr>
          <w:rFonts w:ascii="Times New Roman" w:eastAsiaTheme="majorEastAsia" w:hAnsi="Times New Roman" w:cs="Times New Roman"/>
          <w:color w:val="000000" w:themeColor="text1"/>
          <w:sz w:val="24"/>
          <w:szCs w:val="24"/>
        </w:rPr>
        <w:t xml:space="preserve"> cadet. When the </w:t>
      </w:r>
      <w:r>
        <w:rPr>
          <w:rFonts w:ascii="Times New Roman" w:eastAsiaTheme="majorEastAsia" w:hAnsi="Times New Roman" w:cs="Times New Roman"/>
          <w:color w:val="000000" w:themeColor="text1"/>
          <w:sz w:val="24"/>
          <w:szCs w:val="24"/>
        </w:rPr>
        <w:t>level concentration of sodium is too</w:t>
      </w:r>
      <w:r w:rsidRPr="00FA6DD2">
        <w:rPr>
          <w:rFonts w:ascii="Times New Roman" w:eastAsiaTheme="majorEastAsia" w:hAnsi="Times New Roman" w:cs="Times New Roman"/>
          <w:color w:val="000000" w:themeColor="text1"/>
          <w:sz w:val="24"/>
          <w:szCs w:val="24"/>
        </w:rPr>
        <w:t xml:space="preserve"> </w:t>
      </w:r>
      <w:r>
        <w:rPr>
          <w:rFonts w:ascii="Times New Roman" w:eastAsiaTheme="majorEastAsia" w:hAnsi="Times New Roman" w:cs="Times New Roman"/>
          <w:color w:val="000000" w:themeColor="text1"/>
          <w:sz w:val="24"/>
          <w:szCs w:val="24"/>
        </w:rPr>
        <w:t>high in sweat, it</w:t>
      </w:r>
      <w:r w:rsidRPr="00FA6DD2">
        <w:rPr>
          <w:rFonts w:ascii="Times New Roman" w:eastAsiaTheme="majorEastAsia" w:hAnsi="Times New Roman" w:cs="Times New Roman"/>
          <w:color w:val="000000" w:themeColor="text1"/>
          <w:sz w:val="24"/>
          <w:szCs w:val="24"/>
        </w:rPr>
        <w:t xml:space="preserve"> means</w:t>
      </w:r>
      <w:r>
        <w:rPr>
          <w:rFonts w:ascii="Times New Roman" w:eastAsiaTheme="majorEastAsia" w:hAnsi="Times New Roman" w:cs="Times New Roman"/>
          <w:color w:val="000000" w:themeColor="text1"/>
          <w:sz w:val="24"/>
          <w:szCs w:val="24"/>
        </w:rPr>
        <w:t xml:space="preserve"> that the</w:t>
      </w:r>
      <w:r w:rsidRPr="00FA6DD2">
        <w:rPr>
          <w:rFonts w:ascii="Times New Roman" w:eastAsiaTheme="majorEastAsia" w:hAnsi="Times New Roman" w:cs="Times New Roman"/>
          <w:color w:val="000000" w:themeColor="text1"/>
          <w:sz w:val="24"/>
          <w:szCs w:val="24"/>
        </w:rPr>
        <w:t xml:space="preserve"> cadet</w:t>
      </w:r>
      <w:r>
        <w:rPr>
          <w:rFonts w:ascii="Times New Roman" w:eastAsiaTheme="majorEastAsia" w:hAnsi="Times New Roman" w:cs="Times New Roman"/>
          <w:color w:val="000000" w:themeColor="text1"/>
          <w:sz w:val="24"/>
          <w:szCs w:val="24"/>
        </w:rPr>
        <w:t>’s</w:t>
      </w:r>
      <w:r w:rsidRPr="00FA6DD2">
        <w:rPr>
          <w:rFonts w:ascii="Times New Roman" w:eastAsiaTheme="majorEastAsia" w:hAnsi="Times New Roman" w:cs="Times New Roman"/>
          <w:color w:val="000000" w:themeColor="text1"/>
          <w:sz w:val="24"/>
          <w:szCs w:val="24"/>
        </w:rPr>
        <w:t xml:space="preserve"> health </w:t>
      </w:r>
      <w:r>
        <w:rPr>
          <w:rFonts w:ascii="Times New Roman" w:eastAsiaTheme="majorEastAsia" w:hAnsi="Times New Roman" w:cs="Times New Roman"/>
          <w:color w:val="000000" w:themeColor="text1"/>
          <w:sz w:val="24"/>
          <w:szCs w:val="24"/>
        </w:rPr>
        <w:t>is</w:t>
      </w:r>
      <w:r w:rsidRPr="00FA6DD2">
        <w:rPr>
          <w:rFonts w:ascii="Times New Roman" w:eastAsiaTheme="majorEastAsia" w:hAnsi="Times New Roman" w:cs="Times New Roman"/>
          <w:color w:val="000000" w:themeColor="text1"/>
          <w:sz w:val="24"/>
          <w:szCs w:val="24"/>
        </w:rPr>
        <w:t xml:space="preserve"> not in</w:t>
      </w:r>
      <w:r>
        <w:rPr>
          <w:rFonts w:ascii="Times New Roman" w:eastAsiaTheme="majorEastAsia" w:hAnsi="Times New Roman" w:cs="Times New Roman"/>
          <w:color w:val="000000" w:themeColor="text1"/>
          <w:sz w:val="24"/>
          <w:szCs w:val="24"/>
        </w:rPr>
        <w:t xml:space="preserve"> a</w:t>
      </w:r>
      <w:r w:rsidRPr="00FA6DD2">
        <w:rPr>
          <w:rFonts w:ascii="Times New Roman" w:eastAsiaTheme="majorEastAsia" w:hAnsi="Times New Roman" w:cs="Times New Roman"/>
          <w:color w:val="000000" w:themeColor="text1"/>
          <w:sz w:val="24"/>
          <w:szCs w:val="24"/>
        </w:rPr>
        <w:t xml:space="preserve"> good state. </w:t>
      </w:r>
      <w:r>
        <w:rPr>
          <w:rFonts w:ascii="Times New Roman" w:eastAsiaTheme="majorEastAsia" w:hAnsi="Times New Roman" w:cs="Times New Roman"/>
          <w:color w:val="000000" w:themeColor="text1"/>
          <w:sz w:val="24"/>
          <w:szCs w:val="24"/>
        </w:rPr>
        <w:t>Table III shows the sweat sensor specifications.</w:t>
      </w:r>
    </w:p>
    <w:p w:rsidR="00C15771" w:rsidRDefault="00C15771" w:rsidP="00C15771">
      <w:pPr>
        <w:autoSpaceDE w:val="0"/>
        <w:autoSpaceDN w:val="0"/>
        <w:adjustRightInd w:val="0"/>
        <w:spacing w:after="0" w:line="360" w:lineRule="auto"/>
        <w:rPr>
          <w:rFonts w:ascii="Times New Roman" w:eastAsiaTheme="majorEastAsia" w:hAnsi="Times New Roman" w:cs="Times New Roman"/>
          <w:color w:val="000000" w:themeColor="text1"/>
          <w:sz w:val="24"/>
          <w:szCs w:val="24"/>
        </w:rPr>
      </w:pPr>
    </w:p>
    <w:p w:rsidR="00200213" w:rsidRPr="00FA6DD2" w:rsidRDefault="00200213" w:rsidP="00200213">
      <w:pPr>
        <w:autoSpaceDE w:val="0"/>
        <w:autoSpaceDN w:val="0"/>
        <w:adjustRightInd w:val="0"/>
        <w:spacing w:after="0" w:line="360" w:lineRule="auto"/>
        <w:jc w:val="center"/>
        <w:rPr>
          <w:rFonts w:ascii="Times New Roman" w:eastAsiaTheme="majorEastAsia" w:hAnsi="Times New Roman" w:cs="Times New Roman"/>
          <w:color w:val="000000" w:themeColor="text1"/>
          <w:sz w:val="24"/>
          <w:szCs w:val="24"/>
        </w:rPr>
      </w:pPr>
      <w:r w:rsidRPr="0026471D">
        <w:rPr>
          <w:rFonts w:ascii="Times New Roman" w:eastAsiaTheme="majorEastAsia" w:hAnsi="Times New Roman" w:cs="Times New Roman"/>
          <w:b/>
          <w:color w:val="000000" w:themeColor="text1"/>
          <w:sz w:val="24"/>
          <w:szCs w:val="24"/>
        </w:rPr>
        <w:t>Table II</w:t>
      </w:r>
      <w:r>
        <w:rPr>
          <w:rFonts w:ascii="Times New Roman" w:eastAsiaTheme="majorEastAsia" w:hAnsi="Times New Roman" w:cs="Times New Roman"/>
          <w:b/>
          <w:color w:val="000000" w:themeColor="text1"/>
          <w:sz w:val="24"/>
          <w:szCs w:val="24"/>
        </w:rPr>
        <w:t>I</w:t>
      </w:r>
      <w:r w:rsidRPr="0026471D">
        <w:rPr>
          <w:rFonts w:ascii="Times New Roman" w:eastAsiaTheme="majorEastAsia" w:hAnsi="Times New Roman" w:cs="Times New Roman"/>
          <w:b/>
          <w:color w:val="000000" w:themeColor="text1"/>
          <w:sz w:val="24"/>
          <w:szCs w:val="24"/>
        </w:rPr>
        <w:t>:</w:t>
      </w:r>
      <w:r w:rsidRPr="00FA6DD2">
        <w:rPr>
          <w:rFonts w:ascii="Times New Roman" w:eastAsiaTheme="majorEastAsia" w:hAnsi="Times New Roman" w:cs="Times New Roman"/>
          <w:color w:val="000000" w:themeColor="text1"/>
          <w:sz w:val="24"/>
          <w:szCs w:val="24"/>
        </w:rPr>
        <w:t xml:space="preserve"> </w:t>
      </w:r>
      <w:r>
        <w:rPr>
          <w:rFonts w:ascii="Times New Roman" w:eastAsiaTheme="majorEastAsia" w:hAnsi="Times New Roman" w:cs="Times New Roman"/>
          <w:color w:val="000000" w:themeColor="text1"/>
          <w:sz w:val="24"/>
          <w:szCs w:val="24"/>
        </w:rPr>
        <w:t>Sodium</w:t>
      </w:r>
      <w:r w:rsidRPr="00FA6DD2">
        <w:rPr>
          <w:rFonts w:ascii="Times New Roman" w:eastAsiaTheme="majorEastAsia" w:hAnsi="Times New Roman" w:cs="Times New Roman"/>
          <w:color w:val="000000" w:themeColor="text1"/>
          <w:sz w:val="24"/>
          <w:szCs w:val="24"/>
        </w:rPr>
        <w:t xml:space="preserve"> sensor specifications</w:t>
      </w:r>
    </w:p>
    <w:tbl>
      <w:tblPr>
        <w:tblStyle w:val="TableGrid"/>
        <w:tblW w:w="8500" w:type="dxa"/>
        <w:tblInd w:w="454" w:type="dxa"/>
        <w:tblLook w:val="04A0" w:firstRow="1" w:lastRow="0" w:firstColumn="1" w:lastColumn="0" w:noHBand="0" w:noVBand="1"/>
      </w:tblPr>
      <w:tblGrid>
        <w:gridCol w:w="4106"/>
        <w:gridCol w:w="4394"/>
      </w:tblGrid>
      <w:tr w:rsidR="00C15771" w:rsidRPr="00FA6DD2" w:rsidTr="00A70C5B">
        <w:tc>
          <w:tcPr>
            <w:tcW w:w="4106" w:type="dxa"/>
            <w:vAlign w:val="center"/>
          </w:tcPr>
          <w:p w:rsidR="00C15771" w:rsidRPr="00FA6DD2" w:rsidRDefault="00C15771" w:rsidP="00A70C5B">
            <w:pPr>
              <w:autoSpaceDE w:val="0"/>
              <w:autoSpaceDN w:val="0"/>
              <w:adjustRightInd w:val="0"/>
              <w:spacing w:line="360" w:lineRule="auto"/>
              <w:rPr>
                <w:rFonts w:ascii="Times New Roman" w:eastAsiaTheme="majorEastAsia" w:hAnsi="Times New Roman" w:cs="Times New Roman"/>
                <w:color w:val="000000" w:themeColor="text1"/>
                <w:sz w:val="24"/>
                <w:szCs w:val="24"/>
              </w:rPr>
            </w:pPr>
            <w:bookmarkStart w:id="31" w:name="_Hlk509123371"/>
            <w:r w:rsidRPr="00FA6DD2">
              <w:rPr>
                <w:rFonts w:ascii="Times New Roman" w:eastAsiaTheme="majorEastAsia" w:hAnsi="Times New Roman" w:cs="Times New Roman"/>
                <w:color w:val="000000" w:themeColor="text1"/>
                <w:sz w:val="24"/>
                <w:szCs w:val="24"/>
              </w:rPr>
              <w:t>Type</w:t>
            </w:r>
          </w:p>
        </w:tc>
        <w:tc>
          <w:tcPr>
            <w:tcW w:w="4394" w:type="dxa"/>
            <w:vAlign w:val="center"/>
          </w:tcPr>
          <w:p w:rsidR="00C15771" w:rsidRPr="00FA6DD2" w:rsidRDefault="00C15771" w:rsidP="00A70C5B">
            <w:pPr>
              <w:autoSpaceDE w:val="0"/>
              <w:autoSpaceDN w:val="0"/>
              <w:adjustRightInd w:val="0"/>
              <w:spacing w:line="360" w:lineRule="auto"/>
              <w:rPr>
                <w:rFonts w:ascii="Times New Roman" w:eastAsiaTheme="majorEastAsia" w:hAnsi="Times New Roman" w:cs="Times New Roman"/>
                <w:color w:val="000000" w:themeColor="text1"/>
                <w:sz w:val="24"/>
                <w:szCs w:val="24"/>
              </w:rPr>
            </w:pPr>
            <w:r w:rsidRPr="00FA6DD2">
              <w:rPr>
                <w:rFonts w:ascii="Times New Roman" w:eastAsiaTheme="majorEastAsia" w:hAnsi="Times New Roman" w:cs="Times New Roman"/>
                <w:color w:val="000000" w:themeColor="text1"/>
                <w:sz w:val="24"/>
                <w:szCs w:val="24"/>
              </w:rPr>
              <w:t>S</w:t>
            </w:r>
            <w:r>
              <w:rPr>
                <w:rFonts w:ascii="Times New Roman" w:eastAsiaTheme="majorEastAsia" w:hAnsi="Times New Roman" w:cs="Times New Roman"/>
                <w:color w:val="000000" w:themeColor="text1"/>
                <w:sz w:val="24"/>
                <w:szCs w:val="24"/>
              </w:rPr>
              <w:t>c</w:t>
            </w:r>
            <w:r w:rsidRPr="00FA6DD2">
              <w:rPr>
                <w:rFonts w:ascii="Times New Roman" w:eastAsiaTheme="majorEastAsia" w:hAnsi="Times New Roman" w:cs="Times New Roman"/>
                <w:color w:val="000000" w:themeColor="text1"/>
                <w:sz w:val="24"/>
                <w:szCs w:val="24"/>
              </w:rPr>
              <w:t>aled</w:t>
            </w:r>
          </w:p>
        </w:tc>
      </w:tr>
      <w:tr w:rsidR="00C15771" w:rsidRPr="00FA6DD2" w:rsidTr="00A70C5B">
        <w:tc>
          <w:tcPr>
            <w:tcW w:w="4106" w:type="dxa"/>
            <w:vAlign w:val="center"/>
          </w:tcPr>
          <w:p w:rsidR="00C15771" w:rsidRPr="00FA6DD2" w:rsidRDefault="00C15771" w:rsidP="00A70C5B">
            <w:pPr>
              <w:autoSpaceDE w:val="0"/>
              <w:autoSpaceDN w:val="0"/>
              <w:adjustRightInd w:val="0"/>
              <w:spacing w:line="360" w:lineRule="auto"/>
              <w:rPr>
                <w:rFonts w:ascii="Times New Roman" w:eastAsiaTheme="majorEastAsia" w:hAnsi="Times New Roman" w:cs="Times New Roman"/>
                <w:color w:val="000000" w:themeColor="text1"/>
                <w:sz w:val="24"/>
                <w:szCs w:val="24"/>
              </w:rPr>
            </w:pPr>
            <w:r>
              <w:rPr>
                <w:rFonts w:ascii="Times New Roman" w:eastAsiaTheme="majorEastAsia" w:hAnsi="Times New Roman" w:cs="Times New Roman"/>
                <w:color w:val="000000" w:themeColor="text1"/>
                <w:sz w:val="24"/>
                <w:szCs w:val="24"/>
              </w:rPr>
              <w:t>Concentration Range</w:t>
            </w:r>
          </w:p>
        </w:tc>
        <w:tc>
          <w:tcPr>
            <w:tcW w:w="4394" w:type="dxa"/>
            <w:vAlign w:val="center"/>
          </w:tcPr>
          <w:p w:rsidR="00C15771" w:rsidRPr="000932CB" w:rsidRDefault="00C15771" w:rsidP="00A70C5B">
            <w:pPr>
              <w:autoSpaceDE w:val="0"/>
              <w:autoSpaceDN w:val="0"/>
              <w:adjustRightInd w:val="0"/>
              <w:spacing w:line="360" w:lineRule="auto"/>
              <w:rPr>
                <w:rFonts w:ascii="Times New Roman" w:eastAsiaTheme="majorEastAsia" w:hAnsi="Times New Roman" w:cs="Times New Roman"/>
                <w:sz w:val="24"/>
                <w:szCs w:val="24"/>
              </w:rPr>
            </w:pPr>
            <w:r w:rsidRPr="000932CB">
              <w:rPr>
                <w:rFonts w:ascii="Times New Roman" w:hAnsi="Times New Roman" w:cs="Times New Roman"/>
                <w:sz w:val="21"/>
                <w:szCs w:val="21"/>
                <w:shd w:val="clear" w:color="auto" w:fill="FFFFFF"/>
              </w:rPr>
              <w:t>4 x 10-6 to 1 M (0.1 to 23,000 ppm)</w:t>
            </w:r>
          </w:p>
        </w:tc>
      </w:tr>
      <w:tr w:rsidR="00C15771" w:rsidRPr="00FA6DD2" w:rsidTr="00A70C5B">
        <w:tc>
          <w:tcPr>
            <w:tcW w:w="4106" w:type="dxa"/>
            <w:vAlign w:val="center"/>
          </w:tcPr>
          <w:p w:rsidR="00C15771" w:rsidRPr="00FA6DD2" w:rsidRDefault="00C15771" w:rsidP="00A70C5B">
            <w:pPr>
              <w:autoSpaceDE w:val="0"/>
              <w:autoSpaceDN w:val="0"/>
              <w:adjustRightInd w:val="0"/>
              <w:spacing w:line="360" w:lineRule="auto"/>
              <w:rPr>
                <w:rFonts w:ascii="Times New Roman" w:eastAsiaTheme="majorEastAsia" w:hAnsi="Times New Roman" w:cs="Times New Roman"/>
                <w:color w:val="000000" w:themeColor="text1"/>
                <w:sz w:val="24"/>
                <w:szCs w:val="24"/>
              </w:rPr>
            </w:pPr>
            <w:r w:rsidRPr="00FA6DD2">
              <w:rPr>
                <w:rFonts w:ascii="Times New Roman" w:eastAsiaTheme="majorEastAsia" w:hAnsi="Times New Roman" w:cs="Times New Roman"/>
                <w:color w:val="000000" w:themeColor="text1"/>
                <w:sz w:val="24"/>
                <w:szCs w:val="24"/>
              </w:rPr>
              <w:t>Response time</w:t>
            </w:r>
          </w:p>
        </w:tc>
        <w:tc>
          <w:tcPr>
            <w:tcW w:w="4394" w:type="dxa"/>
            <w:vAlign w:val="center"/>
          </w:tcPr>
          <w:p w:rsidR="00C15771" w:rsidRPr="00FA6DD2" w:rsidRDefault="00C15771" w:rsidP="00A70C5B">
            <w:pPr>
              <w:autoSpaceDE w:val="0"/>
              <w:autoSpaceDN w:val="0"/>
              <w:adjustRightInd w:val="0"/>
              <w:spacing w:line="360" w:lineRule="auto"/>
              <w:rPr>
                <w:rFonts w:ascii="Times New Roman" w:eastAsiaTheme="majorEastAsia" w:hAnsi="Times New Roman" w:cs="Times New Roman"/>
                <w:color w:val="000000" w:themeColor="text1"/>
                <w:sz w:val="24"/>
                <w:szCs w:val="24"/>
              </w:rPr>
            </w:pPr>
            <w:r w:rsidRPr="00FA6DD2">
              <w:rPr>
                <w:rFonts w:ascii="Times New Roman" w:eastAsiaTheme="majorEastAsia" w:hAnsi="Times New Roman" w:cs="Times New Roman"/>
                <w:color w:val="000000" w:themeColor="text1"/>
                <w:sz w:val="24"/>
                <w:szCs w:val="24"/>
              </w:rPr>
              <w:t>90% of final reading in 1 second</w:t>
            </w:r>
          </w:p>
        </w:tc>
      </w:tr>
      <w:tr w:rsidR="00C15771" w:rsidRPr="00FA6DD2" w:rsidTr="00A70C5B">
        <w:tc>
          <w:tcPr>
            <w:tcW w:w="4106" w:type="dxa"/>
            <w:vAlign w:val="center"/>
          </w:tcPr>
          <w:p w:rsidR="00C15771" w:rsidRPr="00FA6DD2" w:rsidRDefault="00C15771" w:rsidP="00A70C5B">
            <w:pPr>
              <w:autoSpaceDE w:val="0"/>
              <w:autoSpaceDN w:val="0"/>
              <w:adjustRightInd w:val="0"/>
              <w:spacing w:line="360" w:lineRule="auto"/>
              <w:rPr>
                <w:rFonts w:ascii="Times New Roman" w:eastAsiaTheme="majorEastAsia" w:hAnsi="Times New Roman" w:cs="Times New Roman"/>
                <w:color w:val="000000" w:themeColor="text1"/>
                <w:sz w:val="24"/>
                <w:szCs w:val="24"/>
              </w:rPr>
            </w:pPr>
            <w:r w:rsidRPr="00FA6DD2">
              <w:rPr>
                <w:rFonts w:ascii="Times New Roman" w:eastAsiaTheme="majorEastAsia" w:hAnsi="Times New Roman" w:cs="Times New Roman"/>
                <w:color w:val="000000" w:themeColor="text1"/>
                <w:sz w:val="24"/>
                <w:szCs w:val="24"/>
              </w:rPr>
              <w:t>Operating Temperature Range</w:t>
            </w:r>
          </w:p>
        </w:tc>
        <w:tc>
          <w:tcPr>
            <w:tcW w:w="4394" w:type="dxa"/>
            <w:vAlign w:val="center"/>
          </w:tcPr>
          <w:p w:rsidR="00C15771" w:rsidRPr="00FA6DD2" w:rsidRDefault="00C15771" w:rsidP="00A70C5B">
            <w:pPr>
              <w:autoSpaceDE w:val="0"/>
              <w:autoSpaceDN w:val="0"/>
              <w:adjustRightInd w:val="0"/>
              <w:spacing w:line="360" w:lineRule="auto"/>
              <w:rPr>
                <w:rFonts w:ascii="Times New Roman" w:eastAsiaTheme="majorEastAsia" w:hAnsi="Times New Roman" w:cs="Times New Roman"/>
                <w:color w:val="000000" w:themeColor="text1"/>
                <w:sz w:val="24"/>
                <w:szCs w:val="24"/>
              </w:rPr>
            </w:pPr>
            <w:r>
              <w:rPr>
                <w:rFonts w:ascii="Times New Roman" w:eastAsiaTheme="majorEastAsia" w:hAnsi="Times New Roman" w:cs="Times New Roman"/>
                <w:color w:val="000000" w:themeColor="text1"/>
                <w:sz w:val="24"/>
                <w:szCs w:val="24"/>
              </w:rPr>
              <w:t>0</w:t>
            </w:r>
            <w:r w:rsidRPr="00FA6DD2">
              <w:rPr>
                <w:rFonts w:ascii="Times New Roman" w:eastAsiaTheme="majorEastAsia" w:hAnsi="Times New Roman" w:cs="Times New Roman"/>
                <w:color w:val="000000" w:themeColor="text1"/>
                <w:sz w:val="24"/>
                <w:szCs w:val="24"/>
              </w:rPr>
              <w:t>°C to 80°C</w:t>
            </w:r>
          </w:p>
        </w:tc>
      </w:tr>
      <w:tr w:rsidR="00C15771" w:rsidRPr="00FA6DD2" w:rsidTr="00A70C5B">
        <w:tc>
          <w:tcPr>
            <w:tcW w:w="4106" w:type="dxa"/>
            <w:vAlign w:val="center"/>
          </w:tcPr>
          <w:p w:rsidR="00C15771" w:rsidRPr="00FA6DD2" w:rsidRDefault="00C15771" w:rsidP="00A70C5B">
            <w:pPr>
              <w:autoSpaceDE w:val="0"/>
              <w:autoSpaceDN w:val="0"/>
              <w:adjustRightInd w:val="0"/>
              <w:spacing w:line="360" w:lineRule="auto"/>
              <w:rPr>
                <w:rFonts w:ascii="Times New Roman" w:eastAsiaTheme="majorEastAsia" w:hAnsi="Times New Roman" w:cs="Times New Roman"/>
                <w:color w:val="000000" w:themeColor="text1"/>
                <w:sz w:val="24"/>
                <w:szCs w:val="24"/>
              </w:rPr>
            </w:pPr>
            <w:r w:rsidRPr="00FA6DD2">
              <w:rPr>
                <w:rFonts w:ascii="Times New Roman" w:eastAsiaTheme="majorEastAsia" w:hAnsi="Times New Roman" w:cs="Times New Roman"/>
                <w:color w:val="000000" w:themeColor="text1"/>
                <w:sz w:val="24"/>
                <w:szCs w:val="24"/>
              </w:rPr>
              <w:t>Accuracy</w:t>
            </w:r>
          </w:p>
        </w:tc>
        <w:tc>
          <w:tcPr>
            <w:tcW w:w="4394" w:type="dxa"/>
            <w:vAlign w:val="center"/>
          </w:tcPr>
          <w:p w:rsidR="00C15771" w:rsidRPr="00FA6DD2" w:rsidRDefault="00C15771" w:rsidP="00A70C5B">
            <w:pPr>
              <w:autoSpaceDE w:val="0"/>
              <w:autoSpaceDN w:val="0"/>
              <w:adjustRightInd w:val="0"/>
              <w:spacing w:line="360" w:lineRule="auto"/>
              <w:rPr>
                <w:rFonts w:ascii="Times New Roman" w:eastAsiaTheme="majorEastAsia" w:hAnsi="Times New Roman" w:cs="Times New Roman"/>
                <w:color w:val="000000" w:themeColor="text1"/>
                <w:sz w:val="24"/>
                <w:szCs w:val="24"/>
              </w:rPr>
            </w:pPr>
            <w:r w:rsidRPr="00FA6DD2">
              <w:rPr>
                <w:rFonts w:ascii="Times New Roman" w:eastAsiaTheme="majorEastAsia" w:hAnsi="Times New Roman" w:cs="Times New Roman"/>
                <w:color w:val="000000" w:themeColor="text1"/>
                <w:sz w:val="24"/>
                <w:szCs w:val="24"/>
              </w:rPr>
              <w:t xml:space="preserve">+/- </w:t>
            </w:r>
            <w:r>
              <w:rPr>
                <w:rFonts w:ascii="Times New Roman" w:eastAsiaTheme="majorEastAsia" w:hAnsi="Times New Roman" w:cs="Times New Roman"/>
                <w:color w:val="000000" w:themeColor="text1"/>
                <w:sz w:val="24"/>
                <w:szCs w:val="24"/>
              </w:rPr>
              <w:t>4%</w:t>
            </w:r>
          </w:p>
        </w:tc>
      </w:tr>
      <w:bookmarkEnd w:id="31"/>
    </w:tbl>
    <w:p w:rsidR="00C15771" w:rsidRPr="00FA6DD2" w:rsidRDefault="00C15771" w:rsidP="00C15771">
      <w:pPr>
        <w:autoSpaceDE w:val="0"/>
        <w:autoSpaceDN w:val="0"/>
        <w:adjustRightInd w:val="0"/>
        <w:spacing w:after="0" w:line="360" w:lineRule="auto"/>
        <w:jc w:val="both"/>
        <w:rPr>
          <w:rFonts w:ascii="Times New Roman" w:eastAsiaTheme="majorEastAsia" w:hAnsi="Times New Roman" w:cs="Times New Roman"/>
          <w:color w:val="000000" w:themeColor="text1"/>
          <w:sz w:val="24"/>
          <w:szCs w:val="24"/>
          <w:u w:val="single"/>
        </w:rPr>
      </w:pPr>
    </w:p>
    <w:p w:rsidR="00C15771" w:rsidRDefault="00C15771" w:rsidP="00C15771">
      <w:pPr>
        <w:tabs>
          <w:tab w:val="left" w:pos="4896"/>
        </w:tabs>
        <w:autoSpaceDE w:val="0"/>
        <w:autoSpaceDN w:val="0"/>
        <w:adjustRightInd w:val="0"/>
        <w:spacing w:after="0" w:line="360" w:lineRule="auto"/>
        <w:jc w:val="both"/>
        <w:rPr>
          <w:rFonts w:ascii="Times New Roman" w:eastAsiaTheme="majorEastAsia" w:hAnsi="Times New Roman" w:cs="Times New Roman"/>
          <w:b/>
          <w:color w:val="000000" w:themeColor="text1"/>
          <w:sz w:val="24"/>
          <w:szCs w:val="24"/>
        </w:rPr>
      </w:pPr>
    </w:p>
    <w:p w:rsidR="00200213" w:rsidRPr="00FA6DD2" w:rsidRDefault="00200213" w:rsidP="00C15771">
      <w:pPr>
        <w:tabs>
          <w:tab w:val="left" w:pos="4896"/>
        </w:tabs>
        <w:autoSpaceDE w:val="0"/>
        <w:autoSpaceDN w:val="0"/>
        <w:adjustRightInd w:val="0"/>
        <w:spacing w:after="0" w:line="360" w:lineRule="auto"/>
        <w:jc w:val="both"/>
        <w:rPr>
          <w:rFonts w:ascii="Times New Roman" w:eastAsiaTheme="majorEastAsia" w:hAnsi="Times New Roman" w:cs="Times New Roman"/>
          <w:color w:val="000000" w:themeColor="text1"/>
          <w:sz w:val="24"/>
          <w:szCs w:val="24"/>
        </w:rPr>
      </w:pPr>
    </w:p>
    <w:p w:rsidR="00C15771" w:rsidRPr="00C63638" w:rsidRDefault="00C15771" w:rsidP="00DB77FF">
      <w:pPr>
        <w:pStyle w:val="Heading1"/>
        <w:numPr>
          <w:ilvl w:val="2"/>
          <w:numId w:val="25"/>
        </w:numPr>
        <w:spacing w:line="360" w:lineRule="auto"/>
        <w:ind w:left="709" w:hanging="709"/>
        <w:jc w:val="both"/>
        <w:rPr>
          <w:rFonts w:ascii="Times New Roman" w:hAnsi="Times New Roman" w:cs="Times New Roman"/>
          <w:color w:val="000000" w:themeColor="text1"/>
          <w:sz w:val="24"/>
          <w:szCs w:val="24"/>
        </w:rPr>
      </w:pPr>
      <w:bookmarkStart w:id="32" w:name="_Toc478408121"/>
      <w:bookmarkStart w:id="33" w:name="_Toc509132558"/>
      <w:bookmarkStart w:id="34" w:name="_Hlk509131382"/>
      <w:r w:rsidRPr="00C63638">
        <w:rPr>
          <w:rFonts w:ascii="Times New Roman" w:hAnsi="Times New Roman" w:cs="Times New Roman"/>
          <w:color w:val="000000" w:themeColor="text1"/>
          <w:sz w:val="24"/>
          <w:szCs w:val="24"/>
        </w:rPr>
        <w:lastRenderedPageBreak/>
        <w:t>A</w:t>
      </w:r>
      <w:bookmarkEnd w:id="32"/>
      <w:r>
        <w:rPr>
          <w:rFonts w:ascii="Times New Roman" w:hAnsi="Times New Roman" w:cs="Times New Roman"/>
          <w:color w:val="000000" w:themeColor="text1"/>
          <w:sz w:val="24"/>
          <w:szCs w:val="24"/>
        </w:rPr>
        <w:t>RDUINO</w:t>
      </w:r>
      <w:bookmarkEnd w:id="33"/>
    </w:p>
    <w:bookmarkEnd w:id="34"/>
    <w:p w:rsidR="00C15771" w:rsidRPr="00FA6DD2" w:rsidRDefault="00CB2C62" w:rsidP="00C15771">
      <w:pPr>
        <w:autoSpaceDE w:val="0"/>
        <w:autoSpaceDN w:val="0"/>
        <w:adjustRightInd w:val="0"/>
        <w:spacing w:after="0" w:line="360" w:lineRule="auto"/>
        <w:jc w:val="both"/>
        <w:rPr>
          <w:rFonts w:ascii="Times New Roman" w:eastAsiaTheme="majorEastAsia" w:hAnsi="Times New Roman" w:cs="Times New Roman"/>
          <w:color w:val="000000" w:themeColor="text1"/>
          <w:sz w:val="24"/>
          <w:szCs w:val="24"/>
        </w:rPr>
      </w:pPr>
      <w:r w:rsidRPr="00FA6DD2">
        <w:rPr>
          <w:rFonts w:ascii="Times New Roman" w:eastAsiaTheme="majorEastAsia" w:hAnsi="Times New Roman" w:cs="Times New Roman"/>
          <w:noProof/>
          <w:color w:val="000000" w:themeColor="text1"/>
          <w:sz w:val="24"/>
          <w:szCs w:val="24"/>
        </w:rPr>
        <w:drawing>
          <wp:anchor distT="0" distB="0" distL="114300" distR="114300" simplePos="0" relativeHeight="251700224" behindDoc="1" locked="0" layoutInCell="1" allowOverlap="1" wp14:anchorId="0CC2883B">
            <wp:simplePos x="0" y="0"/>
            <wp:positionH relativeFrom="column">
              <wp:posOffset>1196340</wp:posOffset>
            </wp:positionH>
            <wp:positionV relativeFrom="paragraph">
              <wp:posOffset>137160</wp:posOffset>
            </wp:positionV>
            <wp:extent cx="3501390" cy="2363470"/>
            <wp:effectExtent l="19050" t="19050" r="22860" b="17780"/>
            <wp:wrapTight wrapText="bothSides">
              <wp:wrapPolygon edited="0">
                <wp:start x="-118" y="-174"/>
                <wp:lineTo x="-118" y="21588"/>
                <wp:lineTo x="21624" y="21588"/>
                <wp:lineTo x="21624" y="-174"/>
                <wp:lineTo x="-118" y="-174"/>
              </wp:wrapPolygon>
            </wp:wrapTight>
            <wp:docPr id="5" name="Picture 17" descr="https://cdn.sparkfun.com/assets/9/1/e/4/8/515b4656ce395f8a38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sparkfun.com/assets/9/1/e/4/8/515b4656ce395f8a3800000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01390" cy="2363470"/>
                    </a:xfrm>
                    <a:prstGeom prst="rect">
                      <a:avLst/>
                    </a:prstGeom>
                    <a:noFill/>
                    <a:ln>
                      <a:solidFill>
                        <a:schemeClr val="tx1"/>
                      </a:solidFill>
                    </a:ln>
                  </pic:spPr>
                </pic:pic>
              </a:graphicData>
            </a:graphic>
          </wp:anchor>
        </w:drawing>
      </w:r>
    </w:p>
    <w:p w:rsidR="00C15771" w:rsidRDefault="00C15771" w:rsidP="00C15771">
      <w:pPr>
        <w:autoSpaceDE w:val="0"/>
        <w:autoSpaceDN w:val="0"/>
        <w:adjustRightInd w:val="0"/>
        <w:spacing w:after="0" w:line="360" w:lineRule="auto"/>
        <w:jc w:val="center"/>
        <w:rPr>
          <w:rFonts w:ascii="Times New Roman" w:eastAsiaTheme="majorEastAsia" w:hAnsi="Times New Roman" w:cs="Times New Roman"/>
          <w:color w:val="000000" w:themeColor="text1"/>
          <w:sz w:val="24"/>
          <w:szCs w:val="24"/>
        </w:rPr>
      </w:pPr>
      <w:r>
        <w:rPr>
          <w:rFonts w:ascii="Times New Roman" w:eastAsiaTheme="majorEastAsia" w:hAnsi="Times New Roman" w:cs="Times New Roman"/>
          <w:noProof/>
          <w:color w:val="000000" w:themeColor="text1"/>
          <w:sz w:val="24"/>
          <w:szCs w:val="24"/>
        </w:rPr>
        <mc:AlternateContent>
          <mc:Choice Requires="wps">
            <w:drawing>
              <wp:inline distT="0" distB="0" distL="0" distR="0">
                <wp:extent cx="301625" cy="301625"/>
                <wp:effectExtent l="0" t="0" r="0" b="4445"/>
                <wp:docPr id="10" name="Rectangle 10" descr="Description: Image result for arduin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7C3783" id="Rectangle 10" o:spid="_x0000_s1026" alt="Description: Image result for arduino"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" filled="f" stroked="f">
                <o:lock v:ext="edit" aspectratio="t"/>
                <w10:anchorlock/>
              </v:rect>
            </w:pict>
          </mc:Fallback>
        </mc:AlternateContent>
      </w:r>
      <w:r>
        <w:rPr>
          <w:rFonts w:ascii="Times New Roman" w:eastAsiaTheme="majorEastAsia" w:hAnsi="Times New Roman" w:cs="Times New Roman"/>
          <w:noProof/>
          <w:color w:val="000000" w:themeColor="text1"/>
          <w:sz w:val="24"/>
          <w:szCs w:val="24"/>
        </w:rPr>
        <mc:AlternateContent>
          <mc:Choice Requires="wps">
            <w:drawing>
              <wp:inline distT="0" distB="0" distL="0" distR="0">
                <wp:extent cx="301625" cy="301625"/>
                <wp:effectExtent l="0" t="0" r="0" b="4445"/>
                <wp:docPr id="9" name="Rectangle 9" descr="Description: Image result for arduin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BAF037" id="Rectangle 9" o:spid="_x0000_s1026" alt="Description: Image result for arduino"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" filled="f" stroked="f">
                <o:lock v:ext="edit" aspectratio="t"/>
                <w10:anchorlock/>
              </v:rect>
            </w:pict>
          </mc:Fallback>
        </mc:AlternateContent>
      </w:r>
      <w:r>
        <w:rPr>
          <w:rFonts w:ascii="Times New Roman" w:eastAsiaTheme="majorEastAsia" w:hAnsi="Times New Roman" w:cs="Times New Roman"/>
          <w:noProof/>
          <w:color w:val="000000" w:themeColor="text1"/>
          <w:sz w:val="24"/>
          <w:szCs w:val="24"/>
        </w:rPr>
        <mc:AlternateContent>
          <mc:Choice Requires="wps">
            <w:drawing>
              <wp:inline distT="0" distB="0" distL="0" distR="0">
                <wp:extent cx="301625" cy="301625"/>
                <wp:effectExtent l="0" t="0" r="0" b="4445"/>
                <wp:docPr id="7" name="Rectangle 7" descr="Description: Image result for arduin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6D0E09" id="Rectangle 7" o:spid="_x0000_s1026" alt="Description: Image result for arduino"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" filled="f" stroked="f">
                <o:lock v:ext="edit" aspectratio="t"/>
                <w10:anchorlock/>
              </v:rect>
            </w:pict>
          </mc:Fallback>
        </mc:AlternateContent>
      </w:r>
    </w:p>
    <w:p w:rsidR="00200213" w:rsidRDefault="00200213" w:rsidP="00C15771">
      <w:pPr>
        <w:autoSpaceDE w:val="0"/>
        <w:autoSpaceDN w:val="0"/>
        <w:adjustRightInd w:val="0"/>
        <w:spacing w:after="0" w:line="360" w:lineRule="auto"/>
        <w:jc w:val="center"/>
        <w:rPr>
          <w:rFonts w:ascii="Times New Roman" w:eastAsiaTheme="majorEastAsia" w:hAnsi="Times New Roman" w:cs="Times New Roman"/>
          <w:color w:val="000000" w:themeColor="text1"/>
          <w:sz w:val="24"/>
          <w:szCs w:val="24"/>
        </w:rPr>
      </w:pPr>
    </w:p>
    <w:p w:rsidR="00200213" w:rsidRDefault="00200213" w:rsidP="00C15771">
      <w:pPr>
        <w:autoSpaceDE w:val="0"/>
        <w:autoSpaceDN w:val="0"/>
        <w:adjustRightInd w:val="0"/>
        <w:spacing w:after="0" w:line="360" w:lineRule="auto"/>
        <w:jc w:val="center"/>
        <w:rPr>
          <w:rFonts w:ascii="Times New Roman" w:eastAsiaTheme="majorEastAsia" w:hAnsi="Times New Roman" w:cs="Times New Roman"/>
          <w:color w:val="000000" w:themeColor="text1"/>
          <w:sz w:val="24"/>
          <w:szCs w:val="24"/>
        </w:rPr>
      </w:pPr>
    </w:p>
    <w:p w:rsidR="00200213" w:rsidRDefault="00200213" w:rsidP="00C15771">
      <w:pPr>
        <w:autoSpaceDE w:val="0"/>
        <w:autoSpaceDN w:val="0"/>
        <w:adjustRightInd w:val="0"/>
        <w:spacing w:after="0" w:line="360" w:lineRule="auto"/>
        <w:jc w:val="center"/>
        <w:rPr>
          <w:rFonts w:ascii="Times New Roman" w:eastAsiaTheme="majorEastAsia" w:hAnsi="Times New Roman" w:cs="Times New Roman"/>
          <w:color w:val="000000" w:themeColor="text1"/>
          <w:sz w:val="24"/>
          <w:szCs w:val="24"/>
        </w:rPr>
      </w:pPr>
    </w:p>
    <w:p w:rsidR="00200213" w:rsidRDefault="00200213" w:rsidP="00C15771">
      <w:pPr>
        <w:autoSpaceDE w:val="0"/>
        <w:autoSpaceDN w:val="0"/>
        <w:adjustRightInd w:val="0"/>
        <w:spacing w:after="0" w:line="360" w:lineRule="auto"/>
        <w:jc w:val="center"/>
        <w:rPr>
          <w:rFonts w:ascii="Times New Roman" w:eastAsiaTheme="majorEastAsia" w:hAnsi="Times New Roman" w:cs="Times New Roman"/>
          <w:color w:val="000000" w:themeColor="text1"/>
          <w:sz w:val="24"/>
          <w:szCs w:val="24"/>
        </w:rPr>
      </w:pPr>
    </w:p>
    <w:p w:rsidR="00200213" w:rsidRDefault="00200213" w:rsidP="00C15771">
      <w:pPr>
        <w:autoSpaceDE w:val="0"/>
        <w:autoSpaceDN w:val="0"/>
        <w:adjustRightInd w:val="0"/>
        <w:spacing w:after="0" w:line="360" w:lineRule="auto"/>
        <w:jc w:val="center"/>
        <w:rPr>
          <w:rFonts w:ascii="Times New Roman" w:eastAsiaTheme="majorEastAsia" w:hAnsi="Times New Roman" w:cs="Times New Roman"/>
          <w:color w:val="000000" w:themeColor="text1"/>
          <w:sz w:val="24"/>
          <w:szCs w:val="24"/>
        </w:rPr>
      </w:pPr>
    </w:p>
    <w:p w:rsidR="00200213" w:rsidRDefault="00200213" w:rsidP="00C15771">
      <w:pPr>
        <w:autoSpaceDE w:val="0"/>
        <w:autoSpaceDN w:val="0"/>
        <w:adjustRightInd w:val="0"/>
        <w:spacing w:after="0" w:line="360" w:lineRule="auto"/>
        <w:jc w:val="center"/>
        <w:rPr>
          <w:rFonts w:ascii="Times New Roman" w:eastAsiaTheme="majorEastAsia" w:hAnsi="Times New Roman" w:cs="Times New Roman"/>
          <w:color w:val="000000" w:themeColor="text1"/>
          <w:sz w:val="24"/>
          <w:szCs w:val="24"/>
        </w:rPr>
      </w:pPr>
    </w:p>
    <w:p w:rsidR="00200213" w:rsidRDefault="00200213" w:rsidP="00C15771">
      <w:pPr>
        <w:autoSpaceDE w:val="0"/>
        <w:autoSpaceDN w:val="0"/>
        <w:adjustRightInd w:val="0"/>
        <w:spacing w:after="0" w:line="360" w:lineRule="auto"/>
        <w:jc w:val="center"/>
        <w:rPr>
          <w:rFonts w:ascii="Times New Roman" w:eastAsiaTheme="majorEastAsia" w:hAnsi="Times New Roman" w:cs="Times New Roman"/>
          <w:color w:val="000000" w:themeColor="text1"/>
          <w:sz w:val="24"/>
          <w:szCs w:val="24"/>
        </w:rPr>
      </w:pPr>
    </w:p>
    <w:p w:rsidR="00200213" w:rsidRPr="00FA6DD2" w:rsidRDefault="00200213" w:rsidP="00CB2C62">
      <w:pPr>
        <w:autoSpaceDE w:val="0"/>
        <w:autoSpaceDN w:val="0"/>
        <w:adjustRightInd w:val="0"/>
        <w:spacing w:after="0" w:line="360" w:lineRule="auto"/>
        <w:rPr>
          <w:rFonts w:ascii="Times New Roman" w:eastAsiaTheme="majorEastAsia" w:hAnsi="Times New Roman" w:cs="Times New Roman"/>
          <w:color w:val="000000" w:themeColor="text1"/>
          <w:sz w:val="24"/>
          <w:szCs w:val="24"/>
        </w:rPr>
      </w:pPr>
    </w:p>
    <w:p w:rsidR="00C15771" w:rsidRPr="00FA6DD2" w:rsidRDefault="00C15771" w:rsidP="00C15771">
      <w:pPr>
        <w:autoSpaceDE w:val="0"/>
        <w:autoSpaceDN w:val="0"/>
        <w:adjustRightInd w:val="0"/>
        <w:spacing w:after="0" w:line="360" w:lineRule="auto"/>
        <w:jc w:val="center"/>
        <w:rPr>
          <w:rFonts w:ascii="Times New Roman" w:eastAsiaTheme="majorEastAsia" w:hAnsi="Times New Roman" w:cs="Times New Roman"/>
          <w:color w:val="000000" w:themeColor="text1"/>
          <w:sz w:val="24"/>
          <w:szCs w:val="24"/>
        </w:rPr>
      </w:pPr>
      <w:r>
        <w:rPr>
          <w:rFonts w:ascii="Times New Roman" w:eastAsiaTheme="majorEastAsia" w:hAnsi="Times New Roman" w:cs="Times New Roman"/>
          <w:b/>
          <w:color w:val="000000" w:themeColor="text1"/>
          <w:sz w:val="24"/>
          <w:szCs w:val="24"/>
        </w:rPr>
        <w:t>Figure 4.</w:t>
      </w:r>
      <w:r w:rsidR="00E22305">
        <w:rPr>
          <w:rFonts w:ascii="Times New Roman" w:eastAsiaTheme="majorEastAsia" w:hAnsi="Times New Roman" w:cs="Times New Roman"/>
          <w:b/>
          <w:color w:val="000000" w:themeColor="text1"/>
          <w:sz w:val="24"/>
          <w:szCs w:val="24"/>
        </w:rPr>
        <w:t>2.2</w:t>
      </w:r>
      <w:r w:rsidRPr="0026471D">
        <w:rPr>
          <w:rFonts w:ascii="Times New Roman" w:eastAsiaTheme="majorEastAsia" w:hAnsi="Times New Roman" w:cs="Times New Roman"/>
          <w:b/>
          <w:color w:val="000000" w:themeColor="text1"/>
          <w:sz w:val="24"/>
          <w:szCs w:val="24"/>
        </w:rPr>
        <w:t>:</w:t>
      </w:r>
      <w:r w:rsidRPr="00FA6DD2">
        <w:rPr>
          <w:rFonts w:ascii="Times New Roman" w:eastAsiaTheme="majorEastAsia" w:hAnsi="Times New Roman" w:cs="Times New Roman"/>
          <w:color w:val="000000" w:themeColor="text1"/>
          <w:sz w:val="24"/>
          <w:szCs w:val="24"/>
        </w:rPr>
        <w:t xml:space="preserve"> 5V Arduino board</w:t>
      </w:r>
    </w:p>
    <w:p w:rsidR="00C15771" w:rsidRPr="00FA6DD2" w:rsidRDefault="00C15771" w:rsidP="00C15771">
      <w:pPr>
        <w:autoSpaceDE w:val="0"/>
        <w:autoSpaceDN w:val="0"/>
        <w:adjustRightInd w:val="0"/>
        <w:spacing w:after="0" w:line="360" w:lineRule="auto"/>
        <w:jc w:val="both"/>
        <w:rPr>
          <w:rFonts w:ascii="Times New Roman" w:eastAsiaTheme="majorEastAsia" w:hAnsi="Times New Roman" w:cs="Times New Roman"/>
          <w:color w:val="000000" w:themeColor="text1"/>
          <w:sz w:val="24"/>
          <w:szCs w:val="24"/>
        </w:rPr>
      </w:pPr>
    </w:p>
    <w:p w:rsidR="00C15771" w:rsidRPr="00FA6DD2" w:rsidRDefault="00C15771" w:rsidP="00C15771">
      <w:pPr>
        <w:autoSpaceDE w:val="0"/>
        <w:autoSpaceDN w:val="0"/>
        <w:adjustRightInd w:val="0"/>
        <w:spacing w:after="0" w:line="360" w:lineRule="auto"/>
        <w:ind w:right="-709"/>
        <w:jc w:val="both"/>
        <w:rPr>
          <w:rFonts w:ascii="Times New Roman" w:eastAsiaTheme="majorEastAsia" w:hAnsi="Times New Roman" w:cs="Times New Roman"/>
          <w:color w:val="000000" w:themeColor="text1"/>
          <w:sz w:val="24"/>
          <w:szCs w:val="24"/>
        </w:rPr>
      </w:pPr>
      <w:r>
        <w:rPr>
          <w:rFonts w:ascii="Times New Roman" w:eastAsiaTheme="majorEastAsia" w:hAnsi="Times New Roman" w:cs="Times New Roman"/>
          <w:color w:val="000000" w:themeColor="text1"/>
          <w:sz w:val="24"/>
          <w:szCs w:val="24"/>
        </w:rPr>
        <w:tab/>
        <w:t>Figure 4.</w:t>
      </w:r>
      <w:r w:rsidR="00863B1D">
        <w:rPr>
          <w:rFonts w:ascii="Times New Roman" w:eastAsiaTheme="majorEastAsia" w:hAnsi="Times New Roman" w:cs="Times New Roman"/>
          <w:color w:val="000000" w:themeColor="text1"/>
          <w:sz w:val="24"/>
          <w:szCs w:val="24"/>
        </w:rPr>
        <w:t>2.2</w:t>
      </w:r>
      <w:r w:rsidRPr="00FA6DD2">
        <w:rPr>
          <w:rFonts w:ascii="Times New Roman" w:eastAsiaTheme="majorEastAsia" w:hAnsi="Times New Roman" w:cs="Times New Roman"/>
          <w:color w:val="000000" w:themeColor="text1"/>
          <w:sz w:val="24"/>
          <w:szCs w:val="24"/>
        </w:rPr>
        <w:t xml:space="preserve"> shows the 5V Arduino board. This board </w:t>
      </w:r>
      <w:r>
        <w:rPr>
          <w:rFonts w:ascii="Times New Roman" w:eastAsiaTheme="majorEastAsia" w:hAnsi="Times New Roman" w:cs="Times New Roman"/>
          <w:color w:val="000000" w:themeColor="text1"/>
          <w:sz w:val="24"/>
          <w:szCs w:val="24"/>
        </w:rPr>
        <w:t>is</w:t>
      </w:r>
      <w:r w:rsidRPr="00FA6DD2">
        <w:rPr>
          <w:rFonts w:ascii="Times New Roman" w:eastAsiaTheme="majorEastAsia" w:hAnsi="Times New Roman" w:cs="Times New Roman"/>
          <w:color w:val="000000" w:themeColor="text1"/>
          <w:sz w:val="24"/>
          <w:szCs w:val="24"/>
        </w:rPr>
        <w:t xml:space="preserve"> selected because </w:t>
      </w:r>
      <w:proofErr w:type="spellStart"/>
      <w:r w:rsidRPr="00FA6DD2">
        <w:rPr>
          <w:rFonts w:ascii="Times New Roman" w:eastAsiaTheme="majorEastAsia" w:hAnsi="Times New Roman" w:cs="Times New Roman"/>
          <w:color w:val="000000" w:themeColor="text1"/>
          <w:sz w:val="24"/>
          <w:szCs w:val="24"/>
        </w:rPr>
        <w:t>its</w:t>
      </w:r>
      <w:proofErr w:type="spellEnd"/>
      <w:r w:rsidRPr="00FA6DD2">
        <w:rPr>
          <w:rFonts w:ascii="Times New Roman" w:eastAsiaTheme="majorEastAsia" w:hAnsi="Times New Roman" w:cs="Times New Roman"/>
          <w:color w:val="000000" w:themeColor="text1"/>
          <w:sz w:val="24"/>
          <w:szCs w:val="24"/>
        </w:rPr>
        <w:t xml:space="preserve"> were the main component for this project. First, the Arduino hardware and software designed special for who design electronic project. Second, the board </w:t>
      </w:r>
      <w:r>
        <w:rPr>
          <w:rFonts w:ascii="Times New Roman" w:eastAsiaTheme="majorEastAsia" w:hAnsi="Times New Roman" w:cs="Times New Roman"/>
          <w:color w:val="000000" w:themeColor="text1"/>
          <w:sz w:val="24"/>
          <w:szCs w:val="24"/>
        </w:rPr>
        <w:t>is easy to use</w:t>
      </w:r>
      <w:r w:rsidRPr="00FA6DD2">
        <w:rPr>
          <w:rFonts w:ascii="Times New Roman" w:eastAsiaTheme="majorEastAsia" w:hAnsi="Times New Roman" w:cs="Times New Roman"/>
          <w:color w:val="000000" w:themeColor="text1"/>
          <w:sz w:val="24"/>
          <w:szCs w:val="24"/>
        </w:rPr>
        <w:t xml:space="preserve">. Besides, </w:t>
      </w:r>
      <w:proofErr w:type="spellStart"/>
      <w:r w:rsidRPr="00FA6DD2">
        <w:rPr>
          <w:rFonts w:ascii="Times New Roman" w:eastAsiaTheme="majorEastAsia" w:hAnsi="Times New Roman" w:cs="Times New Roman"/>
          <w:color w:val="000000" w:themeColor="text1"/>
          <w:sz w:val="24"/>
          <w:szCs w:val="24"/>
        </w:rPr>
        <w:t>ard</w:t>
      </w:r>
      <w:r>
        <w:rPr>
          <w:rFonts w:ascii="Times New Roman" w:eastAsiaTheme="majorEastAsia" w:hAnsi="Times New Roman" w:cs="Times New Roman"/>
          <w:color w:val="000000" w:themeColor="text1"/>
          <w:sz w:val="24"/>
          <w:szCs w:val="24"/>
        </w:rPr>
        <w:t>uino</w:t>
      </w:r>
      <w:proofErr w:type="spellEnd"/>
      <w:r>
        <w:rPr>
          <w:rFonts w:ascii="Times New Roman" w:eastAsiaTheme="majorEastAsia" w:hAnsi="Times New Roman" w:cs="Times New Roman"/>
          <w:color w:val="000000" w:themeColor="text1"/>
          <w:sz w:val="24"/>
          <w:szCs w:val="24"/>
        </w:rPr>
        <w:t xml:space="preserve"> has </w:t>
      </w:r>
      <w:r w:rsidRPr="00FA6DD2">
        <w:rPr>
          <w:rFonts w:ascii="Times New Roman" w:eastAsiaTheme="majorEastAsia" w:hAnsi="Times New Roman" w:cs="Times New Roman"/>
          <w:color w:val="000000" w:themeColor="text1"/>
          <w:sz w:val="24"/>
          <w:szCs w:val="24"/>
        </w:rPr>
        <w:t>the main IC or integrated circuit that work</w:t>
      </w:r>
      <w:r>
        <w:rPr>
          <w:rFonts w:ascii="Times New Roman" w:eastAsiaTheme="majorEastAsia" w:hAnsi="Times New Roman" w:cs="Times New Roman"/>
          <w:color w:val="000000" w:themeColor="text1"/>
          <w:sz w:val="24"/>
          <w:szCs w:val="24"/>
        </w:rPr>
        <w:t>s as a brain of the board.</w:t>
      </w:r>
      <w:r w:rsidRPr="00FA6DD2">
        <w:rPr>
          <w:rFonts w:ascii="Times New Roman" w:eastAsiaTheme="majorEastAsia" w:hAnsi="Times New Roman" w:cs="Times New Roman"/>
          <w:color w:val="000000" w:themeColor="text1"/>
          <w:sz w:val="24"/>
          <w:szCs w:val="24"/>
        </w:rPr>
        <w:t xml:space="preserve"> Then, the power supply can connect to </w:t>
      </w:r>
      <w:proofErr w:type="spellStart"/>
      <w:r w:rsidRPr="00FA6DD2">
        <w:rPr>
          <w:rFonts w:ascii="Times New Roman" w:eastAsiaTheme="majorEastAsia" w:hAnsi="Times New Roman" w:cs="Times New Roman"/>
          <w:color w:val="000000" w:themeColor="text1"/>
          <w:sz w:val="24"/>
          <w:szCs w:val="24"/>
        </w:rPr>
        <w:t>usb</w:t>
      </w:r>
      <w:proofErr w:type="spellEnd"/>
      <w:r w:rsidRPr="00FA6DD2">
        <w:rPr>
          <w:rFonts w:ascii="Times New Roman" w:eastAsiaTheme="majorEastAsia" w:hAnsi="Times New Roman" w:cs="Times New Roman"/>
          <w:color w:val="000000" w:themeColor="text1"/>
          <w:sz w:val="24"/>
          <w:szCs w:val="24"/>
        </w:rPr>
        <w:t xml:space="preserve"> because it has the </w:t>
      </w:r>
      <w:proofErr w:type="spellStart"/>
      <w:r w:rsidRPr="00FA6DD2">
        <w:rPr>
          <w:rFonts w:ascii="Times New Roman" w:eastAsiaTheme="majorEastAsia" w:hAnsi="Times New Roman" w:cs="Times New Roman"/>
          <w:color w:val="000000" w:themeColor="text1"/>
          <w:sz w:val="24"/>
          <w:szCs w:val="24"/>
        </w:rPr>
        <w:t>usb</w:t>
      </w:r>
      <w:proofErr w:type="spellEnd"/>
      <w:r w:rsidRPr="00FA6DD2">
        <w:rPr>
          <w:rFonts w:ascii="Times New Roman" w:eastAsiaTheme="majorEastAsia" w:hAnsi="Times New Roman" w:cs="Times New Roman"/>
          <w:color w:val="000000" w:themeColor="text1"/>
          <w:sz w:val="24"/>
          <w:szCs w:val="24"/>
        </w:rPr>
        <w:t xml:space="preserve"> portable at the board. In the same time, this board is not too heavy which is to help design a device that easy </w:t>
      </w:r>
      <w:r>
        <w:rPr>
          <w:rFonts w:ascii="Times New Roman" w:eastAsiaTheme="majorEastAsia" w:hAnsi="Times New Roman" w:cs="Times New Roman"/>
          <w:color w:val="000000" w:themeColor="text1"/>
          <w:sz w:val="24"/>
          <w:szCs w:val="24"/>
        </w:rPr>
        <w:t>to bring when needed. Table I</w:t>
      </w:r>
      <w:r w:rsidR="00916FE3">
        <w:rPr>
          <w:rFonts w:ascii="Times New Roman" w:eastAsiaTheme="majorEastAsia" w:hAnsi="Times New Roman" w:cs="Times New Roman"/>
          <w:color w:val="000000" w:themeColor="text1"/>
          <w:sz w:val="24"/>
          <w:szCs w:val="24"/>
        </w:rPr>
        <w:t>V</w:t>
      </w:r>
      <w:r w:rsidRPr="00FA6DD2">
        <w:rPr>
          <w:rFonts w:ascii="Times New Roman" w:eastAsiaTheme="majorEastAsia" w:hAnsi="Times New Roman" w:cs="Times New Roman"/>
          <w:color w:val="000000" w:themeColor="text1"/>
          <w:sz w:val="24"/>
          <w:szCs w:val="24"/>
        </w:rPr>
        <w:t xml:space="preserve"> sho</w:t>
      </w:r>
      <w:r>
        <w:rPr>
          <w:rFonts w:ascii="Times New Roman" w:eastAsiaTheme="majorEastAsia" w:hAnsi="Times New Roman" w:cs="Times New Roman"/>
          <w:color w:val="000000" w:themeColor="text1"/>
          <w:sz w:val="24"/>
          <w:szCs w:val="24"/>
        </w:rPr>
        <w:t xml:space="preserve">ws the pins connected to the </w:t>
      </w:r>
      <w:proofErr w:type="spellStart"/>
      <w:r>
        <w:rPr>
          <w:rFonts w:ascii="Times New Roman" w:eastAsiaTheme="majorEastAsia" w:hAnsi="Times New Roman" w:cs="Times New Roman"/>
          <w:color w:val="000000" w:themeColor="text1"/>
          <w:sz w:val="24"/>
          <w:szCs w:val="24"/>
        </w:rPr>
        <w:t>ard</w:t>
      </w:r>
      <w:r w:rsidRPr="00FA6DD2">
        <w:rPr>
          <w:rFonts w:ascii="Times New Roman" w:eastAsiaTheme="majorEastAsia" w:hAnsi="Times New Roman" w:cs="Times New Roman"/>
          <w:color w:val="000000" w:themeColor="text1"/>
          <w:sz w:val="24"/>
          <w:szCs w:val="24"/>
        </w:rPr>
        <w:t>uino</w:t>
      </w:r>
      <w:proofErr w:type="spellEnd"/>
      <w:r w:rsidRPr="00FA6DD2">
        <w:rPr>
          <w:rFonts w:ascii="Times New Roman" w:eastAsiaTheme="majorEastAsia" w:hAnsi="Times New Roman" w:cs="Times New Roman"/>
          <w:color w:val="000000" w:themeColor="text1"/>
          <w:sz w:val="24"/>
          <w:szCs w:val="24"/>
        </w:rPr>
        <w:t xml:space="preserve"> board.</w:t>
      </w:r>
    </w:p>
    <w:p w:rsidR="00C15771" w:rsidRDefault="00C15771" w:rsidP="00C15771">
      <w:pPr>
        <w:autoSpaceDE w:val="0"/>
        <w:autoSpaceDN w:val="0"/>
        <w:adjustRightInd w:val="0"/>
        <w:spacing w:after="0" w:line="360" w:lineRule="auto"/>
        <w:jc w:val="both"/>
        <w:rPr>
          <w:rFonts w:ascii="Times New Roman" w:eastAsiaTheme="majorEastAsia" w:hAnsi="Times New Roman" w:cs="Times New Roman"/>
          <w:color w:val="000000" w:themeColor="text1"/>
          <w:sz w:val="24"/>
          <w:szCs w:val="24"/>
        </w:rPr>
      </w:pPr>
    </w:p>
    <w:p w:rsidR="00C15771" w:rsidRPr="00FA6DD2" w:rsidRDefault="00C15771" w:rsidP="00200213">
      <w:pPr>
        <w:autoSpaceDE w:val="0"/>
        <w:autoSpaceDN w:val="0"/>
        <w:adjustRightInd w:val="0"/>
        <w:spacing w:after="0" w:line="360" w:lineRule="auto"/>
        <w:jc w:val="center"/>
        <w:rPr>
          <w:rFonts w:ascii="Times New Roman" w:eastAsiaTheme="majorEastAsia" w:hAnsi="Times New Roman" w:cs="Times New Roman"/>
          <w:color w:val="000000" w:themeColor="text1"/>
          <w:sz w:val="24"/>
          <w:szCs w:val="24"/>
        </w:rPr>
      </w:pPr>
      <w:r w:rsidRPr="0026471D">
        <w:rPr>
          <w:rFonts w:ascii="Times New Roman" w:eastAsiaTheme="majorEastAsia" w:hAnsi="Times New Roman" w:cs="Times New Roman"/>
          <w:b/>
          <w:bCs/>
          <w:color w:val="000000" w:themeColor="text1"/>
          <w:sz w:val="24"/>
          <w:szCs w:val="24"/>
        </w:rPr>
        <w:t xml:space="preserve">Table </w:t>
      </w:r>
      <w:r w:rsidR="00697535">
        <w:rPr>
          <w:rFonts w:ascii="Times New Roman" w:eastAsiaTheme="majorEastAsia" w:hAnsi="Times New Roman" w:cs="Times New Roman"/>
          <w:b/>
          <w:bCs/>
          <w:color w:val="000000" w:themeColor="text1"/>
          <w:sz w:val="24"/>
          <w:szCs w:val="24"/>
        </w:rPr>
        <w:t>IV</w:t>
      </w:r>
      <w:r w:rsidRPr="0026471D">
        <w:rPr>
          <w:rFonts w:ascii="Times New Roman" w:eastAsiaTheme="majorEastAsia" w:hAnsi="Times New Roman" w:cs="Times New Roman"/>
          <w:b/>
          <w:bCs/>
          <w:color w:val="000000" w:themeColor="text1"/>
          <w:sz w:val="24"/>
          <w:szCs w:val="24"/>
        </w:rPr>
        <w:t>:</w:t>
      </w:r>
      <w:r w:rsidR="00943569">
        <w:rPr>
          <w:rFonts w:ascii="Times New Roman" w:eastAsiaTheme="majorEastAsia" w:hAnsi="Times New Roman" w:cs="Times New Roman"/>
          <w:b/>
          <w:bCs/>
          <w:color w:val="000000" w:themeColor="text1"/>
          <w:sz w:val="24"/>
          <w:szCs w:val="24"/>
        </w:rPr>
        <w:t xml:space="preserve"> </w:t>
      </w:r>
      <w:r>
        <w:rPr>
          <w:rFonts w:ascii="Times New Roman" w:eastAsiaTheme="majorEastAsia" w:hAnsi="Times New Roman" w:cs="Times New Roman"/>
          <w:color w:val="000000" w:themeColor="text1"/>
          <w:sz w:val="24"/>
          <w:szCs w:val="24"/>
        </w:rPr>
        <w:t xml:space="preserve">Pins of </w:t>
      </w:r>
      <w:r w:rsidR="00200213">
        <w:rPr>
          <w:rFonts w:ascii="Times New Roman" w:eastAsiaTheme="majorEastAsia" w:hAnsi="Times New Roman" w:cs="Times New Roman"/>
          <w:color w:val="000000" w:themeColor="text1"/>
          <w:sz w:val="24"/>
          <w:szCs w:val="24"/>
        </w:rPr>
        <w:t>A</w:t>
      </w:r>
      <w:r w:rsidRPr="00FA6DD2">
        <w:rPr>
          <w:rFonts w:ascii="Times New Roman" w:eastAsiaTheme="majorEastAsia" w:hAnsi="Times New Roman" w:cs="Times New Roman"/>
          <w:color w:val="000000" w:themeColor="text1"/>
          <w:sz w:val="24"/>
          <w:szCs w:val="24"/>
        </w:rPr>
        <w:t>rduino board</w:t>
      </w:r>
    </w:p>
    <w:tbl>
      <w:tblPr>
        <w:tblStyle w:val="TableGrid"/>
        <w:tblW w:w="0" w:type="auto"/>
        <w:tblLook w:val="04A0" w:firstRow="1" w:lastRow="0" w:firstColumn="1" w:lastColumn="0" w:noHBand="0" w:noVBand="1"/>
      </w:tblPr>
      <w:tblGrid>
        <w:gridCol w:w="2718"/>
        <w:gridCol w:w="6052"/>
      </w:tblGrid>
      <w:tr w:rsidR="00C15771" w:rsidRPr="00FA6DD2" w:rsidTr="00A70C5B">
        <w:tc>
          <w:tcPr>
            <w:tcW w:w="2718" w:type="dxa"/>
          </w:tcPr>
          <w:p w:rsidR="00C15771" w:rsidRPr="00FA6DD2" w:rsidRDefault="00C15771" w:rsidP="00A70C5B">
            <w:pPr>
              <w:autoSpaceDE w:val="0"/>
              <w:autoSpaceDN w:val="0"/>
              <w:adjustRightInd w:val="0"/>
              <w:spacing w:line="360" w:lineRule="auto"/>
              <w:jc w:val="both"/>
              <w:rPr>
                <w:rFonts w:ascii="Times New Roman" w:eastAsiaTheme="majorEastAsia" w:hAnsi="Times New Roman" w:cs="Times New Roman"/>
                <w:bCs/>
                <w:color w:val="000000" w:themeColor="text1"/>
                <w:sz w:val="24"/>
                <w:szCs w:val="24"/>
              </w:rPr>
            </w:pPr>
            <w:r w:rsidRPr="00FA6DD2">
              <w:rPr>
                <w:rFonts w:ascii="Times New Roman" w:eastAsiaTheme="majorEastAsia" w:hAnsi="Times New Roman" w:cs="Times New Roman"/>
                <w:bCs/>
                <w:color w:val="000000" w:themeColor="text1"/>
                <w:sz w:val="24"/>
                <w:szCs w:val="24"/>
              </w:rPr>
              <w:t>Pin</w:t>
            </w:r>
          </w:p>
        </w:tc>
        <w:tc>
          <w:tcPr>
            <w:tcW w:w="6052" w:type="dxa"/>
          </w:tcPr>
          <w:p w:rsidR="00C15771" w:rsidRPr="00FA6DD2" w:rsidRDefault="00C15771" w:rsidP="00A70C5B">
            <w:pPr>
              <w:autoSpaceDE w:val="0"/>
              <w:autoSpaceDN w:val="0"/>
              <w:adjustRightInd w:val="0"/>
              <w:spacing w:line="360" w:lineRule="auto"/>
              <w:jc w:val="both"/>
              <w:rPr>
                <w:rFonts w:ascii="Times New Roman" w:eastAsiaTheme="majorEastAsia" w:hAnsi="Times New Roman" w:cs="Times New Roman"/>
                <w:bCs/>
                <w:color w:val="000000" w:themeColor="text1"/>
                <w:sz w:val="24"/>
                <w:szCs w:val="24"/>
              </w:rPr>
            </w:pPr>
            <w:r>
              <w:rPr>
                <w:rFonts w:ascii="Times New Roman" w:eastAsiaTheme="majorEastAsia" w:hAnsi="Times New Roman" w:cs="Times New Roman"/>
                <w:bCs/>
                <w:color w:val="000000" w:themeColor="text1"/>
                <w:sz w:val="24"/>
                <w:szCs w:val="24"/>
              </w:rPr>
              <w:t>Ch</w:t>
            </w:r>
            <w:r w:rsidRPr="00FA6DD2">
              <w:rPr>
                <w:rFonts w:ascii="Times New Roman" w:eastAsiaTheme="majorEastAsia" w:hAnsi="Times New Roman" w:cs="Times New Roman"/>
                <w:bCs/>
                <w:color w:val="000000" w:themeColor="text1"/>
                <w:sz w:val="24"/>
                <w:szCs w:val="24"/>
              </w:rPr>
              <w:t>a</w:t>
            </w:r>
            <w:r>
              <w:rPr>
                <w:rFonts w:ascii="Times New Roman" w:eastAsiaTheme="majorEastAsia" w:hAnsi="Times New Roman" w:cs="Times New Roman"/>
                <w:bCs/>
                <w:color w:val="000000" w:themeColor="text1"/>
                <w:sz w:val="24"/>
                <w:szCs w:val="24"/>
              </w:rPr>
              <w:t>ra</w:t>
            </w:r>
            <w:r w:rsidRPr="00FA6DD2">
              <w:rPr>
                <w:rFonts w:ascii="Times New Roman" w:eastAsiaTheme="majorEastAsia" w:hAnsi="Times New Roman" w:cs="Times New Roman"/>
                <w:bCs/>
                <w:color w:val="000000" w:themeColor="text1"/>
                <w:sz w:val="24"/>
                <w:szCs w:val="24"/>
              </w:rPr>
              <w:t>cteristic</w:t>
            </w:r>
          </w:p>
        </w:tc>
      </w:tr>
      <w:tr w:rsidR="00C15771" w:rsidRPr="00FA6DD2" w:rsidTr="00A70C5B">
        <w:tc>
          <w:tcPr>
            <w:tcW w:w="2718" w:type="dxa"/>
          </w:tcPr>
          <w:p w:rsidR="00C15771" w:rsidRPr="00FA6DD2" w:rsidRDefault="00C15771" w:rsidP="00A70C5B">
            <w:pPr>
              <w:autoSpaceDE w:val="0"/>
              <w:autoSpaceDN w:val="0"/>
              <w:adjustRightInd w:val="0"/>
              <w:spacing w:line="360" w:lineRule="auto"/>
              <w:jc w:val="both"/>
              <w:rPr>
                <w:rFonts w:ascii="Times New Roman" w:eastAsiaTheme="majorEastAsia" w:hAnsi="Times New Roman" w:cs="Times New Roman"/>
                <w:bCs/>
                <w:color w:val="000000" w:themeColor="text1"/>
                <w:sz w:val="24"/>
                <w:szCs w:val="24"/>
              </w:rPr>
            </w:pPr>
            <w:r w:rsidRPr="00FA6DD2">
              <w:rPr>
                <w:rFonts w:ascii="Times New Roman" w:eastAsiaTheme="majorEastAsia" w:hAnsi="Times New Roman" w:cs="Times New Roman"/>
                <w:bCs/>
                <w:color w:val="000000" w:themeColor="text1"/>
                <w:sz w:val="24"/>
                <w:szCs w:val="24"/>
              </w:rPr>
              <w:t>GND</w:t>
            </w:r>
          </w:p>
        </w:tc>
        <w:tc>
          <w:tcPr>
            <w:tcW w:w="6052" w:type="dxa"/>
          </w:tcPr>
          <w:p w:rsidR="00C15771" w:rsidRPr="00FA6DD2" w:rsidRDefault="00C15771" w:rsidP="00A70C5B">
            <w:pPr>
              <w:autoSpaceDE w:val="0"/>
              <w:autoSpaceDN w:val="0"/>
              <w:adjustRightInd w:val="0"/>
              <w:spacing w:line="360" w:lineRule="auto"/>
              <w:jc w:val="both"/>
              <w:rPr>
                <w:rFonts w:ascii="Times New Roman" w:eastAsiaTheme="majorEastAsia" w:hAnsi="Times New Roman" w:cs="Times New Roman"/>
                <w:bCs/>
                <w:color w:val="000000" w:themeColor="text1"/>
                <w:sz w:val="24"/>
                <w:szCs w:val="24"/>
              </w:rPr>
            </w:pPr>
            <w:r w:rsidRPr="00FA6DD2">
              <w:rPr>
                <w:rFonts w:ascii="Times New Roman" w:eastAsiaTheme="majorEastAsia" w:hAnsi="Times New Roman" w:cs="Times New Roman"/>
                <w:bCs/>
                <w:color w:val="000000" w:themeColor="text1"/>
                <w:sz w:val="24"/>
                <w:szCs w:val="24"/>
              </w:rPr>
              <w:t>Used to ground the circuit</w:t>
            </w:r>
          </w:p>
        </w:tc>
      </w:tr>
      <w:tr w:rsidR="00C15771" w:rsidRPr="00FA6DD2" w:rsidTr="00A70C5B">
        <w:tc>
          <w:tcPr>
            <w:tcW w:w="2718" w:type="dxa"/>
          </w:tcPr>
          <w:p w:rsidR="00C15771" w:rsidRPr="00FA6DD2" w:rsidRDefault="00C15771" w:rsidP="00A70C5B">
            <w:pPr>
              <w:autoSpaceDE w:val="0"/>
              <w:autoSpaceDN w:val="0"/>
              <w:adjustRightInd w:val="0"/>
              <w:spacing w:line="360" w:lineRule="auto"/>
              <w:jc w:val="both"/>
              <w:rPr>
                <w:rFonts w:ascii="Times New Roman" w:eastAsiaTheme="majorEastAsia" w:hAnsi="Times New Roman" w:cs="Times New Roman"/>
                <w:bCs/>
                <w:color w:val="000000" w:themeColor="text1"/>
                <w:sz w:val="24"/>
                <w:szCs w:val="24"/>
              </w:rPr>
            </w:pPr>
            <w:r w:rsidRPr="00FA6DD2">
              <w:rPr>
                <w:rFonts w:ascii="Times New Roman" w:eastAsiaTheme="majorEastAsia" w:hAnsi="Times New Roman" w:cs="Times New Roman"/>
                <w:bCs/>
                <w:color w:val="000000" w:themeColor="text1"/>
                <w:sz w:val="24"/>
                <w:szCs w:val="24"/>
              </w:rPr>
              <w:t>5V &amp; 3.3V</w:t>
            </w:r>
          </w:p>
        </w:tc>
        <w:tc>
          <w:tcPr>
            <w:tcW w:w="6052" w:type="dxa"/>
          </w:tcPr>
          <w:p w:rsidR="00C15771" w:rsidRPr="00FA6DD2" w:rsidRDefault="00C15771" w:rsidP="00A70C5B">
            <w:pPr>
              <w:autoSpaceDE w:val="0"/>
              <w:autoSpaceDN w:val="0"/>
              <w:adjustRightInd w:val="0"/>
              <w:spacing w:line="360" w:lineRule="auto"/>
              <w:jc w:val="both"/>
              <w:rPr>
                <w:rFonts w:ascii="Times New Roman" w:eastAsiaTheme="majorEastAsia" w:hAnsi="Times New Roman" w:cs="Times New Roman"/>
                <w:bCs/>
                <w:color w:val="000000" w:themeColor="text1"/>
                <w:sz w:val="24"/>
                <w:szCs w:val="24"/>
              </w:rPr>
            </w:pPr>
            <w:r w:rsidRPr="00FA6DD2">
              <w:rPr>
                <w:rFonts w:ascii="Times New Roman" w:eastAsiaTheme="majorEastAsia" w:hAnsi="Times New Roman" w:cs="Times New Roman"/>
                <w:bCs/>
                <w:color w:val="000000" w:themeColor="text1"/>
                <w:sz w:val="24"/>
                <w:szCs w:val="24"/>
              </w:rPr>
              <w:t>Supply power to the circuit with suitable power voltage 5V either 3.3V</w:t>
            </w:r>
          </w:p>
        </w:tc>
      </w:tr>
      <w:tr w:rsidR="00C15771" w:rsidRPr="00FA6DD2" w:rsidTr="00A70C5B">
        <w:tc>
          <w:tcPr>
            <w:tcW w:w="2718" w:type="dxa"/>
          </w:tcPr>
          <w:p w:rsidR="00C15771" w:rsidRPr="00FA6DD2" w:rsidRDefault="00C15771" w:rsidP="00A70C5B">
            <w:pPr>
              <w:autoSpaceDE w:val="0"/>
              <w:autoSpaceDN w:val="0"/>
              <w:adjustRightInd w:val="0"/>
              <w:spacing w:line="360" w:lineRule="auto"/>
              <w:jc w:val="both"/>
              <w:rPr>
                <w:rFonts w:ascii="Times New Roman" w:eastAsiaTheme="majorEastAsia" w:hAnsi="Times New Roman" w:cs="Times New Roman"/>
                <w:bCs/>
                <w:color w:val="000000" w:themeColor="text1"/>
                <w:sz w:val="24"/>
                <w:szCs w:val="24"/>
              </w:rPr>
            </w:pPr>
            <w:r w:rsidRPr="00FA6DD2">
              <w:rPr>
                <w:rFonts w:ascii="Times New Roman" w:eastAsiaTheme="majorEastAsia" w:hAnsi="Times New Roman" w:cs="Times New Roman"/>
                <w:bCs/>
                <w:color w:val="000000" w:themeColor="text1"/>
                <w:sz w:val="24"/>
                <w:szCs w:val="24"/>
              </w:rPr>
              <w:t>Analog</w:t>
            </w:r>
          </w:p>
        </w:tc>
        <w:tc>
          <w:tcPr>
            <w:tcW w:w="6052" w:type="dxa"/>
          </w:tcPr>
          <w:p w:rsidR="00C15771" w:rsidRPr="00FA6DD2" w:rsidRDefault="00C15771" w:rsidP="00A70C5B">
            <w:pPr>
              <w:autoSpaceDE w:val="0"/>
              <w:autoSpaceDN w:val="0"/>
              <w:adjustRightInd w:val="0"/>
              <w:spacing w:line="360" w:lineRule="auto"/>
              <w:jc w:val="both"/>
              <w:rPr>
                <w:rFonts w:ascii="Times New Roman" w:eastAsiaTheme="majorEastAsia" w:hAnsi="Times New Roman" w:cs="Times New Roman"/>
                <w:bCs/>
                <w:color w:val="000000" w:themeColor="text1"/>
                <w:sz w:val="24"/>
                <w:szCs w:val="24"/>
              </w:rPr>
            </w:pPr>
            <w:r w:rsidRPr="00FA6DD2">
              <w:rPr>
                <w:rFonts w:ascii="Times New Roman" w:eastAsiaTheme="majorEastAsia" w:hAnsi="Times New Roman" w:cs="Times New Roman"/>
                <w:bCs/>
                <w:color w:val="000000" w:themeColor="text1"/>
                <w:sz w:val="24"/>
                <w:szCs w:val="24"/>
              </w:rPr>
              <w:t>To read all the analog sensor</w:t>
            </w:r>
          </w:p>
        </w:tc>
      </w:tr>
      <w:tr w:rsidR="00C15771" w:rsidRPr="00FA6DD2" w:rsidTr="00A70C5B">
        <w:tc>
          <w:tcPr>
            <w:tcW w:w="2718" w:type="dxa"/>
          </w:tcPr>
          <w:p w:rsidR="00C15771" w:rsidRPr="00FA6DD2" w:rsidRDefault="00C15771" w:rsidP="00A70C5B">
            <w:pPr>
              <w:autoSpaceDE w:val="0"/>
              <w:autoSpaceDN w:val="0"/>
              <w:adjustRightInd w:val="0"/>
              <w:spacing w:line="360" w:lineRule="auto"/>
              <w:jc w:val="both"/>
              <w:rPr>
                <w:rFonts w:ascii="Times New Roman" w:eastAsiaTheme="majorEastAsia" w:hAnsi="Times New Roman" w:cs="Times New Roman"/>
                <w:bCs/>
                <w:color w:val="000000" w:themeColor="text1"/>
                <w:sz w:val="24"/>
                <w:szCs w:val="24"/>
              </w:rPr>
            </w:pPr>
            <w:r w:rsidRPr="00FA6DD2">
              <w:rPr>
                <w:rFonts w:ascii="Times New Roman" w:eastAsiaTheme="majorEastAsia" w:hAnsi="Times New Roman" w:cs="Times New Roman"/>
                <w:bCs/>
                <w:color w:val="000000" w:themeColor="text1"/>
                <w:sz w:val="24"/>
                <w:szCs w:val="24"/>
              </w:rPr>
              <w:t>Digital</w:t>
            </w:r>
          </w:p>
        </w:tc>
        <w:tc>
          <w:tcPr>
            <w:tcW w:w="6052" w:type="dxa"/>
          </w:tcPr>
          <w:p w:rsidR="00C15771" w:rsidRPr="00FA6DD2" w:rsidRDefault="00C15771" w:rsidP="00A70C5B">
            <w:pPr>
              <w:autoSpaceDE w:val="0"/>
              <w:autoSpaceDN w:val="0"/>
              <w:adjustRightInd w:val="0"/>
              <w:spacing w:line="360" w:lineRule="auto"/>
              <w:jc w:val="both"/>
              <w:rPr>
                <w:rFonts w:ascii="Times New Roman" w:eastAsiaTheme="majorEastAsia" w:hAnsi="Times New Roman" w:cs="Times New Roman"/>
                <w:bCs/>
                <w:color w:val="000000" w:themeColor="text1"/>
                <w:sz w:val="24"/>
                <w:szCs w:val="24"/>
              </w:rPr>
            </w:pPr>
            <w:r w:rsidRPr="00FA6DD2">
              <w:rPr>
                <w:rFonts w:ascii="Times New Roman" w:eastAsiaTheme="majorEastAsia" w:hAnsi="Times New Roman" w:cs="Times New Roman"/>
                <w:bCs/>
                <w:color w:val="000000" w:themeColor="text1"/>
                <w:sz w:val="24"/>
                <w:szCs w:val="24"/>
              </w:rPr>
              <w:t>Used for digital input or digital output</w:t>
            </w:r>
          </w:p>
        </w:tc>
      </w:tr>
      <w:tr w:rsidR="00C15771" w:rsidRPr="00FA6DD2" w:rsidTr="00A70C5B">
        <w:tc>
          <w:tcPr>
            <w:tcW w:w="2718" w:type="dxa"/>
          </w:tcPr>
          <w:p w:rsidR="00C15771" w:rsidRPr="00FA6DD2" w:rsidRDefault="00C15771" w:rsidP="00A70C5B">
            <w:pPr>
              <w:autoSpaceDE w:val="0"/>
              <w:autoSpaceDN w:val="0"/>
              <w:adjustRightInd w:val="0"/>
              <w:spacing w:line="360" w:lineRule="auto"/>
              <w:jc w:val="both"/>
              <w:rPr>
                <w:rFonts w:ascii="Times New Roman" w:eastAsiaTheme="majorEastAsia" w:hAnsi="Times New Roman" w:cs="Times New Roman"/>
                <w:bCs/>
                <w:color w:val="000000" w:themeColor="text1"/>
                <w:sz w:val="24"/>
                <w:szCs w:val="24"/>
              </w:rPr>
            </w:pPr>
            <w:r w:rsidRPr="00FA6DD2">
              <w:rPr>
                <w:rFonts w:ascii="Times New Roman" w:eastAsiaTheme="majorEastAsia" w:hAnsi="Times New Roman" w:cs="Times New Roman"/>
                <w:bCs/>
                <w:color w:val="000000" w:themeColor="text1"/>
                <w:sz w:val="24"/>
                <w:szCs w:val="24"/>
              </w:rPr>
              <w:t>PWM</w:t>
            </w:r>
          </w:p>
        </w:tc>
        <w:tc>
          <w:tcPr>
            <w:tcW w:w="6052" w:type="dxa"/>
          </w:tcPr>
          <w:p w:rsidR="00C15771" w:rsidRPr="00FA6DD2" w:rsidRDefault="00C15771" w:rsidP="00A70C5B">
            <w:pPr>
              <w:autoSpaceDE w:val="0"/>
              <w:autoSpaceDN w:val="0"/>
              <w:adjustRightInd w:val="0"/>
              <w:spacing w:line="360" w:lineRule="auto"/>
              <w:jc w:val="both"/>
              <w:rPr>
                <w:rFonts w:ascii="Times New Roman" w:eastAsiaTheme="majorEastAsia" w:hAnsi="Times New Roman" w:cs="Times New Roman"/>
                <w:bCs/>
                <w:color w:val="000000" w:themeColor="text1"/>
                <w:sz w:val="24"/>
                <w:szCs w:val="24"/>
              </w:rPr>
            </w:pPr>
            <w:r w:rsidRPr="00FA6DD2">
              <w:rPr>
                <w:rFonts w:ascii="Times New Roman" w:eastAsiaTheme="majorEastAsia" w:hAnsi="Times New Roman" w:cs="Times New Roman"/>
                <w:bCs/>
                <w:color w:val="000000" w:themeColor="text1"/>
                <w:sz w:val="24"/>
                <w:szCs w:val="24"/>
              </w:rPr>
              <w:t>To stimulate the analog output</w:t>
            </w:r>
          </w:p>
        </w:tc>
      </w:tr>
      <w:tr w:rsidR="00C15771" w:rsidRPr="00FA6DD2" w:rsidTr="00A70C5B">
        <w:tc>
          <w:tcPr>
            <w:tcW w:w="2718" w:type="dxa"/>
          </w:tcPr>
          <w:p w:rsidR="00C15771" w:rsidRPr="00FA6DD2" w:rsidRDefault="00C15771" w:rsidP="00A70C5B">
            <w:pPr>
              <w:autoSpaceDE w:val="0"/>
              <w:autoSpaceDN w:val="0"/>
              <w:adjustRightInd w:val="0"/>
              <w:spacing w:line="360" w:lineRule="auto"/>
              <w:jc w:val="both"/>
              <w:rPr>
                <w:rFonts w:ascii="Times New Roman" w:eastAsiaTheme="majorEastAsia" w:hAnsi="Times New Roman" w:cs="Times New Roman"/>
                <w:bCs/>
                <w:color w:val="000000" w:themeColor="text1"/>
                <w:sz w:val="24"/>
                <w:szCs w:val="24"/>
              </w:rPr>
            </w:pPr>
            <w:r w:rsidRPr="00FA6DD2">
              <w:rPr>
                <w:rFonts w:ascii="Times New Roman" w:eastAsiaTheme="majorEastAsia" w:hAnsi="Times New Roman" w:cs="Times New Roman"/>
                <w:bCs/>
                <w:color w:val="000000" w:themeColor="text1"/>
                <w:sz w:val="24"/>
                <w:szCs w:val="24"/>
              </w:rPr>
              <w:t>AREEF</w:t>
            </w:r>
          </w:p>
        </w:tc>
        <w:tc>
          <w:tcPr>
            <w:tcW w:w="6052" w:type="dxa"/>
          </w:tcPr>
          <w:p w:rsidR="00C15771" w:rsidRPr="00FA6DD2" w:rsidRDefault="00C15771" w:rsidP="00A70C5B">
            <w:pPr>
              <w:autoSpaceDE w:val="0"/>
              <w:autoSpaceDN w:val="0"/>
              <w:adjustRightInd w:val="0"/>
              <w:spacing w:line="360" w:lineRule="auto"/>
              <w:jc w:val="both"/>
              <w:rPr>
                <w:rFonts w:ascii="Times New Roman" w:eastAsiaTheme="majorEastAsia" w:hAnsi="Times New Roman" w:cs="Times New Roman"/>
                <w:bCs/>
                <w:color w:val="000000" w:themeColor="text1"/>
                <w:sz w:val="24"/>
                <w:szCs w:val="24"/>
              </w:rPr>
            </w:pPr>
            <w:r w:rsidRPr="00FA6DD2">
              <w:rPr>
                <w:rFonts w:ascii="Times New Roman" w:eastAsiaTheme="majorEastAsia" w:hAnsi="Times New Roman" w:cs="Times New Roman"/>
                <w:bCs/>
                <w:color w:val="000000" w:themeColor="text1"/>
                <w:sz w:val="24"/>
                <w:szCs w:val="24"/>
              </w:rPr>
              <w:t>Used to be pin of reference voltage</w:t>
            </w:r>
          </w:p>
        </w:tc>
      </w:tr>
    </w:tbl>
    <w:p w:rsidR="00AA08E7" w:rsidRPr="00C63638" w:rsidRDefault="00AA08E7" w:rsidP="00AA08E7">
      <w:pPr>
        <w:pStyle w:val="Heading1"/>
        <w:numPr>
          <w:ilvl w:val="2"/>
          <w:numId w:val="25"/>
        </w:numPr>
        <w:spacing w:line="360" w:lineRule="auto"/>
        <w:ind w:left="0" w:firstLine="0"/>
        <w:jc w:val="both"/>
        <w:rPr>
          <w:rFonts w:ascii="Times New Roman" w:hAnsi="Times New Roman" w:cs="Times New Roman"/>
          <w:color w:val="000000" w:themeColor="text1"/>
          <w:sz w:val="24"/>
          <w:szCs w:val="24"/>
        </w:rPr>
      </w:pPr>
      <w:bookmarkStart w:id="35" w:name="_Toc509132559"/>
      <w:r>
        <w:rPr>
          <w:rFonts w:ascii="Times New Roman" w:hAnsi="Times New Roman" w:cs="Times New Roman"/>
          <w:color w:val="000000" w:themeColor="text1"/>
          <w:sz w:val="24"/>
          <w:szCs w:val="24"/>
        </w:rPr>
        <w:lastRenderedPageBreak/>
        <w:t>SWEAT PA</w:t>
      </w:r>
      <w:r w:rsidR="00D47D62">
        <w:rPr>
          <w:rFonts w:ascii="Times New Roman" w:hAnsi="Times New Roman" w:cs="Times New Roman"/>
          <w:color w:val="000000" w:themeColor="text1"/>
          <w:sz w:val="24"/>
          <w:szCs w:val="24"/>
        </w:rPr>
        <w:t>DS</w:t>
      </w:r>
      <w:bookmarkEnd w:id="35"/>
    </w:p>
    <w:p w:rsidR="00AA08E7" w:rsidRPr="00AA08E7" w:rsidRDefault="00AA08E7" w:rsidP="00AA08E7">
      <w:pPr>
        <w:autoSpaceDE w:val="0"/>
        <w:autoSpaceDN w:val="0"/>
        <w:adjustRightInd w:val="0"/>
        <w:spacing w:after="0" w:line="360" w:lineRule="auto"/>
        <w:jc w:val="both"/>
        <w:rPr>
          <w:rFonts w:ascii="Times New Roman" w:eastAsiaTheme="majorEastAsia" w:hAnsi="Times New Roman" w:cs="Times New Roman"/>
          <w:bCs/>
          <w:color w:val="000000" w:themeColor="text1"/>
          <w:sz w:val="24"/>
          <w:szCs w:val="24"/>
        </w:rPr>
      </w:pPr>
    </w:p>
    <w:p w:rsidR="00C15771" w:rsidRDefault="00E00CFF" w:rsidP="00C15771">
      <w:pPr>
        <w:autoSpaceDE w:val="0"/>
        <w:autoSpaceDN w:val="0"/>
        <w:adjustRightInd w:val="0"/>
        <w:spacing w:after="0" w:line="360" w:lineRule="auto"/>
        <w:jc w:val="center"/>
        <w:rPr>
          <w:rFonts w:ascii="Times New Roman" w:eastAsiaTheme="majorEastAsia" w:hAnsi="Times New Roman" w:cs="Times New Roman"/>
          <w:color w:val="000000" w:themeColor="text1"/>
          <w:sz w:val="24"/>
          <w:szCs w:val="24"/>
        </w:rPr>
      </w:pPr>
      <w:r>
        <w:rPr>
          <w:rFonts w:ascii="Times New Roman" w:eastAsiaTheme="majorEastAsia" w:hAnsi="Times New Roman" w:cs="Times New Roman"/>
          <w:noProof/>
          <w:color w:val="000000" w:themeColor="text1"/>
          <w:sz w:val="24"/>
          <w:szCs w:val="24"/>
        </w:rPr>
        <w:drawing>
          <wp:anchor distT="0" distB="0" distL="114300" distR="114300" simplePos="0" relativeHeight="251704320" behindDoc="1" locked="0" layoutInCell="1" allowOverlap="1">
            <wp:simplePos x="0" y="0"/>
            <wp:positionH relativeFrom="column">
              <wp:posOffset>1546860</wp:posOffset>
            </wp:positionH>
            <wp:positionV relativeFrom="paragraph">
              <wp:posOffset>259080</wp:posOffset>
            </wp:positionV>
            <wp:extent cx="2552700" cy="1912620"/>
            <wp:effectExtent l="19050" t="19050" r="19050" b="11430"/>
            <wp:wrapTight wrapText="bothSides">
              <wp:wrapPolygon edited="0">
                <wp:start x="-161" y="-215"/>
                <wp:lineTo x="-161" y="21514"/>
                <wp:lineTo x="21600" y="21514"/>
                <wp:lineTo x="21600" y="-215"/>
                <wp:lineTo x="-161" y="-215"/>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weat patche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52700" cy="1912620"/>
                    </a:xfrm>
                    <a:prstGeom prst="rect">
                      <a:avLst/>
                    </a:prstGeom>
                    <a:ln>
                      <a:solidFill>
                        <a:schemeClr val="tx1"/>
                      </a:solidFill>
                    </a:ln>
                  </pic:spPr>
                </pic:pic>
              </a:graphicData>
            </a:graphic>
          </wp:anchor>
        </w:drawing>
      </w:r>
    </w:p>
    <w:p w:rsidR="0091436F" w:rsidRDefault="0091436F" w:rsidP="00C15771">
      <w:pPr>
        <w:autoSpaceDE w:val="0"/>
        <w:autoSpaceDN w:val="0"/>
        <w:adjustRightInd w:val="0"/>
        <w:spacing w:after="0" w:line="360" w:lineRule="auto"/>
        <w:jc w:val="center"/>
        <w:rPr>
          <w:rFonts w:ascii="Times New Roman" w:eastAsiaTheme="majorEastAsia" w:hAnsi="Times New Roman" w:cs="Times New Roman"/>
          <w:color w:val="000000" w:themeColor="text1"/>
          <w:sz w:val="24"/>
          <w:szCs w:val="24"/>
        </w:rPr>
      </w:pPr>
    </w:p>
    <w:p w:rsidR="0091436F" w:rsidRDefault="0091436F" w:rsidP="00C15771">
      <w:pPr>
        <w:autoSpaceDE w:val="0"/>
        <w:autoSpaceDN w:val="0"/>
        <w:adjustRightInd w:val="0"/>
        <w:spacing w:after="0" w:line="360" w:lineRule="auto"/>
        <w:jc w:val="center"/>
        <w:rPr>
          <w:rFonts w:ascii="Times New Roman" w:eastAsiaTheme="majorEastAsia" w:hAnsi="Times New Roman" w:cs="Times New Roman"/>
          <w:color w:val="000000" w:themeColor="text1"/>
          <w:sz w:val="24"/>
          <w:szCs w:val="24"/>
        </w:rPr>
      </w:pPr>
    </w:p>
    <w:p w:rsidR="0091436F" w:rsidRDefault="0091436F" w:rsidP="00C15771">
      <w:pPr>
        <w:autoSpaceDE w:val="0"/>
        <w:autoSpaceDN w:val="0"/>
        <w:adjustRightInd w:val="0"/>
        <w:spacing w:after="0" w:line="360" w:lineRule="auto"/>
        <w:jc w:val="center"/>
        <w:rPr>
          <w:rFonts w:ascii="Times New Roman" w:eastAsiaTheme="majorEastAsia" w:hAnsi="Times New Roman" w:cs="Times New Roman"/>
          <w:color w:val="000000" w:themeColor="text1"/>
          <w:sz w:val="24"/>
          <w:szCs w:val="24"/>
        </w:rPr>
      </w:pPr>
    </w:p>
    <w:p w:rsidR="0091436F" w:rsidRDefault="0091436F" w:rsidP="00C15771">
      <w:pPr>
        <w:autoSpaceDE w:val="0"/>
        <w:autoSpaceDN w:val="0"/>
        <w:adjustRightInd w:val="0"/>
        <w:spacing w:after="0" w:line="360" w:lineRule="auto"/>
        <w:jc w:val="center"/>
        <w:rPr>
          <w:rFonts w:ascii="Times New Roman" w:eastAsiaTheme="majorEastAsia" w:hAnsi="Times New Roman" w:cs="Times New Roman"/>
          <w:color w:val="000000" w:themeColor="text1"/>
          <w:sz w:val="24"/>
          <w:szCs w:val="24"/>
        </w:rPr>
      </w:pPr>
    </w:p>
    <w:p w:rsidR="0091436F" w:rsidRDefault="0091436F" w:rsidP="00C15771">
      <w:pPr>
        <w:autoSpaceDE w:val="0"/>
        <w:autoSpaceDN w:val="0"/>
        <w:adjustRightInd w:val="0"/>
        <w:spacing w:after="0" w:line="360" w:lineRule="auto"/>
        <w:jc w:val="center"/>
        <w:rPr>
          <w:rFonts w:ascii="Times New Roman" w:eastAsiaTheme="majorEastAsia" w:hAnsi="Times New Roman" w:cs="Times New Roman"/>
          <w:color w:val="000000" w:themeColor="text1"/>
          <w:sz w:val="24"/>
          <w:szCs w:val="24"/>
        </w:rPr>
      </w:pPr>
    </w:p>
    <w:p w:rsidR="0091436F" w:rsidRDefault="0091436F" w:rsidP="00C15771">
      <w:pPr>
        <w:autoSpaceDE w:val="0"/>
        <w:autoSpaceDN w:val="0"/>
        <w:adjustRightInd w:val="0"/>
        <w:spacing w:after="0" w:line="360" w:lineRule="auto"/>
        <w:jc w:val="center"/>
        <w:rPr>
          <w:rFonts w:ascii="Times New Roman" w:eastAsiaTheme="majorEastAsia" w:hAnsi="Times New Roman" w:cs="Times New Roman"/>
          <w:color w:val="000000" w:themeColor="text1"/>
          <w:sz w:val="24"/>
          <w:szCs w:val="24"/>
        </w:rPr>
      </w:pPr>
    </w:p>
    <w:p w:rsidR="0091436F" w:rsidRDefault="0091436F" w:rsidP="00C15771">
      <w:pPr>
        <w:autoSpaceDE w:val="0"/>
        <w:autoSpaceDN w:val="0"/>
        <w:adjustRightInd w:val="0"/>
        <w:spacing w:after="0" w:line="360" w:lineRule="auto"/>
        <w:jc w:val="center"/>
        <w:rPr>
          <w:rFonts w:ascii="Times New Roman" w:eastAsiaTheme="majorEastAsia" w:hAnsi="Times New Roman" w:cs="Times New Roman"/>
          <w:color w:val="000000" w:themeColor="text1"/>
          <w:sz w:val="24"/>
          <w:szCs w:val="24"/>
        </w:rPr>
      </w:pPr>
    </w:p>
    <w:p w:rsidR="0091436F" w:rsidRPr="00FA6DD2" w:rsidRDefault="0091436F" w:rsidP="00C15771">
      <w:pPr>
        <w:autoSpaceDE w:val="0"/>
        <w:autoSpaceDN w:val="0"/>
        <w:adjustRightInd w:val="0"/>
        <w:spacing w:after="0" w:line="360" w:lineRule="auto"/>
        <w:jc w:val="center"/>
        <w:rPr>
          <w:rFonts w:ascii="Times New Roman" w:eastAsiaTheme="majorEastAsia" w:hAnsi="Times New Roman" w:cs="Times New Roman"/>
          <w:color w:val="000000" w:themeColor="text1"/>
          <w:sz w:val="24"/>
          <w:szCs w:val="24"/>
        </w:rPr>
      </w:pPr>
    </w:p>
    <w:p w:rsidR="0091436F" w:rsidRPr="00FA6DD2" w:rsidRDefault="00C15771" w:rsidP="0091436F">
      <w:pPr>
        <w:autoSpaceDE w:val="0"/>
        <w:autoSpaceDN w:val="0"/>
        <w:adjustRightInd w:val="0"/>
        <w:spacing w:after="0" w:line="360" w:lineRule="auto"/>
        <w:jc w:val="center"/>
        <w:rPr>
          <w:rFonts w:ascii="Times New Roman" w:eastAsiaTheme="majorEastAsia" w:hAnsi="Times New Roman" w:cs="Times New Roman"/>
          <w:color w:val="000000" w:themeColor="text1"/>
          <w:sz w:val="24"/>
          <w:szCs w:val="24"/>
        </w:rPr>
      </w:pPr>
      <w:r>
        <w:rPr>
          <w:rFonts w:ascii="Times New Roman" w:eastAsiaTheme="majorEastAsia" w:hAnsi="Times New Roman" w:cs="Times New Roman"/>
          <w:b/>
          <w:color w:val="000000" w:themeColor="text1"/>
          <w:sz w:val="24"/>
          <w:szCs w:val="24"/>
        </w:rPr>
        <w:t>Figure 4.</w:t>
      </w:r>
      <w:r w:rsidR="00E22305">
        <w:rPr>
          <w:rFonts w:ascii="Times New Roman" w:eastAsiaTheme="majorEastAsia" w:hAnsi="Times New Roman" w:cs="Times New Roman"/>
          <w:b/>
          <w:color w:val="000000" w:themeColor="text1"/>
          <w:sz w:val="24"/>
          <w:szCs w:val="24"/>
        </w:rPr>
        <w:t>2.3</w:t>
      </w:r>
      <w:r w:rsidRPr="0026471D">
        <w:rPr>
          <w:rFonts w:ascii="Times New Roman" w:eastAsiaTheme="majorEastAsia" w:hAnsi="Times New Roman" w:cs="Times New Roman"/>
          <w:b/>
          <w:color w:val="000000" w:themeColor="text1"/>
          <w:sz w:val="24"/>
          <w:szCs w:val="24"/>
        </w:rPr>
        <w:t>:</w:t>
      </w:r>
      <w:r w:rsidRPr="00FA6DD2">
        <w:rPr>
          <w:rFonts w:ascii="Times New Roman" w:eastAsiaTheme="majorEastAsia" w:hAnsi="Times New Roman" w:cs="Times New Roman"/>
          <w:color w:val="000000" w:themeColor="text1"/>
          <w:sz w:val="24"/>
          <w:szCs w:val="24"/>
        </w:rPr>
        <w:t xml:space="preserve"> </w:t>
      </w:r>
      <w:r w:rsidR="00C10DA3">
        <w:rPr>
          <w:rFonts w:ascii="Times New Roman" w:eastAsiaTheme="majorEastAsia" w:hAnsi="Times New Roman" w:cs="Times New Roman"/>
          <w:color w:val="000000" w:themeColor="text1"/>
          <w:sz w:val="24"/>
          <w:szCs w:val="24"/>
        </w:rPr>
        <w:t xml:space="preserve">Sweat </w:t>
      </w:r>
      <w:r w:rsidR="00D47D62">
        <w:rPr>
          <w:rFonts w:ascii="Times New Roman" w:eastAsiaTheme="majorEastAsia" w:hAnsi="Times New Roman" w:cs="Times New Roman"/>
          <w:color w:val="000000" w:themeColor="text1"/>
          <w:sz w:val="24"/>
          <w:szCs w:val="24"/>
        </w:rPr>
        <w:t>Pads</w:t>
      </w:r>
    </w:p>
    <w:p w:rsidR="00C15771" w:rsidRPr="00FA6DD2" w:rsidRDefault="00C15771" w:rsidP="00C15771">
      <w:pPr>
        <w:autoSpaceDE w:val="0"/>
        <w:autoSpaceDN w:val="0"/>
        <w:adjustRightInd w:val="0"/>
        <w:spacing w:after="0" w:line="360" w:lineRule="auto"/>
        <w:jc w:val="both"/>
        <w:rPr>
          <w:rFonts w:ascii="Times New Roman" w:eastAsiaTheme="majorEastAsia" w:hAnsi="Times New Roman" w:cs="Times New Roman"/>
          <w:color w:val="000000" w:themeColor="text1"/>
          <w:sz w:val="24"/>
          <w:szCs w:val="24"/>
        </w:rPr>
      </w:pPr>
    </w:p>
    <w:p w:rsidR="00C15771" w:rsidRPr="00FA6DD2" w:rsidRDefault="00C15771" w:rsidP="00C15771">
      <w:pPr>
        <w:autoSpaceDE w:val="0"/>
        <w:autoSpaceDN w:val="0"/>
        <w:adjustRightInd w:val="0"/>
        <w:spacing w:after="0" w:line="360" w:lineRule="auto"/>
        <w:ind w:right="-709"/>
        <w:jc w:val="both"/>
        <w:rPr>
          <w:rFonts w:ascii="Times New Roman" w:eastAsiaTheme="majorEastAsia" w:hAnsi="Times New Roman" w:cs="Times New Roman"/>
          <w:bCs/>
          <w:color w:val="000000" w:themeColor="text1"/>
          <w:sz w:val="24"/>
          <w:szCs w:val="24"/>
        </w:rPr>
      </w:pPr>
      <w:r w:rsidRPr="00FA6DD2">
        <w:rPr>
          <w:rFonts w:ascii="Times New Roman" w:eastAsiaTheme="majorEastAsia" w:hAnsi="Times New Roman" w:cs="Times New Roman"/>
          <w:color w:val="000000" w:themeColor="text1"/>
          <w:sz w:val="24"/>
          <w:szCs w:val="24"/>
        </w:rPr>
        <w:tab/>
      </w:r>
      <w:r w:rsidR="00A90446">
        <w:rPr>
          <w:rFonts w:ascii="Times New Roman" w:eastAsiaTheme="majorEastAsia" w:hAnsi="Times New Roman" w:cs="Times New Roman"/>
          <w:color w:val="000000" w:themeColor="text1"/>
          <w:sz w:val="24"/>
          <w:szCs w:val="24"/>
        </w:rPr>
        <w:t>T</w:t>
      </w:r>
      <w:r w:rsidR="00A90446" w:rsidRPr="00A90446">
        <w:rPr>
          <w:rFonts w:ascii="Times New Roman" w:eastAsiaTheme="majorEastAsia" w:hAnsi="Times New Roman" w:cs="Times New Roman"/>
          <w:color w:val="000000" w:themeColor="text1"/>
          <w:sz w:val="24"/>
          <w:szCs w:val="24"/>
        </w:rPr>
        <w:t xml:space="preserve">he pads consist of a highly absorbent soft fleece that allows perspiration to pass quickly through to the inside of the pads where they are safely enclosed. </w:t>
      </w:r>
      <w:proofErr w:type="gramStart"/>
      <w:r w:rsidR="00A90446" w:rsidRPr="00A90446">
        <w:rPr>
          <w:rFonts w:ascii="Times New Roman" w:eastAsiaTheme="majorEastAsia" w:hAnsi="Times New Roman" w:cs="Times New Roman"/>
          <w:color w:val="000000" w:themeColor="text1"/>
          <w:sz w:val="24"/>
          <w:szCs w:val="24"/>
        </w:rPr>
        <w:t>In spite of</w:t>
      </w:r>
      <w:proofErr w:type="gramEnd"/>
      <w:r w:rsidR="00A90446" w:rsidRPr="00A90446">
        <w:rPr>
          <w:rFonts w:ascii="Times New Roman" w:eastAsiaTheme="majorEastAsia" w:hAnsi="Times New Roman" w:cs="Times New Roman"/>
          <w:color w:val="000000" w:themeColor="text1"/>
          <w:sz w:val="24"/>
          <w:szCs w:val="24"/>
        </w:rPr>
        <w:t xml:space="preserve"> high air circulation and moisture permeability, the pads control the odor and prevent the liquids from escaping the pad.</w:t>
      </w:r>
    </w:p>
    <w:p w:rsidR="00FF3912" w:rsidRDefault="00FF3912" w:rsidP="00FF3912"/>
    <w:p w:rsidR="00A90446" w:rsidRDefault="00A90446" w:rsidP="00FF3912"/>
    <w:p w:rsidR="00A90446" w:rsidRDefault="00A90446" w:rsidP="00FF3912"/>
    <w:p w:rsidR="00A90446" w:rsidRDefault="00A90446" w:rsidP="00FF3912"/>
    <w:p w:rsidR="00A90446" w:rsidRDefault="00A90446" w:rsidP="00FF3912"/>
    <w:p w:rsidR="00A90446" w:rsidRDefault="00A90446" w:rsidP="00FF3912"/>
    <w:p w:rsidR="00A90446" w:rsidRDefault="00A90446" w:rsidP="00FF3912"/>
    <w:p w:rsidR="00A90446" w:rsidRDefault="00A90446" w:rsidP="00FF3912"/>
    <w:p w:rsidR="00A90446" w:rsidRDefault="00A90446" w:rsidP="00FF3912"/>
    <w:p w:rsidR="00A90446" w:rsidRDefault="00A90446" w:rsidP="00FF3912"/>
    <w:p w:rsidR="00A90446" w:rsidRDefault="00A90446" w:rsidP="00FF3912"/>
    <w:p w:rsidR="00A90446" w:rsidRDefault="00A90446" w:rsidP="00FF3912"/>
    <w:p w:rsidR="00A90446" w:rsidRDefault="00A90446" w:rsidP="00FF3912"/>
    <w:p w:rsidR="00A90446" w:rsidRDefault="00A90446" w:rsidP="00FF3912"/>
    <w:p w:rsidR="00552BB6" w:rsidRPr="00C63638" w:rsidRDefault="00552BB6" w:rsidP="00552BB6">
      <w:pPr>
        <w:pStyle w:val="Heading1"/>
        <w:numPr>
          <w:ilvl w:val="2"/>
          <w:numId w:val="25"/>
        </w:numPr>
        <w:spacing w:line="360" w:lineRule="auto"/>
        <w:ind w:left="0" w:firstLine="0"/>
        <w:jc w:val="both"/>
        <w:rPr>
          <w:rFonts w:ascii="Times New Roman" w:hAnsi="Times New Roman" w:cs="Times New Roman"/>
          <w:color w:val="000000" w:themeColor="text1"/>
          <w:sz w:val="24"/>
          <w:szCs w:val="24"/>
        </w:rPr>
      </w:pPr>
      <w:bookmarkStart w:id="36" w:name="_Toc509132560"/>
      <w:r>
        <w:rPr>
          <w:rFonts w:ascii="Times New Roman" w:hAnsi="Times New Roman" w:cs="Times New Roman"/>
          <w:color w:val="000000" w:themeColor="text1"/>
          <w:sz w:val="24"/>
          <w:szCs w:val="24"/>
        </w:rPr>
        <w:lastRenderedPageBreak/>
        <w:t>SWEAT BAND</w:t>
      </w:r>
      <w:bookmarkEnd w:id="36"/>
    </w:p>
    <w:p w:rsidR="00F74926" w:rsidRDefault="00F74926" w:rsidP="00F74926">
      <w:pPr>
        <w:pStyle w:val="ListParagraph"/>
        <w:ind w:left="0"/>
        <w:rPr>
          <w:rFonts w:ascii="Times New Roman" w:hAnsi="Times New Roman" w:cs="Times New Roman"/>
          <w:sz w:val="24"/>
          <w:szCs w:val="24"/>
        </w:rPr>
      </w:pPr>
    </w:p>
    <w:p w:rsidR="00F74926" w:rsidRDefault="00A7523D" w:rsidP="00F74926">
      <w:pPr>
        <w:pStyle w:val="ListParagraph"/>
        <w:ind w:left="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2272" behindDoc="1" locked="0" layoutInCell="1" allowOverlap="1">
            <wp:simplePos x="0" y="0"/>
            <wp:positionH relativeFrom="column">
              <wp:posOffset>1805940</wp:posOffset>
            </wp:positionH>
            <wp:positionV relativeFrom="paragraph">
              <wp:posOffset>153670</wp:posOffset>
            </wp:positionV>
            <wp:extent cx="2209800" cy="2004060"/>
            <wp:effectExtent l="19050" t="19050" r="19050" b="15240"/>
            <wp:wrapTight wrapText="bothSides">
              <wp:wrapPolygon edited="0">
                <wp:start x="-186" y="-205"/>
                <wp:lineTo x="-186" y="21559"/>
                <wp:lineTo x="21600" y="21559"/>
                <wp:lineTo x="21600" y="-205"/>
                <wp:lineTo x="-186" y="-205"/>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weatband-headban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09800" cy="2004060"/>
                    </a:xfrm>
                    <a:prstGeom prst="rect">
                      <a:avLst/>
                    </a:prstGeom>
                    <a:ln>
                      <a:solidFill>
                        <a:schemeClr val="tx1"/>
                      </a:solidFill>
                    </a:ln>
                  </pic:spPr>
                </pic:pic>
              </a:graphicData>
            </a:graphic>
          </wp:anchor>
        </w:drawing>
      </w:r>
    </w:p>
    <w:p w:rsidR="00F74926" w:rsidRPr="0088328D" w:rsidRDefault="00F74926" w:rsidP="00F74926">
      <w:pPr>
        <w:pStyle w:val="ListParagraph"/>
        <w:ind w:left="0"/>
        <w:rPr>
          <w:rFonts w:ascii="Times New Roman" w:hAnsi="Times New Roman" w:cs="Times New Roman"/>
          <w:sz w:val="24"/>
          <w:szCs w:val="24"/>
        </w:rPr>
      </w:pPr>
    </w:p>
    <w:p w:rsidR="0088328D" w:rsidRDefault="0088328D" w:rsidP="0088328D">
      <w:pPr>
        <w:pStyle w:val="ListParagraph"/>
        <w:ind w:left="1440"/>
        <w:rPr>
          <w:rFonts w:ascii="Times New Roman" w:hAnsi="Times New Roman" w:cs="Times New Roman"/>
          <w:sz w:val="24"/>
          <w:szCs w:val="24"/>
        </w:rPr>
      </w:pPr>
    </w:p>
    <w:p w:rsidR="0088328D" w:rsidRDefault="0088328D" w:rsidP="0088328D">
      <w:pPr>
        <w:pStyle w:val="ListParagraph"/>
        <w:ind w:left="1440"/>
        <w:rPr>
          <w:rFonts w:ascii="Times New Roman" w:hAnsi="Times New Roman" w:cs="Times New Roman"/>
          <w:sz w:val="24"/>
          <w:szCs w:val="24"/>
        </w:rPr>
      </w:pPr>
    </w:p>
    <w:p w:rsidR="0088328D" w:rsidRPr="0088328D" w:rsidRDefault="0088328D" w:rsidP="0088328D">
      <w:pPr>
        <w:pStyle w:val="ListParagraph"/>
        <w:ind w:left="1440"/>
        <w:rPr>
          <w:rFonts w:ascii="Times New Roman" w:hAnsi="Times New Roman" w:cs="Times New Roman"/>
          <w:sz w:val="24"/>
          <w:szCs w:val="24"/>
        </w:rPr>
      </w:pPr>
    </w:p>
    <w:p w:rsidR="00A70C5B" w:rsidRDefault="00A70C5B" w:rsidP="00FF3912"/>
    <w:p w:rsidR="00A70C5B" w:rsidRDefault="00A70C5B" w:rsidP="00FF3912"/>
    <w:p w:rsidR="00F74926" w:rsidRDefault="00F74926" w:rsidP="00FF3912">
      <w:bookmarkStart w:id="37" w:name="_GoBack"/>
      <w:bookmarkEnd w:id="37"/>
    </w:p>
    <w:p w:rsidR="00F74926" w:rsidRDefault="00F74926" w:rsidP="00FF3912"/>
    <w:p w:rsidR="00C21564" w:rsidRPr="00FA6DD2" w:rsidRDefault="00C21564" w:rsidP="00C21564">
      <w:pPr>
        <w:autoSpaceDE w:val="0"/>
        <w:autoSpaceDN w:val="0"/>
        <w:adjustRightInd w:val="0"/>
        <w:spacing w:after="0" w:line="360" w:lineRule="auto"/>
        <w:jc w:val="center"/>
        <w:rPr>
          <w:rFonts w:ascii="Times New Roman" w:eastAsiaTheme="majorEastAsia" w:hAnsi="Times New Roman" w:cs="Times New Roman"/>
          <w:color w:val="000000" w:themeColor="text1"/>
          <w:sz w:val="24"/>
          <w:szCs w:val="24"/>
        </w:rPr>
      </w:pPr>
      <w:r>
        <w:rPr>
          <w:rFonts w:ascii="Times New Roman" w:eastAsiaTheme="majorEastAsia" w:hAnsi="Times New Roman" w:cs="Times New Roman"/>
          <w:b/>
          <w:color w:val="000000" w:themeColor="text1"/>
          <w:sz w:val="24"/>
          <w:szCs w:val="24"/>
        </w:rPr>
        <w:t>Figure 4.</w:t>
      </w:r>
      <w:r w:rsidR="00E22305">
        <w:rPr>
          <w:rFonts w:ascii="Times New Roman" w:eastAsiaTheme="majorEastAsia" w:hAnsi="Times New Roman" w:cs="Times New Roman"/>
          <w:b/>
          <w:color w:val="000000" w:themeColor="text1"/>
          <w:sz w:val="24"/>
          <w:szCs w:val="24"/>
        </w:rPr>
        <w:t>2.4</w:t>
      </w:r>
      <w:r w:rsidRPr="0026471D">
        <w:rPr>
          <w:rFonts w:ascii="Times New Roman" w:eastAsiaTheme="majorEastAsia" w:hAnsi="Times New Roman" w:cs="Times New Roman"/>
          <w:b/>
          <w:color w:val="000000" w:themeColor="text1"/>
          <w:sz w:val="24"/>
          <w:szCs w:val="24"/>
        </w:rPr>
        <w:t>:</w:t>
      </w:r>
      <w:r w:rsidRPr="00FA6DD2">
        <w:rPr>
          <w:rFonts w:ascii="Times New Roman" w:eastAsiaTheme="majorEastAsia" w:hAnsi="Times New Roman" w:cs="Times New Roman"/>
          <w:color w:val="000000" w:themeColor="text1"/>
          <w:sz w:val="24"/>
          <w:szCs w:val="24"/>
        </w:rPr>
        <w:t xml:space="preserve"> </w:t>
      </w:r>
      <w:r>
        <w:rPr>
          <w:rFonts w:ascii="Times New Roman" w:eastAsiaTheme="majorEastAsia" w:hAnsi="Times New Roman" w:cs="Times New Roman"/>
          <w:color w:val="000000" w:themeColor="text1"/>
          <w:sz w:val="24"/>
          <w:szCs w:val="24"/>
        </w:rPr>
        <w:t>Sweat band</w:t>
      </w:r>
    </w:p>
    <w:p w:rsidR="00F74926" w:rsidRDefault="00F74926" w:rsidP="00C21564">
      <w:pPr>
        <w:jc w:val="center"/>
      </w:pPr>
    </w:p>
    <w:p w:rsidR="00F74926" w:rsidRDefault="00C21564" w:rsidP="007A2072">
      <w:pPr>
        <w:ind w:firstLine="720"/>
        <w:jc w:val="both"/>
        <w:rPr>
          <w:rFonts w:ascii="Times New Roman" w:eastAsiaTheme="majorEastAsia" w:hAnsi="Times New Roman" w:cs="Times New Roman"/>
          <w:color w:val="000000" w:themeColor="text1"/>
          <w:sz w:val="24"/>
          <w:szCs w:val="24"/>
        </w:rPr>
      </w:pPr>
      <w:r>
        <w:rPr>
          <w:rFonts w:ascii="Times New Roman" w:eastAsiaTheme="majorEastAsia" w:hAnsi="Times New Roman" w:cs="Times New Roman"/>
          <w:color w:val="000000" w:themeColor="text1"/>
          <w:sz w:val="24"/>
          <w:szCs w:val="24"/>
        </w:rPr>
        <w:t>Figure 4.</w:t>
      </w:r>
      <w:r w:rsidR="00063ABC">
        <w:rPr>
          <w:rFonts w:ascii="Times New Roman" w:eastAsiaTheme="majorEastAsia" w:hAnsi="Times New Roman" w:cs="Times New Roman"/>
          <w:color w:val="000000" w:themeColor="text1"/>
          <w:sz w:val="24"/>
          <w:szCs w:val="24"/>
        </w:rPr>
        <w:t>2.4</w:t>
      </w:r>
      <w:r w:rsidRPr="00FA6DD2">
        <w:rPr>
          <w:rFonts w:ascii="Times New Roman" w:eastAsiaTheme="majorEastAsia" w:hAnsi="Times New Roman" w:cs="Times New Roman"/>
          <w:color w:val="000000" w:themeColor="text1"/>
          <w:sz w:val="24"/>
          <w:szCs w:val="24"/>
        </w:rPr>
        <w:t xml:space="preserve"> shows the </w:t>
      </w:r>
      <w:r w:rsidR="007A2072">
        <w:rPr>
          <w:rFonts w:ascii="Times New Roman" w:eastAsiaTheme="majorEastAsia" w:hAnsi="Times New Roman" w:cs="Times New Roman"/>
          <w:color w:val="000000" w:themeColor="text1"/>
          <w:sz w:val="24"/>
          <w:szCs w:val="24"/>
        </w:rPr>
        <w:t>sweat band</w:t>
      </w:r>
      <w:r w:rsidRPr="00FA6DD2">
        <w:rPr>
          <w:rFonts w:ascii="Times New Roman" w:eastAsiaTheme="majorEastAsia" w:hAnsi="Times New Roman" w:cs="Times New Roman"/>
          <w:color w:val="000000" w:themeColor="text1"/>
          <w:sz w:val="24"/>
          <w:szCs w:val="24"/>
        </w:rPr>
        <w:t xml:space="preserve">. This </w:t>
      </w:r>
      <w:r w:rsidR="007A2072">
        <w:rPr>
          <w:rFonts w:ascii="Times New Roman" w:eastAsiaTheme="majorEastAsia" w:hAnsi="Times New Roman" w:cs="Times New Roman"/>
          <w:color w:val="000000" w:themeColor="text1"/>
          <w:sz w:val="24"/>
          <w:szCs w:val="24"/>
        </w:rPr>
        <w:t>sweat band</w:t>
      </w:r>
      <w:r w:rsidRPr="00FA6DD2">
        <w:rPr>
          <w:rFonts w:ascii="Times New Roman" w:eastAsiaTheme="majorEastAsia" w:hAnsi="Times New Roman" w:cs="Times New Roman"/>
          <w:color w:val="000000" w:themeColor="text1"/>
          <w:sz w:val="24"/>
          <w:szCs w:val="24"/>
        </w:rPr>
        <w:t xml:space="preserve"> </w:t>
      </w:r>
      <w:r>
        <w:rPr>
          <w:rFonts w:ascii="Times New Roman" w:eastAsiaTheme="majorEastAsia" w:hAnsi="Times New Roman" w:cs="Times New Roman"/>
          <w:color w:val="000000" w:themeColor="text1"/>
          <w:sz w:val="24"/>
          <w:szCs w:val="24"/>
        </w:rPr>
        <w:t>is</w:t>
      </w:r>
      <w:r w:rsidRPr="00FA6DD2">
        <w:rPr>
          <w:rFonts w:ascii="Times New Roman" w:eastAsiaTheme="majorEastAsia" w:hAnsi="Times New Roman" w:cs="Times New Roman"/>
          <w:color w:val="000000" w:themeColor="text1"/>
          <w:sz w:val="24"/>
          <w:szCs w:val="24"/>
        </w:rPr>
        <w:t xml:space="preserve"> selected because it</w:t>
      </w:r>
      <w:r w:rsidR="007A2072">
        <w:rPr>
          <w:rFonts w:ascii="Times New Roman" w:eastAsiaTheme="majorEastAsia" w:hAnsi="Times New Roman" w:cs="Times New Roman"/>
          <w:color w:val="000000" w:themeColor="text1"/>
          <w:sz w:val="24"/>
          <w:szCs w:val="24"/>
        </w:rPr>
        <w:t xml:space="preserve"> i</w:t>
      </w:r>
      <w:r w:rsidRPr="00FA6DD2">
        <w:rPr>
          <w:rFonts w:ascii="Times New Roman" w:eastAsiaTheme="majorEastAsia" w:hAnsi="Times New Roman" w:cs="Times New Roman"/>
          <w:color w:val="000000" w:themeColor="text1"/>
          <w:sz w:val="24"/>
          <w:szCs w:val="24"/>
        </w:rPr>
        <w:t xml:space="preserve">s </w:t>
      </w:r>
      <w:r w:rsidR="007A2072">
        <w:rPr>
          <w:rFonts w:ascii="Times New Roman" w:eastAsiaTheme="majorEastAsia" w:hAnsi="Times New Roman" w:cs="Times New Roman"/>
          <w:color w:val="000000" w:themeColor="text1"/>
          <w:sz w:val="24"/>
          <w:szCs w:val="24"/>
        </w:rPr>
        <w:t xml:space="preserve">use by the user to collect the sweat as it design can absorb the sweat quickly. </w:t>
      </w:r>
      <w:proofErr w:type="gramStart"/>
      <w:r w:rsidR="007A2072">
        <w:rPr>
          <w:rFonts w:ascii="Times New Roman" w:eastAsiaTheme="majorEastAsia" w:hAnsi="Times New Roman" w:cs="Times New Roman"/>
          <w:color w:val="000000" w:themeColor="text1"/>
          <w:sz w:val="24"/>
          <w:szCs w:val="24"/>
        </w:rPr>
        <w:t>So</w:t>
      </w:r>
      <w:proofErr w:type="gramEnd"/>
      <w:r w:rsidR="007A2072">
        <w:rPr>
          <w:rFonts w:ascii="Times New Roman" w:eastAsiaTheme="majorEastAsia" w:hAnsi="Times New Roman" w:cs="Times New Roman"/>
          <w:color w:val="000000" w:themeColor="text1"/>
          <w:sz w:val="24"/>
          <w:szCs w:val="24"/>
        </w:rPr>
        <w:t xml:space="preserve"> it will be easier to collect the sweat by attach the sweat patches on it.</w:t>
      </w:r>
    </w:p>
    <w:p w:rsidR="007A2072" w:rsidRDefault="007A2072" w:rsidP="007A2072">
      <w:pPr>
        <w:ind w:firstLine="720"/>
        <w:jc w:val="both"/>
      </w:pPr>
    </w:p>
    <w:p w:rsidR="007A2072" w:rsidRPr="00D42183" w:rsidRDefault="007A2072" w:rsidP="00D42183">
      <w:pPr>
        <w:autoSpaceDE w:val="0"/>
        <w:autoSpaceDN w:val="0"/>
        <w:adjustRightInd w:val="0"/>
        <w:spacing w:after="0" w:line="360" w:lineRule="auto"/>
        <w:jc w:val="center"/>
        <w:rPr>
          <w:rFonts w:ascii="Times New Roman" w:eastAsiaTheme="majorEastAsia" w:hAnsi="Times New Roman" w:cs="Times New Roman"/>
          <w:bCs/>
          <w:color w:val="000000" w:themeColor="text1"/>
          <w:sz w:val="24"/>
          <w:szCs w:val="24"/>
        </w:rPr>
      </w:pPr>
      <w:r>
        <w:br/>
      </w:r>
      <w:r w:rsidR="00D42183" w:rsidRPr="0026471D">
        <w:rPr>
          <w:rFonts w:ascii="Times New Roman" w:eastAsiaTheme="majorEastAsia" w:hAnsi="Times New Roman" w:cs="Times New Roman"/>
          <w:b/>
          <w:color w:val="000000" w:themeColor="text1"/>
          <w:sz w:val="24"/>
          <w:szCs w:val="24"/>
        </w:rPr>
        <w:t xml:space="preserve">Table </w:t>
      </w:r>
      <w:r w:rsidR="003267B0" w:rsidRPr="0026471D">
        <w:rPr>
          <w:rFonts w:ascii="Times New Roman" w:eastAsiaTheme="majorEastAsia" w:hAnsi="Times New Roman" w:cs="Times New Roman"/>
          <w:b/>
          <w:color w:val="000000" w:themeColor="text1"/>
          <w:sz w:val="24"/>
          <w:szCs w:val="24"/>
        </w:rPr>
        <w:t>V</w:t>
      </w:r>
      <w:r w:rsidR="003267B0">
        <w:rPr>
          <w:rFonts w:ascii="Times New Roman" w:eastAsiaTheme="majorEastAsia" w:hAnsi="Times New Roman" w:cs="Times New Roman"/>
          <w:b/>
          <w:color w:val="000000" w:themeColor="text1"/>
          <w:sz w:val="24"/>
          <w:szCs w:val="24"/>
        </w:rPr>
        <w:t>:</w:t>
      </w:r>
      <w:r w:rsidR="005C24EA">
        <w:rPr>
          <w:rFonts w:ascii="Times New Roman" w:eastAsiaTheme="majorEastAsia" w:hAnsi="Times New Roman" w:cs="Times New Roman"/>
          <w:b/>
          <w:color w:val="000000" w:themeColor="text1"/>
          <w:sz w:val="24"/>
          <w:szCs w:val="24"/>
        </w:rPr>
        <w:t xml:space="preserve"> </w:t>
      </w:r>
      <w:r w:rsidR="005C24EA">
        <w:rPr>
          <w:rFonts w:ascii="Times New Roman" w:eastAsiaTheme="majorEastAsia" w:hAnsi="Times New Roman" w:cs="Times New Roman"/>
          <w:color w:val="000000" w:themeColor="text1"/>
          <w:sz w:val="24"/>
          <w:szCs w:val="24"/>
        </w:rPr>
        <w:t>Sweat band</w:t>
      </w:r>
      <w:r w:rsidR="00D42183">
        <w:rPr>
          <w:rFonts w:ascii="Times New Roman" w:eastAsiaTheme="majorEastAsia" w:hAnsi="Times New Roman" w:cs="Times New Roman"/>
          <w:bCs/>
          <w:color w:val="000000" w:themeColor="text1"/>
          <w:sz w:val="24"/>
          <w:szCs w:val="24"/>
        </w:rPr>
        <w:t xml:space="preserve"> specifications</w:t>
      </w:r>
    </w:p>
    <w:tbl>
      <w:tblPr>
        <w:tblStyle w:val="TableGrid"/>
        <w:tblW w:w="8500" w:type="dxa"/>
        <w:tblInd w:w="454" w:type="dxa"/>
        <w:tblLook w:val="04A0" w:firstRow="1" w:lastRow="0" w:firstColumn="1" w:lastColumn="0" w:noHBand="0" w:noVBand="1"/>
      </w:tblPr>
      <w:tblGrid>
        <w:gridCol w:w="4106"/>
        <w:gridCol w:w="4394"/>
      </w:tblGrid>
      <w:tr w:rsidR="007A2072" w:rsidRPr="00FA6DD2" w:rsidTr="00641144">
        <w:tc>
          <w:tcPr>
            <w:tcW w:w="4106" w:type="dxa"/>
            <w:vAlign w:val="center"/>
          </w:tcPr>
          <w:p w:rsidR="007A2072" w:rsidRPr="00FA6DD2" w:rsidRDefault="007A2072" w:rsidP="00641144">
            <w:pPr>
              <w:autoSpaceDE w:val="0"/>
              <w:autoSpaceDN w:val="0"/>
              <w:adjustRightInd w:val="0"/>
              <w:spacing w:line="360" w:lineRule="auto"/>
              <w:rPr>
                <w:rFonts w:ascii="Times New Roman" w:eastAsiaTheme="majorEastAsia" w:hAnsi="Times New Roman" w:cs="Times New Roman"/>
                <w:color w:val="000000" w:themeColor="text1"/>
                <w:sz w:val="24"/>
                <w:szCs w:val="24"/>
              </w:rPr>
            </w:pPr>
            <w:r w:rsidRPr="00FA6DD2">
              <w:rPr>
                <w:rFonts w:ascii="Times New Roman" w:eastAsiaTheme="majorEastAsia" w:hAnsi="Times New Roman" w:cs="Times New Roman"/>
                <w:color w:val="000000" w:themeColor="text1"/>
                <w:sz w:val="24"/>
                <w:szCs w:val="24"/>
              </w:rPr>
              <w:t>Type</w:t>
            </w:r>
          </w:p>
        </w:tc>
        <w:tc>
          <w:tcPr>
            <w:tcW w:w="4394" w:type="dxa"/>
            <w:vAlign w:val="center"/>
          </w:tcPr>
          <w:p w:rsidR="007A2072" w:rsidRPr="00FA6DD2" w:rsidRDefault="003267B0" w:rsidP="00641144">
            <w:pPr>
              <w:autoSpaceDE w:val="0"/>
              <w:autoSpaceDN w:val="0"/>
              <w:adjustRightInd w:val="0"/>
              <w:spacing w:line="360" w:lineRule="auto"/>
              <w:rPr>
                <w:rFonts w:ascii="Times New Roman" w:eastAsiaTheme="majorEastAsia" w:hAnsi="Times New Roman" w:cs="Times New Roman"/>
                <w:color w:val="000000" w:themeColor="text1"/>
                <w:sz w:val="24"/>
                <w:szCs w:val="24"/>
              </w:rPr>
            </w:pPr>
            <w:r>
              <w:rPr>
                <w:rFonts w:ascii="Times New Roman" w:eastAsiaTheme="majorEastAsia" w:hAnsi="Times New Roman" w:cs="Times New Roman"/>
                <w:color w:val="000000" w:themeColor="text1"/>
                <w:sz w:val="24"/>
                <w:szCs w:val="24"/>
              </w:rPr>
              <w:t>Specifications</w:t>
            </w:r>
          </w:p>
        </w:tc>
      </w:tr>
      <w:tr w:rsidR="007A2072" w:rsidRPr="00FA6DD2" w:rsidTr="00641144">
        <w:tc>
          <w:tcPr>
            <w:tcW w:w="4106" w:type="dxa"/>
            <w:vAlign w:val="center"/>
          </w:tcPr>
          <w:p w:rsidR="007A2072" w:rsidRPr="00FA6DD2" w:rsidRDefault="00526A1B" w:rsidP="00641144">
            <w:pPr>
              <w:autoSpaceDE w:val="0"/>
              <w:autoSpaceDN w:val="0"/>
              <w:adjustRightInd w:val="0"/>
              <w:spacing w:line="360" w:lineRule="auto"/>
              <w:rPr>
                <w:rFonts w:ascii="Times New Roman" w:eastAsiaTheme="majorEastAsia" w:hAnsi="Times New Roman" w:cs="Times New Roman"/>
                <w:color w:val="000000" w:themeColor="text1"/>
                <w:sz w:val="24"/>
                <w:szCs w:val="24"/>
              </w:rPr>
            </w:pPr>
            <w:r>
              <w:rPr>
                <w:rFonts w:ascii="Times New Roman" w:eastAsiaTheme="majorEastAsia" w:hAnsi="Times New Roman" w:cs="Times New Roman"/>
                <w:color w:val="000000" w:themeColor="text1"/>
                <w:sz w:val="24"/>
                <w:szCs w:val="24"/>
              </w:rPr>
              <w:t>Size</w:t>
            </w:r>
          </w:p>
        </w:tc>
        <w:tc>
          <w:tcPr>
            <w:tcW w:w="4394" w:type="dxa"/>
            <w:vAlign w:val="center"/>
          </w:tcPr>
          <w:p w:rsidR="007A2072" w:rsidRPr="000932CB" w:rsidRDefault="003267B0" w:rsidP="00641144">
            <w:pPr>
              <w:autoSpaceDE w:val="0"/>
              <w:autoSpaceDN w:val="0"/>
              <w:adjustRightInd w:val="0"/>
              <w:spacing w:line="360" w:lineRule="auto"/>
              <w:rPr>
                <w:rFonts w:ascii="Times New Roman" w:eastAsiaTheme="majorEastAsia" w:hAnsi="Times New Roman" w:cs="Times New Roman"/>
                <w:sz w:val="24"/>
                <w:szCs w:val="24"/>
              </w:rPr>
            </w:pPr>
            <w:r w:rsidRPr="00526A1B">
              <w:rPr>
                <w:rFonts w:ascii="Times New Roman" w:hAnsi="Times New Roman" w:cs="Times New Roman"/>
                <w:sz w:val="21"/>
                <w:szCs w:val="21"/>
                <w:shd w:val="clear" w:color="auto" w:fill="FFFFFF"/>
              </w:rPr>
              <w:t>Approx</w:t>
            </w:r>
            <w:r>
              <w:rPr>
                <w:rFonts w:ascii="Times New Roman" w:hAnsi="Times New Roman" w:cs="Times New Roman"/>
                <w:sz w:val="21"/>
                <w:szCs w:val="21"/>
                <w:shd w:val="clear" w:color="auto" w:fill="FFFFFF"/>
              </w:rPr>
              <w:t xml:space="preserve">imate </w:t>
            </w:r>
            <w:r w:rsidRPr="00526A1B">
              <w:rPr>
                <w:rFonts w:ascii="Times New Roman" w:hAnsi="Times New Roman" w:cs="Times New Roman"/>
                <w:sz w:val="21"/>
                <w:szCs w:val="21"/>
                <w:shd w:val="clear" w:color="auto" w:fill="FFFFFF"/>
              </w:rPr>
              <w:t>5</w:t>
            </w:r>
            <w:r w:rsidR="00526A1B" w:rsidRPr="00526A1B">
              <w:rPr>
                <w:rFonts w:ascii="Times New Roman" w:hAnsi="Times New Roman" w:cs="Times New Roman"/>
                <w:sz w:val="21"/>
                <w:szCs w:val="21"/>
                <w:shd w:val="clear" w:color="auto" w:fill="FFFFFF"/>
              </w:rPr>
              <w:t xml:space="preserve"> x 18 cm </w:t>
            </w:r>
            <w:r w:rsidRPr="00526A1B">
              <w:rPr>
                <w:rFonts w:ascii="Times New Roman" w:hAnsi="Times New Roman" w:cs="Times New Roman"/>
                <w:sz w:val="21"/>
                <w:szCs w:val="21"/>
                <w:shd w:val="clear" w:color="auto" w:fill="FFFFFF"/>
              </w:rPr>
              <w:t>(2</w:t>
            </w:r>
            <w:r w:rsidR="00526A1B" w:rsidRPr="00526A1B">
              <w:rPr>
                <w:rFonts w:ascii="Times New Roman" w:hAnsi="Times New Roman" w:cs="Times New Roman"/>
                <w:sz w:val="21"/>
                <w:szCs w:val="21"/>
                <w:shd w:val="clear" w:color="auto" w:fill="FFFFFF"/>
              </w:rPr>
              <w:t xml:space="preserve"> x 7.15 inches), stretchable </w:t>
            </w:r>
            <w:r w:rsidR="005B5E83" w:rsidRPr="00526A1B">
              <w:rPr>
                <w:rFonts w:ascii="Times New Roman" w:hAnsi="Times New Roman" w:cs="Times New Roman"/>
                <w:sz w:val="21"/>
                <w:szCs w:val="21"/>
                <w:shd w:val="clear" w:color="auto" w:fill="FFFFFF"/>
              </w:rPr>
              <w:t>width. One</w:t>
            </w:r>
            <w:r w:rsidR="00526A1B" w:rsidRPr="00526A1B">
              <w:rPr>
                <w:rFonts w:ascii="Times New Roman" w:hAnsi="Times New Roman" w:cs="Times New Roman"/>
                <w:sz w:val="21"/>
                <w:szCs w:val="21"/>
                <w:shd w:val="clear" w:color="auto" w:fill="FFFFFF"/>
              </w:rPr>
              <w:t xml:space="preserve"> size fit all.</w:t>
            </w:r>
          </w:p>
        </w:tc>
      </w:tr>
      <w:tr w:rsidR="007A2072" w:rsidRPr="00FA6DD2" w:rsidTr="00641144">
        <w:tc>
          <w:tcPr>
            <w:tcW w:w="4106" w:type="dxa"/>
            <w:vAlign w:val="center"/>
          </w:tcPr>
          <w:p w:rsidR="007A2072" w:rsidRPr="00FA6DD2" w:rsidRDefault="005B5E83" w:rsidP="00641144">
            <w:pPr>
              <w:autoSpaceDE w:val="0"/>
              <w:autoSpaceDN w:val="0"/>
              <w:adjustRightInd w:val="0"/>
              <w:spacing w:line="360" w:lineRule="auto"/>
              <w:rPr>
                <w:rFonts w:ascii="Times New Roman" w:eastAsiaTheme="majorEastAsia" w:hAnsi="Times New Roman" w:cs="Times New Roman"/>
                <w:color w:val="000000" w:themeColor="text1"/>
                <w:sz w:val="24"/>
                <w:szCs w:val="24"/>
              </w:rPr>
            </w:pPr>
            <w:r>
              <w:rPr>
                <w:rFonts w:ascii="Times New Roman" w:eastAsiaTheme="majorEastAsia" w:hAnsi="Times New Roman" w:cs="Times New Roman"/>
                <w:color w:val="000000" w:themeColor="text1"/>
                <w:sz w:val="24"/>
                <w:szCs w:val="24"/>
              </w:rPr>
              <w:t>Durability</w:t>
            </w:r>
          </w:p>
        </w:tc>
        <w:tc>
          <w:tcPr>
            <w:tcW w:w="4394" w:type="dxa"/>
            <w:vAlign w:val="center"/>
          </w:tcPr>
          <w:p w:rsidR="007A2072" w:rsidRPr="00FA6DD2" w:rsidRDefault="003267B0" w:rsidP="00641144">
            <w:pPr>
              <w:autoSpaceDE w:val="0"/>
              <w:autoSpaceDN w:val="0"/>
              <w:adjustRightInd w:val="0"/>
              <w:spacing w:line="360" w:lineRule="auto"/>
              <w:rPr>
                <w:rFonts w:ascii="Times New Roman" w:eastAsiaTheme="majorEastAsia" w:hAnsi="Times New Roman" w:cs="Times New Roman"/>
                <w:color w:val="000000" w:themeColor="text1"/>
                <w:sz w:val="24"/>
                <w:szCs w:val="24"/>
              </w:rPr>
            </w:pPr>
            <w:r>
              <w:rPr>
                <w:rFonts w:ascii="Times New Roman" w:eastAsiaTheme="majorEastAsia" w:hAnsi="Times New Roman" w:cs="Times New Roman"/>
                <w:color w:val="000000" w:themeColor="text1"/>
                <w:sz w:val="24"/>
                <w:szCs w:val="24"/>
              </w:rPr>
              <w:t>Stretchable and</w:t>
            </w:r>
            <w:r w:rsidR="005B5E83">
              <w:rPr>
                <w:rFonts w:ascii="Times New Roman" w:eastAsiaTheme="majorEastAsia" w:hAnsi="Times New Roman" w:cs="Times New Roman"/>
                <w:color w:val="000000" w:themeColor="text1"/>
                <w:sz w:val="24"/>
                <w:szCs w:val="24"/>
              </w:rPr>
              <w:t xml:space="preserve"> flexible</w:t>
            </w:r>
          </w:p>
        </w:tc>
      </w:tr>
      <w:tr w:rsidR="007A2072" w:rsidRPr="00FA6DD2" w:rsidTr="00641144">
        <w:tc>
          <w:tcPr>
            <w:tcW w:w="4106" w:type="dxa"/>
            <w:vAlign w:val="center"/>
          </w:tcPr>
          <w:p w:rsidR="007A2072" w:rsidRPr="00FA6DD2" w:rsidRDefault="007A2072" w:rsidP="00641144">
            <w:pPr>
              <w:autoSpaceDE w:val="0"/>
              <w:autoSpaceDN w:val="0"/>
              <w:adjustRightInd w:val="0"/>
              <w:spacing w:line="360" w:lineRule="auto"/>
              <w:rPr>
                <w:rFonts w:ascii="Times New Roman" w:eastAsiaTheme="majorEastAsia" w:hAnsi="Times New Roman" w:cs="Times New Roman"/>
                <w:color w:val="000000" w:themeColor="text1"/>
                <w:sz w:val="24"/>
                <w:szCs w:val="24"/>
              </w:rPr>
            </w:pPr>
            <w:r w:rsidRPr="00FA6DD2">
              <w:rPr>
                <w:rFonts w:ascii="Times New Roman" w:eastAsiaTheme="majorEastAsia" w:hAnsi="Times New Roman" w:cs="Times New Roman"/>
                <w:color w:val="000000" w:themeColor="text1"/>
                <w:sz w:val="24"/>
                <w:szCs w:val="24"/>
              </w:rPr>
              <w:t>Operating Temperature Range</w:t>
            </w:r>
          </w:p>
        </w:tc>
        <w:tc>
          <w:tcPr>
            <w:tcW w:w="4394" w:type="dxa"/>
            <w:vAlign w:val="center"/>
          </w:tcPr>
          <w:p w:rsidR="007A2072" w:rsidRPr="00FA6DD2" w:rsidRDefault="007A2072" w:rsidP="00641144">
            <w:pPr>
              <w:autoSpaceDE w:val="0"/>
              <w:autoSpaceDN w:val="0"/>
              <w:adjustRightInd w:val="0"/>
              <w:spacing w:line="360" w:lineRule="auto"/>
              <w:rPr>
                <w:rFonts w:ascii="Times New Roman" w:eastAsiaTheme="majorEastAsia" w:hAnsi="Times New Roman" w:cs="Times New Roman"/>
                <w:color w:val="000000" w:themeColor="text1"/>
                <w:sz w:val="24"/>
                <w:szCs w:val="24"/>
              </w:rPr>
            </w:pPr>
            <w:r>
              <w:rPr>
                <w:rFonts w:ascii="Times New Roman" w:eastAsiaTheme="majorEastAsia" w:hAnsi="Times New Roman" w:cs="Times New Roman"/>
                <w:color w:val="000000" w:themeColor="text1"/>
                <w:sz w:val="24"/>
                <w:szCs w:val="24"/>
              </w:rPr>
              <w:t>0</w:t>
            </w:r>
            <w:r w:rsidRPr="00FA6DD2">
              <w:rPr>
                <w:rFonts w:ascii="Times New Roman" w:eastAsiaTheme="majorEastAsia" w:hAnsi="Times New Roman" w:cs="Times New Roman"/>
                <w:color w:val="000000" w:themeColor="text1"/>
                <w:sz w:val="24"/>
                <w:szCs w:val="24"/>
              </w:rPr>
              <w:t xml:space="preserve">°C to </w:t>
            </w:r>
            <w:r w:rsidR="005B5E83">
              <w:rPr>
                <w:rFonts w:ascii="Times New Roman" w:eastAsiaTheme="majorEastAsia" w:hAnsi="Times New Roman" w:cs="Times New Roman"/>
                <w:color w:val="000000" w:themeColor="text1"/>
                <w:sz w:val="24"/>
                <w:szCs w:val="24"/>
              </w:rPr>
              <w:t>60</w:t>
            </w:r>
            <w:r w:rsidRPr="00FA6DD2">
              <w:rPr>
                <w:rFonts w:ascii="Times New Roman" w:eastAsiaTheme="majorEastAsia" w:hAnsi="Times New Roman" w:cs="Times New Roman"/>
                <w:color w:val="000000" w:themeColor="text1"/>
                <w:sz w:val="24"/>
                <w:szCs w:val="24"/>
              </w:rPr>
              <w:t>°C</w:t>
            </w:r>
          </w:p>
        </w:tc>
      </w:tr>
      <w:tr w:rsidR="007A2072" w:rsidRPr="00FA6DD2" w:rsidTr="00641144">
        <w:tc>
          <w:tcPr>
            <w:tcW w:w="4106" w:type="dxa"/>
            <w:vAlign w:val="center"/>
          </w:tcPr>
          <w:p w:rsidR="007A2072" w:rsidRPr="00FA6DD2" w:rsidRDefault="003267B0" w:rsidP="00641144">
            <w:pPr>
              <w:autoSpaceDE w:val="0"/>
              <w:autoSpaceDN w:val="0"/>
              <w:adjustRightInd w:val="0"/>
              <w:spacing w:line="360" w:lineRule="auto"/>
              <w:rPr>
                <w:rFonts w:ascii="Times New Roman" w:eastAsiaTheme="majorEastAsia" w:hAnsi="Times New Roman" w:cs="Times New Roman"/>
                <w:color w:val="000000" w:themeColor="text1"/>
                <w:sz w:val="24"/>
                <w:szCs w:val="24"/>
              </w:rPr>
            </w:pPr>
            <w:r>
              <w:rPr>
                <w:rFonts w:ascii="Times New Roman" w:eastAsiaTheme="majorEastAsia" w:hAnsi="Times New Roman" w:cs="Times New Roman"/>
                <w:color w:val="000000" w:themeColor="text1"/>
                <w:sz w:val="24"/>
                <w:szCs w:val="24"/>
              </w:rPr>
              <w:t>Material</w:t>
            </w:r>
          </w:p>
        </w:tc>
        <w:tc>
          <w:tcPr>
            <w:tcW w:w="4394" w:type="dxa"/>
            <w:vAlign w:val="center"/>
          </w:tcPr>
          <w:p w:rsidR="007A2072" w:rsidRPr="00FA6DD2" w:rsidRDefault="003267B0" w:rsidP="00641144">
            <w:pPr>
              <w:autoSpaceDE w:val="0"/>
              <w:autoSpaceDN w:val="0"/>
              <w:adjustRightInd w:val="0"/>
              <w:spacing w:line="360" w:lineRule="auto"/>
              <w:rPr>
                <w:rFonts w:ascii="Times New Roman" w:eastAsiaTheme="majorEastAsia" w:hAnsi="Times New Roman" w:cs="Times New Roman"/>
                <w:color w:val="000000" w:themeColor="text1"/>
                <w:sz w:val="24"/>
                <w:szCs w:val="24"/>
              </w:rPr>
            </w:pPr>
            <w:r w:rsidRPr="003267B0">
              <w:rPr>
                <w:rFonts w:ascii="Times New Roman" w:eastAsiaTheme="majorEastAsia" w:hAnsi="Times New Roman" w:cs="Times New Roman"/>
                <w:color w:val="000000" w:themeColor="text1"/>
                <w:sz w:val="24"/>
                <w:szCs w:val="24"/>
              </w:rPr>
              <w:t xml:space="preserve">70% Cotton, 20% Polyurethane Fiber, 10% </w:t>
            </w:r>
            <w:proofErr w:type="spellStart"/>
            <w:r w:rsidR="00CB7A66" w:rsidRPr="003267B0">
              <w:rPr>
                <w:rFonts w:ascii="Times New Roman" w:eastAsiaTheme="majorEastAsia" w:hAnsi="Times New Roman" w:cs="Times New Roman"/>
                <w:color w:val="000000" w:themeColor="text1"/>
                <w:sz w:val="24"/>
                <w:szCs w:val="24"/>
              </w:rPr>
              <w:t>Or</w:t>
            </w:r>
            <w:r w:rsidR="00CB7A66">
              <w:rPr>
                <w:rFonts w:ascii="Times New Roman" w:eastAsiaTheme="majorEastAsia" w:hAnsi="Times New Roman" w:cs="Times New Roman"/>
                <w:color w:val="000000" w:themeColor="text1"/>
                <w:sz w:val="24"/>
                <w:szCs w:val="24"/>
              </w:rPr>
              <w:t>l</w:t>
            </w:r>
            <w:r w:rsidR="00CB7A66" w:rsidRPr="003267B0">
              <w:rPr>
                <w:rFonts w:ascii="Times New Roman" w:eastAsiaTheme="majorEastAsia" w:hAnsi="Times New Roman" w:cs="Times New Roman"/>
                <w:color w:val="000000" w:themeColor="text1"/>
                <w:sz w:val="24"/>
                <w:szCs w:val="24"/>
              </w:rPr>
              <w:t>on</w:t>
            </w:r>
            <w:proofErr w:type="spellEnd"/>
          </w:p>
        </w:tc>
      </w:tr>
    </w:tbl>
    <w:p w:rsidR="00F74926" w:rsidRDefault="00F74926" w:rsidP="00FF3912"/>
    <w:p w:rsidR="00F74926" w:rsidRDefault="00F74926" w:rsidP="00FF3912"/>
    <w:p w:rsidR="00F74926" w:rsidRPr="00FF3912" w:rsidRDefault="00F74926" w:rsidP="00FF3912"/>
    <w:p w:rsidR="00FF3912" w:rsidRDefault="00267876" w:rsidP="00DB77FF">
      <w:pPr>
        <w:pStyle w:val="Heading1"/>
        <w:numPr>
          <w:ilvl w:val="0"/>
          <w:numId w:val="19"/>
        </w:numPr>
        <w:spacing w:line="360" w:lineRule="auto"/>
        <w:jc w:val="both"/>
        <w:rPr>
          <w:rFonts w:ascii="Times New Roman" w:hAnsi="Times New Roman" w:cs="Times New Roman"/>
          <w:b/>
          <w:color w:val="auto"/>
          <w:sz w:val="24"/>
          <w:szCs w:val="28"/>
        </w:rPr>
      </w:pPr>
      <w:bookmarkStart w:id="38" w:name="_Toc509132561"/>
      <w:r>
        <w:rPr>
          <w:rFonts w:ascii="Times New Roman" w:hAnsi="Times New Roman" w:cs="Times New Roman"/>
          <w:b/>
          <w:color w:val="auto"/>
          <w:sz w:val="24"/>
          <w:szCs w:val="28"/>
        </w:rPr>
        <w:lastRenderedPageBreak/>
        <w:t>SIMULATION OF SYSTEM</w:t>
      </w:r>
      <w:bookmarkEnd w:id="38"/>
    </w:p>
    <w:p w:rsidR="00E42842" w:rsidRPr="00E42842" w:rsidRDefault="00E42842" w:rsidP="00E42842"/>
    <w:p w:rsidR="00E42842" w:rsidRDefault="00E42842" w:rsidP="00863B1D">
      <w:pPr>
        <w:pStyle w:val="ListParagraph"/>
        <w:spacing w:line="360" w:lineRule="auto"/>
        <w:ind w:left="0" w:right="-709" w:firstLine="720"/>
        <w:jc w:val="both"/>
        <w:rPr>
          <w:rFonts w:ascii="Times New Roman" w:hAnsi="Times New Roman" w:cs="Times New Roman"/>
          <w:color w:val="000000"/>
          <w:sz w:val="24"/>
          <w:szCs w:val="24"/>
          <w:shd w:val="clear" w:color="auto" w:fill="FFFFFF"/>
        </w:rPr>
      </w:pPr>
      <w:r w:rsidRPr="00E42842">
        <w:rPr>
          <w:rFonts w:ascii="Times New Roman" w:hAnsi="Times New Roman" w:cs="Times New Roman"/>
          <w:sz w:val="24"/>
          <w:szCs w:val="24"/>
        </w:rPr>
        <w:t xml:space="preserve">This system is control by the Arduino board. The power source that we supply to the board is 12V. The sodium sensor that connect to the Arduino is to produce the fastest and quality for the user to get information about their sodium concentration </w:t>
      </w:r>
      <w:r w:rsidR="001C628B">
        <w:rPr>
          <w:rFonts w:ascii="Times New Roman" w:hAnsi="Times New Roman" w:cs="Times New Roman"/>
          <w:sz w:val="24"/>
          <w:szCs w:val="24"/>
        </w:rPr>
        <w:t>from</w:t>
      </w:r>
      <w:r w:rsidRPr="00E42842">
        <w:rPr>
          <w:rFonts w:ascii="Times New Roman" w:hAnsi="Times New Roman" w:cs="Times New Roman"/>
          <w:sz w:val="24"/>
          <w:szCs w:val="24"/>
        </w:rPr>
        <w:t xml:space="preserve"> their sweat content</w:t>
      </w:r>
      <w:r w:rsidR="001C628B">
        <w:rPr>
          <w:rFonts w:ascii="Times New Roman" w:hAnsi="Times New Roman" w:cs="Times New Roman"/>
          <w:sz w:val="24"/>
          <w:szCs w:val="24"/>
        </w:rPr>
        <w:t xml:space="preserve"> that </w:t>
      </w:r>
      <w:r w:rsidR="00541BCC">
        <w:rPr>
          <w:rFonts w:ascii="Times New Roman" w:hAnsi="Times New Roman" w:cs="Times New Roman"/>
          <w:sz w:val="24"/>
          <w:szCs w:val="24"/>
        </w:rPr>
        <w:t>collected by</w:t>
      </w:r>
      <w:r w:rsidR="001C628B">
        <w:rPr>
          <w:rFonts w:ascii="Times New Roman" w:hAnsi="Times New Roman" w:cs="Times New Roman"/>
          <w:sz w:val="24"/>
          <w:szCs w:val="24"/>
        </w:rPr>
        <w:t xml:space="preserve"> the </w:t>
      </w:r>
      <w:r w:rsidR="00267876">
        <w:rPr>
          <w:rFonts w:ascii="Times New Roman" w:hAnsi="Times New Roman" w:cs="Times New Roman"/>
          <w:sz w:val="24"/>
          <w:szCs w:val="24"/>
        </w:rPr>
        <w:t xml:space="preserve">sweat </w:t>
      </w:r>
      <w:r w:rsidR="00541BCC">
        <w:rPr>
          <w:rFonts w:ascii="Times New Roman" w:hAnsi="Times New Roman" w:cs="Times New Roman"/>
          <w:sz w:val="24"/>
          <w:szCs w:val="24"/>
        </w:rPr>
        <w:t>pa</w:t>
      </w:r>
      <w:r w:rsidR="00573BBF">
        <w:rPr>
          <w:rFonts w:ascii="Times New Roman" w:hAnsi="Times New Roman" w:cs="Times New Roman"/>
          <w:sz w:val="24"/>
          <w:szCs w:val="24"/>
        </w:rPr>
        <w:t>d</w:t>
      </w:r>
      <w:r w:rsidR="00541BCC">
        <w:rPr>
          <w:rFonts w:ascii="Times New Roman" w:hAnsi="Times New Roman" w:cs="Times New Roman"/>
          <w:sz w:val="24"/>
          <w:szCs w:val="24"/>
        </w:rPr>
        <w:t>s which</w:t>
      </w:r>
      <w:r w:rsidR="001C628B">
        <w:rPr>
          <w:rFonts w:ascii="Times New Roman" w:hAnsi="Times New Roman" w:cs="Times New Roman"/>
          <w:sz w:val="24"/>
          <w:szCs w:val="24"/>
        </w:rPr>
        <w:t xml:space="preserve"> attach on the sweat band</w:t>
      </w:r>
      <w:r w:rsidRPr="00E42842">
        <w:rPr>
          <w:rFonts w:ascii="Times New Roman" w:hAnsi="Times New Roman" w:cs="Times New Roman"/>
          <w:sz w:val="24"/>
          <w:szCs w:val="24"/>
        </w:rPr>
        <w:t xml:space="preserve">. The used of sweat is to replace the use of blood to check the healthiness of the body. This is because some people afraid of pain when test the healthiness by blood sample. Another advantage in this system is the system is fast, the product also causes less cost and easy to use. With this system, the user can </w:t>
      </w:r>
      <w:r w:rsidR="00267876">
        <w:rPr>
          <w:rFonts w:ascii="Times New Roman" w:hAnsi="Times New Roman" w:cs="Times New Roman"/>
          <w:sz w:val="24"/>
          <w:szCs w:val="24"/>
        </w:rPr>
        <w:t xml:space="preserve">check </w:t>
      </w:r>
      <w:r w:rsidRPr="00E42842">
        <w:rPr>
          <w:rFonts w:ascii="Times New Roman" w:hAnsi="Times New Roman" w:cs="Times New Roman"/>
          <w:sz w:val="24"/>
          <w:szCs w:val="24"/>
        </w:rPr>
        <w:t>their level of concentration of sodium in the sweat</w:t>
      </w:r>
      <w:r w:rsidR="00267876">
        <w:rPr>
          <w:rFonts w:ascii="Times New Roman" w:hAnsi="Times New Roman" w:cs="Times New Roman"/>
          <w:sz w:val="24"/>
          <w:szCs w:val="24"/>
        </w:rPr>
        <w:t xml:space="preserve"> losses from the body</w:t>
      </w:r>
      <w:r w:rsidRPr="00E42842">
        <w:rPr>
          <w:rFonts w:ascii="Times New Roman" w:hAnsi="Times New Roman" w:cs="Times New Roman"/>
          <w:sz w:val="24"/>
          <w:szCs w:val="24"/>
        </w:rPr>
        <w:t xml:space="preserve">. </w:t>
      </w:r>
      <w:r w:rsidRPr="00E42842">
        <w:rPr>
          <w:rFonts w:ascii="Times New Roman" w:hAnsi="Times New Roman" w:cs="Times New Roman"/>
          <w:color w:val="000000"/>
          <w:sz w:val="24"/>
          <w:szCs w:val="24"/>
          <w:shd w:val="clear" w:color="auto" w:fill="FFFFFF"/>
        </w:rPr>
        <w:t>It is as well-established fact that the low concentration of sodium in sweat indicates a healthy state while, the imbalance can be a sign of disease, due to hypertension, hypopotassemia conditions.</w:t>
      </w:r>
    </w:p>
    <w:p w:rsidR="00E42842" w:rsidRPr="00E42842" w:rsidRDefault="00E42842" w:rsidP="00863B1D">
      <w:pPr>
        <w:pStyle w:val="ListParagraph"/>
        <w:spacing w:line="360" w:lineRule="auto"/>
        <w:ind w:left="0" w:right="-709"/>
        <w:jc w:val="both"/>
        <w:rPr>
          <w:rFonts w:ascii="Times New Roman" w:hAnsi="Times New Roman" w:cs="Times New Roman"/>
          <w:color w:val="000000"/>
          <w:sz w:val="24"/>
          <w:szCs w:val="24"/>
          <w:shd w:val="clear" w:color="auto" w:fill="FFFFFF"/>
        </w:rPr>
      </w:pPr>
    </w:p>
    <w:p w:rsidR="00E42842" w:rsidRPr="00E42842" w:rsidRDefault="00E42842" w:rsidP="00863B1D">
      <w:pPr>
        <w:pStyle w:val="ListParagraph"/>
        <w:spacing w:line="360" w:lineRule="auto"/>
        <w:ind w:left="0" w:right="-709"/>
        <w:jc w:val="both"/>
        <w:rPr>
          <w:rFonts w:ascii="Times New Roman" w:hAnsi="Times New Roman" w:cs="Times New Roman"/>
          <w:color w:val="000000"/>
          <w:sz w:val="24"/>
          <w:szCs w:val="24"/>
          <w:shd w:val="clear" w:color="auto" w:fill="FFFFFF"/>
        </w:rPr>
      </w:pPr>
      <w:r w:rsidRPr="00E42842">
        <w:rPr>
          <w:rFonts w:ascii="Times New Roman" w:hAnsi="Times New Roman" w:cs="Times New Roman"/>
          <w:color w:val="000000"/>
          <w:sz w:val="24"/>
          <w:szCs w:val="24"/>
          <w:shd w:val="clear" w:color="auto" w:fill="FFFFFF"/>
        </w:rPr>
        <w:tab/>
        <w:t xml:space="preserve">When the sweat has been tested, the sensor will analyze the information in the sweat. For example, after the analyzing, the level of sodium concentration </w:t>
      </w:r>
      <w:r w:rsidR="00541BCC">
        <w:rPr>
          <w:rFonts w:ascii="Times New Roman" w:hAnsi="Times New Roman" w:cs="Times New Roman"/>
          <w:sz w:val="24"/>
          <w:szCs w:val="24"/>
          <w:shd w:val="clear" w:color="auto" w:fill="FFFFFF"/>
        </w:rPr>
        <w:t xml:space="preserve">of sweat </w:t>
      </w:r>
      <w:r w:rsidRPr="00E42842">
        <w:rPr>
          <w:rFonts w:ascii="Times New Roman" w:hAnsi="Times New Roman" w:cs="Times New Roman"/>
          <w:sz w:val="24"/>
          <w:szCs w:val="24"/>
          <w:shd w:val="clear" w:color="auto" w:fill="FFFFFF"/>
        </w:rPr>
        <w:t xml:space="preserve">is </w:t>
      </w:r>
      <w:r w:rsidR="00541BCC">
        <w:rPr>
          <w:rFonts w:ascii="Times New Roman" w:hAnsi="Times New Roman" w:cs="Times New Roman"/>
          <w:sz w:val="24"/>
          <w:szCs w:val="24"/>
          <w:shd w:val="clear" w:color="auto" w:fill="FFFFFF"/>
        </w:rPr>
        <w:t>high</w:t>
      </w:r>
      <w:r w:rsidRPr="00E42842">
        <w:rPr>
          <w:rFonts w:ascii="Times New Roman" w:hAnsi="Times New Roman" w:cs="Times New Roman"/>
          <w:sz w:val="24"/>
          <w:szCs w:val="24"/>
          <w:shd w:val="clear" w:color="auto" w:fill="FFFFFF"/>
        </w:rPr>
        <w:t>. This</w:t>
      </w:r>
      <w:r w:rsidRPr="00E42842">
        <w:rPr>
          <w:rFonts w:ascii="Times New Roman" w:hAnsi="Times New Roman" w:cs="Times New Roman"/>
          <w:sz w:val="24"/>
          <w:szCs w:val="24"/>
          <w:u w:val="single"/>
          <w:shd w:val="clear" w:color="auto" w:fill="FFFFFF"/>
        </w:rPr>
        <w:t xml:space="preserve"> </w:t>
      </w:r>
      <w:r w:rsidR="00541BCC">
        <w:rPr>
          <w:rFonts w:ascii="Times New Roman" w:hAnsi="Times New Roman" w:cs="Times New Roman"/>
          <w:color w:val="000000"/>
          <w:sz w:val="24"/>
          <w:szCs w:val="24"/>
          <w:shd w:val="clear" w:color="auto" w:fill="FFFFFF"/>
        </w:rPr>
        <w:t>i</w:t>
      </w:r>
      <w:r w:rsidRPr="00E42842">
        <w:rPr>
          <w:rFonts w:ascii="Times New Roman" w:hAnsi="Times New Roman" w:cs="Times New Roman"/>
          <w:color w:val="000000"/>
          <w:sz w:val="24"/>
          <w:szCs w:val="24"/>
          <w:shd w:val="clear" w:color="auto" w:fill="FFFFFF"/>
        </w:rPr>
        <w:t xml:space="preserve">ndicate the increasing </w:t>
      </w:r>
      <w:r w:rsidR="00541BCC">
        <w:rPr>
          <w:rFonts w:ascii="Times New Roman" w:hAnsi="Times New Roman" w:cs="Times New Roman"/>
          <w:color w:val="000000"/>
          <w:sz w:val="24"/>
          <w:szCs w:val="24"/>
          <w:shd w:val="clear" w:color="auto" w:fill="FFFFFF"/>
        </w:rPr>
        <w:t xml:space="preserve">sodium losses from the body due too much </w:t>
      </w:r>
      <w:r w:rsidR="00C8116F" w:rsidRPr="00C8116F">
        <w:rPr>
          <w:rFonts w:ascii="Times New Roman" w:hAnsi="Times New Roman" w:cs="Times New Roman"/>
          <w:color w:val="000000"/>
          <w:sz w:val="24"/>
          <w:szCs w:val="24"/>
          <w:shd w:val="clear" w:color="auto" w:fill="FFFFFF"/>
        </w:rPr>
        <w:t xml:space="preserve">loss of fluid and electrolytes through sweat. It is highly variable depending on the individual fitness, acclimatization, and </w:t>
      </w:r>
      <w:r w:rsidR="00267876" w:rsidRPr="00C8116F">
        <w:rPr>
          <w:rFonts w:ascii="Times New Roman" w:hAnsi="Times New Roman" w:cs="Times New Roman"/>
          <w:color w:val="000000"/>
          <w:sz w:val="24"/>
          <w:szCs w:val="24"/>
          <w:shd w:val="clear" w:color="auto" w:fill="FFFFFF"/>
        </w:rPr>
        <w:t>humidity.</w:t>
      </w:r>
      <w:r w:rsidR="00C8116F" w:rsidRPr="00E42842">
        <w:rPr>
          <w:rFonts w:ascii="Times New Roman" w:hAnsi="Times New Roman" w:cs="Times New Roman"/>
          <w:color w:val="000000"/>
          <w:sz w:val="24"/>
          <w:szCs w:val="24"/>
          <w:shd w:val="clear" w:color="auto" w:fill="FFFFFF"/>
        </w:rPr>
        <w:t xml:space="preserve"> This</w:t>
      </w:r>
      <w:r w:rsidRPr="00E42842">
        <w:rPr>
          <w:rFonts w:ascii="Times New Roman" w:hAnsi="Times New Roman" w:cs="Times New Roman"/>
          <w:color w:val="000000"/>
          <w:sz w:val="24"/>
          <w:szCs w:val="24"/>
          <w:shd w:val="clear" w:color="auto" w:fill="FFFFFF"/>
        </w:rPr>
        <w:t xml:space="preserve"> can cause the person easy feel tired then another person</w:t>
      </w:r>
      <w:r w:rsidR="00267876">
        <w:rPr>
          <w:rFonts w:ascii="Times New Roman" w:hAnsi="Times New Roman" w:cs="Times New Roman"/>
          <w:color w:val="000000"/>
          <w:sz w:val="24"/>
          <w:szCs w:val="24"/>
          <w:shd w:val="clear" w:color="auto" w:fill="FFFFFF"/>
        </w:rPr>
        <w:t xml:space="preserve"> and may dehydrate and cause </w:t>
      </w:r>
      <w:r w:rsidR="00267876" w:rsidRPr="00267876">
        <w:rPr>
          <w:rFonts w:ascii="Times New Roman" w:hAnsi="Times New Roman" w:cs="Times New Roman"/>
          <w:color w:val="000000"/>
          <w:sz w:val="24"/>
          <w:szCs w:val="24"/>
          <w:shd w:val="clear" w:color="auto" w:fill="FFFFFF"/>
        </w:rPr>
        <w:t>hyponatremia</w:t>
      </w:r>
      <w:r w:rsidR="00267876" w:rsidRPr="00E42842">
        <w:rPr>
          <w:rFonts w:ascii="Times New Roman" w:hAnsi="Times New Roman" w:cs="Times New Roman"/>
          <w:color w:val="000000"/>
          <w:sz w:val="24"/>
          <w:szCs w:val="24"/>
          <w:shd w:val="clear" w:color="auto" w:fill="FFFFFF"/>
        </w:rPr>
        <w:t>. The</w:t>
      </w:r>
      <w:r w:rsidRPr="00E42842">
        <w:rPr>
          <w:rFonts w:ascii="Times New Roman" w:hAnsi="Times New Roman" w:cs="Times New Roman"/>
          <w:color w:val="000000"/>
          <w:sz w:val="24"/>
          <w:szCs w:val="24"/>
          <w:shd w:val="clear" w:color="auto" w:fill="FFFFFF"/>
        </w:rPr>
        <w:t xml:space="preserve"> person should </w:t>
      </w:r>
      <w:r w:rsidR="00267876">
        <w:rPr>
          <w:rFonts w:ascii="Times New Roman" w:hAnsi="Times New Roman" w:cs="Times New Roman"/>
          <w:color w:val="000000"/>
          <w:sz w:val="24"/>
          <w:szCs w:val="24"/>
          <w:shd w:val="clear" w:color="auto" w:fill="FFFFFF"/>
        </w:rPr>
        <w:t>consume a healthy food which rich in sodium and potassium to avoid the body from losing too much sodium through sweating due to extreme exercise or training.</w:t>
      </w:r>
    </w:p>
    <w:p w:rsidR="00E42842" w:rsidRPr="00E42842" w:rsidRDefault="00E42842" w:rsidP="00E42842"/>
    <w:p w:rsidR="00FF3912" w:rsidRDefault="00FF3912" w:rsidP="00FF3912"/>
    <w:p w:rsidR="00A140E5" w:rsidRDefault="00A140E5" w:rsidP="00FF3912"/>
    <w:p w:rsidR="00A140E5" w:rsidRDefault="00A140E5" w:rsidP="00FF3912"/>
    <w:p w:rsidR="00A140E5" w:rsidRDefault="00A140E5" w:rsidP="00FF3912"/>
    <w:p w:rsidR="00A140E5" w:rsidRDefault="00A140E5" w:rsidP="00FF3912"/>
    <w:p w:rsidR="00A140E5" w:rsidRDefault="00A140E5" w:rsidP="00FF3912"/>
    <w:p w:rsidR="00863B1D" w:rsidRDefault="00863B1D" w:rsidP="00FF3912"/>
    <w:p w:rsidR="00A140E5" w:rsidRDefault="00A140E5" w:rsidP="00FF3912"/>
    <w:p w:rsidR="00A140E5" w:rsidRPr="00FF3912" w:rsidRDefault="00A140E5" w:rsidP="00FF3912"/>
    <w:p w:rsidR="00FF3912" w:rsidRDefault="009B62B8" w:rsidP="00DB77FF">
      <w:pPr>
        <w:pStyle w:val="Heading1"/>
        <w:numPr>
          <w:ilvl w:val="0"/>
          <w:numId w:val="20"/>
        </w:numPr>
        <w:spacing w:line="360" w:lineRule="auto"/>
        <w:jc w:val="both"/>
        <w:rPr>
          <w:rFonts w:ascii="Times New Roman" w:hAnsi="Times New Roman" w:cs="Times New Roman"/>
          <w:b/>
          <w:color w:val="auto"/>
          <w:sz w:val="24"/>
          <w:szCs w:val="28"/>
        </w:rPr>
      </w:pPr>
      <w:bookmarkStart w:id="39" w:name="_Toc509132562"/>
      <w:r>
        <w:rPr>
          <w:rFonts w:ascii="Times New Roman" w:hAnsi="Times New Roman" w:cs="Times New Roman"/>
          <w:b/>
          <w:color w:val="auto"/>
          <w:sz w:val="24"/>
          <w:szCs w:val="28"/>
        </w:rPr>
        <w:lastRenderedPageBreak/>
        <w:t>MATERIAL AND TECHNIQUE USED</w:t>
      </w:r>
      <w:bookmarkEnd w:id="39"/>
    </w:p>
    <w:p w:rsidR="00A140E5" w:rsidRDefault="00A140E5" w:rsidP="00A140E5">
      <w:pPr>
        <w:pStyle w:val="ListParagraph"/>
        <w:spacing w:line="360" w:lineRule="auto"/>
        <w:jc w:val="both"/>
        <w:rPr>
          <w:rFonts w:ascii="Times New Roman" w:hAnsi="Times New Roman" w:cs="Times New Roman"/>
          <w:b/>
          <w:color w:val="000000"/>
          <w:sz w:val="24"/>
          <w:szCs w:val="24"/>
          <w:shd w:val="clear" w:color="auto" w:fill="FFFFFF"/>
        </w:rPr>
      </w:pPr>
    </w:p>
    <w:p w:rsidR="00A140E5" w:rsidRPr="00A140E5" w:rsidRDefault="00A01E14" w:rsidP="00A140E5">
      <w:pPr>
        <w:pStyle w:val="ListParagraph"/>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b/>
          <w:color w:val="000000"/>
          <w:sz w:val="24"/>
          <w:szCs w:val="24"/>
          <w:shd w:val="clear" w:color="auto" w:fill="FFFFFF"/>
        </w:rPr>
        <w:t xml:space="preserve">           </w:t>
      </w:r>
      <w:r w:rsidR="00A140E5" w:rsidRPr="00A140E5">
        <w:rPr>
          <w:rFonts w:ascii="Times New Roman" w:hAnsi="Times New Roman" w:cs="Times New Roman"/>
          <w:b/>
          <w:color w:val="000000"/>
          <w:sz w:val="24"/>
          <w:szCs w:val="24"/>
          <w:shd w:val="clear" w:color="auto" w:fill="FFFFFF"/>
        </w:rPr>
        <w:t>Table VI:</w:t>
      </w:r>
      <w:r w:rsidR="00A140E5" w:rsidRPr="00A140E5">
        <w:rPr>
          <w:rFonts w:ascii="Times New Roman" w:hAnsi="Times New Roman" w:cs="Times New Roman"/>
          <w:color w:val="000000"/>
          <w:sz w:val="24"/>
          <w:szCs w:val="24"/>
          <w:shd w:val="clear" w:color="auto" w:fill="FFFFFF"/>
        </w:rPr>
        <w:t xml:space="preserve"> List of component and function</w:t>
      </w:r>
    </w:p>
    <w:tbl>
      <w:tblPr>
        <w:tblStyle w:val="TableGrid"/>
        <w:tblW w:w="0" w:type="auto"/>
        <w:tblLook w:val="04A0" w:firstRow="1" w:lastRow="0" w:firstColumn="1" w:lastColumn="0" w:noHBand="0" w:noVBand="1"/>
      </w:tblPr>
      <w:tblGrid>
        <w:gridCol w:w="2122"/>
        <w:gridCol w:w="5103"/>
      </w:tblGrid>
      <w:tr w:rsidR="00A140E5" w:rsidTr="00641144">
        <w:tc>
          <w:tcPr>
            <w:tcW w:w="2122" w:type="dxa"/>
          </w:tcPr>
          <w:p w:rsidR="00A140E5" w:rsidRPr="00A140E5" w:rsidRDefault="00A140E5" w:rsidP="00641144">
            <w:pPr>
              <w:rPr>
                <w:rFonts w:ascii="Times New Roman" w:hAnsi="Times New Roman" w:cs="Times New Roman"/>
                <w:b/>
                <w:color w:val="000000"/>
                <w:sz w:val="24"/>
                <w:szCs w:val="24"/>
                <w:shd w:val="clear" w:color="auto" w:fill="FFFFFF"/>
              </w:rPr>
            </w:pPr>
            <w:r w:rsidRPr="00A140E5">
              <w:rPr>
                <w:rFonts w:ascii="Times New Roman" w:hAnsi="Times New Roman" w:cs="Times New Roman"/>
                <w:b/>
                <w:color w:val="000000"/>
                <w:sz w:val="24"/>
                <w:szCs w:val="24"/>
                <w:shd w:val="clear" w:color="auto" w:fill="FFFFFF"/>
              </w:rPr>
              <w:t>Component</w:t>
            </w:r>
          </w:p>
        </w:tc>
        <w:tc>
          <w:tcPr>
            <w:tcW w:w="5103" w:type="dxa"/>
          </w:tcPr>
          <w:p w:rsidR="00A140E5" w:rsidRPr="00A140E5" w:rsidRDefault="00A140E5" w:rsidP="00641144">
            <w:pPr>
              <w:jc w:val="both"/>
              <w:rPr>
                <w:rFonts w:ascii="Times New Roman" w:hAnsi="Times New Roman" w:cs="Times New Roman"/>
                <w:b/>
                <w:color w:val="000000"/>
                <w:sz w:val="24"/>
                <w:szCs w:val="24"/>
                <w:shd w:val="clear" w:color="auto" w:fill="FFFFFF"/>
              </w:rPr>
            </w:pPr>
            <w:r w:rsidRPr="00A140E5">
              <w:rPr>
                <w:rFonts w:ascii="Times New Roman" w:hAnsi="Times New Roman" w:cs="Times New Roman"/>
                <w:b/>
                <w:color w:val="000000"/>
                <w:sz w:val="24"/>
                <w:szCs w:val="24"/>
                <w:shd w:val="clear" w:color="auto" w:fill="FFFFFF"/>
              </w:rPr>
              <w:t>Function</w:t>
            </w:r>
          </w:p>
        </w:tc>
      </w:tr>
      <w:tr w:rsidR="00A140E5" w:rsidTr="00641144">
        <w:trPr>
          <w:trHeight w:val="440"/>
        </w:trPr>
        <w:tc>
          <w:tcPr>
            <w:tcW w:w="2122" w:type="dxa"/>
          </w:tcPr>
          <w:p w:rsidR="00A140E5" w:rsidRPr="00A140E5" w:rsidRDefault="00A140E5" w:rsidP="00641144">
            <w:pPr>
              <w:pStyle w:val="Heading1"/>
              <w:spacing w:before="0"/>
              <w:outlineLvl w:val="0"/>
              <w:rPr>
                <w:rFonts w:ascii="Times New Roman" w:hAnsi="Times New Roman" w:cs="Times New Roman"/>
                <w:color w:val="000000" w:themeColor="text1"/>
                <w:sz w:val="24"/>
                <w:szCs w:val="24"/>
              </w:rPr>
            </w:pPr>
            <w:bookmarkStart w:id="40" w:name="_Toc509132563"/>
            <w:r w:rsidRPr="00A140E5">
              <w:rPr>
                <w:rFonts w:ascii="Times New Roman" w:hAnsi="Times New Roman" w:cs="Times New Roman"/>
                <w:color w:val="000000" w:themeColor="text1"/>
                <w:sz w:val="24"/>
                <w:szCs w:val="24"/>
              </w:rPr>
              <w:t>Sodium Sensor</w:t>
            </w:r>
            <w:bookmarkEnd w:id="40"/>
          </w:p>
        </w:tc>
        <w:tc>
          <w:tcPr>
            <w:tcW w:w="5103" w:type="dxa"/>
          </w:tcPr>
          <w:p w:rsidR="00A140E5" w:rsidRPr="00157AD3" w:rsidRDefault="00A140E5" w:rsidP="00641144">
            <w:pPr>
              <w:jc w:val="both"/>
              <w:rPr>
                <w:rFonts w:ascii="Times New Roman" w:hAnsi="Times New Roman" w:cs="Times New Roman"/>
                <w:color w:val="000000"/>
                <w:sz w:val="28"/>
                <w:szCs w:val="24"/>
                <w:shd w:val="clear" w:color="auto" w:fill="FFFFFF"/>
              </w:rPr>
            </w:pPr>
            <w:r>
              <w:rPr>
                <w:rFonts w:ascii="Times New Roman" w:hAnsi="Times New Roman" w:cs="Times New Roman"/>
                <w:color w:val="000000"/>
                <w:sz w:val="24"/>
                <w:szCs w:val="24"/>
                <w:shd w:val="clear" w:color="auto" w:fill="FFFFFF"/>
              </w:rPr>
              <w:t xml:space="preserve">Detect the concentration of sodium content </w:t>
            </w:r>
          </w:p>
        </w:tc>
      </w:tr>
      <w:tr w:rsidR="00A140E5" w:rsidTr="00641144">
        <w:tc>
          <w:tcPr>
            <w:tcW w:w="2122" w:type="dxa"/>
          </w:tcPr>
          <w:p w:rsidR="00A140E5" w:rsidRPr="00C6054D" w:rsidRDefault="00A140E5" w:rsidP="00641144">
            <w:pPr>
              <w:pStyle w:val="Heading1"/>
              <w:spacing w:before="0"/>
              <w:outlineLvl w:val="0"/>
              <w:rPr>
                <w:rFonts w:ascii="Times New Roman" w:hAnsi="Times New Roman" w:cs="Times New Roman"/>
                <w:b/>
                <w:color w:val="000000" w:themeColor="text1"/>
                <w:sz w:val="24"/>
                <w:szCs w:val="24"/>
              </w:rPr>
            </w:pPr>
            <w:bookmarkStart w:id="41" w:name="_Toc478072471"/>
            <w:bookmarkStart w:id="42" w:name="_Toc478079169"/>
            <w:bookmarkStart w:id="43" w:name="_Toc478079826"/>
            <w:bookmarkStart w:id="44" w:name="_Toc478408126"/>
            <w:bookmarkStart w:id="45" w:name="_Toc509132564"/>
            <w:r w:rsidRPr="00C6054D">
              <w:rPr>
                <w:rFonts w:ascii="Times New Roman" w:hAnsi="Times New Roman" w:cs="Times New Roman"/>
                <w:color w:val="000000" w:themeColor="text1"/>
                <w:sz w:val="24"/>
                <w:szCs w:val="24"/>
              </w:rPr>
              <w:t>Arduino</w:t>
            </w:r>
            <w:bookmarkEnd w:id="41"/>
            <w:bookmarkEnd w:id="42"/>
            <w:bookmarkEnd w:id="43"/>
            <w:bookmarkEnd w:id="44"/>
            <w:bookmarkEnd w:id="45"/>
          </w:p>
        </w:tc>
        <w:tc>
          <w:tcPr>
            <w:tcW w:w="5103" w:type="dxa"/>
          </w:tcPr>
          <w:p w:rsidR="00A140E5" w:rsidRPr="00157AD3" w:rsidRDefault="00A140E5" w:rsidP="00641144">
            <w:pPr>
              <w:jc w:val="both"/>
              <w:rPr>
                <w:rFonts w:ascii="Times New Roman" w:hAnsi="Times New Roman" w:cs="Times New Roman"/>
                <w:color w:val="000000"/>
                <w:sz w:val="28"/>
                <w:szCs w:val="24"/>
                <w:shd w:val="clear" w:color="auto" w:fill="FFFFFF"/>
              </w:rPr>
            </w:pPr>
            <w:r w:rsidRPr="00157AD3">
              <w:rPr>
                <w:rFonts w:ascii="Times New Roman" w:hAnsi="Times New Roman" w:cs="Times New Roman"/>
                <w:color w:val="000000"/>
                <w:sz w:val="24"/>
                <w:szCs w:val="24"/>
                <w:shd w:val="clear" w:color="auto" w:fill="FFFFFF"/>
              </w:rPr>
              <w:t xml:space="preserve">Control all the system based on the coding </w:t>
            </w:r>
          </w:p>
        </w:tc>
      </w:tr>
      <w:tr w:rsidR="00A140E5" w:rsidTr="00641144">
        <w:tc>
          <w:tcPr>
            <w:tcW w:w="2122" w:type="dxa"/>
          </w:tcPr>
          <w:p w:rsidR="00A140E5" w:rsidRPr="00C6054D" w:rsidRDefault="00A01E14" w:rsidP="00641144">
            <w:pPr>
              <w:pStyle w:val="Heading1"/>
              <w:spacing w:before="0"/>
              <w:outlineLvl w:val="0"/>
              <w:rPr>
                <w:rFonts w:ascii="Times New Roman" w:hAnsi="Times New Roman" w:cs="Times New Roman"/>
                <w:b/>
                <w:color w:val="000000" w:themeColor="text1"/>
                <w:sz w:val="24"/>
                <w:szCs w:val="24"/>
              </w:rPr>
            </w:pPr>
            <w:bookmarkStart w:id="46" w:name="_Toc509132565"/>
            <w:r>
              <w:rPr>
                <w:rFonts w:ascii="Times New Roman" w:hAnsi="Times New Roman" w:cs="Times New Roman"/>
                <w:color w:val="000000" w:themeColor="text1"/>
                <w:sz w:val="24"/>
                <w:szCs w:val="24"/>
              </w:rPr>
              <w:t>Sweat band</w:t>
            </w:r>
            <w:bookmarkEnd w:id="46"/>
          </w:p>
        </w:tc>
        <w:tc>
          <w:tcPr>
            <w:tcW w:w="5103" w:type="dxa"/>
          </w:tcPr>
          <w:p w:rsidR="00A140E5" w:rsidRDefault="00A01E14" w:rsidP="00641144">
            <w:pPr>
              <w:jc w:val="both"/>
              <w:rPr>
                <w:rFonts w:ascii="Times New Roman" w:hAnsi="Times New Roman" w:cs="Times New Roman"/>
                <w:b/>
                <w:color w:val="000000"/>
                <w:sz w:val="28"/>
                <w:szCs w:val="24"/>
                <w:shd w:val="clear" w:color="auto" w:fill="FFFFFF"/>
              </w:rPr>
            </w:pPr>
            <w:r>
              <w:rPr>
                <w:rFonts w:ascii="Times New Roman" w:hAnsi="Times New Roman" w:cs="Times New Roman"/>
                <w:sz w:val="24"/>
                <w:szCs w:val="24"/>
              </w:rPr>
              <w:t>Absorb the sweat from the user during training</w:t>
            </w:r>
          </w:p>
        </w:tc>
      </w:tr>
      <w:tr w:rsidR="00A140E5" w:rsidTr="00641144">
        <w:tc>
          <w:tcPr>
            <w:tcW w:w="2122" w:type="dxa"/>
          </w:tcPr>
          <w:p w:rsidR="00A140E5" w:rsidRPr="00C6054D" w:rsidRDefault="00A01E14" w:rsidP="00641144">
            <w:pPr>
              <w:pStyle w:val="Heading1"/>
              <w:spacing w:before="0"/>
              <w:outlineLvl w:val="0"/>
              <w:rPr>
                <w:rFonts w:ascii="Times New Roman" w:hAnsi="Times New Roman" w:cs="Times New Roman"/>
                <w:b/>
                <w:color w:val="000000" w:themeColor="text1"/>
                <w:sz w:val="24"/>
                <w:szCs w:val="24"/>
              </w:rPr>
            </w:pPr>
            <w:bookmarkStart w:id="47" w:name="_Toc509132566"/>
            <w:r>
              <w:rPr>
                <w:rFonts w:ascii="Times New Roman" w:hAnsi="Times New Roman" w:cs="Times New Roman"/>
                <w:color w:val="000000" w:themeColor="text1"/>
                <w:sz w:val="24"/>
                <w:szCs w:val="24"/>
              </w:rPr>
              <w:t>Sweat pa</w:t>
            </w:r>
            <w:bookmarkEnd w:id="47"/>
            <w:r w:rsidR="009B1C5F">
              <w:rPr>
                <w:rFonts w:ascii="Times New Roman" w:hAnsi="Times New Roman" w:cs="Times New Roman"/>
                <w:color w:val="000000" w:themeColor="text1"/>
                <w:sz w:val="24"/>
                <w:szCs w:val="24"/>
              </w:rPr>
              <w:t>ds</w:t>
            </w:r>
          </w:p>
        </w:tc>
        <w:tc>
          <w:tcPr>
            <w:tcW w:w="5103" w:type="dxa"/>
          </w:tcPr>
          <w:p w:rsidR="00A140E5" w:rsidRDefault="00A01E14" w:rsidP="00641144">
            <w:pPr>
              <w:jc w:val="both"/>
              <w:rPr>
                <w:rFonts w:ascii="Times New Roman" w:hAnsi="Times New Roman" w:cs="Times New Roman"/>
                <w:b/>
                <w:color w:val="000000"/>
                <w:sz w:val="28"/>
                <w:szCs w:val="24"/>
                <w:shd w:val="clear" w:color="auto" w:fill="FFFFFF"/>
              </w:rPr>
            </w:pPr>
            <w:r>
              <w:rPr>
                <w:rFonts w:ascii="Times New Roman" w:hAnsi="Times New Roman" w:cs="Times New Roman"/>
                <w:sz w:val="24"/>
                <w:szCs w:val="24"/>
              </w:rPr>
              <w:t xml:space="preserve">Collect and trap the sweat sample from the </w:t>
            </w:r>
            <w:r w:rsidR="0066346B">
              <w:rPr>
                <w:rFonts w:ascii="Times New Roman" w:hAnsi="Times New Roman" w:cs="Times New Roman"/>
                <w:sz w:val="24"/>
                <w:szCs w:val="24"/>
              </w:rPr>
              <w:t>user attach at the sweat band</w:t>
            </w:r>
          </w:p>
        </w:tc>
      </w:tr>
    </w:tbl>
    <w:p w:rsidR="00FF3912" w:rsidRDefault="00FF3912" w:rsidP="00FF39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12121"/>
          <w:sz w:val="24"/>
          <w:szCs w:val="20"/>
          <w:lang w:val="en" w:eastAsia="en-MY"/>
        </w:rPr>
      </w:pPr>
    </w:p>
    <w:p w:rsidR="00C92972" w:rsidRDefault="00FE0C75" w:rsidP="00DB77FF">
      <w:pPr>
        <w:pStyle w:val="Heading1"/>
        <w:numPr>
          <w:ilvl w:val="0"/>
          <w:numId w:val="21"/>
        </w:numPr>
        <w:spacing w:line="360" w:lineRule="auto"/>
        <w:jc w:val="both"/>
        <w:rPr>
          <w:rFonts w:ascii="Times New Roman" w:hAnsi="Times New Roman" w:cs="Times New Roman"/>
          <w:b/>
          <w:color w:val="auto"/>
          <w:sz w:val="24"/>
          <w:szCs w:val="28"/>
        </w:rPr>
      </w:pPr>
      <w:bookmarkStart w:id="48" w:name="_Toc509132567"/>
      <w:r>
        <w:rPr>
          <w:rFonts w:ascii="Times New Roman" w:hAnsi="Times New Roman" w:cs="Times New Roman"/>
          <w:b/>
          <w:color w:val="auto"/>
          <w:sz w:val="24"/>
          <w:szCs w:val="28"/>
        </w:rPr>
        <w:t>PARAMETER INVOLVED</w:t>
      </w:r>
      <w:bookmarkEnd w:id="48"/>
    </w:p>
    <w:p w:rsidR="00F5145D" w:rsidRPr="00F5145D" w:rsidRDefault="00F5145D" w:rsidP="00F5145D">
      <w:pPr>
        <w:spacing w:line="360" w:lineRule="auto"/>
      </w:pPr>
    </w:p>
    <w:p w:rsidR="00C92972" w:rsidRDefault="00C92972" w:rsidP="00F5145D">
      <w:pPr>
        <w:spacing w:line="360" w:lineRule="auto"/>
        <w:ind w:right="-709" w:firstLine="720"/>
        <w:jc w:val="both"/>
        <w:rPr>
          <w:rFonts w:ascii="Times New Roman" w:hAnsi="Times New Roman" w:cs="Times New Roman"/>
          <w:color w:val="000000"/>
          <w:sz w:val="24"/>
          <w:szCs w:val="24"/>
          <w:shd w:val="clear" w:color="auto" w:fill="FFFFFF"/>
        </w:rPr>
      </w:pPr>
      <w:r w:rsidRPr="00C33400">
        <w:rPr>
          <w:rFonts w:ascii="Times New Roman" w:hAnsi="Times New Roman" w:cs="Times New Roman"/>
          <w:color w:val="000000"/>
          <w:sz w:val="24"/>
          <w:szCs w:val="24"/>
          <w:shd w:val="clear" w:color="auto" w:fill="FFFFFF"/>
        </w:rPr>
        <w:t>In the process of designing the system, some environment has been identified as a factor to maintain the healthiness of c</w:t>
      </w:r>
      <w:r>
        <w:rPr>
          <w:rFonts w:ascii="Times New Roman" w:hAnsi="Times New Roman" w:cs="Times New Roman"/>
          <w:color w:val="000000"/>
          <w:sz w:val="24"/>
          <w:szCs w:val="24"/>
          <w:shd w:val="clear" w:color="auto" w:fill="FFFFFF"/>
        </w:rPr>
        <w:t>adets</w:t>
      </w:r>
      <w:r w:rsidRPr="00C33400">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xml:space="preserve"> This factor has been differentiated into two categories, the control and uncontrolled.  </w:t>
      </w:r>
    </w:p>
    <w:p w:rsidR="009401F0" w:rsidRPr="00252534" w:rsidRDefault="009401F0" w:rsidP="00252534">
      <w:pPr>
        <w:pStyle w:val="Heading1"/>
        <w:numPr>
          <w:ilvl w:val="2"/>
          <w:numId w:val="36"/>
        </w:numPr>
        <w:spacing w:line="480" w:lineRule="auto"/>
        <w:ind w:left="0" w:firstLine="0"/>
        <w:jc w:val="both"/>
        <w:rPr>
          <w:rFonts w:ascii="Times New Roman" w:hAnsi="Times New Roman" w:cs="Times New Roman"/>
          <w:color w:val="auto"/>
          <w:sz w:val="24"/>
          <w:szCs w:val="28"/>
        </w:rPr>
      </w:pPr>
      <w:bookmarkStart w:id="49" w:name="_Toc509132568"/>
      <w:r>
        <w:rPr>
          <w:rFonts w:ascii="Times New Roman" w:hAnsi="Times New Roman" w:cs="Times New Roman"/>
          <w:color w:val="auto"/>
          <w:sz w:val="24"/>
          <w:szCs w:val="28"/>
        </w:rPr>
        <w:t>FACTOR CAN BE CONTROLLED</w:t>
      </w:r>
      <w:bookmarkEnd w:id="49"/>
    </w:p>
    <w:p w:rsidR="007C0644" w:rsidRPr="007C0644" w:rsidRDefault="007C0644" w:rsidP="00252534">
      <w:pPr>
        <w:spacing w:line="360" w:lineRule="auto"/>
        <w:rPr>
          <w:rFonts w:ascii="Times New Roman" w:hAnsi="Times New Roman" w:cs="Times New Roman"/>
          <w:b/>
          <w:sz w:val="24"/>
          <w:szCs w:val="24"/>
        </w:rPr>
      </w:pPr>
      <w:r w:rsidRPr="007C0644">
        <w:rPr>
          <w:rFonts w:ascii="Times New Roman" w:hAnsi="Times New Roman" w:cs="Times New Roman"/>
          <w:b/>
          <w:sz w:val="24"/>
          <w:szCs w:val="24"/>
        </w:rPr>
        <w:t>FOOD</w:t>
      </w:r>
    </w:p>
    <w:p w:rsidR="001F4547" w:rsidRPr="001F4547" w:rsidRDefault="009124B7" w:rsidP="009401F0">
      <w:pPr>
        <w:spacing w:line="360" w:lineRule="auto"/>
        <w:ind w:right="-70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t xml:space="preserve">All cadets must take a good meal every day. We are suggested to eat base on the pyramid of food. Like cadets, they need a lot of carbohydrate, protein and food which rich in salt which contain sodium a day to give them energy and to repair the tissue. All bad junk food and food that has many </w:t>
      </w:r>
      <w:r w:rsidR="003F39E3">
        <w:rPr>
          <w:rFonts w:ascii="Times New Roman" w:hAnsi="Times New Roman" w:cs="Times New Roman"/>
          <w:color w:val="000000"/>
          <w:sz w:val="24"/>
          <w:szCs w:val="24"/>
          <w:shd w:val="clear" w:color="auto" w:fill="FFFFFF"/>
        </w:rPr>
        <w:t>fats</w:t>
      </w:r>
      <w:r>
        <w:rPr>
          <w:rFonts w:ascii="Times New Roman" w:hAnsi="Times New Roman" w:cs="Times New Roman"/>
          <w:color w:val="000000"/>
          <w:sz w:val="24"/>
          <w:szCs w:val="24"/>
          <w:shd w:val="clear" w:color="auto" w:fill="FFFFFF"/>
        </w:rPr>
        <w:t xml:space="preserve"> should be avoid. In this way, the healthiness of cadets can be maintained. </w:t>
      </w:r>
    </w:p>
    <w:p w:rsidR="00F5145D" w:rsidRPr="00540D9B" w:rsidRDefault="00CF1292" w:rsidP="00540D9B">
      <w:pPr>
        <w:pStyle w:val="Heading1"/>
        <w:numPr>
          <w:ilvl w:val="2"/>
          <w:numId w:val="36"/>
        </w:numPr>
        <w:spacing w:line="480" w:lineRule="auto"/>
        <w:ind w:left="0" w:firstLine="0"/>
        <w:jc w:val="both"/>
        <w:rPr>
          <w:rFonts w:ascii="Times New Roman" w:hAnsi="Times New Roman" w:cs="Times New Roman"/>
          <w:color w:val="auto"/>
          <w:sz w:val="24"/>
          <w:szCs w:val="28"/>
        </w:rPr>
      </w:pPr>
      <w:bookmarkStart w:id="50" w:name="_Toc509132569"/>
      <w:r>
        <w:rPr>
          <w:rFonts w:ascii="Times New Roman" w:hAnsi="Times New Roman" w:cs="Times New Roman"/>
          <w:color w:val="auto"/>
          <w:sz w:val="24"/>
          <w:szCs w:val="28"/>
        </w:rPr>
        <w:t xml:space="preserve">FACTOR </w:t>
      </w:r>
      <w:r w:rsidR="007D3026">
        <w:rPr>
          <w:rFonts w:ascii="Times New Roman" w:hAnsi="Times New Roman" w:cs="Times New Roman"/>
          <w:color w:val="auto"/>
          <w:sz w:val="24"/>
          <w:szCs w:val="28"/>
        </w:rPr>
        <w:t>CAN’T BE</w:t>
      </w:r>
      <w:r>
        <w:rPr>
          <w:rFonts w:ascii="Times New Roman" w:hAnsi="Times New Roman" w:cs="Times New Roman"/>
          <w:color w:val="auto"/>
          <w:sz w:val="24"/>
          <w:szCs w:val="28"/>
        </w:rPr>
        <w:t xml:space="preserve"> CONTROLLED</w:t>
      </w:r>
      <w:bookmarkEnd w:id="50"/>
    </w:p>
    <w:p w:rsidR="001F4547" w:rsidRPr="00234823" w:rsidRDefault="001F4547" w:rsidP="00F5145D">
      <w:pPr>
        <w:spacing w:line="360" w:lineRule="auto"/>
        <w:jc w:val="both"/>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S</w:t>
      </w:r>
      <w:r w:rsidR="00FE0C75">
        <w:rPr>
          <w:rFonts w:ascii="Times New Roman" w:hAnsi="Times New Roman" w:cs="Times New Roman"/>
          <w:b/>
          <w:color w:val="000000"/>
          <w:sz w:val="24"/>
          <w:szCs w:val="24"/>
          <w:shd w:val="clear" w:color="auto" w:fill="FFFFFF"/>
        </w:rPr>
        <w:t>WEAT</w:t>
      </w:r>
    </w:p>
    <w:p w:rsidR="001F4547" w:rsidRDefault="001F4547" w:rsidP="00F5145D">
      <w:pPr>
        <w:spacing w:line="360" w:lineRule="auto"/>
        <w:jc w:val="both"/>
        <w:rPr>
          <w:rFonts w:ascii="Times New Roman" w:hAnsi="Times New Roman" w:cs="Times New Roman"/>
          <w:color w:val="111111"/>
          <w:sz w:val="24"/>
          <w:szCs w:val="24"/>
          <w:shd w:val="clear" w:color="auto" w:fill="FFFFFF"/>
        </w:rPr>
      </w:pPr>
      <w:r>
        <w:rPr>
          <w:rFonts w:ascii="Times New Roman" w:hAnsi="Times New Roman" w:cs="Times New Roman"/>
          <w:b/>
          <w:color w:val="000000"/>
          <w:sz w:val="28"/>
          <w:szCs w:val="24"/>
          <w:shd w:val="clear" w:color="auto" w:fill="FFFFFF"/>
        </w:rPr>
        <w:tab/>
      </w:r>
      <w:r>
        <w:rPr>
          <w:rFonts w:ascii="Times New Roman" w:hAnsi="Times New Roman" w:cs="Times New Roman"/>
          <w:color w:val="000000"/>
          <w:sz w:val="24"/>
          <w:szCs w:val="24"/>
          <w:shd w:val="clear" w:color="auto" w:fill="FFFFFF"/>
        </w:rPr>
        <w:t xml:space="preserve">To maintain the healthiness among cadets, they should take balance sodium and water consumption. Example by </w:t>
      </w:r>
      <w:r w:rsidRPr="001F4547">
        <w:rPr>
          <w:rFonts w:ascii="Times New Roman" w:hAnsi="Times New Roman" w:cs="Times New Roman"/>
          <w:color w:val="000000"/>
          <w:sz w:val="24"/>
          <w:szCs w:val="24"/>
          <w:shd w:val="clear" w:color="auto" w:fill="FFFFFF"/>
        </w:rPr>
        <w:t>r</w:t>
      </w:r>
      <w:r w:rsidRPr="001F4547">
        <w:rPr>
          <w:rFonts w:ascii="Times New Roman" w:hAnsi="Times New Roman" w:cs="Times New Roman"/>
          <w:color w:val="111111"/>
          <w:sz w:val="24"/>
          <w:szCs w:val="24"/>
          <w:shd w:val="clear" w:color="auto" w:fill="FFFFFF"/>
        </w:rPr>
        <w:t>eplacing water with sports beverages that contain electrolytes when participating in endurance events such as marathons, triathlons and other demanding activities.</w:t>
      </w:r>
    </w:p>
    <w:p w:rsidR="001F4547" w:rsidRPr="001F4547" w:rsidRDefault="001F4547" w:rsidP="001F4547">
      <w:pPr>
        <w:spacing w:line="360" w:lineRule="auto"/>
        <w:jc w:val="both"/>
        <w:rPr>
          <w:rFonts w:ascii="Times New Roman" w:hAnsi="Times New Roman" w:cs="Times New Roman"/>
          <w:b/>
          <w:sz w:val="24"/>
          <w:szCs w:val="24"/>
        </w:rPr>
      </w:pPr>
    </w:p>
    <w:p w:rsidR="00FF3912" w:rsidRDefault="00FF3912" w:rsidP="00DB77FF">
      <w:pPr>
        <w:pStyle w:val="Heading1"/>
        <w:numPr>
          <w:ilvl w:val="0"/>
          <w:numId w:val="22"/>
        </w:numPr>
        <w:spacing w:line="360" w:lineRule="auto"/>
        <w:jc w:val="both"/>
        <w:rPr>
          <w:rFonts w:ascii="Times New Roman" w:hAnsi="Times New Roman" w:cs="Times New Roman"/>
          <w:b/>
          <w:color w:val="auto"/>
          <w:sz w:val="24"/>
          <w:szCs w:val="28"/>
        </w:rPr>
      </w:pPr>
      <w:bookmarkStart w:id="51" w:name="_Toc509048512"/>
      <w:bookmarkStart w:id="52" w:name="_Toc509048647"/>
      <w:bookmarkStart w:id="53" w:name="_Toc509132570"/>
      <w:r>
        <w:rPr>
          <w:rFonts w:ascii="Times New Roman" w:hAnsi="Times New Roman" w:cs="Times New Roman"/>
          <w:b/>
          <w:color w:val="auto"/>
          <w:sz w:val="24"/>
          <w:szCs w:val="28"/>
        </w:rPr>
        <w:lastRenderedPageBreak/>
        <w:t>C</w:t>
      </w:r>
      <w:bookmarkEnd w:id="51"/>
      <w:bookmarkEnd w:id="52"/>
      <w:r w:rsidR="00FE7584">
        <w:rPr>
          <w:rFonts w:ascii="Times New Roman" w:hAnsi="Times New Roman" w:cs="Times New Roman"/>
          <w:b/>
          <w:color w:val="auto"/>
          <w:sz w:val="24"/>
          <w:szCs w:val="28"/>
        </w:rPr>
        <w:t>OST ESTIMATION</w:t>
      </w:r>
      <w:bookmarkEnd w:id="53"/>
    </w:p>
    <w:p w:rsidR="009B62B8" w:rsidRPr="009B62B8" w:rsidRDefault="009B62B8" w:rsidP="009B62B8"/>
    <w:p w:rsidR="009B62B8" w:rsidRPr="009B62B8" w:rsidRDefault="005067E0" w:rsidP="005067E0">
      <w:pPr>
        <w:pStyle w:val="ListParagraph"/>
        <w:spacing w:line="360" w:lineRule="auto"/>
        <w:rPr>
          <w:rFonts w:ascii="Times New Roman" w:hAnsi="Times New Roman" w:cs="Times New Roman"/>
          <w:color w:val="000000"/>
          <w:sz w:val="24"/>
          <w:szCs w:val="24"/>
          <w:shd w:val="clear" w:color="auto" w:fill="FFFFFF"/>
        </w:rPr>
      </w:pPr>
      <w:r>
        <w:rPr>
          <w:rFonts w:ascii="Times New Roman" w:hAnsi="Times New Roman" w:cs="Times New Roman"/>
          <w:b/>
          <w:color w:val="000000"/>
          <w:sz w:val="24"/>
          <w:szCs w:val="24"/>
          <w:shd w:val="clear" w:color="auto" w:fill="FFFFFF"/>
        </w:rPr>
        <w:t xml:space="preserve">                                    </w:t>
      </w:r>
      <w:r w:rsidR="00DD4125">
        <w:rPr>
          <w:rFonts w:ascii="Times New Roman" w:hAnsi="Times New Roman" w:cs="Times New Roman"/>
          <w:b/>
          <w:color w:val="000000"/>
          <w:sz w:val="24"/>
          <w:szCs w:val="24"/>
          <w:shd w:val="clear" w:color="auto" w:fill="FFFFFF"/>
        </w:rPr>
        <w:t xml:space="preserve"> </w:t>
      </w:r>
      <w:r w:rsidR="009B62B8" w:rsidRPr="009B62B8">
        <w:rPr>
          <w:rFonts w:ascii="Times New Roman" w:hAnsi="Times New Roman" w:cs="Times New Roman"/>
          <w:b/>
          <w:color w:val="000000"/>
          <w:sz w:val="24"/>
          <w:szCs w:val="24"/>
          <w:shd w:val="clear" w:color="auto" w:fill="FFFFFF"/>
        </w:rPr>
        <w:t xml:space="preserve">Table </w:t>
      </w:r>
      <w:r w:rsidR="00E85BED">
        <w:rPr>
          <w:rFonts w:ascii="Times New Roman" w:hAnsi="Times New Roman" w:cs="Times New Roman"/>
          <w:b/>
          <w:color w:val="000000"/>
          <w:sz w:val="24"/>
          <w:szCs w:val="24"/>
          <w:shd w:val="clear" w:color="auto" w:fill="FFFFFF"/>
        </w:rPr>
        <w:t>VII</w:t>
      </w:r>
      <w:r w:rsidR="009B62B8" w:rsidRPr="009B62B8">
        <w:rPr>
          <w:rFonts w:ascii="Times New Roman" w:hAnsi="Times New Roman" w:cs="Times New Roman"/>
          <w:b/>
          <w:color w:val="000000"/>
          <w:sz w:val="24"/>
          <w:szCs w:val="24"/>
          <w:shd w:val="clear" w:color="auto" w:fill="FFFFFF"/>
        </w:rPr>
        <w:t>:</w:t>
      </w:r>
      <w:r w:rsidR="009B62B8" w:rsidRPr="009B62B8">
        <w:rPr>
          <w:rFonts w:ascii="Times New Roman" w:hAnsi="Times New Roman" w:cs="Times New Roman"/>
          <w:color w:val="000000"/>
          <w:sz w:val="24"/>
          <w:szCs w:val="24"/>
          <w:shd w:val="clear" w:color="auto" w:fill="FFFFFF"/>
        </w:rPr>
        <w:t xml:space="preserve"> </w:t>
      </w:r>
      <w:r w:rsidR="007D03CB">
        <w:rPr>
          <w:rFonts w:ascii="Times New Roman" w:hAnsi="Times New Roman" w:cs="Times New Roman"/>
          <w:color w:val="000000"/>
          <w:sz w:val="24"/>
          <w:szCs w:val="24"/>
          <w:shd w:val="clear" w:color="auto" w:fill="FFFFFF"/>
        </w:rPr>
        <w:t>C</w:t>
      </w:r>
      <w:r w:rsidR="009B62B8" w:rsidRPr="009B62B8">
        <w:rPr>
          <w:rFonts w:ascii="Times New Roman" w:hAnsi="Times New Roman" w:cs="Times New Roman"/>
          <w:color w:val="000000"/>
          <w:sz w:val="24"/>
          <w:szCs w:val="24"/>
          <w:shd w:val="clear" w:color="auto" w:fill="FFFFFF"/>
        </w:rPr>
        <w:t>ost each component</w:t>
      </w:r>
    </w:p>
    <w:tbl>
      <w:tblPr>
        <w:tblStyle w:val="TableGrid"/>
        <w:tblW w:w="0" w:type="auto"/>
        <w:jc w:val="center"/>
        <w:tblLook w:val="04A0" w:firstRow="1" w:lastRow="0" w:firstColumn="1" w:lastColumn="0" w:noHBand="0" w:noVBand="1"/>
      </w:tblPr>
      <w:tblGrid>
        <w:gridCol w:w="2505"/>
        <w:gridCol w:w="2137"/>
        <w:gridCol w:w="2088"/>
        <w:gridCol w:w="2286"/>
      </w:tblGrid>
      <w:tr w:rsidR="009B62B8" w:rsidTr="00641144">
        <w:trPr>
          <w:jc w:val="center"/>
        </w:trPr>
        <w:tc>
          <w:tcPr>
            <w:tcW w:w="2590" w:type="dxa"/>
          </w:tcPr>
          <w:p w:rsidR="009B62B8" w:rsidRDefault="009B62B8" w:rsidP="00641144">
            <w:pPr>
              <w:jc w:val="both"/>
              <w:rPr>
                <w:rFonts w:ascii="Times New Roman" w:hAnsi="Times New Roman"/>
                <w:b/>
                <w:sz w:val="24"/>
                <w:szCs w:val="24"/>
              </w:rPr>
            </w:pPr>
            <w:r>
              <w:rPr>
                <w:rFonts w:ascii="Times New Roman" w:hAnsi="Times New Roman"/>
                <w:b/>
                <w:sz w:val="24"/>
                <w:szCs w:val="24"/>
              </w:rPr>
              <w:t>Item</w:t>
            </w:r>
          </w:p>
        </w:tc>
        <w:tc>
          <w:tcPr>
            <w:tcW w:w="2245" w:type="dxa"/>
          </w:tcPr>
          <w:p w:rsidR="009B62B8" w:rsidRDefault="009B62B8" w:rsidP="00641144">
            <w:pPr>
              <w:jc w:val="both"/>
              <w:rPr>
                <w:rFonts w:ascii="Times New Roman" w:hAnsi="Times New Roman"/>
                <w:b/>
                <w:sz w:val="24"/>
                <w:szCs w:val="24"/>
              </w:rPr>
            </w:pPr>
            <w:r>
              <w:rPr>
                <w:rFonts w:ascii="Times New Roman" w:hAnsi="Times New Roman"/>
                <w:b/>
                <w:sz w:val="24"/>
                <w:szCs w:val="24"/>
              </w:rPr>
              <w:t>Unit Price(RM)</w:t>
            </w:r>
          </w:p>
        </w:tc>
        <w:tc>
          <w:tcPr>
            <w:tcW w:w="2272" w:type="dxa"/>
          </w:tcPr>
          <w:p w:rsidR="009B62B8" w:rsidRDefault="009B62B8" w:rsidP="00641144">
            <w:pPr>
              <w:jc w:val="both"/>
              <w:rPr>
                <w:rFonts w:ascii="Times New Roman" w:hAnsi="Times New Roman"/>
                <w:b/>
                <w:sz w:val="24"/>
                <w:szCs w:val="24"/>
              </w:rPr>
            </w:pPr>
            <w:r>
              <w:rPr>
                <w:rFonts w:ascii="Times New Roman" w:hAnsi="Times New Roman"/>
                <w:b/>
                <w:sz w:val="24"/>
                <w:szCs w:val="24"/>
              </w:rPr>
              <w:t>Unit</w:t>
            </w:r>
          </w:p>
        </w:tc>
        <w:tc>
          <w:tcPr>
            <w:tcW w:w="2469" w:type="dxa"/>
          </w:tcPr>
          <w:p w:rsidR="009B62B8" w:rsidRDefault="009B62B8" w:rsidP="00641144">
            <w:pPr>
              <w:jc w:val="both"/>
              <w:rPr>
                <w:rFonts w:ascii="Times New Roman" w:hAnsi="Times New Roman"/>
                <w:b/>
                <w:sz w:val="24"/>
                <w:szCs w:val="24"/>
              </w:rPr>
            </w:pPr>
            <w:r>
              <w:rPr>
                <w:rFonts w:ascii="Times New Roman" w:hAnsi="Times New Roman"/>
                <w:b/>
                <w:sz w:val="24"/>
                <w:szCs w:val="24"/>
              </w:rPr>
              <w:t>Price (RM)</w:t>
            </w:r>
          </w:p>
        </w:tc>
      </w:tr>
      <w:tr w:rsidR="009B62B8" w:rsidTr="00641144">
        <w:trPr>
          <w:jc w:val="center"/>
        </w:trPr>
        <w:tc>
          <w:tcPr>
            <w:tcW w:w="2590" w:type="dxa"/>
          </w:tcPr>
          <w:p w:rsidR="009B62B8" w:rsidRPr="00C6054D" w:rsidRDefault="009B62B8" w:rsidP="00641144">
            <w:pPr>
              <w:pStyle w:val="Heading1"/>
              <w:spacing w:before="0"/>
              <w:ind w:left="720"/>
              <w:jc w:val="both"/>
              <w:outlineLvl w:val="0"/>
              <w:rPr>
                <w:rFonts w:ascii="Times New Roman" w:hAnsi="Times New Roman" w:cs="Times New Roman"/>
                <w:b/>
                <w:color w:val="000000" w:themeColor="text1"/>
                <w:sz w:val="24"/>
                <w:szCs w:val="24"/>
              </w:rPr>
            </w:pPr>
            <w:bookmarkStart w:id="54" w:name="_Toc509132571"/>
            <w:r>
              <w:rPr>
                <w:rFonts w:ascii="Times New Roman" w:hAnsi="Times New Roman" w:cs="Times New Roman"/>
                <w:color w:val="000000" w:themeColor="text1"/>
                <w:sz w:val="24"/>
                <w:szCs w:val="24"/>
              </w:rPr>
              <w:t>Sodium Sensor</w:t>
            </w:r>
            <w:bookmarkEnd w:id="54"/>
          </w:p>
        </w:tc>
        <w:tc>
          <w:tcPr>
            <w:tcW w:w="2245" w:type="dxa"/>
          </w:tcPr>
          <w:p w:rsidR="009B62B8" w:rsidRDefault="00D60099" w:rsidP="00641144">
            <w:pPr>
              <w:jc w:val="both"/>
              <w:rPr>
                <w:rFonts w:ascii="Times New Roman" w:hAnsi="Times New Roman"/>
                <w:sz w:val="24"/>
                <w:szCs w:val="24"/>
              </w:rPr>
            </w:pPr>
            <w:r>
              <w:rPr>
                <w:rFonts w:ascii="Times New Roman" w:hAnsi="Times New Roman"/>
                <w:sz w:val="24"/>
                <w:szCs w:val="24"/>
              </w:rPr>
              <w:t>20</w:t>
            </w:r>
            <w:r w:rsidR="00202803">
              <w:rPr>
                <w:rFonts w:ascii="Times New Roman" w:hAnsi="Times New Roman"/>
                <w:sz w:val="24"/>
                <w:szCs w:val="24"/>
              </w:rPr>
              <w:t>0</w:t>
            </w:r>
            <w:r w:rsidR="009B62B8">
              <w:rPr>
                <w:rFonts w:ascii="Times New Roman" w:hAnsi="Times New Roman"/>
                <w:sz w:val="24"/>
                <w:szCs w:val="24"/>
              </w:rPr>
              <w:t>.00</w:t>
            </w:r>
          </w:p>
        </w:tc>
        <w:tc>
          <w:tcPr>
            <w:tcW w:w="2272" w:type="dxa"/>
          </w:tcPr>
          <w:p w:rsidR="009B62B8" w:rsidRDefault="009B62B8" w:rsidP="00641144">
            <w:pPr>
              <w:jc w:val="both"/>
              <w:rPr>
                <w:rFonts w:ascii="Times New Roman" w:hAnsi="Times New Roman"/>
                <w:sz w:val="24"/>
                <w:szCs w:val="24"/>
              </w:rPr>
            </w:pPr>
            <w:r>
              <w:rPr>
                <w:rFonts w:ascii="Times New Roman" w:hAnsi="Times New Roman"/>
                <w:sz w:val="24"/>
                <w:szCs w:val="24"/>
              </w:rPr>
              <w:t>1</w:t>
            </w:r>
          </w:p>
        </w:tc>
        <w:tc>
          <w:tcPr>
            <w:tcW w:w="2469" w:type="dxa"/>
          </w:tcPr>
          <w:p w:rsidR="009B62B8" w:rsidRDefault="00202803" w:rsidP="00641144">
            <w:pPr>
              <w:jc w:val="both"/>
              <w:rPr>
                <w:rFonts w:ascii="Times New Roman" w:hAnsi="Times New Roman"/>
                <w:sz w:val="24"/>
                <w:szCs w:val="24"/>
              </w:rPr>
            </w:pPr>
            <w:r>
              <w:rPr>
                <w:rFonts w:ascii="Times New Roman" w:hAnsi="Times New Roman"/>
                <w:sz w:val="24"/>
                <w:szCs w:val="24"/>
              </w:rPr>
              <w:t>200</w:t>
            </w:r>
            <w:r w:rsidR="009B62B8">
              <w:rPr>
                <w:rFonts w:ascii="Times New Roman" w:hAnsi="Times New Roman"/>
                <w:sz w:val="24"/>
                <w:szCs w:val="24"/>
              </w:rPr>
              <w:t>.00</w:t>
            </w:r>
          </w:p>
        </w:tc>
      </w:tr>
      <w:tr w:rsidR="009B62B8" w:rsidTr="00641144">
        <w:trPr>
          <w:jc w:val="center"/>
        </w:trPr>
        <w:tc>
          <w:tcPr>
            <w:tcW w:w="2590" w:type="dxa"/>
          </w:tcPr>
          <w:p w:rsidR="009B62B8" w:rsidRPr="00C6054D" w:rsidRDefault="009B62B8" w:rsidP="00641144">
            <w:pPr>
              <w:pStyle w:val="Heading1"/>
              <w:spacing w:before="0"/>
              <w:ind w:left="720"/>
              <w:jc w:val="both"/>
              <w:outlineLvl w:val="0"/>
              <w:rPr>
                <w:rFonts w:ascii="Times New Roman" w:hAnsi="Times New Roman" w:cs="Times New Roman"/>
                <w:b/>
                <w:color w:val="000000" w:themeColor="text1"/>
                <w:sz w:val="24"/>
                <w:szCs w:val="24"/>
              </w:rPr>
            </w:pPr>
            <w:bookmarkStart w:id="55" w:name="_Toc478072479"/>
            <w:bookmarkStart w:id="56" w:name="_Toc478079178"/>
            <w:bookmarkStart w:id="57" w:name="_Toc478079835"/>
            <w:bookmarkStart w:id="58" w:name="_Toc478408135"/>
            <w:bookmarkStart w:id="59" w:name="_Toc509132572"/>
            <w:r w:rsidRPr="00C6054D">
              <w:rPr>
                <w:rFonts w:ascii="Times New Roman" w:hAnsi="Times New Roman" w:cs="Times New Roman"/>
                <w:color w:val="000000" w:themeColor="text1"/>
                <w:sz w:val="24"/>
                <w:szCs w:val="24"/>
              </w:rPr>
              <w:t>Arduino</w:t>
            </w:r>
            <w:bookmarkEnd w:id="55"/>
            <w:bookmarkEnd w:id="56"/>
            <w:bookmarkEnd w:id="57"/>
            <w:bookmarkEnd w:id="58"/>
            <w:bookmarkEnd w:id="59"/>
          </w:p>
        </w:tc>
        <w:tc>
          <w:tcPr>
            <w:tcW w:w="2245" w:type="dxa"/>
          </w:tcPr>
          <w:p w:rsidR="009B62B8" w:rsidRDefault="009B62B8" w:rsidP="00641144">
            <w:pPr>
              <w:jc w:val="both"/>
              <w:rPr>
                <w:rFonts w:ascii="Times New Roman" w:hAnsi="Times New Roman"/>
                <w:sz w:val="24"/>
                <w:szCs w:val="24"/>
              </w:rPr>
            </w:pPr>
            <w:r>
              <w:rPr>
                <w:rFonts w:ascii="Times New Roman" w:hAnsi="Times New Roman"/>
                <w:sz w:val="24"/>
                <w:szCs w:val="24"/>
              </w:rPr>
              <w:t>50.00</w:t>
            </w:r>
          </w:p>
        </w:tc>
        <w:tc>
          <w:tcPr>
            <w:tcW w:w="2272" w:type="dxa"/>
          </w:tcPr>
          <w:p w:rsidR="009B62B8" w:rsidRDefault="009B62B8" w:rsidP="00641144">
            <w:pPr>
              <w:jc w:val="both"/>
              <w:rPr>
                <w:rFonts w:ascii="Times New Roman" w:hAnsi="Times New Roman"/>
                <w:sz w:val="24"/>
                <w:szCs w:val="24"/>
              </w:rPr>
            </w:pPr>
            <w:r>
              <w:rPr>
                <w:rFonts w:ascii="Times New Roman" w:hAnsi="Times New Roman"/>
                <w:sz w:val="24"/>
                <w:szCs w:val="24"/>
              </w:rPr>
              <w:t>1</w:t>
            </w:r>
          </w:p>
        </w:tc>
        <w:tc>
          <w:tcPr>
            <w:tcW w:w="2469" w:type="dxa"/>
          </w:tcPr>
          <w:p w:rsidR="009B62B8" w:rsidRDefault="009B62B8" w:rsidP="00641144">
            <w:pPr>
              <w:jc w:val="both"/>
              <w:rPr>
                <w:rFonts w:ascii="Times New Roman" w:hAnsi="Times New Roman"/>
                <w:sz w:val="24"/>
                <w:szCs w:val="24"/>
              </w:rPr>
            </w:pPr>
            <w:r>
              <w:rPr>
                <w:rFonts w:ascii="Times New Roman" w:hAnsi="Times New Roman"/>
                <w:sz w:val="24"/>
                <w:szCs w:val="24"/>
              </w:rPr>
              <w:t>50.00</w:t>
            </w:r>
          </w:p>
        </w:tc>
      </w:tr>
      <w:tr w:rsidR="009B62B8" w:rsidTr="00641144">
        <w:trPr>
          <w:trHeight w:val="548"/>
          <w:jc w:val="center"/>
        </w:trPr>
        <w:tc>
          <w:tcPr>
            <w:tcW w:w="2590" w:type="dxa"/>
          </w:tcPr>
          <w:p w:rsidR="009B62B8" w:rsidRPr="00C6054D" w:rsidRDefault="009B62B8" w:rsidP="00641144">
            <w:pPr>
              <w:pStyle w:val="Heading1"/>
              <w:spacing w:before="0"/>
              <w:ind w:left="720"/>
              <w:jc w:val="both"/>
              <w:outlineLvl w:val="0"/>
              <w:rPr>
                <w:rFonts w:ascii="Times New Roman" w:hAnsi="Times New Roman" w:cs="Times New Roman"/>
                <w:b/>
                <w:color w:val="000000" w:themeColor="text1"/>
                <w:sz w:val="24"/>
                <w:szCs w:val="24"/>
              </w:rPr>
            </w:pPr>
            <w:bookmarkStart w:id="60" w:name="_Toc509132573"/>
            <w:r>
              <w:rPr>
                <w:rFonts w:ascii="Times New Roman" w:hAnsi="Times New Roman" w:cs="Times New Roman"/>
                <w:color w:val="000000" w:themeColor="text1"/>
                <w:sz w:val="24"/>
                <w:szCs w:val="24"/>
              </w:rPr>
              <w:t>Sweat band</w:t>
            </w:r>
            <w:bookmarkEnd w:id="60"/>
          </w:p>
        </w:tc>
        <w:tc>
          <w:tcPr>
            <w:tcW w:w="2245" w:type="dxa"/>
          </w:tcPr>
          <w:p w:rsidR="009B62B8" w:rsidRDefault="009B62B8" w:rsidP="00641144">
            <w:pPr>
              <w:jc w:val="both"/>
              <w:rPr>
                <w:rFonts w:ascii="Times New Roman" w:hAnsi="Times New Roman"/>
                <w:sz w:val="24"/>
                <w:szCs w:val="24"/>
              </w:rPr>
            </w:pPr>
            <w:r>
              <w:rPr>
                <w:rFonts w:ascii="Times New Roman" w:hAnsi="Times New Roman"/>
                <w:sz w:val="24"/>
                <w:szCs w:val="24"/>
              </w:rPr>
              <w:t>1</w:t>
            </w:r>
            <w:r w:rsidR="00D60099">
              <w:rPr>
                <w:rFonts w:ascii="Times New Roman" w:hAnsi="Times New Roman"/>
                <w:sz w:val="24"/>
                <w:szCs w:val="24"/>
              </w:rPr>
              <w:t>5</w:t>
            </w:r>
            <w:r>
              <w:rPr>
                <w:rFonts w:ascii="Times New Roman" w:hAnsi="Times New Roman"/>
                <w:sz w:val="24"/>
                <w:szCs w:val="24"/>
              </w:rPr>
              <w:t>.</w:t>
            </w:r>
            <w:r w:rsidR="00D60099">
              <w:rPr>
                <w:rFonts w:ascii="Times New Roman" w:hAnsi="Times New Roman"/>
                <w:sz w:val="24"/>
                <w:szCs w:val="24"/>
              </w:rPr>
              <w:t>0</w:t>
            </w:r>
            <w:r>
              <w:rPr>
                <w:rFonts w:ascii="Times New Roman" w:hAnsi="Times New Roman"/>
                <w:sz w:val="24"/>
                <w:szCs w:val="24"/>
              </w:rPr>
              <w:t>0</w:t>
            </w:r>
          </w:p>
        </w:tc>
        <w:tc>
          <w:tcPr>
            <w:tcW w:w="2272" w:type="dxa"/>
          </w:tcPr>
          <w:p w:rsidR="009B62B8" w:rsidRDefault="009B62B8" w:rsidP="00641144">
            <w:pPr>
              <w:jc w:val="both"/>
              <w:rPr>
                <w:rFonts w:ascii="Times New Roman" w:hAnsi="Times New Roman"/>
                <w:sz w:val="24"/>
                <w:szCs w:val="24"/>
              </w:rPr>
            </w:pPr>
            <w:r>
              <w:rPr>
                <w:rFonts w:ascii="Times New Roman" w:hAnsi="Times New Roman"/>
                <w:sz w:val="24"/>
                <w:szCs w:val="24"/>
              </w:rPr>
              <w:t>1</w:t>
            </w:r>
          </w:p>
        </w:tc>
        <w:tc>
          <w:tcPr>
            <w:tcW w:w="2469" w:type="dxa"/>
          </w:tcPr>
          <w:p w:rsidR="009B62B8" w:rsidRDefault="009B62B8" w:rsidP="00641144">
            <w:pPr>
              <w:jc w:val="both"/>
              <w:rPr>
                <w:rFonts w:ascii="Times New Roman" w:hAnsi="Times New Roman"/>
                <w:sz w:val="24"/>
                <w:szCs w:val="24"/>
              </w:rPr>
            </w:pPr>
            <w:r>
              <w:rPr>
                <w:rFonts w:ascii="Times New Roman" w:hAnsi="Times New Roman"/>
                <w:sz w:val="24"/>
                <w:szCs w:val="24"/>
              </w:rPr>
              <w:t>1</w:t>
            </w:r>
            <w:r w:rsidR="00D60099">
              <w:rPr>
                <w:rFonts w:ascii="Times New Roman" w:hAnsi="Times New Roman"/>
                <w:sz w:val="24"/>
                <w:szCs w:val="24"/>
              </w:rPr>
              <w:t>5</w:t>
            </w:r>
            <w:r>
              <w:rPr>
                <w:rFonts w:ascii="Times New Roman" w:hAnsi="Times New Roman"/>
                <w:sz w:val="24"/>
                <w:szCs w:val="24"/>
              </w:rPr>
              <w:t>.</w:t>
            </w:r>
            <w:r w:rsidR="00D60099">
              <w:rPr>
                <w:rFonts w:ascii="Times New Roman" w:hAnsi="Times New Roman"/>
                <w:sz w:val="24"/>
                <w:szCs w:val="24"/>
              </w:rPr>
              <w:t>0</w:t>
            </w:r>
            <w:r>
              <w:rPr>
                <w:rFonts w:ascii="Times New Roman" w:hAnsi="Times New Roman"/>
                <w:sz w:val="24"/>
                <w:szCs w:val="24"/>
              </w:rPr>
              <w:t>0</w:t>
            </w:r>
          </w:p>
        </w:tc>
      </w:tr>
      <w:tr w:rsidR="009B62B8" w:rsidTr="00641144">
        <w:trPr>
          <w:trHeight w:val="548"/>
          <w:jc w:val="center"/>
        </w:trPr>
        <w:tc>
          <w:tcPr>
            <w:tcW w:w="2590" w:type="dxa"/>
          </w:tcPr>
          <w:p w:rsidR="009B62B8" w:rsidRPr="00C6054D" w:rsidRDefault="009B62B8" w:rsidP="00641144">
            <w:pPr>
              <w:pStyle w:val="Heading1"/>
              <w:spacing w:before="0"/>
              <w:ind w:left="720"/>
              <w:jc w:val="both"/>
              <w:outlineLvl w:val="0"/>
              <w:rPr>
                <w:rFonts w:ascii="Times New Roman" w:hAnsi="Times New Roman" w:cs="Times New Roman"/>
                <w:b/>
                <w:color w:val="000000" w:themeColor="text1"/>
                <w:sz w:val="24"/>
                <w:szCs w:val="24"/>
              </w:rPr>
            </w:pPr>
            <w:bookmarkStart w:id="61" w:name="_Toc509132574"/>
            <w:r>
              <w:rPr>
                <w:rFonts w:ascii="Times New Roman" w:hAnsi="Times New Roman" w:cs="Times New Roman"/>
                <w:color w:val="000000" w:themeColor="text1"/>
                <w:sz w:val="24"/>
                <w:szCs w:val="24"/>
              </w:rPr>
              <w:t>Beaker</w:t>
            </w:r>
            <w:bookmarkEnd w:id="61"/>
          </w:p>
        </w:tc>
        <w:tc>
          <w:tcPr>
            <w:tcW w:w="2245" w:type="dxa"/>
          </w:tcPr>
          <w:p w:rsidR="009B62B8" w:rsidRDefault="009B62B8" w:rsidP="00641144">
            <w:pPr>
              <w:jc w:val="both"/>
              <w:rPr>
                <w:rFonts w:ascii="Times New Roman" w:hAnsi="Times New Roman"/>
                <w:sz w:val="24"/>
                <w:szCs w:val="24"/>
              </w:rPr>
            </w:pPr>
            <w:r>
              <w:rPr>
                <w:rFonts w:ascii="Times New Roman" w:hAnsi="Times New Roman"/>
                <w:sz w:val="24"/>
                <w:szCs w:val="24"/>
              </w:rPr>
              <w:t>3</w:t>
            </w:r>
            <w:r w:rsidR="00FF28FC">
              <w:rPr>
                <w:rFonts w:ascii="Times New Roman" w:hAnsi="Times New Roman"/>
                <w:sz w:val="24"/>
                <w:szCs w:val="24"/>
              </w:rPr>
              <w:t>3</w:t>
            </w:r>
            <w:r>
              <w:rPr>
                <w:rFonts w:ascii="Times New Roman" w:hAnsi="Times New Roman"/>
                <w:sz w:val="24"/>
                <w:szCs w:val="24"/>
              </w:rPr>
              <w:t>.</w:t>
            </w:r>
            <w:r w:rsidR="00FF28FC">
              <w:rPr>
                <w:rFonts w:ascii="Times New Roman" w:hAnsi="Times New Roman"/>
                <w:sz w:val="24"/>
                <w:szCs w:val="24"/>
              </w:rPr>
              <w:t>0</w:t>
            </w:r>
            <w:r>
              <w:rPr>
                <w:rFonts w:ascii="Times New Roman" w:hAnsi="Times New Roman"/>
                <w:sz w:val="24"/>
                <w:szCs w:val="24"/>
              </w:rPr>
              <w:t>0</w:t>
            </w:r>
          </w:p>
        </w:tc>
        <w:tc>
          <w:tcPr>
            <w:tcW w:w="2272" w:type="dxa"/>
          </w:tcPr>
          <w:p w:rsidR="009B62B8" w:rsidRDefault="009B62B8" w:rsidP="00641144">
            <w:pPr>
              <w:jc w:val="both"/>
              <w:rPr>
                <w:rFonts w:ascii="Times New Roman" w:hAnsi="Times New Roman"/>
                <w:sz w:val="24"/>
                <w:szCs w:val="24"/>
              </w:rPr>
            </w:pPr>
            <w:r>
              <w:rPr>
                <w:rFonts w:ascii="Times New Roman" w:hAnsi="Times New Roman"/>
                <w:sz w:val="24"/>
                <w:szCs w:val="24"/>
              </w:rPr>
              <w:t>1</w:t>
            </w:r>
          </w:p>
        </w:tc>
        <w:tc>
          <w:tcPr>
            <w:tcW w:w="2469" w:type="dxa"/>
          </w:tcPr>
          <w:p w:rsidR="009B62B8" w:rsidRDefault="009B62B8" w:rsidP="00641144">
            <w:pPr>
              <w:jc w:val="both"/>
              <w:rPr>
                <w:rFonts w:ascii="Times New Roman" w:hAnsi="Times New Roman"/>
                <w:sz w:val="24"/>
                <w:szCs w:val="24"/>
              </w:rPr>
            </w:pPr>
            <w:r>
              <w:rPr>
                <w:rFonts w:ascii="Times New Roman" w:hAnsi="Times New Roman"/>
                <w:sz w:val="24"/>
                <w:szCs w:val="24"/>
              </w:rPr>
              <w:t>3</w:t>
            </w:r>
            <w:r w:rsidR="00FF28FC">
              <w:rPr>
                <w:rFonts w:ascii="Times New Roman" w:hAnsi="Times New Roman"/>
                <w:sz w:val="24"/>
                <w:szCs w:val="24"/>
              </w:rPr>
              <w:t>3</w:t>
            </w:r>
            <w:r>
              <w:rPr>
                <w:rFonts w:ascii="Times New Roman" w:hAnsi="Times New Roman"/>
                <w:sz w:val="24"/>
                <w:szCs w:val="24"/>
              </w:rPr>
              <w:t>.</w:t>
            </w:r>
            <w:r w:rsidR="00FF28FC">
              <w:rPr>
                <w:rFonts w:ascii="Times New Roman" w:hAnsi="Times New Roman"/>
                <w:sz w:val="24"/>
                <w:szCs w:val="24"/>
              </w:rPr>
              <w:t>0</w:t>
            </w:r>
            <w:r>
              <w:rPr>
                <w:rFonts w:ascii="Times New Roman" w:hAnsi="Times New Roman"/>
                <w:sz w:val="24"/>
                <w:szCs w:val="24"/>
              </w:rPr>
              <w:t>0</w:t>
            </w:r>
          </w:p>
        </w:tc>
      </w:tr>
      <w:tr w:rsidR="009B62B8" w:rsidTr="00641144">
        <w:trPr>
          <w:trHeight w:val="548"/>
          <w:jc w:val="center"/>
        </w:trPr>
        <w:tc>
          <w:tcPr>
            <w:tcW w:w="2590" w:type="dxa"/>
          </w:tcPr>
          <w:p w:rsidR="009B62B8" w:rsidRPr="00C6054D" w:rsidRDefault="009B62B8" w:rsidP="00641144">
            <w:pPr>
              <w:pStyle w:val="Heading1"/>
              <w:spacing w:before="0"/>
              <w:ind w:left="720"/>
              <w:jc w:val="both"/>
              <w:outlineLvl w:val="0"/>
              <w:rPr>
                <w:rFonts w:ascii="Times New Roman" w:hAnsi="Times New Roman" w:cs="Times New Roman"/>
                <w:b/>
                <w:color w:val="000000" w:themeColor="text1"/>
                <w:sz w:val="24"/>
                <w:szCs w:val="24"/>
              </w:rPr>
            </w:pPr>
            <w:bookmarkStart w:id="62" w:name="_Toc509132575"/>
            <w:r>
              <w:rPr>
                <w:rFonts w:ascii="Times New Roman" w:hAnsi="Times New Roman" w:cs="Times New Roman"/>
                <w:color w:val="000000" w:themeColor="text1"/>
                <w:sz w:val="24"/>
                <w:szCs w:val="24"/>
              </w:rPr>
              <w:t>Electrode</w:t>
            </w:r>
            <w:bookmarkEnd w:id="62"/>
          </w:p>
        </w:tc>
        <w:tc>
          <w:tcPr>
            <w:tcW w:w="2245" w:type="dxa"/>
          </w:tcPr>
          <w:p w:rsidR="009B62B8" w:rsidRDefault="009B62B8" w:rsidP="00641144">
            <w:pPr>
              <w:jc w:val="both"/>
              <w:rPr>
                <w:rFonts w:ascii="Times New Roman" w:hAnsi="Times New Roman"/>
                <w:sz w:val="24"/>
                <w:szCs w:val="24"/>
              </w:rPr>
            </w:pPr>
            <w:r>
              <w:rPr>
                <w:rFonts w:ascii="Times New Roman" w:hAnsi="Times New Roman"/>
                <w:sz w:val="24"/>
                <w:szCs w:val="24"/>
              </w:rPr>
              <w:t>36.00</w:t>
            </w:r>
          </w:p>
        </w:tc>
        <w:tc>
          <w:tcPr>
            <w:tcW w:w="2272" w:type="dxa"/>
          </w:tcPr>
          <w:p w:rsidR="009B62B8" w:rsidRDefault="00FF28FC" w:rsidP="00641144">
            <w:pPr>
              <w:jc w:val="both"/>
              <w:rPr>
                <w:rFonts w:ascii="Times New Roman" w:hAnsi="Times New Roman"/>
                <w:sz w:val="24"/>
                <w:szCs w:val="24"/>
              </w:rPr>
            </w:pPr>
            <w:r>
              <w:rPr>
                <w:rFonts w:ascii="Times New Roman" w:hAnsi="Times New Roman"/>
                <w:sz w:val="24"/>
                <w:szCs w:val="24"/>
              </w:rPr>
              <w:t>2</w:t>
            </w:r>
          </w:p>
        </w:tc>
        <w:tc>
          <w:tcPr>
            <w:tcW w:w="2469" w:type="dxa"/>
          </w:tcPr>
          <w:p w:rsidR="009B62B8" w:rsidRDefault="00FF28FC" w:rsidP="00641144">
            <w:pPr>
              <w:jc w:val="both"/>
              <w:rPr>
                <w:rFonts w:ascii="Times New Roman" w:hAnsi="Times New Roman"/>
                <w:sz w:val="24"/>
                <w:szCs w:val="24"/>
              </w:rPr>
            </w:pPr>
            <w:r>
              <w:rPr>
                <w:rFonts w:ascii="Times New Roman" w:hAnsi="Times New Roman"/>
                <w:sz w:val="24"/>
                <w:szCs w:val="24"/>
              </w:rPr>
              <w:t>72</w:t>
            </w:r>
            <w:r w:rsidR="009B62B8">
              <w:rPr>
                <w:rFonts w:ascii="Times New Roman" w:hAnsi="Times New Roman"/>
                <w:sz w:val="24"/>
                <w:szCs w:val="24"/>
              </w:rPr>
              <w:t>.00</w:t>
            </w:r>
          </w:p>
        </w:tc>
      </w:tr>
      <w:tr w:rsidR="009B62B8" w:rsidTr="00641144">
        <w:trPr>
          <w:jc w:val="center"/>
        </w:trPr>
        <w:tc>
          <w:tcPr>
            <w:tcW w:w="2590" w:type="dxa"/>
          </w:tcPr>
          <w:p w:rsidR="009B62B8" w:rsidRPr="007474AD" w:rsidRDefault="009B62B8" w:rsidP="00641144">
            <w:pPr>
              <w:jc w:val="both"/>
              <w:rPr>
                <w:rFonts w:ascii="Times New Roman" w:eastAsia="SimSun" w:hAnsi="Times New Roman"/>
                <w:b/>
                <w:sz w:val="24"/>
                <w:szCs w:val="24"/>
              </w:rPr>
            </w:pPr>
          </w:p>
        </w:tc>
        <w:tc>
          <w:tcPr>
            <w:tcW w:w="2245" w:type="dxa"/>
          </w:tcPr>
          <w:p w:rsidR="009B62B8" w:rsidRDefault="009B62B8" w:rsidP="00641144">
            <w:pPr>
              <w:jc w:val="both"/>
              <w:rPr>
                <w:rFonts w:ascii="Times New Roman" w:hAnsi="Times New Roman"/>
                <w:b/>
                <w:sz w:val="24"/>
                <w:szCs w:val="24"/>
              </w:rPr>
            </w:pPr>
          </w:p>
        </w:tc>
        <w:tc>
          <w:tcPr>
            <w:tcW w:w="2272" w:type="dxa"/>
          </w:tcPr>
          <w:p w:rsidR="009B62B8" w:rsidRDefault="009B62B8" w:rsidP="00641144">
            <w:pPr>
              <w:jc w:val="both"/>
              <w:rPr>
                <w:rFonts w:ascii="Times New Roman" w:hAnsi="Times New Roman"/>
                <w:b/>
                <w:sz w:val="24"/>
                <w:szCs w:val="24"/>
              </w:rPr>
            </w:pPr>
          </w:p>
        </w:tc>
        <w:tc>
          <w:tcPr>
            <w:tcW w:w="2469" w:type="dxa"/>
          </w:tcPr>
          <w:p w:rsidR="009B62B8" w:rsidRDefault="009B62B8" w:rsidP="00641144">
            <w:pPr>
              <w:jc w:val="both"/>
              <w:rPr>
                <w:rFonts w:ascii="Times New Roman" w:hAnsi="Times New Roman"/>
                <w:b/>
                <w:sz w:val="24"/>
                <w:szCs w:val="24"/>
              </w:rPr>
            </w:pPr>
            <w:r>
              <w:rPr>
                <w:rFonts w:ascii="Times New Roman" w:hAnsi="Times New Roman"/>
                <w:b/>
                <w:sz w:val="24"/>
                <w:szCs w:val="24"/>
              </w:rPr>
              <w:t xml:space="preserve">Total: </w:t>
            </w:r>
            <w:r w:rsidR="00FF28FC">
              <w:rPr>
                <w:rFonts w:ascii="Times New Roman" w:hAnsi="Times New Roman"/>
                <w:b/>
                <w:sz w:val="24"/>
                <w:szCs w:val="24"/>
              </w:rPr>
              <w:t>370.00</w:t>
            </w:r>
          </w:p>
        </w:tc>
      </w:tr>
    </w:tbl>
    <w:p w:rsidR="00317FEF" w:rsidRDefault="00317FEF" w:rsidP="00FF3912"/>
    <w:p w:rsidR="00317FEF" w:rsidRDefault="00317FEF" w:rsidP="00FF3912"/>
    <w:p w:rsidR="00317FEF" w:rsidRDefault="00317FEF" w:rsidP="00FF3912"/>
    <w:p w:rsidR="00317FEF" w:rsidRDefault="00317FEF" w:rsidP="00FF3912"/>
    <w:p w:rsidR="00317FEF" w:rsidRDefault="00317FEF" w:rsidP="00FF3912"/>
    <w:p w:rsidR="00317FEF" w:rsidRDefault="00317FEF" w:rsidP="00FF3912"/>
    <w:p w:rsidR="00317FEF" w:rsidRDefault="00317FEF" w:rsidP="00FF3912"/>
    <w:p w:rsidR="00317FEF" w:rsidRDefault="00317FEF" w:rsidP="00FF3912"/>
    <w:p w:rsidR="00317FEF" w:rsidRDefault="00317FEF" w:rsidP="00FF3912"/>
    <w:p w:rsidR="00317FEF" w:rsidRDefault="00317FEF" w:rsidP="00FF3912"/>
    <w:p w:rsidR="00317FEF" w:rsidRDefault="00317FEF" w:rsidP="00FF3912"/>
    <w:p w:rsidR="00317FEF" w:rsidRDefault="00317FEF" w:rsidP="00FF3912"/>
    <w:p w:rsidR="00317FEF" w:rsidRDefault="00317FEF" w:rsidP="00FF3912"/>
    <w:p w:rsidR="00317FEF" w:rsidRDefault="00317FEF" w:rsidP="00FF3912"/>
    <w:p w:rsidR="00317FEF" w:rsidRDefault="00317FEF" w:rsidP="00FF3912"/>
    <w:p w:rsidR="00317FEF" w:rsidRPr="00FF3912" w:rsidRDefault="00317FEF" w:rsidP="00FF3912"/>
    <w:p w:rsidR="00FF3912" w:rsidRDefault="00317FEF" w:rsidP="00DB77FF">
      <w:pPr>
        <w:pStyle w:val="Heading1"/>
        <w:numPr>
          <w:ilvl w:val="1"/>
          <w:numId w:val="34"/>
        </w:numPr>
        <w:spacing w:line="360" w:lineRule="auto"/>
        <w:ind w:left="0" w:firstLine="0"/>
        <w:jc w:val="both"/>
        <w:rPr>
          <w:rFonts w:ascii="Times New Roman" w:hAnsi="Times New Roman" w:cs="Times New Roman"/>
          <w:b/>
          <w:color w:val="auto"/>
          <w:sz w:val="24"/>
          <w:szCs w:val="28"/>
        </w:rPr>
      </w:pPr>
      <w:bookmarkStart w:id="63" w:name="_Toc509132576"/>
      <w:r>
        <w:rPr>
          <w:rFonts w:ascii="Times New Roman" w:hAnsi="Times New Roman" w:cs="Times New Roman"/>
          <w:b/>
          <w:color w:val="auto"/>
          <w:sz w:val="24"/>
          <w:szCs w:val="28"/>
        </w:rPr>
        <w:lastRenderedPageBreak/>
        <w:t>TIMELINE OF PROJECT</w:t>
      </w:r>
      <w:bookmarkEnd w:id="63"/>
    </w:p>
    <w:p w:rsidR="00317FEF" w:rsidRPr="00D13593" w:rsidRDefault="00317FEF" w:rsidP="00317FEF"/>
    <w:p w:rsidR="00317FEF" w:rsidRPr="00C3351B" w:rsidRDefault="001A2432" w:rsidP="001A2432">
      <w:pPr>
        <w:pStyle w:val="ListParagraph"/>
        <w:spacing w:line="480" w:lineRule="auto"/>
        <w:ind w:left="0"/>
        <w:rPr>
          <w:rFonts w:ascii="Times New Roman" w:hAnsi="Times New Roman" w:cs="Times New Roman"/>
          <w:szCs w:val="24"/>
        </w:rPr>
      </w:pPr>
      <w:r>
        <w:rPr>
          <w:rFonts w:ascii="Times New Roman" w:hAnsi="Times New Roman" w:cs="Times New Roman"/>
          <w:b/>
          <w:sz w:val="24"/>
          <w:szCs w:val="24"/>
        </w:rPr>
        <w:t xml:space="preserve">                                           </w:t>
      </w:r>
      <w:r w:rsidR="00317FEF" w:rsidRPr="00C3351B">
        <w:rPr>
          <w:rFonts w:ascii="Times New Roman" w:hAnsi="Times New Roman" w:cs="Times New Roman"/>
          <w:b/>
          <w:sz w:val="24"/>
          <w:szCs w:val="24"/>
        </w:rPr>
        <w:t xml:space="preserve">Table </w:t>
      </w:r>
      <w:r w:rsidR="00A90446">
        <w:rPr>
          <w:rFonts w:ascii="Times New Roman" w:hAnsi="Times New Roman" w:cs="Times New Roman"/>
          <w:b/>
          <w:sz w:val="24"/>
          <w:szCs w:val="24"/>
        </w:rPr>
        <w:t>VIII</w:t>
      </w:r>
      <w:r w:rsidR="00B508F0">
        <w:rPr>
          <w:rFonts w:ascii="Times New Roman" w:hAnsi="Times New Roman" w:cs="Times New Roman"/>
          <w:b/>
          <w:sz w:val="24"/>
          <w:szCs w:val="24"/>
        </w:rPr>
        <w:t>:</w:t>
      </w:r>
      <w:r w:rsidR="00317FEF" w:rsidRPr="00C3351B">
        <w:rPr>
          <w:rFonts w:ascii="Times New Roman" w:hAnsi="Times New Roman" w:cs="Times New Roman"/>
          <w:b/>
          <w:sz w:val="24"/>
          <w:szCs w:val="24"/>
        </w:rPr>
        <w:t xml:space="preserve"> </w:t>
      </w:r>
      <w:r w:rsidR="00317FEF">
        <w:rPr>
          <w:rFonts w:ascii="Times New Roman" w:hAnsi="Times New Roman" w:cs="Times New Roman"/>
          <w:sz w:val="24"/>
          <w:szCs w:val="24"/>
        </w:rPr>
        <w:t>P</w:t>
      </w:r>
      <w:r w:rsidR="00317FEF" w:rsidRPr="00C3351B">
        <w:rPr>
          <w:rFonts w:ascii="Times New Roman" w:hAnsi="Times New Roman" w:cs="Times New Roman"/>
          <w:sz w:val="24"/>
          <w:szCs w:val="24"/>
        </w:rPr>
        <w:t>lanning (</w:t>
      </w:r>
      <w:r w:rsidR="001C211B">
        <w:rPr>
          <w:rFonts w:ascii="Times New Roman" w:hAnsi="Times New Roman" w:cs="Times New Roman"/>
          <w:sz w:val="24"/>
          <w:szCs w:val="24"/>
        </w:rPr>
        <w:t>W</w:t>
      </w:r>
      <w:r w:rsidR="00317FEF" w:rsidRPr="00C3351B">
        <w:rPr>
          <w:rFonts w:ascii="Times New Roman" w:hAnsi="Times New Roman" w:cs="Times New Roman"/>
          <w:sz w:val="24"/>
          <w:szCs w:val="24"/>
        </w:rPr>
        <w:t>ork breakdown)</w:t>
      </w:r>
    </w:p>
    <w:tbl>
      <w:tblPr>
        <w:tblStyle w:val="TableGrid"/>
        <w:tblW w:w="0" w:type="auto"/>
        <w:tblInd w:w="18" w:type="dxa"/>
        <w:tblLook w:val="04A0" w:firstRow="1" w:lastRow="0" w:firstColumn="1" w:lastColumn="0" w:noHBand="0" w:noVBand="1"/>
      </w:tblPr>
      <w:tblGrid>
        <w:gridCol w:w="2776"/>
        <w:gridCol w:w="3884"/>
        <w:gridCol w:w="2070"/>
      </w:tblGrid>
      <w:tr w:rsidR="00317FEF" w:rsidTr="00641144">
        <w:trPr>
          <w:trHeight w:val="255"/>
        </w:trPr>
        <w:tc>
          <w:tcPr>
            <w:tcW w:w="2776" w:type="dxa"/>
          </w:tcPr>
          <w:p w:rsidR="00317FEF" w:rsidRPr="00E26DA6" w:rsidRDefault="00317FEF" w:rsidP="00641144">
            <w:pPr>
              <w:pStyle w:val="ListParagraph"/>
              <w:ind w:left="0"/>
              <w:rPr>
                <w:rFonts w:ascii="Times New Roman" w:hAnsi="Times New Roman" w:cs="Times New Roman"/>
                <w:b/>
                <w:sz w:val="24"/>
                <w:szCs w:val="24"/>
              </w:rPr>
            </w:pPr>
            <w:r w:rsidRPr="00E26DA6">
              <w:rPr>
                <w:rFonts w:ascii="Times New Roman" w:hAnsi="Times New Roman" w:cs="Times New Roman"/>
                <w:b/>
                <w:sz w:val="24"/>
                <w:szCs w:val="24"/>
              </w:rPr>
              <w:t>NAME</w:t>
            </w:r>
          </w:p>
        </w:tc>
        <w:tc>
          <w:tcPr>
            <w:tcW w:w="3884" w:type="dxa"/>
          </w:tcPr>
          <w:p w:rsidR="00317FEF" w:rsidRPr="00E26DA6" w:rsidRDefault="00317FEF" w:rsidP="00641144">
            <w:pPr>
              <w:pStyle w:val="ListParagraph"/>
              <w:ind w:left="0"/>
              <w:jc w:val="both"/>
              <w:rPr>
                <w:rFonts w:ascii="Times New Roman" w:hAnsi="Times New Roman" w:cs="Times New Roman"/>
                <w:b/>
                <w:sz w:val="24"/>
                <w:szCs w:val="24"/>
              </w:rPr>
            </w:pPr>
            <w:r w:rsidRPr="00E26DA6">
              <w:rPr>
                <w:rFonts w:ascii="Times New Roman" w:hAnsi="Times New Roman" w:cs="Times New Roman"/>
                <w:b/>
                <w:sz w:val="24"/>
                <w:szCs w:val="24"/>
              </w:rPr>
              <w:t>TASK</w:t>
            </w:r>
          </w:p>
        </w:tc>
        <w:tc>
          <w:tcPr>
            <w:tcW w:w="2070" w:type="dxa"/>
          </w:tcPr>
          <w:p w:rsidR="00317FEF" w:rsidRPr="00E26DA6" w:rsidRDefault="00317FEF" w:rsidP="00641144">
            <w:pPr>
              <w:pStyle w:val="ListParagraph"/>
              <w:ind w:left="0"/>
              <w:jc w:val="both"/>
              <w:rPr>
                <w:rFonts w:ascii="Times New Roman" w:hAnsi="Times New Roman" w:cs="Times New Roman"/>
                <w:b/>
                <w:sz w:val="24"/>
                <w:szCs w:val="24"/>
              </w:rPr>
            </w:pPr>
            <w:r w:rsidRPr="00E26DA6">
              <w:rPr>
                <w:rFonts w:ascii="Times New Roman" w:hAnsi="Times New Roman" w:cs="Times New Roman"/>
                <w:b/>
                <w:sz w:val="24"/>
                <w:szCs w:val="24"/>
              </w:rPr>
              <w:t>TIME</w:t>
            </w:r>
          </w:p>
        </w:tc>
      </w:tr>
      <w:tr w:rsidR="00317FEF" w:rsidTr="00641144">
        <w:tc>
          <w:tcPr>
            <w:tcW w:w="2776" w:type="dxa"/>
          </w:tcPr>
          <w:p w:rsidR="00317FEF" w:rsidRPr="00E26DA6" w:rsidRDefault="00317FEF" w:rsidP="00641144">
            <w:pPr>
              <w:pStyle w:val="ListParagraph"/>
              <w:ind w:left="0"/>
              <w:rPr>
                <w:rFonts w:ascii="Times New Roman" w:hAnsi="Times New Roman" w:cs="Times New Roman"/>
                <w:sz w:val="24"/>
                <w:szCs w:val="24"/>
              </w:rPr>
            </w:pPr>
            <w:r w:rsidRPr="00E26DA6">
              <w:rPr>
                <w:rFonts w:ascii="Times New Roman" w:hAnsi="Times New Roman" w:cs="Times New Roman"/>
                <w:sz w:val="24"/>
                <w:szCs w:val="24"/>
              </w:rPr>
              <w:t>All members</w:t>
            </w:r>
          </w:p>
        </w:tc>
        <w:tc>
          <w:tcPr>
            <w:tcW w:w="3884" w:type="dxa"/>
          </w:tcPr>
          <w:p w:rsidR="00317FEF" w:rsidRPr="00DE2A61" w:rsidRDefault="00317FEF" w:rsidP="00DB77FF">
            <w:pPr>
              <w:pStyle w:val="ListParagraph"/>
              <w:numPr>
                <w:ilvl w:val="0"/>
                <w:numId w:val="28"/>
              </w:numPr>
              <w:spacing w:after="0" w:line="240" w:lineRule="auto"/>
              <w:ind w:left="251" w:hanging="251"/>
              <w:rPr>
                <w:rFonts w:ascii="Times New Roman" w:hAnsi="Times New Roman" w:cs="Times New Roman"/>
                <w:sz w:val="24"/>
                <w:szCs w:val="24"/>
              </w:rPr>
            </w:pPr>
            <w:r w:rsidRPr="00DE2A61">
              <w:rPr>
                <w:rFonts w:ascii="Times New Roman" w:hAnsi="Times New Roman" w:cs="Times New Roman"/>
                <w:sz w:val="24"/>
                <w:szCs w:val="24"/>
              </w:rPr>
              <w:t>Identify Problem</w:t>
            </w:r>
          </w:p>
          <w:p w:rsidR="00317FEF" w:rsidRPr="00DE2A61" w:rsidRDefault="00317FEF" w:rsidP="00DB77FF">
            <w:pPr>
              <w:pStyle w:val="ListParagraph"/>
              <w:numPr>
                <w:ilvl w:val="0"/>
                <w:numId w:val="28"/>
              </w:numPr>
              <w:spacing w:after="0" w:line="240" w:lineRule="auto"/>
              <w:ind w:left="251" w:hanging="251"/>
              <w:rPr>
                <w:rFonts w:ascii="Times New Roman" w:hAnsi="Times New Roman" w:cs="Times New Roman"/>
                <w:sz w:val="24"/>
                <w:szCs w:val="24"/>
              </w:rPr>
            </w:pPr>
            <w:r w:rsidRPr="00DE2A61">
              <w:rPr>
                <w:rFonts w:ascii="Times New Roman" w:hAnsi="Times New Roman" w:cs="Times New Roman"/>
                <w:sz w:val="24"/>
                <w:szCs w:val="24"/>
              </w:rPr>
              <w:t>Idea Brainstorming</w:t>
            </w:r>
          </w:p>
          <w:p w:rsidR="00317FEF" w:rsidRPr="00DE2A61" w:rsidRDefault="00317FEF" w:rsidP="00DB77FF">
            <w:pPr>
              <w:pStyle w:val="ListParagraph"/>
              <w:numPr>
                <w:ilvl w:val="0"/>
                <w:numId w:val="28"/>
              </w:numPr>
              <w:spacing w:after="0" w:line="240" w:lineRule="auto"/>
              <w:ind w:left="251" w:hanging="251"/>
              <w:rPr>
                <w:rFonts w:ascii="Times New Roman" w:hAnsi="Times New Roman" w:cs="Times New Roman"/>
                <w:sz w:val="24"/>
                <w:szCs w:val="24"/>
              </w:rPr>
            </w:pPr>
            <w:r w:rsidRPr="00DE2A61">
              <w:rPr>
                <w:rFonts w:ascii="Times New Roman" w:hAnsi="Times New Roman" w:cs="Times New Roman"/>
                <w:sz w:val="24"/>
                <w:szCs w:val="24"/>
              </w:rPr>
              <w:t>Scope Identification</w:t>
            </w:r>
          </w:p>
          <w:p w:rsidR="00317FEF" w:rsidRPr="00DE2A61" w:rsidRDefault="00317FEF" w:rsidP="00DB77FF">
            <w:pPr>
              <w:pStyle w:val="ListParagraph"/>
              <w:numPr>
                <w:ilvl w:val="0"/>
                <w:numId w:val="28"/>
              </w:numPr>
              <w:spacing w:after="0" w:line="240" w:lineRule="auto"/>
              <w:ind w:left="251" w:hanging="251"/>
              <w:rPr>
                <w:rFonts w:ascii="Times New Roman" w:hAnsi="Times New Roman" w:cs="Times New Roman"/>
                <w:sz w:val="24"/>
                <w:szCs w:val="24"/>
              </w:rPr>
            </w:pPr>
            <w:r w:rsidRPr="00DE2A61">
              <w:rPr>
                <w:rFonts w:ascii="Times New Roman" w:hAnsi="Times New Roman" w:cs="Times New Roman"/>
                <w:sz w:val="24"/>
                <w:szCs w:val="24"/>
              </w:rPr>
              <w:t xml:space="preserve">Literature </w:t>
            </w:r>
            <w:r w:rsidR="00B5401A" w:rsidRPr="00DE2A61">
              <w:rPr>
                <w:rFonts w:ascii="Times New Roman" w:hAnsi="Times New Roman" w:cs="Times New Roman"/>
                <w:sz w:val="24"/>
                <w:szCs w:val="24"/>
              </w:rPr>
              <w:t>Review (</w:t>
            </w:r>
            <w:r w:rsidRPr="00DE2A61">
              <w:rPr>
                <w:rFonts w:ascii="Times New Roman" w:hAnsi="Times New Roman" w:cs="Times New Roman"/>
                <w:sz w:val="24"/>
                <w:szCs w:val="24"/>
              </w:rPr>
              <w:t xml:space="preserve">two </w:t>
            </w:r>
            <w:r w:rsidR="00B5401A" w:rsidRPr="00DE2A61">
              <w:rPr>
                <w:rFonts w:ascii="Times New Roman" w:hAnsi="Times New Roman" w:cs="Times New Roman"/>
                <w:sz w:val="24"/>
                <w:szCs w:val="24"/>
              </w:rPr>
              <w:t>articles</w:t>
            </w:r>
            <w:r w:rsidRPr="00DE2A61">
              <w:rPr>
                <w:rFonts w:ascii="Times New Roman" w:hAnsi="Times New Roman" w:cs="Times New Roman"/>
                <w:sz w:val="24"/>
                <w:szCs w:val="24"/>
              </w:rPr>
              <w:t xml:space="preserve"> per person)</w:t>
            </w:r>
          </w:p>
          <w:p w:rsidR="00317FEF" w:rsidRPr="00DE2A61" w:rsidRDefault="00317FEF" w:rsidP="00DB77FF">
            <w:pPr>
              <w:pStyle w:val="ListParagraph"/>
              <w:numPr>
                <w:ilvl w:val="0"/>
                <w:numId w:val="28"/>
              </w:numPr>
              <w:spacing w:after="0" w:line="240" w:lineRule="auto"/>
              <w:ind w:left="251" w:hanging="251"/>
              <w:rPr>
                <w:rFonts w:ascii="Times New Roman" w:hAnsi="Times New Roman" w:cs="Times New Roman"/>
                <w:sz w:val="24"/>
                <w:szCs w:val="24"/>
              </w:rPr>
            </w:pPr>
            <w:r w:rsidRPr="00DE2A61">
              <w:rPr>
                <w:rFonts w:ascii="Times New Roman" w:hAnsi="Times New Roman" w:cs="Times New Roman"/>
                <w:sz w:val="24"/>
                <w:szCs w:val="24"/>
              </w:rPr>
              <w:t xml:space="preserve">Presentation </w:t>
            </w:r>
          </w:p>
        </w:tc>
        <w:tc>
          <w:tcPr>
            <w:tcW w:w="2070" w:type="dxa"/>
          </w:tcPr>
          <w:p w:rsidR="00317FEF" w:rsidRPr="00DE2A61" w:rsidRDefault="00317FEF" w:rsidP="00DB77FF">
            <w:pPr>
              <w:pStyle w:val="ListParagraph"/>
              <w:numPr>
                <w:ilvl w:val="0"/>
                <w:numId w:val="28"/>
              </w:numPr>
              <w:spacing w:after="0" w:line="480" w:lineRule="auto"/>
              <w:ind w:left="162" w:hanging="162"/>
              <w:rPr>
                <w:rFonts w:ascii="Times New Roman" w:hAnsi="Times New Roman" w:cs="Times New Roman"/>
                <w:sz w:val="24"/>
                <w:szCs w:val="24"/>
              </w:rPr>
            </w:pPr>
            <w:r>
              <w:rPr>
                <w:rFonts w:ascii="Times New Roman" w:hAnsi="Times New Roman" w:cs="Times New Roman"/>
                <w:sz w:val="24"/>
                <w:szCs w:val="24"/>
              </w:rPr>
              <w:t>17 days</w:t>
            </w:r>
          </w:p>
        </w:tc>
      </w:tr>
      <w:tr w:rsidR="00317FEF" w:rsidTr="00641144">
        <w:tc>
          <w:tcPr>
            <w:tcW w:w="2776" w:type="dxa"/>
          </w:tcPr>
          <w:p w:rsidR="00317FEF" w:rsidRPr="00E26DA6" w:rsidRDefault="00317FEF" w:rsidP="00641144">
            <w:pPr>
              <w:pStyle w:val="ListParagraph"/>
              <w:ind w:left="0"/>
              <w:rPr>
                <w:rFonts w:ascii="Times New Roman" w:hAnsi="Times New Roman" w:cs="Times New Roman"/>
                <w:b/>
                <w:sz w:val="24"/>
                <w:szCs w:val="24"/>
              </w:rPr>
            </w:pPr>
            <w:r>
              <w:rPr>
                <w:rFonts w:ascii="Times New Roman" w:hAnsi="Times New Roman" w:cs="Times New Roman"/>
                <w:sz w:val="24"/>
                <w:szCs w:val="24"/>
              </w:rPr>
              <w:t>NUR ADRIANA SYAZLEEN BT RAMLI</w:t>
            </w:r>
          </w:p>
        </w:tc>
        <w:tc>
          <w:tcPr>
            <w:tcW w:w="3884" w:type="dxa"/>
          </w:tcPr>
          <w:p w:rsidR="00317FEF" w:rsidRDefault="00317FEF" w:rsidP="00DB77FF">
            <w:pPr>
              <w:pStyle w:val="ListParagraph"/>
              <w:numPr>
                <w:ilvl w:val="0"/>
                <w:numId w:val="29"/>
              </w:numPr>
              <w:spacing w:after="0" w:line="240" w:lineRule="auto"/>
              <w:ind w:left="251" w:hanging="251"/>
              <w:rPr>
                <w:rFonts w:ascii="Times New Roman" w:hAnsi="Times New Roman" w:cs="Times New Roman"/>
                <w:sz w:val="24"/>
                <w:szCs w:val="24"/>
              </w:rPr>
            </w:pPr>
            <w:r>
              <w:rPr>
                <w:rFonts w:ascii="Times New Roman" w:hAnsi="Times New Roman" w:cs="Times New Roman"/>
                <w:sz w:val="24"/>
                <w:szCs w:val="24"/>
              </w:rPr>
              <w:t>Writing the proposal of the project</w:t>
            </w:r>
          </w:p>
          <w:p w:rsidR="00317FEF" w:rsidRPr="00DE2A61" w:rsidRDefault="00317FEF" w:rsidP="00DB77FF">
            <w:pPr>
              <w:pStyle w:val="ListParagraph"/>
              <w:numPr>
                <w:ilvl w:val="0"/>
                <w:numId w:val="29"/>
              </w:numPr>
              <w:spacing w:after="0" w:line="240" w:lineRule="auto"/>
              <w:ind w:left="251" w:hanging="251"/>
              <w:rPr>
                <w:rFonts w:ascii="Times New Roman" w:hAnsi="Times New Roman" w:cs="Times New Roman"/>
                <w:sz w:val="24"/>
                <w:szCs w:val="24"/>
              </w:rPr>
            </w:pPr>
            <w:r>
              <w:rPr>
                <w:rFonts w:ascii="Times New Roman" w:hAnsi="Times New Roman" w:cs="Times New Roman"/>
                <w:sz w:val="24"/>
                <w:szCs w:val="24"/>
              </w:rPr>
              <w:t>Specify t</w:t>
            </w:r>
            <w:r w:rsidRPr="004D3649">
              <w:rPr>
                <w:rFonts w:ascii="Times New Roman" w:hAnsi="Times New Roman" w:cs="Times New Roman"/>
                <w:sz w:val="24"/>
                <w:szCs w:val="24"/>
              </w:rPr>
              <w:t>roubleshooting</w:t>
            </w:r>
          </w:p>
          <w:p w:rsidR="00317FEF" w:rsidRPr="004D3649" w:rsidRDefault="00317FEF" w:rsidP="00DB77FF">
            <w:pPr>
              <w:pStyle w:val="ListParagraph"/>
              <w:numPr>
                <w:ilvl w:val="0"/>
                <w:numId w:val="29"/>
              </w:numPr>
              <w:spacing w:after="0" w:line="240" w:lineRule="auto"/>
              <w:ind w:left="251" w:hanging="251"/>
              <w:rPr>
                <w:rFonts w:ascii="Times New Roman" w:hAnsi="Times New Roman" w:cs="Times New Roman"/>
                <w:sz w:val="24"/>
                <w:szCs w:val="24"/>
              </w:rPr>
            </w:pPr>
            <w:r>
              <w:rPr>
                <w:rFonts w:ascii="Times New Roman" w:hAnsi="Times New Roman" w:cs="Times New Roman"/>
                <w:sz w:val="24"/>
                <w:szCs w:val="24"/>
              </w:rPr>
              <w:t>Development of hardware</w:t>
            </w:r>
          </w:p>
        </w:tc>
        <w:tc>
          <w:tcPr>
            <w:tcW w:w="2070" w:type="dxa"/>
          </w:tcPr>
          <w:p w:rsidR="00317FEF" w:rsidRPr="00DE2A61" w:rsidRDefault="00317FEF" w:rsidP="00DB77FF">
            <w:pPr>
              <w:pStyle w:val="ListParagraph"/>
              <w:numPr>
                <w:ilvl w:val="0"/>
                <w:numId w:val="33"/>
              </w:numPr>
              <w:spacing w:after="0" w:line="480" w:lineRule="auto"/>
              <w:ind w:left="162" w:hanging="162"/>
              <w:rPr>
                <w:rFonts w:ascii="Times New Roman" w:hAnsi="Times New Roman" w:cs="Times New Roman"/>
                <w:sz w:val="24"/>
                <w:szCs w:val="24"/>
              </w:rPr>
            </w:pPr>
            <w:r>
              <w:rPr>
                <w:rFonts w:ascii="Times New Roman" w:hAnsi="Times New Roman" w:cs="Times New Roman"/>
                <w:sz w:val="24"/>
                <w:szCs w:val="24"/>
              </w:rPr>
              <w:t>16 days</w:t>
            </w:r>
          </w:p>
        </w:tc>
      </w:tr>
      <w:tr w:rsidR="00317FEF" w:rsidTr="00641144">
        <w:tc>
          <w:tcPr>
            <w:tcW w:w="2776" w:type="dxa"/>
          </w:tcPr>
          <w:p w:rsidR="00317FEF" w:rsidRPr="00E26DA6" w:rsidRDefault="00317FEF" w:rsidP="00641144">
            <w:pPr>
              <w:rPr>
                <w:rFonts w:ascii="Times New Roman" w:hAnsi="Times New Roman" w:cs="Times New Roman"/>
                <w:sz w:val="24"/>
                <w:szCs w:val="24"/>
              </w:rPr>
            </w:pPr>
            <w:r>
              <w:rPr>
                <w:rFonts w:ascii="Times New Roman" w:hAnsi="Times New Roman" w:cs="Times New Roman"/>
                <w:sz w:val="24"/>
                <w:szCs w:val="24"/>
              </w:rPr>
              <w:t>MUHAMMAD AIMAN BIN AMRAN</w:t>
            </w:r>
          </w:p>
          <w:p w:rsidR="00317FEF" w:rsidRPr="00E26DA6" w:rsidRDefault="00317FEF" w:rsidP="00641144">
            <w:pPr>
              <w:pStyle w:val="ListParagraph"/>
              <w:ind w:left="0"/>
              <w:rPr>
                <w:rFonts w:ascii="Times New Roman" w:hAnsi="Times New Roman" w:cs="Times New Roman"/>
                <w:b/>
                <w:sz w:val="24"/>
                <w:szCs w:val="24"/>
              </w:rPr>
            </w:pPr>
          </w:p>
        </w:tc>
        <w:tc>
          <w:tcPr>
            <w:tcW w:w="3884" w:type="dxa"/>
          </w:tcPr>
          <w:p w:rsidR="00317FEF" w:rsidRDefault="00317FEF" w:rsidP="00DB77FF">
            <w:pPr>
              <w:pStyle w:val="ListParagraph"/>
              <w:numPr>
                <w:ilvl w:val="0"/>
                <w:numId w:val="30"/>
              </w:numPr>
              <w:spacing w:after="0" w:line="240" w:lineRule="auto"/>
              <w:ind w:left="251" w:hanging="251"/>
              <w:rPr>
                <w:rFonts w:ascii="Times New Roman" w:hAnsi="Times New Roman" w:cs="Times New Roman"/>
                <w:sz w:val="24"/>
                <w:szCs w:val="24"/>
              </w:rPr>
            </w:pPr>
            <w:r>
              <w:rPr>
                <w:rFonts w:ascii="Times New Roman" w:hAnsi="Times New Roman" w:cs="Times New Roman"/>
                <w:sz w:val="24"/>
                <w:szCs w:val="24"/>
              </w:rPr>
              <w:t>Analysis the d</w:t>
            </w:r>
            <w:r w:rsidRPr="00DE2A61">
              <w:rPr>
                <w:rFonts w:ascii="Times New Roman" w:hAnsi="Times New Roman" w:cs="Times New Roman"/>
                <w:sz w:val="24"/>
                <w:szCs w:val="24"/>
              </w:rPr>
              <w:t>ata</w:t>
            </w:r>
            <w:r>
              <w:rPr>
                <w:rFonts w:ascii="Times New Roman" w:hAnsi="Times New Roman" w:cs="Times New Roman"/>
                <w:sz w:val="24"/>
                <w:szCs w:val="24"/>
              </w:rPr>
              <w:t xml:space="preserve"> collected and p</w:t>
            </w:r>
            <w:r w:rsidRPr="00DE2A61">
              <w:rPr>
                <w:rFonts w:ascii="Times New Roman" w:hAnsi="Times New Roman" w:cs="Times New Roman"/>
                <w:sz w:val="24"/>
                <w:szCs w:val="24"/>
              </w:rPr>
              <w:t xml:space="preserve">resent </w:t>
            </w:r>
            <w:r>
              <w:rPr>
                <w:rFonts w:ascii="Times New Roman" w:hAnsi="Times New Roman" w:cs="Times New Roman"/>
                <w:sz w:val="24"/>
                <w:szCs w:val="24"/>
              </w:rPr>
              <w:t>of f</w:t>
            </w:r>
            <w:r w:rsidRPr="00DE2A61">
              <w:rPr>
                <w:rFonts w:ascii="Times New Roman" w:hAnsi="Times New Roman" w:cs="Times New Roman"/>
                <w:sz w:val="24"/>
                <w:szCs w:val="24"/>
              </w:rPr>
              <w:t>indings</w:t>
            </w:r>
          </w:p>
          <w:p w:rsidR="00317FEF" w:rsidRPr="004D3649" w:rsidRDefault="00317FEF" w:rsidP="00DB77FF">
            <w:pPr>
              <w:pStyle w:val="ListParagraph"/>
              <w:numPr>
                <w:ilvl w:val="0"/>
                <w:numId w:val="30"/>
              </w:numPr>
              <w:spacing w:after="0" w:line="240" w:lineRule="auto"/>
              <w:ind w:left="251" w:hanging="251"/>
              <w:rPr>
                <w:rFonts w:ascii="Times New Roman" w:hAnsi="Times New Roman" w:cs="Times New Roman"/>
                <w:sz w:val="24"/>
                <w:szCs w:val="24"/>
              </w:rPr>
            </w:pPr>
            <w:r>
              <w:rPr>
                <w:rFonts w:ascii="Times New Roman" w:hAnsi="Times New Roman" w:cs="Times New Roman"/>
                <w:sz w:val="24"/>
                <w:szCs w:val="24"/>
              </w:rPr>
              <w:t>Specify hardware and detail</w:t>
            </w:r>
            <w:r w:rsidRPr="00DE2A61">
              <w:rPr>
                <w:rFonts w:ascii="Times New Roman" w:hAnsi="Times New Roman" w:cs="Times New Roman"/>
                <w:sz w:val="24"/>
                <w:szCs w:val="24"/>
              </w:rPr>
              <w:t xml:space="preserve"> requirement</w:t>
            </w:r>
          </w:p>
          <w:p w:rsidR="00317FEF" w:rsidRPr="004D3649" w:rsidRDefault="00317FEF" w:rsidP="00DB77FF">
            <w:pPr>
              <w:pStyle w:val="ListParagraph"/>
              <w:numPr>
                <w:ilvl w:val="0"/>
                <w:numId w:val="30"/>
              </w:numPr>
              <w:spacing w:after="0" w:line="240" w:lineRule="auto"/>
              <w:ind w:left="251" w:hanging="251"/>
              <w:rPr>
                <w:rFonts w:ascii="Times New Roman" w:hAnsi="Times New Roman" w:cs="Times New Roman"/>
                <w:sz w:val="24"/>
                <w:szCs w:val="24"/>
              </w:rPr>
            </w:pPr>
            <w:r>
              <w:rPr>
                <w:rFonts w:ascii="Times New Roman" w:hAnsi="Times New Roman" w:cs="Times New Roman"/>
                <w:sz w:val="24"/>
                <w:szCs w:val="24"/>
              </w:rPr>
              <w:t>Writing a report</w:t>
            </w:r>
          </w:p>
        </w:tc>
        <w:tc>
          <w:tcPr>
            <w:tcW w:w="2070" w:type="dxa"/>
          </w:tcPr>
          <w:p w:rsidR="00317FEF" w:rsidRPr="00DE2A61" w:rsidRDefault="00317FEF" w:rsidP="00DB77FF">
            <w:pPr>
              <w:pStyle w:val="ListParagraph"/>
              <w:numPr>
                <w:ilvl w:val="0"/>
                <w:numId w:val="33"/>
              </w:numPr>
              <w:spacing w:after="0" w:line="480" w:lineRule="auto"/>
              <w:ind w:left="162" w:hanging="162"/>
              <w:rPr>
                <w:rFonts w:ascii="Times New Roman" w:hAnsi="Times New Roman" w:cs="Times New Roman"/>
                <w:sz w:val="24"/>
                <w:szCs w:val="24"/>
              </w:rPr>
            </w:pPr>
            <w:r>
              <w:rPr>
                <w:rFonts w:ascii="Times New Roman" w:hAnsi="Times New Roman" w:cs="Times New Roman"/>
                <w:sz w:val="24"/>
                <w:szCs w:val="24"/>
              </w:rPr>
              <w:t>16 days</w:t>
            </w:r>
          </w:p>
        </w:tc>
      </w:tr>
      <w:tr w:rsidR="00317FEF" w:rsidTr="00641144">
        <w:tc>
          <w:tcPr>
            <w:tcW w:w="2776" w:type="dxa"/>
          </w:tcPr>
          <w:p w:rsidR="00317FEF" w:rsidRPr="00E26DA6" w:rsidRDefault="00317FEF" w:rsidP="00641144">
            <w:pPr>
              <w:pStyle w:val="ListParagraph"/>
              <w:ind w:left="0"/>
              <w:rPr>
                <w:rFonts w:ascii="Times New Roman" w:hAnsi="Times New Roman" w:cs="Times New Roman"/>
                <w:b/>
                <w:sz w:val="24"/>
                <w:szCs w:val="24"/>
              </w:rPr>
            </w:pPr>
            <w:r>
              <w:rPr>
                <w:rFonts w:ascii="Times New Roman" w:hAnsi="Times New Roman" w:cs="Times New Roman"/>
                <w:sz w:val="24"/>
                <w:szCs w:val="24"/>
              </w:rPr>
              <w:t>CHONG YIN TAN</w:t>
            </w:r>
          </w:p>
        </w:tc>
        <w:tc>
          <w:tcPr>
            <w:tcW w:w="3884" w:type="dxa"/>
          </w:tcPr>
          <w:p w:rsidR="00317FEF" w:rsidRPr="00DE2A61" w:rsidRDefault="00317FEF" w:rsidP="00DB77FF">
            <w:pPr>
              <w:pStyle w:val="ListParagraph"/>
              <w:numPr>
                <w:ilvl w:val="0"/>
                <w:numId w:val="31"/>
              </w:numPr>
              <w:spacing w:after="0" w:line="240" w:lineRule="auto"/>
              <w:ind w:left="251" w:hanging="251"/>
              <w:rPr>
                <w:rFonts w:ascii="Times New Roman" w:hAnsi="Times New Roman" w:cs="Times New Roman"/>
                <w:sz w:val="24"/>
                <w:szCs w:val="24"/>
              </w:rPr>
            </w:pPr>
            <w:r>
              <w:rPr>
                <w:rFonts w:ascii="Times New Roman" w:hAnsi="Times New Roman" w:cs="Times New Roman"/>
                <w:sz w:val="24"/>
                <w:szCs w:val="24"/>
              </w:rPr>
              <w:t>Purchasing h</w:t>
            </w:r>
            <w:r w:rsidRPr="00DE2A61">
              <w:rPr>
                <w:rFonts w:ascii="Times New Roman" w:hAnsi="Times New Roman" w:cs="Times New Roman"/>
                <w:sz w:val="24"/>
                <w:szCs w:val="24"/>
              </w:rPr>
              <w:t>ardware</w:t>
            </w:r>
            <w:r>
              <w:rPr>
                <w:rFonts w:ascii="Times New Roman" w:hAnsi="Times New Roman" w:cs="Times New Roman"/>
                <w:sz w:val="24"/>
                <w:szCs w:val="24"/>
              </w:rPr>
              <w:t xml:space="preserve"> and hardware l</w:t>
            </w:r>
            <w:r w:rsidRPr="00DE2A61">
              <w:rPr>
                <w:rFonts w:ascii="Times New Roman" w:hAnsi="Times New Roman" w:cs="Times New Roman"/>
                <w:sz w:val="24"/>
                <w:szCs w:val="24"/>
              </w:rPr>
              <w:t>isting</w:t>
            </w:r>
          </w:p>
          <w:p w:rsidR="00317FEF" w:rsidRPr="00DE2A61" w:rsidRDefault="00317FEF" w:rsidP="00DB77FF">
            <w:pPr>
              <w:pStyle w:val="ListParagraph"/>
              <w:numPr>
                <w:ilvl w:val="0"/>
                <w:numId w:val="31"/>
              </w:numPr>
              <w:spacing w:after="0" w:line="240" w:lineRule="auto"/>
              <w:ind w:left="251" w:hanging="251"/>
              <w:rPr>
                <w:rFonts w:ascii="Times New Roman" w:hAnsi="Times New Roman" w:cs="Times New Roman"/>
                <w:sz w:val="24"/>
                <w:szCs w:val="24"/>
              </w:rPr>
            </w:pPr>
            <w:r w:rsidRPr="00DE2A61">
              <w:rPr>
                <w:rFonts w:ascii="Times New Roman" w:hAnsi="Times New Roman" w:cs="Times New Roman"/>
                <w:sz w:val="24"/>
                <w:szCs w:val="24"/>
              </w:rPr>
              <w:t>Project</w:t>
            </w:r>
            <w:r>
              <w:rPr>
                <w:rFonts w:ascii="Times New Roman" w:hAnsi="Times New Roman" w:cs="Times New Roman"/>
                <w:sz w:val="24"/>
                <w:szCs w:val="24"/>
              </w:rPr>
              <w:t xml:space="preserve"> simulation</w:t>
            </w:r>
          </w:p>
        </w:tc>
        <w:tc>
          <w:tcPr>
            <w:tcW w:w="2070" w:type="dxa"/>
          </w:tcPr>
          <w:p w:rsidR="00317FEF" w:rsidRPr="00DE2A61" w:rsidRDefault="00317FEF" w:rsidP="00DB77FF">
            <w:pPr>
              <w:pStyle w:val="ListParagraph"/>
              <w:numPr>
                <w:ilvl w:val="0"/>
                <w:numId w:val="33"/>
              </w:numPr>
              <w:spacing w:after="0" w:line="480" w:lineRule="auto"/>
              <w:ind w:left="162" w:hanging="162"/>
              <w:rPr>
                <w:rFonts w:ascii="Times New Roman" w:hAnsi="Times New Roman" w:cs="Times New Roman"/>
                <w:sz w:val="24"/>
                <w:szCs w:val="24"/>
              </w:rPr>
            </w:pPr>
            <w:r>
              <w:rPr>
                <w:rFonts w:ascii="Times New Roman" w:hAnsi="Times New Roman" w:cs="Times New Roman"/>
                <w:sz w:val="24"/>
                <w:szCs w:val="24"/>
              </w:rPr>
              <w:t>15 days</w:t>
            </w:r>
          </w:p>
        </w:tc>
      </w:tr>
      <w:tr w:rsidR="00317FEF" w:rsidTr="00641144">
        <w:tc>
          <w:tcPr>
            <w:tcW w:w="2776" w:type="dxa"/>
          </w:tcPr>
          <w:p w:rsidR="00317FEF" w:rsidRPr="00691001" w:rsidRDefault="00317FEF" w:rsidP="00641144">
            <w:pPr>
              <w:pStyle w:val="ListParagraph"/>
              <w:ind w:left="0"/>
              <w:rPr>
                <w:rFonts w:ascii="Times New Roman" w:hAnsi="Times New Roman" w:cs="Times New Roman"/>
                <w:sz w:val="24"/>
                <w:szCs w:val="24"/>
              </w:rPr>
            </w:pPr>
            <w:r w:rsidRPr="00691001">
              <w:rPr>
                <w:rFonts w:ascii="Times New Roman" w:hAnsi="Times New Roman" w:cs="Times New Roman"/>
                <w:sz w:val="24"/>
                <w:szCs w:val="24"/>
              </w:rPr>
              <w:t>MUHAMMAD FAIRUL BIN R</w:t>
            </w:r>
            <w:r w:rsidR="00B5401A">
              <w:rPr>
                <w:rFonts w:ascii="Times New Roman" w:hAnsi="Times New Roman" w:cs="Times New Roman"/>
                <w:sz w:val="24"/>
                <w:szCs w:val="24"/>
              </w:rPr>
              <w:t>O</w:t>
            </w:r>
            <w:r w:rsidRPr="00691001">
              <w:rPr>
                <w:rFonts w:ascii="Times New Roman" w:hAnsi="Times New Roman" w:cs="Times New Roman"/>
                <w:sz w:val="24"/>
                <w:szCs w:val="24"/>
              </w:rPr>
              <w:t>SLAN</w:t>
            </w:r>
          </w:p>
        </w:tc>
        <w:tc>
          <w:tcPr>
            <w:tcW w:w="3884" w:type="dxa"/>
          </w:tcPr>
          <w:p w:rsidR="00317FEF" w:rsidRPr="00DE2A61" w:rsidRDefault="00317FEF" w:rsidP="00DB77FF">
            <w:pPr>
              <w:pStyle w:val="ListParagraph"/>
              <w:numPr>
                <w:ilvl w:val="0"/>
                <w:numId w:val="32"/>
              </w:numPr>
              <w:spacing w:after="0" w:line="240" w:lineRule="auto"/>
              <w:ind w:left="251" w:hanging="251"/>
              <w:rPr>
                <w:rFonts w:ascii="Times New Roman" w:hAnsi="Times New Roman" w:cs="Times New Roman"/>
                <w:sz w:val="24"/>
                <w:szCs w:val="24"/>
              </w:rPr>
            </w:pPr>
            <w:r>
              <w:rPr>
                <w:rFonts w:ascii="Times New Roman" w:hAnsi="Times New Roman" w:cs="Times New Roman"/>
                <w:sz w:val="24"/>
                <w:szCs w:val="24"/>
              </w:rPr>
              <w:t>Testing the w</w:t>
            </w:r>
            <w:r w:rsidRPr="00DE2A61">
              <w:rPr>
                <w:rFonts w:ascii="Times New Roman" w:hAnsi="Times New Roman" w:cs="Times New Roman"/>
                <w:sz w:val="24"/>
                <w:szCs w:val="24"/>
              </w:rPr>
              <w:t>iring</w:t>
            </w:r>
            <w:r>
              <w:rPr>
                <w:rFonts w:ascii="Times New Roman" w:hAnsi="Times New Roman" w:cs="Times New Roman"/>
                <w:sz w:val="24"/>
                <w:szCs w:val="24"/>
              </w:rPr>
              <w:t xml:space="preserve"> and hardware</w:t>
            </w:r>
          </w:p>
          <w:p w:rsidR="00317FEF" w:rsidRPr="00DE2A61" w:rsidRDefault="00317FEF" w:rsidP="00DB77FF">
            <w:pPr>
              <w:pStyle w:val="ListParagraph"/>
              <w:numPr>
                <w:ilvl w:val="0"/>
                <w:numId w:val="32"/>
              </w:numPr>
              <w:spacing w:after="0" w:line="240" w:lineRule="auto"/>
              <w:ind w:left="251" w:hanging="251"/>
              <w:rPr>
                <w:rFonts w:ascii="Times New Roman" w:hAnsi="Times New Roman" w:cs="Times New Roman"/>
                <w:sz w:val="24"/>
                <w:szCs w:val="24"/>
              </w:rPr>
            </w:pPr>
            <w:r>
              <w:rPr>
                <w:rFonts w:ascii="Times New Roman" w:hAnsi="Times New Roman" w:cs="Times New Roman"/>
                <w:sz w:val="24"/>
                <w:szCs w:val="24"/>
              </w:rPr>
              <w:t>Analysis of error occurred</w:t>
            </w:r>
          </w:p>
          <w:p w:rsidR="00317FEF" w:rsidRPr="00C3351B" w:rsidRDefault="00317FEF" w:rsidP="00DB77FF">
            <w:pPr>
              <w:pStyle w:val="ListParagraph"/>
              <w:numPr>
                <w:ilvl w:val="0"/>
                <w:numId w:val="32"/>
              </w:numPr>
              <w:spacing w:after="0" w:line="240" w:lineRule="auto"/>
              <w:ind w:left="251" w:hanging="251"/>
              <w:rPr>
                <w:rFonts w:ascii="Times New Roman" w:hAnsi="Times New Roman" w:cs="Times New Roman"/>
                <w:sz w:val="24"/>
                <w:szCs w:val="24"/>
              </w:rPr>
            </w:pPr>
            <w:r>
              <w:rPr>
                <w:rFonts w:ascii="Times New Roman" w:hAnsi="Times New Roman" w:cs="Times New Roman"/>
                <w:sz w:val="24"/>
                <w:szCs w:val="24"/>
              </w:rPr>
              <w:t>Project documentation</w:t>
            </w:r>
          </w:p>
        </w:tc>
        <w:tc>
          <w:tcPr>
            <w:tcW w:w="2070" w:type="dxa"/>
          </w:tcPr>
          <w:p w:rsidR="00317FEF" w:rsidRPr="00DE2A61" w:rsidRDefault="00317FEF" w:rsidP="00DB77FF">
            <w:pPr>
              <w:pStyle w:val="ListParagraph"/>
              <w:numPr>
                <w:ilvl w:val="0"/>
                <w:numId w:val="33"/>
              </w:numPr>
              <w:spacing w:after="0" w:line="480" w:lineRule="auto"/>
              <w:ind w:left="162" w:hanging="162"/>
              <w:rPr>
                <w:rFonts w:ascii="Times New Roman" w:hAnsi="Times New Roman" w:cs="Times New Roman"/>
                <w:sz w:val="24"/>
                <w:szCs w:val="24"/>
              </w:rPr>
            </w:pPr>
            <w:r>
              <w:rPr>
                <w:rFonts w:ascii="Times New Roman" w:hAnsi="Times New Roman" w:cs="Times New Roman"/>
                <w:sz w:val="24"/>
                <w:szCs w:val="24"/>
              </w:rPr>
              <w:t>15 days</w:t>
            </w:r>
          </w:p>
        </w:tc>
      </w:tr>
    </w:tbl>
    <w:p w:rsidR="00FF3912" w:rsidRDefault="00FF3912" w:rsidP="00FF39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12121"/>
          <w:sz w:val="24"/>
          <w:szCs w:val="20"/>
          <w:lang w:val="en" w:eastAsia="en-MY"/>
        </w:rPr>
      </w:pPr>
    </w:p>
    <w:p w:rsidR="00B508F0" w:rsidRDefault="00B508F0" w:rsidP="00FF39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12121"/>
          <w:sz w:val="24"/>
          <w:szCs w:val="20"/>
          <w:lang w:val="en" w:eastAsia="en-MY"/>
        </w:rPr>
      </w:pPr>
    </w:p>
    <w:p w:rsidR="00B508F0" w:rsidRDefault="00B508F0" w:rsidP="00FF39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12121"/>
          <w:sz w:val="24"/>
          <w:szCs w:val="20"/>
          <w:lang w:val="en" w:eastAsia="en-MY"/>
        </w:rPr>
      </w:pPr>
    </w:p>
    <w:p w:rsidR="00B508F0" w:rsidRDefault="00B508F0" w:rsidP="00FF39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12121"/>
          <w:sz w:val="24"/>
          <w:szCs w:val="20"/>
          <w:lang w:val="en" w:eastAsia="en-MY"/>
        </w:rPr>
      </w:pPr>
    </w:p>
    <w:p w:rsidR="00B508F0" w:rsidRDefault="00B508F0" w:rsidP="00FF39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12121"/>
          <w:sz w:val="24"/>
          <w:szCs w:val="20"/>
          <w:lang w:val="en" w:eastAsia="en-MY"/>
        </w:rPr>
      </w:pPr>
    </w:p>
    <w:p w:rsidR="00B508F0" w:rsidRDefault="00B508F0" w:rsidP="00FF39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12121"/>
          <w:sz w:val="24"/>
          <w:szCs w:val="20"/>
          <w:lang w:val="en" w:eastAsia="en-MY"/>
        </w:rPr>
      </w:pPr>
    </w:p>
    <w:p w:rsidR="00B508F0" w:rsidRDefault="00B508F0" w:rsidP="00FF39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12121"/>
          <w:sz w:val="24"/>
          <w:szCs w:val="20"/>
          <w:lang w:val="en" w:eastAsia="en-MY"/>
        </w:rPr>
      </w:pPr>
    </w:p>
    <w:p w:rsidR="00B508F0" w:rsidRDefault="00B508F0" w:rsidP="00FF39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12121"/>
          <w:sz w:val="24"/>
          <w:szCs w:val="20"/>
          <w:lang w:val="en" w:eastAsia="en-MY"/>
        </w:rPr>
      </w:pPr>
    </w:p>
    <w:p w:rsidR="00B508F0" w:rsidRDefault="00B508F0" w:rsidP="00FF39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12121"/>
          <w:sz w:val="24"/>
          <w:szCs w:val="20"/>
          <w:lang w:val="en" w:eastAsia="en-MY"/>
        </w:rPr>
      </w:pPr>
    </w:p>
    <w:p w:rsidR="00B508F0" w:rsidRDefault="00B508F0" w:rsidP="00FF39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12121"/>
          <w:sz w:val="24"/>
          <w:szCs w:val="20"/>
          <w:lang w:val="en" w:eastAsia="en-MY"/>
        </w:rPr>
      </w:pPr>
    </w:p>
    <w:p w:rsidR="00B508F0" w:rsidRDefault="00B508F0" w:rsidP="00FF39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12121"/>
          <w:sz w:val="24"/>
          <w:szCs w:val="20"/>
          <w:lang w:val="en" w:eastAsia="en-MY"/>
        </w:rPr>
      </w:pPr>
    </w:p>
    <w:p w:rsidR="00B508F0" w:rsidRDefault="00B508F0" w:rsidP="00FF39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12121"/>
          <w:sz w:val="24"/>
          <w:szCs w:val="20"/>
          <w:lang w:val="en" w:eastAsia="en-MY"/>
        </w:rPr>
      </w:pPr>
    </w:p>
    <w:p w:rsidR="00B508F0" w:rsidRDefault="00B508F0" w:rsidP="00FF39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12121"/>
          <w:sz w:val="24"/>
          <w:szCs w:val="20"/>
          <w:lang w:val="en" w:eastAsia="en-MY"/>
        </w:rPr>
      </w:pPr>
    </w:p>
    <w:p w:rsidR="00C12C1B" w:rsidRDefault="00FF3912" w:rsidP="00DB77FF">
      <w:pPr>
        <w:pStyle w:val="Heading1"/>
        <w:numPr>
          <w:ilvl w:val="1"/>
          <w:numId w:val="34"/>
        </w:numPr>
        <w:spacing w:line="360" w:lineRule="auto"/>
        <w:ind w:left="0" w:firstLine="0"/>
        <w:jc w:val="both"/>
        <w:rPr>
          <w:rFonts w:ascii="Times New Roman" w:hAnsi="Times New Roman" w:cs="Times New Roman"/>
          <w:b/>
          <w:color w:val="auto"/>
          <w:sz w:val="24"/>
          <w:szCs w:val="28"/>
        </w:rPr>
      </w:pPr>
      <w:bookmarkStart w:id="64" w:name="_Toc509048514"/>
      <w:bookmarkStart w:id="65" w:name="_Toc509048649"/>
      <w:bookmarkStart w:id="66" w:name="_Toc509132577"/>
      <w:r>
        <w:rPr>
          <w:rFonts w:ascii="Times New Roman" w:hAnsi="Times New Roman" w:cs="Times New Roman"/>
          <w:b/>
          <w:color w:val="auto"/>
          <w:sz w:val="24"/>
          <w:szCs w:val="28"/>
        </w:rPr>
        <w:lastRenderedPageBreak/>
        <w:t>F</w:t>
      </w:r>
      <w:r w:rsidR="006710D2">
        <w:rPr>
          <w:rFonts w:ascii="Times New Roman" w:hAnsi="Times New Roman" w:cs="Times New Roman"/>
          <w:b/>
          <w:color w:val="auto"/>
          <w:sz w:val="24"/>
          <w:szCs w:val="28"/>
        </w:rPr>
        <w:t>INAL PRODUCT</w:t>
      </w:r>
      <w:r>
        <w:rPr>
          <w:rFonts w:ascii="Times New Roman" w:hAnsi="Times New Roman" w:cs="Times New Roman"/>
          <w:b/>
          <w:color w:val="auto"/>
          <w:sz w:val="24"/>
          <w:szCs w:val="28"/>
        </w:rPr>
        <w:t xml:space="preserve"> (E</w:t>
      </w:r>
      <w:r w:rsidR="006710D2">
        <w:rPr>
          <w:rFonts w:ascii="Times New Roman" w:hAnsi="Times New Roman" w:cs="Times New Roman"/>
          <w:b/>
          <w:color w:val="auto"/>
          <w:sz w:val="24"/>
          <w:szCs w:val="28"/>
        </w:rPr>
        <w:t>XPECTED</w:t>
      </w:r>
      <w:r>
        <w:rPr>
          <w:rFonts w:ascii="Times New Roman" w:hAnsi="Times New Roman" w:cs="Times New Roman"/>
          <w:b/>
          <w:color w:val="auto"/>
          <w:sz w:val="24"/>
          <w:szCs w:val="28"/>
        </w:rPr>
        <w:t>)</w:t>
      </w:r>
      <w:bookmarkEnd w:id="64"/>
      <w:bookmarkEnd w:id="65"/>
      <w:bookmarkEnd w:id="66"/>
    </w:p>
    <w:p w:rsidR="00B508F0" w:rsidRDefault="00B508F0" w:rsidP="00B508F0"/>
    <w:p w:rsidR="00B508F0" w:rsidRDefault="00F34029" w:rsidP="00B508F0">
      <w:pPr>
        <w:pStyle w:val="ListParagraph"/>
        <w:spacing w:line="360" w:lineRule="auto"/>
        <w:ind w:left="0" w:right="-709" w:firstLine="720"/>
        <w:jc w:val="both"/>
        <w:rPr>
          <w:rFonts w:ascii="Times New Roman" w:hAnsi="Times New Roman" w:cs="Times New Roman"/>
          <w:sz w:val="24"/>
          <w:szCs w:val="24"/>
        </w:rPr>
      </w:pPr>
      <w:r>
        <w:rPr>
          <w:noProof/>
        </w:rPr>
        <w:drawing>
          <wp:anchor distT="0" distB="0" distL="114300" distR="114300" simplePos="0" relativeHeight="251705344" behindDoc="1" locked="0" layoutInCell="1" allowOverlap="1">
            <wp:simplePos x="0" y="0"/>
            <wp:positionH relativeFrom="column">
              <wp:posOffset>495300</wp:posOffset>
            </wp:positionH>
            <wp:positionV relativeFrom="paragraph">
              <wp:posOffset>1699895</wp:posOffset>
            </wp:positionV>
            <wp:extent cx="5128704" cy="3497883"/>
            <wp:effectExtent l="19050" t="19050" r="15240" b="26670"/>
            <wp:wrapTight wrapText="bothSides">
              <wp:wrapPolygon edited="0">
                <wp:start x="-80" y="-118"/>
                <wp:lineTo x="-80" y="21647"/>
                <wp:lineTo x="21584" y="21647"/>
                <wp:lineTo x="21584" y="-118"/>
                <wp:lineTo x="-80" y="-118"/>
              </wp:wrapPolygon>
            </wp:wrapTight>
            <wp:docPr id="46" name="Picture 46"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A08BAC.tmp"/>
                    <pic:cNvPicPr/>
                  </pic:nvPicPr>
                  <pic:blipFill>
                    <a:blip r:embed="rId15">
                      <a:extLst>
                        <a:ext uri="{28A0092B-C50C-407E-A947-70E740481C1C}">
                          <a14:useLocalDpi xmlns:a14="http://schemas.microsoft.com/office/drawing/2010/main" val="0"/>
                        </a:ext>
                      </a:extLst>
                    </a:blip>
                    <a:stretch>
                      <a:fillRect/>
                    </a:stretch>
                  </pic:blipFill>
                  <pic:spPr>
                    <a:xfrm>
                      <a:off x="0" y="0"/>
                      <a:ext cx="5128704" cy="3497883"/>
                    </a:xfrm>
                    <a:prstGeom prst="rect">
                      <a:avLst/>
                    </a:prstGeom>
                    <a:ln>
                      <a:solidFill>
                        <a:schemeClr val="tx1"/>
                      </a:solidFill>
                    </a:ln>
                  </pic:spPr>
                </pic:pic>
              </a:graphicData>
            </a:graphic>
          </wp:anchor>
        </w:drawing>
      </w:r>
      <w:r w:rsidR="00B508F0" w:rsidRPr="00902478">
        <w:rPr>
          <w:rFonts w:ascii="Times New Roman" w:hAnsi="Times New Roman" w:cs="Times New Roman"/>
          <w:sz w:val="24"/>
          <w:szCs w:val="24"/>
        </w:rPr>
        <w:t>Expected of the product is the device can functionally well</w:t>
      </w:r>
      <w:r w:rsidR="00B508F0">
        <w:rPr>
          <w:rFonts w:ascii="Times New Roman" w:hAnsi="Times New Roman" w:cs="Times New Roman"/>
          <w:sz w:val="24"/>
          <w:szCs w:val="24"/>
        </w:rPr>
        <w:t xml:space="preserve"> base on the planned. With the best and conscientious </w:t>
      </w:r>
      <w:proofErr w:type="spellStart"/>
      <w:r w:rsidR="00B508F0">
        <w:rPr>
          <w:rFonts w:ascii="Times New Roman" w:hAnsi="Times New Roman" w:cs="Times New Roman"/>
          <w:sz w:val="24"/>
          <w:szCs w:val="24"/>
        </w:rPr>
        <w:t>i</w:t>
      </w:r>
      <w:proofErr w:type="spellEnd"/>
      <w:r w:rsidR="00B508F0">
        <w:rPr>
          <w:rFonts w:ascii="Times New Roman" w:hAnsi="Times New Roman" w:cs="Times New Roman"/>
          <w:sz w:val="24"/>
          <w:szCs w:val="24"/>
        </w:rPr>
        <w:t>-Sodium Sensor project may help the cadets to check their health status frequently during their daily exercise and training sessions. This will help them easy to monitor and maintain their health at once to decrease the number of sick people because lack of sodium concentration that need by the body</w:t>
      </w:r>
      <w:r w:rsidR="00DB77FF">
        <w:rPr>
          <w:rFonts w:ascii="Times New Roman" w:hAnsi="Times New Roman" w:cs="Times New Roman"/>
          <w:sz w:val="24"/>
          <w:szCs w:val="24"/>
        </w:rPr>
        <w:t xml:space="preserve"> for the electrolyte fluid to maintain body temperature</w:t>
      </w:r>
      <w:r w:rsidR="00B508F0">
        <w:rPr>
          <w:rFonts w:ascii="Times New Roman" w:hAnsi="Times New Roman" w:cs="Times New Roman"/>
          <w:sz w:val="24"/>
          <w:szCs w:val="24"/>
        </w:rPr>
        <w:t>. It also can analyze the sample of sodium concentration accurately by using sensor that the device used.</w:t>
      </w:r>
    </w:p>
    <w:p w:rsidR="00B508F0" w:rsidRDefault="00B508F0" w:rsidP="00B508F0"/>
    <w:p w:rsidR="00B508F0" w:rsidRDefault="00B508F0" w:rsidP="00B508F0"/>
    <w:p w:rsidR="00B508F0" w:rsidRDefault="00B508F0" w:rsidP="00B508F0"/>
    <w:p w:rsidR="00BE19F9" w:rsidRDefault="00BE19F9" w:rsidP="00B508F0"/>
    <w:p w:rsidR="00B508F0" w:rsidRDefault="00B508F0" w:rsidP="00B508F0"/>
    <w:p w:rsidR="00B508F0" w:rsidRDefault="00B508F0" w:rsidP="00B508F0"/>
    <w:p w:rsidR="00BE19F9" w:rsidRDefault="00BE19F9" w:rsidP="00B508F0"/>
    <w:p w:rsidR="00F34029" w:rsidRDefault="00F34029" w:rsidP="00B508F0"/>
    <w:p w:rsidR="00F34029" w:rsidRDefault="00F34029" w:rsidP="00B508F0"/>
    <w:p w:rsidR="00F34029" w:rsidRDefault="00F34029" w:rsidP="00B508F0"/>
    <w:p w:rsidR="00F34029" w:rsidRPr="00F34029" w:rsidRDefault="00F34029" w:rsidP="00F34029">
      <w:pPr>
        <w:spacing w:line="360" w:lineRule="auto"/>
        <w:rPr>
          <w:rFonts w:ascii="Times New Roman" w:hAnsi="Times New Roman" w:cs="Times New Roman"/>
          <w:b/>
          <w:sz w:val="24"/>
          <w:szCs w:val="24"/>
        </w:rPr>
      </w:pPr>
    </w:p>
    <w:p w:rsidR="00BE19F9" w:rsidRDefault="00BE19F9" w:rsidP="00BE19F9">
      <w:pPr>
        <w:pStyle w:val="ListParagraph"/>
        <w:spacing w:line="360" w:lineRule="auto"/>
        <w:jc w:val="center"/>
        <w:rPr>
          <w:rFonts w:ascii="Times New Roman" w:hAnsi="Times New Roman" w:cs="Times New Roman"/>
          <w:sz w:val="24"/>
          <w:szCs w:val="24"/>
        </w:rPr>
      </w:pPr>
      <w:r w:rsidRPr="00F34A7E">
        <w:rPr>
          <w:rFonts w:ascii="Times New Roman" w:hAnsi="Times New Roman" w:cs="Times New Roman"/>
          <w:b/>
          <w:sz w:val="24"/>
          <w:szCs w:val="24"/>
        </w:rPr>
        <w:t>Figure 4.</w:t>
      </w:r>
      <w:r>
        <w:rPr>
          <w:rFonts w:ascii="Times New Roman" w:hAnsi="Times New Roman" w:cs="Times New Roman"/>
          <w:b/>
          <w:sz w:val="24"/>
          <w:szCs w:val="24"/>
        </w:rPr>
        <w:t>8</w:t>
      </w:r>
      <w:r w:rsidRPr="00F34A7E">
        <w:rPr>
          <w:rFonts w:ascii="Times New Roman" w:hAnsi="Times New Roman" w:cs="Times New Roman"/>
          <w:b/>
          <w:sz w:val="24"/>
          <w:szCs w:val="24"/>
        </w:rPr>
        <w:t>:</w:t>
      </w:r>
      <w:r>
        <w:rPr>
          <w:rFonts w:ascii="Times New Roman" w:hAnsi="Times New Roman" w:cs="Times New Roman"/>
          <w:sz w:val="24"/>
          <w:szCs w:val="24"/>
        </w:rPr>
        <w:t xml:space="preserve"> Expected design of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-Sodium Sensor</w:t>
      </w:r>
    </w:p>
    <w:p w:rsidR="00BE19F9" w:rsidRDefault="00BE19F9" w:rsidP="00B508F0"/>
    <w:p w:rsidR="00B508F0" w:rsidRDefault="00B508F0" w:rsidP="00B508F0"/>
    <w:p w:rsidR="00B508F0" w:rsidRDefault="00B508F0" w:rsidP="00B508F0"/>
    <w:p w:rsidR="00B508F0" w:rsidRDefault="00B508F0" w:rsidP="00B508F0"/>
    <w:p w:rsidR="00B508F0" w:rsidRDefault="00B508F0" w:rsidP="00B508F0"/>
    <w:p w:rsidR="00F34029" w:rsidRDefault="00F34029" w:rsidP="00B508F0"/>
    <w:p w:rsidR="00FF3912" w:rsidRPr="00FF3912" w:rsidRDefault="00FF3912" w:rsidP="00FF3912"/>
    <w:p w:rsidR="001043E1" w:rsidRPr="00F30EDF" w:rsidRDefault="004B42C6" w:rsidP="007A71D3">
      <w:pPr>
        <w:pStyle w:val="Heading1"/>
        <w:numPr>
          <w:ilvl w:val="0"/>
          <w:numId w:val="35"/>
        </w:numPr>
        <w:spacing w:line="360" w:lineRule="auto"/>
        <w:ind w:left="0" w:firstLine="0"/>
        <w:jc w:val="both"/>
        <w:rPr>
          <w:rFonts w:ascii="Times New Roman" w:hAnsi="Times New Roman" w:cs="Times New Roman"/>
          <w:b/>
          <w:color w:val="auto"/>
          <w:sz w:val="24"/>
          <w:szCs w:val="28"/>
        </w:rPr>
      </w:pPr>
      <w:bookmarkStart w:id="67" w:name="_Toc509132578"/>
      <w:r>
        <w:rPr>
          <w:rFonts w:ascii="Times New Roman" w:hAnsi="Times New Roman" w:cs="Times New Roman"/>
          <w:b/>
          <w:color w:val="auto"/>
          <w:sz w:val="24"/>
          <w:szCs w:val="28"/>
        </w:rPr>
        <w:lastRenderedPageBreak/>
        <w:t>EXPECTED CONTRIBUTIONS</w:t>
      </w:r>
      <w:bookmarkEnd w:id="67"/>
    </w:p>
    <w:p w:rsidR="001043E1" w:rsidRPr="008F1A8B" w:rsidRDefault="001043E1" w:rsidP="001043E1">
      <w:pPr>
        <w:spacing w:line="360" w:lineRule="auto"/>
        <w:rPr>
          <w:rFonts w:ascii="Times New Roman" w:hAnsi="Times New Roman" w:cs="Times New Roman"/>
          <w:sz w:val="24"/>
          <w:szCs w:val="24"/>
        </w:rPr>
      </w:pPr>
    </w:p>
    <w:p w:rsidR="001043E1" w:rsidRPr="008F1A8B" w:rsidRDefault="001043E1" w:rsidP="001043E1">
      <w:pPr>
        <w:spacing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i</w:t>
      </w:r>
      <w:proofErr w:type="spellEnd"/>
      <w:r>
        <w:rPr>
          <w:rFonts w:ascii="Times New Roman" w:hAnsi="Times New Roman" w:cs="Times New Roman"/>
          <w:sz w:val="24"/>
          <w:szCs w:val="24"/>
        </w:rPr>
        <w:t>-sodium sensor</w:t>
      </w:r>
      <w:r w:rsidRPr="008F1A8B">
        <w:rPr>
          <w:rFonts w:ascii="Times New Roman" w:hAnsi="Times New Roman" w:cs="Times New Roman"/>
          <w:sz w:val="24"/>
          <w:szCs w:val="24"/>
        </w:rPr>
        <w:t xml:space="preserve"> provide</w:t>
      </w:r>
      <w:r w:rsidR="00C12C1B">
        <w:rPr>
          <w:rFonts w:ascii="Times New Roman" w:hAnsi="Times New Roman" w:cs="Times New Roman"/>
          <w:sz w:val="24"/>
          <w:szCs w:val="24"/>
        </w:rPr>
        <w:t>s</w:t>
      </w:r>
      <w:r w:rsidRPr="008F1A8B">
        <w:rPr>
          <w:rFonts w:ascii="Times New Roman" w:hAnsi="Times New Roman" w:cs="Times New Roman"/>
          <w:sz w:val="24"/>
          <w:szCs w:val="24"/>
        </w:rPr>
        <w:t xml:space="preserve"> a faster alternative way of reviewing the healthiness of cadets by testing their sweat without doing other unnecessary procedures such as blood test and other examinations that take times to process. This device is quite easy to operate and does not require professional knowledge, so anyone can use this device whenever they want. In a world of sophistication, the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-sodium sensor</w:t>
      </w:r>
      <w:r w:rsidRPr="008F1A8B">
        <w:rPr>
          <w:rFonts w:ascii="Times New Roman" w:hAnsi="Times New Roman" w:cs="Times New Roman"/>
          <w:sz w:val="24"/>
          <w:szCs w:val="24"/>
        </w:rPr>
        <w:t xml:space="preserve"> is portable and simple to use i</w:t>
      </w:r>
      <w:r w:rsidR="00C12C1B">
        <w:rPr>
          <w:rFonts w:ascii="Times New Roman" w:hAnsi="Times New Roman" w:cs="Times New Roman"/>
          <w:sz w:val="24"/>
          <w:szCs w:val="24"/>
        </w:rPr>
        <w:t>n any place such as at the work</w:t>
      </w:r>
      <w:r w:rsidRPr="008F1A8B">
        <w:rPr>
          <w:rFonts w:ascii="Times New Roman" w:hAnsi="Times New Roman" w:cs="Times New Roman"/>
          <w:sz w:val="24"/>
          <w:szCs w:val="24"/>
        </w:rPr>
        <w:t xml:space="preserve">place, in school, at home or even in the shopping complex. This </w:t>
      </w:r>
      <w:r>
        <w:rPr>
          <w:rFonts w:ascii="Times New Roman" w:hAnsi="Times New Roman" w:cs="Times New Roman"/>
          <w:sz w:val="24"/>
          <w:szCs w:val="24"/>
        </w:rPr>
        <w:t>sensor</w:t>
      </w:r>
      <w:r w:rsidRPr="008F1A8B">
        <w:rPr>
          <w:rFonts w:ascii="Times New Roman" w:hAnsi="Times New Roman" w:cs="Times New Roman"/>
          <w:sz w:val="24"/>
          <w:szCs w:val="24"/>
        </w:rPr>
        <w:t xml:space="preserve"> is also suitable for all ages because it does not require blood taking which causes pain and discomfort. </w:t>
      </w:r>
    </w:p>
    <w:p w:rsidR="001043E1" w:rsidRPr="008F1A8B" w:rsidRDefault="001043E1" w:rsidP="001043E1">
      <w:pPr>
        <w:spacing w:line="360" w:lineRule="auto"/>
        <w:ind w:firstLine="720"/>
        <w:jc w:val="both"/>
        <w:rPr>
          <w:rFonts w:ascii="Times New Roman" w:hAnsi="Times New Roman" w:cs="Times New Roman"/>
          <w:sz w:val="24"/>
          <w:szCs w:val="24"/>
        </w:rPr>
      </w:pPr>
      <w:r w:rsidRPr="008F1A8B">
        <w:rPr>
          <w:rFonts w:ascii="Times New Roman" w:hAnsi="Times New Roman" w:cs="Times New Roman"/>
          <w:sz w:val="24"/>
          <w:szCs w:val="24"/>
        </w:rPr>
        <w:t xml:space="preserve">With this,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-sodium sensor</w:t>
      </w:r>
      <w:r w:rsidRPr="008F1A8B">
        <w:rPr>
          <w:rFonts w:ascii="Times New Roman" w:hAnsi="Times New Roman" w:cs="Times New Roman"/>
          <w:sz w:val="24"/>
          <w:szCs w:val="24"/>
        </w:rPr>
        <w:t xml:space="preserve"> can detect the levels of </w:t>
      </w:r>
      <w:r>
        <w:rPr>
          <w:rFonts w:ascii="Times New Roman" w:hAnsi="Times New Roman" w:cs="Times New Roman"/>
          <w:sz w:val="24"/>
          <w:szCs w:val="24"/>
        </w:rPr>
        <w:t>sodium</w:t>
      </w:r>
      <w:r w:rsidRPr="008F1A8B">
        <w:rPr>
          <w:rFonts w:ascii="Times New Roman" w:hAnsi="Times New Roman" w:cs="Times New Roman"/>
          <w:sz w:val="24"/>
          <w:szCs w:val="24"/>
        </w:rPr>
        <w:t xml:space="preserve"> in the sweat and analyses them to determine whether the levels are in a normal state. </w:t>
      </w:r>
      <w:r w:rsidR="00C12C1B">
        <w:rPr>
          <w:rFonts w:ascii="Times New Roman" w:hAnsi="Times New Roman" w:cs="Times New Roman"/>
          <w:sz w:val="24"/>
          <w:szCs w:val="24"/>
        </w:rPr>
        <w:t xml:space="preserve">An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-sodium sensor </w:t>
      </w:r>
      <w:r w:rsidR="00C12C1B">
        <w:rPr>
          <w:rFonts w:ascii="Times New Roman" w:hAnsi="Times New Roman" w:cs="Times New Roman"/>
          <w:sz w:val="24"/>
          <w:szCs w:val="24"/>
        </w:rPr>
        <w:t>is very time-</w:t>
      </w:r>
      <w:r w:rsidRPr="008F1A8B">
        <w:rPr>
          <w:rFonts w:ascii="Times New Roman" w:hAnsi="Times New Roman" w:cs="Times New Roman"/>
          <w:sz w:val="24"/>
          <w:szCs w:val="24"/>
        </w:rPr>
        <w:t>saving for the user as well.</w:t>
      </w:r>
    </w:p>
    <w:p w:rsidR="001043E1" w:rsidRDefault="001043E1" w:rsidP="001043E1">
      <w:pPr>
        <w:spacing w:line="360" w:lineRule="auto"/>
        <w:rPr>
          <w:rFonts w:ascii="Times New Roman" w:hAnsi="Times New Roman" w:cs="Times New Roman"/>
          <w:sz w:val="24"/>
          <w:szCs w:val="24"/>
        </w:rPr>
      </w:pPr>
    </w:p>
    <w:p w:rsidR="00C12C1B" w:rsidRDefault="00C12C1B" w:rsidP="001043E1">
      <w:pPr>
        <w:spacing w:line="360" w:lineRule="auto"/>
        <w:rPr>
          <w:rFonts w:ascii="Times New Roman" w:hAnsi="Times New Roman" w:cs="Times New Roman"/>
          <w:sz w:val="24"/>
          <w:szCs w:val="24"/>
        </w:rPr>
      </w:pPr>
    </w:p>
    <w:p w:rsidR="00C12C1B" w:rsidRDefault="00C12C1B" w:rsidP="001043E1">
      <w:pPr>
        <w:spacing w:line="360" w:lineRule="auto"/>
        <w:rPr>
          <w:rFonts w:ascii="Times New Roman" w:hAnsi="Times New Roman" w:cs="Times New Roman"/>
          <w:sz w:val="24"/>
          <w:szCs w:val="24"/>
        </w:rPr>
      </w:pPr>
    </w:p>
    <w:p w:rsidR="00C12C1B" w:rsidRDefault="00C12C1B" w:rsidP="001043E1">
      <w:pPr>
        <w:spacing w:line="360" w:lineRule="auto"/>
        <w:rPr>
          <w:rFonts w:ascii="Times New Roman" w:hAnsi="Times New Roman" w:cs="Times New Roman"/>
          <w:sz w:val="24"/>
          <w:szCs w:val="24"/>
        </w:rPr>
      </w:pPr>
    </w:p>
    <w:p w:rsidR="00C12C1B" w:rsidRDefault="00C12C1B" w:rsidP="001043E1">
      <w:pPr>
        <w:spacing w:line="360" w:lineRule="auto"/>
        <w:rPr>
          <w:rFonts w:ascii="Times New Roman" w:hAnsi="Times New Roman" w:cs="Times New Roman"/>
          <w:sz w:val="24"/>
          <w:szCs w:val="24"/>
        </w:rPr>
      </w:pPr>
    </w:p>
    <w:p w:rsidR="00C12C1B" w:rsidRDefault="00C12C1B" w:rsidP="001043E1">
      <w:pPr>
        <w:spacing w:line="360" w:lineRule="auto"/>
        <w:rPr>
          <w:rFonts w:ascii="Times New Roman" w:hAnsi="Times New Roman" w:cs="Times New Roman"/>
          <w:sz w:val="24"/>
          <w:szCs w:val="24"/>
        </w:rPr>
      </w:pPr>
    </w:p>
    <w:p w:rsidR="00C12C1B" w:rsidRDefault="00C12C1B" w:rsidP="001043E1">
      <w:pPr>
        <w:spacing w:line="360" w:lineRule="auto"/>
        <w:rPr>
          <w:rFonts w:ascii="Times New Roman" w:hAnsi="Times New Roman" w:cs="Times New Roman"/>
          <w:sz w:val="24"/>
          <w:szCs w:val="24"/>
        </w:rPr>
      </w:pPr>
    </w:p>
    <w:p w:rsidR="00C12C1B" w:rsidRDefault="00C12C1B" w:rsidP="001043E1">
      <w:pPr>
        <w:spacing w:line="360" w:lineRule="auto"/>
        <w:rPr>
          <w:rFonts w:ascii="Times New Roman" w:hAnsi="Times New Roman" w:cs="Times New Roman"/>
          <w:sz w:val="24"/>
          <w:szCs w:val="24"/>
        </w:rPr>
      </w:pPr>
    </w:p>
    <w:p w:rsidR="00C12C1B" w:rsidRDefault="00C12C1B" w:rsidP="001043E1">
      <w:pPr>
        <w:spacing w:line="360" w:lineRule="auto"/>
        <w:rPr>
          <w:rFonts w:ascii="Times New Roman" w:hAnsi="Times New Roman" w:cs="Times New Roman"/>
          <w:sz w:val="24"/>
          <w:szCs w:val="24"/>
        </w:rPr>
      </w:pPr>
    </w:p>
    <w:p w:rsidR="00C12C1B" w:rsidRDefault="00C12C1B" w:rsidP="001043E1">
      <w:pPr>
        <w:spacing w:line="360" w:lineRule="auto"/>
        <w:rPr>
          <w:rFonts w:ascii="Times New Roman" w:hAnsi="Times New Roman" w:cs="Times New Roman"/>
          <w:sz w:val="24"/>
          <w:szCs w:val="24"/>
        </w:rPr>
      </w:pPr>
    </w:p>
    <w:p w:rsidR="00C12C1B" w:rsidRDefault="00C12C1B" w:rsidP="001043E1">
      <w:pPr>
        <w:spacing w:line="360" w:lineRule="auto"/>
        <w:rPr>
          <w:rFonts w:ascii="Times New Roman" w:hAnsi="Times New Roman" w:cs="Times New Roman"/>
          <w:sz w:val="24"/>
          <w:szCs w:val="24"/>
        </w:rPr>
      </w:pPr>
    </w:p>
    <w:p w:rsidR="00C12C1B" w:rsidRDefault="00C12C1B" w:rsidP="001043E1">
      <w:pPr>
        <w:spacing w:line="360" w:lineRule="auto"/>
        <w:rPr>
          <w:rFonts w:ascii="Times New Roman" w:hAnsi="Times New Roman" w:cs="Times New Roman"/>
          <w:sz w:val="24"/>
          <w:szCs w:val="24"/>
        </w:rPr>
      </w:pPr>
    </w:p>
    <w:p w:rsidR="00C12C1B" w:rsidRDefault="00C12C1B" w:rsidP="00C12C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12121"/>
          <w:sz w:val="24"/>
          <w:szCs w:val="20"/>
          <w:lang w:val="en" w:eastAsia="en-MY"/>
        </w:rPr>
      </w:pPr>
    </w:p>
    <w:p w:rsidR="001043E1" w:rsidRPr="008B47E1" w:rsidRDefault="00AE2F4C" w:rsidP="00914C28">
      <w:pPr>
        <w:pStyle w:val="Heading1"/>
        <w:numPr>
          <w:ilvl w:val="0"/>
          <w:numId w:val="35"/>
        </w:numPr>
        <w:spacing w:line="360" w:lineRule="auto"/>
        <w:ind w:left="0" w:firstLine="0"/>
        <w:jc w:val="both"/>
        <w:rPr>
          <w:rFonts w:ascii="Times New Roman" w:hAnsi="Times New Roman" w:cs="Times New Roman"/>
          <w:b/>
          <w:color w:val="auto"/>
          <w:sz w:val="24"/>
          <w:szCs w:val="24"/>
        </w:rPr>
      </w:pPr>
      <w:bookmarkStart w:id="68" w:name="_Toc509132579"/>
      <w:r w:rsidRPr="008B47E1">
        <w:rPr>
          <w:rFonts w:ascii="Times New Roman" w:hAnsi="Times New Roman" w:cs="Times New Roman"/>
          <w:b/>
          <w:color w:val="auto"/>
          <w:sz w:val="24"/>
          <w:szCs w:val="24"/>
        </w:rPr>
        <w:lastRenderedPageBreak/>
        <w:t>MARKETING OPPORTUNITIES</w:t>
      </w:r>
      <w:bookmarkEnd w:id="68"/>
    </w:p>
    <w:p w:rsidR="001043E1" w:rsidRPr="008F1A8B" w:rsidRDefault="001043E1" w:rsidP="001043E1">
      <w:pPr>
        <w:spacing w:line="360" w:lineRule="auto"/>
        <w:rPr>
          <w:rFonts w:ascii="Times New Roman" w:hAnsi="Times New Roman" w:cs="Times New Roman"/>
          <w:sz w:val="24"/>
          <w:szCs w:val="24"/>
        </w:rPr>
      </w:pPr>
    </w:p>
    <w:p w:rsidR="001043E1" w:rsidRPr="008F1A8B" w:rsidRDefault="001043E1" w:rsidP="001043E1">
      <w:pPr>
        <w:spacing w:line="360" w:lineRule="auto"/>
        <w:jc w:val="both"/>
        <w:rPr>
          <w:rFonts w:ascii="Times New Roman" w:hAnsi="Times New Roman" w:cs="Times New Roman"/>
          <w:sz w:val="24"/>
          <w:szCs w:val="24"/>
        </w:rPr>
      </w:pPr>
      <w:r w:rsidRPr="008F1A8B">
        <w:rPr>
          <w:rFonts w:ascii="Times New Roman" w:hAnsi="Times New Roman" w:cs="Times New Roman"/>
          <w:sz w:val="24"/>
          <w:szCs w:val="24"/>
        </w:rPr>
        <w:tab/>
        <w:t>In this twenty-first century, health is doubtlessly important to everyone. Due to the hectic work life, people tend to forget and do not have any free time to do r</w:t>
      </w:r>
      <w:r w:rsidR="00C12C1B">
        <w:rPr>
          <w:rFonts w:ascii="Times New Roman" w:hAnsi="Times New Roman" w:cs="Times New Roman"/>
          <w:sz w:val="24"/>
          <w:szCs w:val="24"/>
        </w:rPr>
        <w:t>egular medical check-</w:t>
      </w:r>
      <w:r w:rsidRPr="008F1A8B">
        <w:rPr>
          <w:rFonts w:ascii="Times New Roman" w:hAnsi="Times New Roman" w:cs="Times New Roman"/>
          <w:sz w:val="24"/>
          <w:szCs w:val="24"/>
        </w:rPr>
        <w:t>up to review their health status. The development of technologies and facilities also cause people to become lazy to do physical exercises. Similarly, for the cadets, because of their packed schedule for studying and training every day</w:t>
      </w:r>
      <w:r w:rsidR="00C12C1B">
        <w:rPr>
          <w:rFonts w:ascii="Times New Roman" w:hAnsi="Times New Roman" w:cs="Times New Roman"/>
          <w:sz w:val="24"/>
          <w:szCs w:val="24"/>
        </w:rPr>
        <w:t xml:space="preserve">, which makes them </w:t>
      </w:r>
      <w:r w:rsidRPr="008F1A8B">
        <w:rPr>
          <w:rFonts w:ascii="Times New Roman" w:hAnsi="Times New Roman" w:cs="Times New Roman"/>
          <w:sz w:val="24"/>
          <w:szCs w:val="24"/>
        </w:rPr>
        <w:t xml:space="preserve">have limited time, they are unable to check their healthiness regularly. Therefore, this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-sodium sensor</w:t>
      </w:r>
      <w:r w:rsidRPr="008F1A8B">
        <w:rPr>
          <w:rFonts w:ascii="Times New Roman" w:hAnsi="Times New Roman" w:cs="Times New Roman"/>
          <w:sz w:val="24"/>
          <w:szCs w:val="24"/>
        </w:rPr>
        <w:t xml:space="preserve"> provides an opportunity to everyone to check their healthiness without having to visit a doctor. Instead, they can check by just testing their sweat. In addition, the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-sodium sensor</w:t>
      </w:r>
      <w:r w:rsidRPr="008F1A8B">
        <w:rPr>
          <w:rFonts w:ascii="Times New Roman" w:hAnsi="Times New Roman" w:cs="Times New Roman"/>
          <w:sz w:val="24"/>
          <w:szCs w:val="24"/>
        </w:rPr>
        <w:t xml:space="preserve"> is fast and efficient as it gives results in a short period of time to the users to review their healthiness. Not only that, this device is portable and easy to use for all ages. Moreover, the price of this device is inexpensive and affordable for all walks of life. </w:t>
      </w:r>
    </w:p>
    <w:p w:rsidR="001043E1" w:rsidRPr="008F1A8B" w:rsidRDefault="001043E1" w:rsidP="001043E1">
      <w:pPr>
        <w:spacing w:line="360" w:lineRule="auto"/>
        <w:jc w:val="both"/>
        <w:rPr>
          <w:rFonts w:ascii="Times New Roman" w:hAnsi="Times New Roman" w:cs="Times New Roman"/>
          <w:sz w:val="24"/>
          <w:szCs w:val="24"/>
        </w:rPr>
      </w:pPr>
      <w:r w:rsidRPr="008F1A8B">
        <w:rPr>
          <w:rFonts w:ascii="Times New Roman" w:hAnsi="Times New Roman" w:cs="Times New Roman"/>
          <w:sz w:val="24"/>
          <w:szCs w:val="24"/>
        </w:rPr>
        <w:tab/>
        <w:t>The main target group of this device is the cadets. To stay healthy is essential for them to survive in their harsh military life. For this reason, the cadets ought to maintain their healthiness to stay fit and prevent their performance from dropping. With the aid of this device, the cadets can always be aware and avoid themselves from being sick or affected by any kinds of diseases.</w:t>
      </w:r>
    </w:p>
    <w:p w:rsidR="001043E1" w:rsidRPr="008F1A8B" w:rsidRDefault="001043E1" w:rsidP="001043E1">
      <w:pPr>
        <w:spacing w:line="360" w:lineRule="auto"/>
        <w:jc w:val="both"/>
        <w:rPr>
          <w:rFonts w:ascii="Times New Roman" w:hAnsi="Times New Roman" w:cs="Times New Roman"/>
          <w:sz w:val="24"/>
          <w:szCs w:val="24"/>
        </w:rPr>
      </w:pPr>
      <w:r w:rsidRPr="008F1A8B">
        <w:rPr>
          <w:rFonts w:ascii="Times New Roman" w:hAnsi="Times New Roman" w:cs="Times New Roman"/>
          <w:sz w:val="24"/>
          <w:szCs w:val="24"/>
        </w:rPr>
        <w:tab/>
        <w:t xml:space="preserve">The second target group of this device is the people that are too busy to go to </w:t>
      </w:r>
      <w:r w:rsidR="00C12C1B">
        <w:rPr>
          <w:rFonts w:ascii="Times New Roman" w:hAnsi="Times New Roman" w:cs="Times New Roman"/>
          <w:sz w:val="24"/>
          <w:szCs w:val="24"/>
        </w:rPr>
        <w:t xml:space="preserve">the </w:t>
      </w:r>
      <w:r w:rsidRPr="008F1A8B">
        <w:rPr>
          <w:rFonts w:ascii="Times New Roman" w:hAnsi="Times New Roman" w:cs="Times New Roman"/>
          <w:sz w:val="24"/>
          <w:szCs w:val="24"/>
        </w:rPr>
        <w:t>hospital for medical checkups. The purpose of this device’s marketing is to achieve “one house one device”. This is vital for their family’s health as well. Besides that, this device can effectively decrease the number of patients in the hospital because instead of going to the hospital and lining up to wait for the doctor, they can review their healthiness by themselves at home.</w:t>
      </w:r>
    </w:p>
    <w:p w:rsidR="001043E1" w:rsidRDefault="001043E1" w:rsidP="001043E1">
      <w:pPr>
        <w:spacing w:line="360" w:lineRule="auto"/>
        <w:jc w:val="both"/>
        <w:rPr>
          <w:rFonts w:ascii="Times New Roman" w:eastAsia="Calibri" w:hAnsi="Times New Roman" w:cs="Times New Roman"/>
          <w:sz w:val="24"/>
          <w:szCs w:val="24"/>
        </w:rPr>
      </w:pPr>
    </w:p>
    <w:p w:rsidR="00BD20CF" w:rsidRDefault="00BD20CF" w:rsidP="001043E1">
      <w:pPr>
        <w:spacing w:line="360" w:lineRule="auto"/>
        <w:jc w:val="both"/>
        <w:rPr>
          <w:rFonts w:ascii="Times New Roman" w:eastAsia="Calibri" w:hAnsi="Times New Roman" w:cs="Times New Roman"/>
          <w:sz w:val="24"/>
          <w:szCs w:val="24"/>
        </w:rPr>
      </w:pPr>
    </w:p>
    <w:p w:rsidR="00BD20CF" w:rsidRDefault="00BD20CF" w:rsidP="001043E1">
      <w:pPr>
        <w:spacing w:line="360" w:lineRule="auto"/>
        <w:jc w:val="both"/>
        <w:rPr>
          <w:rFonts w:ascii="Times New Roman" w:eastAsia="Calibri" w:hAnsi="Times New Roman" w:cs="Times New Roman"/>
          <w:sz w:val="24"/>
          <w:szCs w:val="24"/>
        </w:rPr>
      </w:pPr>
    </w:p>
    <w:p w:rsidR="001043E1" w:rsidRPr="00F30EDF" w:rsidRDefault="001043E1" w:rsidP="00DB77FF">
      <w:pPr>
        <w:pStyle w:val="Heading1"/>
        <w:numPr>
          <w:ilvl w:val="0"/>
          <w:numId w:val="12"/>
        </w:numPr>
        <w:spacing w:line="360" w:lineRule="auto"/>
        <w:ind w:hanging="720"/>
        <w:jc w:val="both"/>
        <w:rPr>
          <w:rFonts w:ascii="Times New Roman" w:hAnsi="Times New Roman" w:cs="Times New Roman"/>
          <w:b/>
          <w:color w:val="000000" w:themeColor="text1"/>
          <w:sz w:val="24"/>
          <w:szCs w:val="28"/>
        </w:rPr>
      </w:pPr>
      <w:bookmarkStart w:id="69" w:name="_Toc478408143"/>
      <w:bookmarkStart w:id="70" w:name="_Toc509047596"/>
      <w:bookmarkStart w:id="71" w:name="_Toc509048517"/>
      <w:bookmarkStart w:id="72" w:name="_Toc509048652"/>
      <w:bookmarkStart w:id="73" w:name="_Toc509132580"/>
      <w:r w:rsidRPr="00F30EDF">
        <w:rPr>
          <w:rFonts w:ascii="Times New Roman" w:hAnsi="Times New Roman" w:cs="Times New Roman"/>
          <w:b/>
          <w:color w:val="000000" w:themeColor="text1"/>
          <w:sz w:val="24"/>
          <w:szCs w:val="28"/>
        </w:rPr>
        <w:lastRenderedPageBreak/>
        <w:t>A</w:t>
      </w:r>
      <w:bookmarkEnd w:id="69"/>
      <w:bookmarkEnd w:id="70"/>
      <w:bookmarkEnd w:id="71"/>
      <w:bookmarkEnd w:id="72"/>
      <w:r w:rsidR="008B47E1">
        <w:rPr>
          <w:rFonts w:ascii="Times New Roman" w:hAnsi="Times New Roman" w:cs="Times New Roman"/>
          <w:b/>
          <w:color w:val="000000" w:themeColor="text1"/>
          <w:sz w:val="24"/>
          <w:szCs w:val="28"/>
        </w:rPr>
        <w:t>PPLICATIONS</w:t>
      </w:r>
      <w:bookmarkEnd w:id="73"/>
    </w:p>
    <w:p w:rsidR="001043E1" w:rsidRDefault="001043E1" w:rsidP="001043E1">
      <w:pPr>
        <w:pStyle w:val="Heading1"/>
        <w:spacing w:line="360" w:lineRule="auto"/>
        <w:ind w:left="720"/>
        <w:jc w:val="both"/>
        <w:rPr>
          <w:rFonts w:ascii="Times New Roman" w:hAnsi="Times New Roman" w:cs="Times New Roman"/>
          <w:b/>
          <w:color w:val="000000" w:themeColor="text1"/>
          <w:sz w:val="28"/>
          <w:szCs w:val="28"/>
        </w:rPr>
      </w:pPr>
    </w:p>
    <w:p w:rsidR="001043E1" w:rsidRDefault="001043E1" w:rsidP="001043E1">
      <w:pPr>
        <w:spacing w:line="360" w:lineRule="auto"/>
        <w:ind w:firstLine="720"/>
        <w:jc w:val="both"/>
        <w:rPr>
          <w:rFonts w:ascii="Times New Roman" w:eastAsia="Calibri" w:hAnsi="Times New Roman" w:cs="Times New Roman"/>
          <w:bCs/>
          <w:sz w:val="24"/>
          <w:szCs w:val="24"/>
          <w:lang w:val="en-MY"/>
        </w:rPr>
      </w:pPr>
      <w:r w:rsidRPr="00903F82">
        <w:rPr>
          <w:rFonts w:ascii="Times New Roman" w:eastAsia="Calibri" w:hAnsi="Times New Roman" w:cs="Times New Roman"/>
          <w:bCs/>
          <w:sz w:val="24"/>
          <w:szCs w:val="24"/>
          <w:lang w:val="en-MY"/>
        </w:rPr>
        <w:t xml:space="preserve">This </w:t>
      </w:r>
      <w:r>
        <w:rPr>
          <w:rFonts w:ascii="Times New Roman" w:eastAsia="Calibri" w:hAnsi="Times New Roman" w:cs="Times New Roman"/>
          <w:bCs/>
          <w:sz w:val="24"/>
          <w:szCs w:val="24"/>
          <w:lang w:val="en-MY"/>
        </w:rPr>
        <w:t>sensor</w:t>
      </w:r>
      <w:r w:rsidRPr="00903F82">
        <w:rPr>
          <w:rFonts w:ascii="Times New Roman" w:eastAsia="Calibri" w:hAnsi="Times New Roman" w:cs="Times New Roman"/>
          <w:bCs/>
          <w:sz w:val="24"/>
          <w:szCs w:val="24"/>
          <w:lang w:val="en-MY"/>
        </w:rPr>
        <w:t xml:space="preserve"> is created to help the cadets to know their level of health. This is possible with the uses of the sodium sensor detection to manage the cadets remains health. Cadets will be confused about their health at once decreases the quality if without this system. All lecture and cadet’s in NDUM can operate this system in real time in detecting the level of sodium concentration in sweat. These devices have a few main advantages.</w:t>
      </w:r>
    </w:p>
    <w:p w:rsidR="001043E1" w:rsidRDefault="001043E1" w:rsidP="001043E1">
      <w:pPr>
        <w:spacing w:line="360" w:lineRule="auto"/>
        <w:ind w:firstLine="720"/>
        <w:jc w:val="both"/>
        <w:rPr>
          <w:rFonts w:ascii="Times New Roman" w:eastAsia="Calibri" w:hAnsi="Times New Roman" w:cs="Times New Roman"/>
          <w:sz w:val="24"/>
          <w:szCs w:val="24"/>
        </w:rPr>
      </w:pPr>
    </w:p>
    <w:p w:rsidR="001043E1" w:rsidRDefault="001043E1" w:rsidP="009B408F">
      <w:pPr>
        <w:pStyle w:val="ListParagraph"/>
        <w:numPr>
          <w:ilvl w:val="0"/>
          <w:numId w:val="17"/>
        </w:numPr>
        <w:spacing w:line="360" w:lineRule="auto"/>
        <w:ind w:left="0" w:firstLine="0"/>
        <w:jc w:val="both"/>
        <w:rPr>
          <w:rFonts w:ascii="Times New Roman" w:eastAsia="Calibri" w:hAnsi="Times New Roman" w:cs="Times New Roman"/>
          <w:bCs/>
          <w:sz w:val="24"/>
          <w:szCs w:val="24"/>
        </w:rPr>
      </w:pPr>
      <w:r w:rsidRPr="00F777AB">
        <w:rPr>
          <w:rFonts w:ascii="Times New Roman" w:eastAsia="Calibri" w:hAnsi="Times New Roman" w:cs="Times New Roman"/>
          <w:bCs/>
          <w:sz w:val="24"/>
          <w:szCs w:val="24"/>
        </w:rPr>
        <w:t>Prevention is better than cure</w:t>
      </w:r>
    </w:p>
    <w:p w:rsidR="001043E1" w:rsidRDefault="001043E1" w:rsidP="001043E1">
      <w:pPr>
        <w:pStyle w:val="ListParagraph"/>
        <w:spacing w:line="360" w:lineRule="auto"/>
        <w:jc w:val="both"/>
        <w:rPr>
          <w:rFonts w:ascii="Times New Roman" w:eastAsia="Calibri" w:hAnsi="Times New Roman" w:cs="Times New Roman"/>
          <w:bCs/>
          <w:sz w:val="24"/>
          <w:szCs w:val="24"/>
        </w:rPr>
      </w:pPr>
      <w:r w:rsidRPr="00903F82">
        <w:rPr>
          <w:rFonts w:ascii="Times New Roman" w:eastAsia="Calibri" w:hAnsi="Times New Roman" w:cs="Times New Roman"/>
          <w:bCs/>
          <w:sz w:val="24"/>
          <w:szCs w:val="24"/>
        </w:rPr>
        <w:t>When a level of sodium in your blood is abnormally low, hyponatremia condition can occur. Hyponatremia signs and symptoms may include a headache, confusion and muscle weakness, spasms or cramps.</w:t>
      </w:r>
    </w:p>
    <w:p w:rsidR="001043E1" w:rsidRDefault="001043E1" w:rsidP="001043E1">
      <w:pPr>
        <w:pStyle w:val="ListParagraph"/>
        <w:spacing w:line="360" w:lineRule="auto"/>
        <w:jc w:val="both"/>
        <w:rPr>
          <w:rFonts w:ascii="Times New Roman" w:eastAsia="Calibri" w:hAnsi="Times New Roman" w:cs="Times New Roman"/>
          <w:bCs/>
          <w:sz w:val="24"/>
          <w:szCs w:val="24"/>
        </w:rPr>
      </w:pPr>
    </w:p>
    <w:p w:rsidR="001043E1" w:rsidRDefault="001043E1" w:rsidP="009B408F">
      <w:pPr>
        <w:pStyle w:val="ListParagraph"/>
        <w:numPr>
          <w:ilvl w:val="0"/>
          <w:numId w:val="17"/>
        </w:numPr>
        <w:spacing w:line="360" w:lineRule="auto"/>
        <w:ind w:left="0" w:firstLine="0"/>
        <w:jc w:val="both"/>
        <w:rPr>
          <w:rFonts w:ascii="Times New Roman" w:eastAsia="Calibri" w:hAnsi="Times New Roman" w:cs="Times New Roman"/>
          <w:bCs/>
          <w:sz w:val="24"/>
          <w:szCs w:val="24"/>
        </w:rPr>
      </w:pPr>
      <w:r>
        <w:rPr>
          <w:rFonts w:ascii="Times New Roman" w:eastAsia="Calibri" w:hAnsi="Times New Roman" w:cs="Times New Roman"/>
          <w:bCs/>
          <w:sz w:val="24"/>
          <w:szCs w:val="24"/>
        </w:rPr>
        <w:t>Money saver</w:t>
      </w:r>
    </w:p>
    <w:p w:rsidR="001043E1" w:rsidRDefault="001043E1" w:rsidP="001043E1">
      <w:pPr>
        <w:pStyle w:val="ListParagraph"/>
        <w:spacing w:line="360" w:lineRule="auto"/>
        <w:jc w:val="both"/>
        <w:rPr>
          <w:rFonts w:ascii="Times New Roman" w:eastAsia="Calibri" w:hAnsi="Times New Roman" w:cs="Times New Roman"/>
          <w:bCs/>
          <w:sz w:val="24"/>
          <w:szCs w:val="24"/>
        </w:rPr>
      </w:pPr>
      <w:r w:rsidRPr="00903F82">
        <w:rPr>
          <w:rFonts w:ascii="Times New Roman" w:eastAsia="Calibri" w:hAnsi="Times New Roman" w:cs="Times New Roman"/>
          <w:bCs/>
          <w:sz w:val="24"/>
          <w:szCs w:val="24"/>
        </w:rPr>
        <w:t>This device can help to save the amount of money in the long run by regular checkup. As it helps to minimize the risk of potential health issues in the future</w:t>
      </w:r>
    </w:p>
    <w:p w:rsidR="001043E1" w:rsidRPr="00A3598B" w:rsidRDefault="001043E1" w:rsidP="001043E1">
      <w:pPr>
        <w:pStyle w:val="ListParagraph"/>
        <w:spacing w:line="360" w:lineRule="auto"/>
        <w:jc w:val="both"/>
        <w:rPr>
          <w:rFonts w:ascii="Times New Roman" w:eastAsia="Calibri" w:hAnsi="Times New Roman" w:cs="Times New Roman"/>
          <w:bCs/>
          <w:sz w:val="24"/>
          <w:szCs w:val="24"/>
        </w:rPr>
      </w:pPr>
    </w:p>
    <w:p w:rsidR="001043E1" w:rsidRDefault="001043E1" w:rsidP="001043E1">
      <w:pPr>
        <w:pStyle w:val="ListParagraph"/>
        <w:spacing w:line="36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p>
    <w:p w:rsidR="001043E1" w:rsidRDefault="001043E1" w:rsidP="001043E1">
      <w:pPr>
        <w:pStyle w:val="ListParagraph"/>
        <w:spacing w:line="360" w:lineRule="auto"/>
        <w:jc w:val="both"/>
        <w:rPr>
          <w:rFonts w:ascii="Times New Roman" w:eastAsia="Calibri" w:hAnsi="Times New Roman" w:cs="Times New Roman"/>
          <w:bCs/>
          <w:sz w:val="24"/>
          <w:szCs w:val="24"/>
        </w:rPr>
      </w:pPr>
    </w:p>
    <w:p w:rsidR="00BD20CF" w:rsidRDefault="00BD20CF" w:rsidP="001043E1">
      <w:pPr>
        <w:pStyle w:val="ListParagraph"/>
        <w:spacing w:line="360" w:lineRule="auto"/>
        <w:jc w:val="both"/>
        <w:rPr>
          <w:rFonts w:ascii="Times New Roman" w:eastAsia="Calibri" w:hAnsi="Times New Roman" w:cs="Times New Roman"/>
          <w:bCs/>
          <w:sz w:val="24"/>
          <w:szCs w:val="24"/>
        </w:rPr>
      </w:pPr>
    </w:p>
    <w:p w:rsidR="00BD20CF" w:rsidRDefault="00BD20CF" w:rsidP="001043E1">
      <w:pPr>
        <w:pStyle w:val="ListParagraph"/>
        <w:spacing w:line="360" w:lineRule="auto"/>
        <w:jc w:val="both"/>
        <w:rPr>
          <w:rFonts w:ascii="Times New Roman" w:eastAsia="Calibri" w:hAnsi="Times New Roman" w:cs="Times New Roman"/>
          <w:bCs/>
          <w:sz w:val="24"/>
          <w:szCs w:val="24"/>
        </w:rPr>
      </w:pPr>
    </w:p>
    <w:p w:rsidR="00BD20CF" w:rsidRDefault="00BD20CF" w:rsidP="001043E1">
      <w:pPr>
        <w:pStyle w:val="ListParagraph"/>
        <w:spacing w:line="360" w:lineRule="auto"/>
        <w:jc w:val="both"/>
        <w:rPr>
          <w:rFonts w:ascii="Times New Roman" w:eastAsia="Calibri" w:hAnsi="Times New Roman" w:cs="Times New Roman"/>
          <w:bCs/>
          <w:sz w:val="24"/>
          <w:szCs w:val="24"/>
        </w:rPr>
      </w:pPr>
    </w:p>
    <w:p w:rsidR="00BD20CF" w:rsidRDefault="00BD20CF" w:rsidP="001043E1">
      <w:pPr>
        <w:pStyle w:val="ListParagraph"/>
        <w:spacing w:line="360" w:lineRule="auto"/>
        <w:jc w:val="both"/>
        <w:rPr>
          <w:rFonts w:ascii="Times New Roman" w:eastAsia="Calibri" w:hAnsi="Times New Roman" w:cs="Times New Roman"/>
          <w:bCs/>
          <w:sz w:val="24"/>
          <w:szCs w:val="24"/>
        </w:rPr>
      </w:pPr>
    </w:p>
    <w:p w:rsidR="00BD20CF" w:rsidRDefault="00BD20CF" w:rsidP="001043E1">
      <w:pPr>
        <w:pStyle w:val="ListParagraph"/>
        <w:spacing w:line="360" w:lineRule="auto"/>
        <w:jc w:val="both"/>
        <w:rPr>
          <w:rFonts w:ascii="Times New Roman" w:eastAsia="Calibri" w:hAnsi="Times New Roman" w:cs="Times New Roman"/>
          <w:bCs/>
          <w:sz w:val="24"/>
          <w:szCs w:val="24"/>
        </w:rPr>
      </w:pPr>
    </w:p>
    <w:p w:rsidR="00BD20CF" w:rsidRDefault="00BD20CF" w:rsidP="001043E1">
      <w:pPr>
        <w:pStyle w:val="ListParagraph"/>
        <w:spacing w:line="360" w:lineRule="auto"/>
        <w:jc w:val="both"/>
        <w:rPr>
          <w:rFonts w:ascii="Times New Roman" w:eastAsia="Calibri" w:hAnsi="Times New Roman" w:cs="Times New Roman"/>
          <w:bCs/>
          <w:sz w:val="24"/>
          <w:szCs w:val="24"/>
        </w:rPr>
      </w:pPr>
    </w:p>
    <w:p w:rsidR="00BD20CF" w:rsidRDefault="00BD20CF" w:rsidP="001043E1">
      <w:pPr>
        <w:pStyle w:val="ListParagraph"/>
        <w:spacing w:line="360" w:lineRule="auto"/>
        <w:jc w:val="both"/>
        <w:rPr>
          <w:rFonts w:ascii="Times New Roman" w:eastAsia="Calibri" w:hAnsi="Times New Roman" w:cs="Times New Roman"/>
          <w:bCs/>
          <w:sz w:val="24"/>
          <w:szCs w:val="24"/>
        </w:rPr>
      </w:pPr>
    </w:p>
    <w:p w:rsidR="00BD20CF" w:rsidRDefault="00BD20CF" w:rsidP="001043E1">
      <w:pPr>
        <w:pStyle w:val="ListParagraph"/>
        <w:spacing w:line="360" w:lineRule="auto"/>
        <w:jc w:val="both"/>
        <w:rPr>
          <w:rFonts w:ascii="Times New Roman" w:eastAsia="Calibri" w:hAnsi="Times New Roman" w:cs="Times New Roman"/>
          <w:bCs/>
          <w:sz w:val="24"/>
          <w:szCs w:val="24"/>
        </w:rPr>
      </w:pPr>
    </w:p>
    <w:p w:rsidR="00BD20CF" w:rsidRDefault="00BD20CF" w:rsidP="001043E1">
      <w:pPr>
        <w:pStyle w:val="ListParagraph"/>
        <w:spacing w:line="360" w:lineRule="auto"/>
        <w:jc w:val="both"/>
        <w:rPr>
          <w:rFonts w:ascii="Times New Roman" w:eastAsia="Calibri" w:hAnsi="Times New Roman" w:cs="Times New Roman"/>
          <w:bCs/>
          <w:sz w:val="24"/>
          <w:szCs w:val="24"/>
        </w:rPr>
      </w:pPr>
    </w:p>
    <w:p w:rsidR="00BD20CF" w:rsidRDefault="00BD20CF" w:rsidP="001043E1">
      <w:pPr>
        <w:pStyle w:val="ListParagraph"/>
        <w:spacing w:line="360" w:lineRule="auto"/>
        <w:jc w:val="both"/>
        <w:rPr>
          <w:rFonts w:ascii="Times New Roman" w:eastAsia="Calibri" w:hAnsi="Times New Roman" w:cs="Times New Roman"/>
          <w:bCs/>
          <w:sz w:val="24"/>
          <w:szCs w:val="24"/>
        </w:rPr>
      </w:pPr>
    </w:p>
    <w:p w:rsidR="001043E1" w:rsidRPr="008B208F" w:rsidRDefault="001043E1" w:rsidP="001043E1">
      <w:pPr>
        <w:pStyle w:val="ListParagraph"/>
        <w:spacing w:line="360" w:lineRule="auto"/>
        <w:jc w:val="both"/>
        <w:rPr>
          <w:rFonts w:ascii="Times New Roman" w:eastAsia="Calibri" w:hAnsi="Times New Roman" w:cs="Times New Roman"/>
          <w:bCs/>
          <w:sz w:val="24"/>
          <w:szCs w:val="24"/>
        </w:rPr>
      </w:pPr>
    </w:p>
    <w:p w:rsidR="001043E1" w:rsidRPr="00F30EDF" w:rsidRDefault="001043E1" w:rsidP="00DB77FF">
      <w:pPr>
        <w:pStyle w:val="Heading1"/>
        <w:numPr>
          <w:ilvl w:val="0"/>
          <w:numId w:val="13"/>
        </w:numPr>
        <w:spacing w:line="360" w:lineRule="auto"/>
        <w:ind w:left="284"/>
        <w:jc w:val="both"/>
        <w:rPr>
          <w:rFonts w:ascii="Times New Roman" w:hAnsi="Times New Roman" w:cs="Times New Roman"/>
          <w:b/>
          <w:color w:val="000000" w:themeColor="text1"/>
          <w:sz w:val="24"/>
          <w:szCs w:val="28"/>
        </w:rPr>
      </w:pPr>
      <w:r w:rsidRPr="00F30EDF">
        <w:rPr>
          <w:rFonts w:ascii="Times New Roman" w:hAnsi="Times New Roman" w:cs="Times New Roman"/>
          <w:b/>
          <w:color w:val="000000" w:themeColor="text1"/>
          <w:sz w:val="24"/>
          <w:szCs w:val="28"/>
        </w:rPr>
        <w:lastRenderedPageBreak/>
        <w:tab/>
      </w:r>
      <w:bookmarkStart w:id="74" w:name="_Toc509132581"/>
      <w:r w:rsidR="00EA080A">
        <w:rPr>
          <w:rFonts w:ascii="Times New Roman" w:hAnsi="Times New Roman" w:cs="Times New Roman"/>
          <w:b/>
          <w:color w:val="000000" w:themeColor="text1"/>
          <w:sz w:val="24"/>
          <w:szCs w:val="28"/>
        </w:rPr>
        <w:t>BRIEF BENCHMARK</w:t>
      </w:r>
      <w:bookmarkEnd w:id="74"/>
    </w:p>
    <w:p w:rsidR="001043E1" w:rsidRPr="001A5A53" w:rsidRDefault="001043E1" w:rsidP="001043E1">
      <w:pPr>
        <w:jc w:val="both"/>
      </w:pPr>
    </w:p>
    <w:p w:rsidR="001043E1" w:rsidRDefault="001043E1" w:rsidP="001043E1">
      <w:pPr>
        <w:spacing w:line="360" w:lineRule="auto"/>
        <w:ind w:firstLine="720"/>
        <w:jc w:val="both"/>
        <w:rPr>
          <w:rFonts w:ascii="Times New Roman" w:eastAsiaTheme="majorEastAsia" w:hAnsi="Times New Roman" w:cs="Times New Roman"/>
          <w:sz w:val="24"/>
          <w:szCs w:val="24"/>
        </w:rPr>
      </w:pPr>
      <w:r w:rsidRPr="00903F82">
        <w:rPr>
          <w:rFonts w:ascii="Times New Roman" w:eastAsiaTheme="majorEastAsia" w:hAnsi="Times New Roman" w:cs="Times New Roman"/>
          <w:sz w:val="24"/>
          <w:szCs w:val="24"/>
        </w:rPr>
        <w:t xml:space="preserve">Based on devices made by other companies, we have found some shortcomings output. For example, A Wearable </w:t>
      </w:r>
      <w:proofErr w:type="spellStart"/>
      <w:r w:rsidRPr="00903F82">
        <w:rPr>
          <w:rFonts w:ascii="Times New Roman" w:eastAsiaTheme="majorEastAsia" w:hAnsi="Times New Roman" w:cs="Times New Roman"/>
          <w:sz w:val="24"/>
          <w:szCs w:val="24"/>
        </w:rPr>
        <w:t>Multisensing</w:t>
      </w:r>
      <w:proofErr w:type="spellEnd"/>
      <w:r w:rsidRPr="00903F82">
        <w:rPr>
          <w:rFonts w:ascii="Times New Roman" w:eastAsiaTheme="majorEastAsia" w:hAnsi="Times New Roman" w:cs="Times New Roman"/>
          <w:sz w:val="24"/>
          <w:szCs w:val="24"/>
        </w:rPr>
        <w:t xml:space="preserve"> Patch device is the cheapest but not multi-functions and </w:t>
      </w:r>
      <w:r w:rsidR="0034602A">
        <w:rPr>
          <w:rFonts w:ascii="Times New Roman" w:eastAsiaTheme="majorEastAsia" w:hAnsi="Times New Roman" w:cs="Times New Roman"/>
          <w:sz w:val="24"/>
          <w:szCs w:val="24"/>
        </w:rPr>
        <w:t xml:space="preserve">not </w:t>
      </w:r>
      <w:r w:rsidRPr="00903F82">
        <w:rPr>
          <w:rFonts w:ascii="Times New Roman" w:eastAsiaTheme="majorEastAsia" w:hAnsi="Times New Roman" w:cs="Times New Roman"/>
          <w:sz w:val="24"/>
          <w:szCs w:val="24"/>
        </w:rPr>
        <w:t xml:space="preserve">environmentally friendly. For </w:t>
      </w:r>
      <w:proofErr w:type="spellStart"/>
      <w:r w:rsidRPr="00903F82">
        <w:rPr>
          <w:rFonts w:ascii="Times New Roman" w:eastAsiaTheme="majorEastAsia" w:hAnsi="Times New Roman" w:cs="Times New Roman"/>
          <w:sz w:val="24"/>
          <w:szCs w:val="24"/>
        </w:rPr>
        <w:t>Nanoduct</w:t>
      </w:r>
      <w:proofErr w:type="spellEnd"/>
      <w:r w:rsidRPr="00903F82">
        <w:rPr>
          <w:rFonts w:ascii="Times New Roman" w:eastAsiaTheme="majorEastAsia" w:hAnsi="Times New Roman" w:cs="Times New Roman"/>
          <w:sz w:val="24"/>
          <w:szCs w:val="24"/>
        </w:rPr>
        <w:t xml:space="preserve"> Neonatal Sweat Analysis System device, the cost of a product is so expensive. For </w:t>
      </w:r>
      <w:proofErr w:type="spellStart"/>
      <w:r w:rsidRPr="00903F82">
        <w:rPr>
          <w:rFonts w:ascii="Times New Roman" w:eastAsiaTheme="majorEastAsia" w:hAnsi="Times New Roman" w:cs="Times New Roman"/>
          <w:sz w:val="24"/>
          <w:szCs w:val="24"/>
        </w:rPr>
        <w:t>Macroduct</w:t>
      </w:r>
      <w:proofErr w:type="spellEnd"/>
      <w:r w:rsidRPr="00903F82">
        <w:rPr>
          <w:rFonts w:ascii="Times New Roman" w:eastAsiaTheme="majorEastAsia" w:hAnsi="Times New Roman" w:cs="Times New Roman"/>
          <w:sz w:val="24"/>
          <w:szCs w:val="24"/>
        </w:rPr>
        <w:t xml:space="preserve"> Sweat Collection System, this device is also expensive and not multi-functions. So, we decided to make other devices that has low cost, good in design, environmentally friendly and multi-functions. Therefore, people will feel satisfied with our devices because those devices have the latest technology. Table X shows the characteristics of the sensor device and other devices.</w:t>
      </w:r>
    </w:p>
    <w:p w:rsidR="001043E1" w:rsidRPr="009D694A" w:rsidRDefault="001043E1" w:rsidP="001043E1">
      <w:pPr>
        <w:spacing w:line="360" w:lineRule="auto"/>
        <w:jc w:val="center"/>
        <w:rPr>
          <w:rFonts w:ascii="Times New Roman" w:hAnsi="Times New Roman" w:cs="Times New Roman"/>
          <w:sz w:val="24"/>
          <w:szCs w:val="24"/>
        </w:rPr>
      </w:pPr>
      <w:r>
        <w:rPr>
          <w:rFonts w:ascii="Times New Roman" w:hAnsi="Times New Roman" w:cs="Times New Roman"/>
          <w:b/>
          <w:sz w:val="24"/>
          <w:szCs w:val="24"/>
        </w:rPr>
        <w:t xml:space="preserve">Table </w:t>
      </w:r>
      <w:r w:rsidR="00A90446">
        <w:rPr>
          <w:rFonts w:ascii="Times New Roman" w:hAnsi="Times New Roman" w:cs="Times New Roman"/>
          <w:b/>
          <w:sz w:val="24"/>
          <w:szCs w:val="24"/>
        </w:rPr>
        <w:t>I</w:t>
      </w:r>
      <w:r>
        <w:rPr>
          <w:rFonts w:ascii="Times New Roman" w:hAnsi="Times New Roman" w:cs="Times New Roman"/>
          <w:b/>
          <w:sz w:val="24"/>
          <w:szCs w:val="24"/>
        </w:rPr>
        <w:t>X</w:t>
      </w:r>
      <w:r w:rsidRPr="005C62D2">
        <w:rPr>
          <w:rFonts w:ascii="Times New Roman" w:hAnsi="Times New Roman" w:cs="Times New Roman"/>
          <w:b/>
          <w:sz w:val="24"/>
          <w:szCs w:val="24"/>
        </w:rPr>
        <w:t>:</w:t>
      </w:r>
      <w:r>
        <w:rPr>
          <w:rFonts w:ascii="Times New Roman" w:hAnsi="Times New Roman" w:cs="Times New Roman"/>
          <w:sz w:val="24"/>
          <w:szCs w:val="24"/>
        </w:rPr>
        <w:t xml:space="preserve"> Characteristics of the sodium sensor device and other devices.</w:t>
      </w:r>
    </w:p>
    <w:tbl>
      <w:tblPr>
        <w:tblStyle w:val="TableGrid"/>
        <w:tblW w:w="9355" w:type="dxa"/>
        <w:tblLook w:val="04A0" w:firstRow="1" w:lastRow="0" w:firstColumn="1" w:lastColumn="0" w:noHBand="0" w:noVBand="1"/>
      </w:tblPr>
      <w:tblGrid>
        <w:gridCol w:w="1484"/>
        <w:gridCol w:w="1391"/>
        <w:gridCol w:w="2250"/>
        <w:gridCol w:w="1980"/>
        <w:gridCol w:w="2250"/>
      </w:tblGrid>
      <w:tr w:rsidR="001043E1" w:rsidTr="00631951">
        <w:trPr>
          <w:trHeight w:val="517"/>
        </w:trPr>
        <w:tc>
          <w:tcPr>
            <w:tcW w:w="1484" w:type="dxa"/>
            <w:vMerge w:val="restart"/>
            <w:tcBorders>
              <w:tl2br w:val="nil"/>
            </w:tcBorders>
            <w:shd w:val="clear" w:color="auto" w:fill="00B050"/>
          </w:tcPr>
          <w:p w:rsidR="001043E1" w:rsidRPr="00EC6772" w:rsidRDefault="001043E1" w:rsidP="00631951">
            <w:pPr>
              <w:jc w:val="center"/>
              <w:rPr>
                <w:rFonts w:ascii="Times New Roman" w:hAnsi="Times New Roman" w:cs="Times New Roman"/>
                <w:b/>
                <w:sz w:val="24"/>
                <w:szCs w:val="24"/>
              </w:rPr>
            </w:pPr>
          </w:p>
          <w:p w:rsidR="001043E1" w:rsidRPr="00EC6772" w:rsidRDefault="00543837" w:rsidP="00631951">
            <w:pPr>
              <w:jc w:val="center"/>
              <w:rPr>
                <w:rFonts w:ascii="Times New Roman" w:hAnsi="Times New Roman" w:cs="Times New Roman"/>
                <w:b/>
                <w:sz w:val="24"/>
                <w:szCs w:val="24"/>
              </w:rPr>
            </w:pPr>
            <w:r>
              <w:rPr>
                <w:rFonts w:ascii="Times New Roman" w:hAnsi="Times New Roman" w:cs="Times New Roman"/>
                <w:b/>
                <w:sz w:val="24"/>
                <w:szCs w:val="24"/>
              </w:rPr>
              <w:t>Product</w:t>
            </w:r>
          </w:p>
        </w:tc>
        <w:tc>
          <w:tcPr>
            <w:tcW w:w="7871" w:type="dxa"/>
            <w:gridSpan w:val="4"/>
            <w:shd w:val="clear" w:color="auto" w:fill="00B050"/>
          </w:tcPr>
          <w:p w:rsidR="001043E1" w:rsidRPr="006D6F2B" w:rsidRDefault="001043E1" w:rsidP="00631951">
            <w:pPr>
              <w:spacing w:after="160" w:line="259" w:lineRule="auto"/>
              <w:jc w:val="center"/>
              <w:rPr>
                <w:rFonts w:ascii="Times New Roman" w:hAnsi="Times New Roman" w:cs="Times New Roman"/>
                <w:b/>
                <w:sz w:val="24"/>
                <w:szCs w:val="24"/>
              </w:rPr>
            </w:pPr>
            <w:r w:rsidRPr="006D6F2B">
              <w:rPr>
                <w:rFonts w:ascii="Times New Roman" w:hAnsi="Times New Roman" w:cs="Times New Roman"/>
                <w:b/>
                <w:sz w:val="24"/>
                <w:szCs w:val="24"/>
              </w:rPr>
              <w:t>Characteristic</w:t>
            </w:r>
          </w:p>
        </w:tc>
      </w:tr>
      <w:tr w:rsidR="001043E1" w:rsidTr="00631951">
        <w:tc>
          <w:tcPr>
            <w:tcW w:w="1484" w:type="dxa"/>
            <w:vMerge/>
            <w:shd w:val="clear" w:color="auto" w:fill="00B050"/>
          </w:tcPr>
          <w:p w:rsidR="001043E1" w:rsidRPr="00EC6772" w:rsidRDefault="001043E1" w:rsidP="00631951">
            <w:pPr>
              <w:jc w:val="center"/>
              <w:rPr>
                <w:rFonts w:ascii="Times New Roman" w:hAnsi="Times New Roman" w:cs="Times New Roman"/>
                <w:b/>
                <w:sz w:val="24"/>
                <w:szCs w:val="24"/>
              </w:rPr>
            </w:pPr>
          </w:p>
        </w:tc>
        <w:tc>
          <w:tcPr>
            <w:tcW w:w="1391" w:type="dxa"/>
            <w:shd w:val="clear" w:color="auto" w:fill="00B050"/>
          </w:tcPr>
          <w:p w:rsidR="001043E1" w:rsidRPr="00EC6772" w:rsidRDefault="001043E1" w:rsidP="00631951">
            <w:pPr>
              <w:jc w:val="center"/>
              <w:rPr>
                <w:rFonts w:ascii="Times New Roman" w:hAnsi="Times New Roman" w:cs="Times New Roman"/>
                <w:b/>
                <w:sz w:val="24"/>
                <w:szCs w:val="24"/>
              </w:rPr>
            </w:pPr>
            <w:r w:rsidRPr="00EC6772">
              <w:rPr>
                <w:rFonts w:ascii="Times New Roman" w:hAnsi="Times New Roman" w:cs="Times New Roman"/>
                <w:b/>
                <w:sz w:val="24"/>
                <w:szCs w:val="24"/>
              </w:rPr>
              <w:t>Cost</w:t>
            </w:r>
          </w:p>
        </w:tc>
        <w:tc>
          <w:tcPr>
            <w:tcW w:w="2250" w:type="dxa"/>
            <w:shd w:val="clear" w:color="auto" w:fill="00B050"/>
          </w:tcPr>
          <w:p w:rsidR="001043E1" w:rsidRPr="00EC6772" w:rsidRDefault="001043E1" w:rsidP="00631951">
            <w:pPr>
              <w:jc w:val="center"/>
              <w:rPr>
                <w:rFonts w:ascii="Times New Roman" w:hAnsi="Times New Roman" w:cs="Times New Roman"/>
                <w:b/>
                <w:sz w:val="24"/>
                <w:szCs w:val="24"/>
              </w:rPr>
            </w:pPr>
            <w:r w:rsidRPr="00EC6772">
              <w:rPr>
                <w:rFonts w:ascii="Times New Roman" w:hAnsi="Times New Roman" w:cs="Times New Roman"/>
                <w:b/>
                <w:sz w:val="24"/>
                <w:szCs w:val="24"/>
              </w:rPr>
              <w:t>Advantages of design</w:t>
            </w:r>
          </w:p>
        </w:tc>
        <w:tc>
          <w:tcPr>
            <w:tcW w:w="1980" w:type="dxa"/>
            <w:shd w:val="clear" w:color="auto" w:fill="00B050"/>
          </w:tcPr>
          <w:p w:rsidR="001043E1" w:rsidRPr="00EC6772" w:rsidRDefault="001043E1" w:rsidP="00631951">
            <w:pPr>
              <w:jc w:val="center"/>
              <w:rPr>
                <w:rFonts w:ascii="Times New Roman" w:hAnsi="Times New Roman" w:cs="Times New Roman"/>
                <w:b/>
                <w:sz w:val="24"/>
                <w:szCs w:val="24"/>
              </w:rPr>
            </w:pPr>
            <w:r w:rsidRPr="00EC6772">
              <w:rPr>
                <w:rFonts w:ascii="Times New Roman" w:hAnsi="Times New Roman" w:cs="Times New Roman"/>
                <w:b/>
                <w:sz w:val="24"/>
                <w:szCs w:val="24"/>
              </w:rPr>
              <w:t>Multi-functions</w:t>
            </w:r>
          </w:p>
        </w:tc>
        <w:tc>
          <w:tcPr>
            <w:tcW w:w="2250" w:type="dxa"/>
            <w:shd w:val="clear" w:color="auto" w:fill="00B050"/>
          </w:tcPr>
          <w:p w:rsidR="001043E1" w:rsidRPr="00EC6772" w:rsidRDefault="001043E1" w:rsidP="00631951">
            <w:pPr>
              <w:jc w:val="center"/>
              <w:rPr>
                <w:rFonts w:ascii="Times New Roman" w:hAnsi="Times New Roman" w:cs="Times New Roman"/>
                <w:b/>
                <w:sz w:val="24"/>
                <w:szCs w:val="24"/>
              </w:rPr>
            </w:pPr>
            <w:r w:rsidRPr="00EC6772">
              <w:rPr>
                <w:rFonts w:ascii="Times New Roman" w:hAnsi="Times New Roman" w:cs="Times New Roman"/>
                <w:b/>
                <w:sz w:val="24"/>
                <w:szCs w:val="24"/>
              </w:rPr>
              <w:t>Environmentally friendly</w:t>
            </w:r>
          </w:p>
        </w:tc>
      </w:tr>
      <w:tr w:rsidR="001043E1" w:rsidTr="00631951">
        <w:tc>
          <w:tcPr>
            <w:tcW w:w="1484" w:type="dxa"/>
            <w:shd w:val="clear" w:color="auto" w:fill="A8D08D" w:themeFill="accent6" w:themeFillTint="99"/>
          </w:tcPr>
          <w:p w:rsidR="001043E1" w:rsidRDefault="001043E1" w:rsidP="00631951">
            <w:pPr>
              <w:jc w:val="center"/>
              <w:rPr>
                <w:rFonts w:ascii="Times New Roman" w:hAnsi="Times New Roman" w:cs="Times New Roman"/>
                <w:sz w:val="24"/>
                <w:szCs w:val="24"/>
              </w:rPr>
            </w:pPr>
            <w:r w:rsidRPr="00EC6772">
              <w:rPr>
                <w:rFonts w:ascii="Times New Roman" w:hAnsi="Times New Roman" w:cs="Times New Roman"/>
                <w:sz w:val="24"/>
                <w:szCs w:val="24"/>
              </w:rPr>
              <w:t xml:space="preserve">A Wearable </w:t>
            </w:r>
            <w:proofErr w:type="spellStart"/>
            <w:r w:rsidRPr="00EC6772">
              <w:rPr>
                <w:rFonts w:ascii="Times New Roman" w:hAnsi="Times New Roman" w:cs="Times New Roman"/>
                <w:sz w:val="24"/>
                <w:szCs w:val="24"/>
              </w:rPr>
              <w:t>Multisensing</w:t>
            </w:r>
            <w:proofErr w:type="spellEnd"/>
            <w:r w:rsidRPr="00EC6772">
              <w:rPr>
                <w:rFonts w:ascii="Times New Roman" w:hAnsi="Times New Roman" w:cs="Times New Roman"/>
                <w:sz w:val="24"/>
                <w:szCs w:val="24"/>
              </w:rPr>
              <w:t xml:space="preserve"> Patch</w:t>
            </w:r>
          </w:p>
        </w:tc>
        <w:tc>
          <w:tcPr>
            <w:tcW w:w="1391" w:type="dxa"/>
            <w:shd w:val="clear" w:color="auto" w:fill="A8D08D" w:themeFill="accent6" w:themeFillTint="99"/>
          </w:tcPr>
          <w:p w:rsidR="001043E1" w:rsidRDefault="001043E1" w:rsidP="00631951">
            <w:pPr>
              <w:jc w:val="center"/>
              <w:rPr>
                <w:rFonts w:ascii="Times New Roman" w:hAnsi="Times New Roman" w:cs="Times New Roman"/>
                <w:sz w:val="24"/>
                <w:szCs w:val="24"/>
              </w:rPr>
            </w:pPr>
            <w:r>
              <w:rPr>
                <w:rFonts w:ascii="Times New Roman" w:hAnsi="Times New Roman" w:cs="Times New Roman"/>
                <w:sz w:val="24"/>
                <w:szCs w:val="24"/>
              </w:rPr>
              <w:t>$16.88</w:t>
            </w:r>
          </w:p>
        </w:tc>
        <w:tc>
          <w:tcPr>
            <w:tcW w:w="2250" w:type="dxa"/>
            <w:shd w:val="clear" w:color="auto" w:fill="A8D08D" w:themeFill="accent6" w:themeFillTint="99"/>
          </w:tcPr>
          <w:p w:rsidR="001043E1" w:rsidRDefault="001043E1" w:rsidP="00631951">
            <w:pPr>
              <w:jc w:val="center"/>
              <w:rPr>
                <w:rFonts w:ascii="Times New Roman" w:hAnsi="Times New Roman" w:cs="Times New Roman"/>
                <w:sz w:val="24"/>
                <w:szCs w:val="24"/>
              </w:rPr>
            </w:pPr>
            <w:r>
              <w:rPr>
                <w:rFonts w:ascii="Times New Roman" w:hAnsi="Times New Roman" w:cs="Times New Roman"/>
                <w:sz w:val="24"/>
                <w:szCs w:val="24"/>
              </w:rPr>
              <w:t>Easy to bring</w:t>
            </w:r>
          </w:p>
        </w:tc>
        <w:tc>
          <w:tcPr>
            <w:tcW w:w="1980" w:type="dxa"/>
            <w:shd w:val="clear" w:color="auto" w:fill="A8D08D" w:themeFill="accent6" w:themeFillTint="99"/>
          </w:tcPr>
          <w:p w:rsidR="001043E1" w:rsidRDefault="001043E1" w:rsidP="00631951">
            <w:pPr>
              <w:jc w:val="center"/>
              <w:rPr>
                <w:rFonts w:ascii="Times New Roman" w:hAnsi="Times New Roman" w:cs="Times New Roman"/>
                <w:sz w:val="24"/>
                <w:szCs w:val="24"/>
              </w:rPr>
            </w:pPr>
            <w:r>
              <w:rPr>
                <w:rFonts w:ascii="Times New Roman" w:hAnsi="Times New Roman" w:cs="Times New Roman"/>
                <w:sz w:val="24"/>
                <w:szCs w:val="24"/>
              </w:rPr>
              <w:t>No</w:t>
            </w:r>
          </w:p>
        </w:tc>
        <w:tc>
          <w:tcPr>
            <w:tcW w:w="2250" w:type="dxa"/>
            <w:shd w:val="clear" w:color="auto" w:fill="A8D08D" w:themeFill="accent6" w:themeFillTint="99"/>
          </w:tcPr>
          <w:p w:rsidR="001043E1" w:rsidRDefault="001043E1" w:rsidP="00631951">
            <w:pPr>
              <w:jc w:val="center"/>
              <w:rPr>
                <w:rFonts w:ascii="Times New Roman" w:hAnsi="Times New Roman" w:cs="Times New Roman"/>
                <w:sz w:val="24"/>
                <w:szCs w:val="24"/>
              </w:rPr>
            </w:pPr>
            <w:r>
              <w:rPr>
                <w:rFonts w:ascii="Times New Roman" w:hAnsi="Times New Roman" w:cs="Times New Roman"/>
                <w:sz w:val="24"/>
                <w:szCs w:val="24"/>
              </w:rPr>
              <w:t>No</w:t>
            </w:r>
          </w:p>
        </w:tc>
      </w:tr>
      <w:tr w:rsidR="001043E1" w:rsidTr="00631951">
        <w:tc>
          <w:tcPr>
            <w:tcW w:w="1484" w:type="dxa"/>
            <w:shd w:val="clear" w:color="auto" w:fill="FFFFFF" w:themeFill="background1"/>
          </w:tcPr>
          <w:p w:rsidR="001043E1" w:rsidRDefault="001043E1" w:rsidP="00631951">
            <w:pPr>
              <w:jc w:val="center"/>
              <w:rPr>
                <w:rFonts w:ascii="Times New Roman" w:hAnsi="Times New Roman" w:cs="Times New Roman"/>
                <w:sz w:val="24"/>
                <w:szCs w:val="24"/>
              </w:rPr>
            </w:pPr>
            <w:proofErr w:type="spellStart"/>
            <w:r w:rsidRPr="00EC6772">
              <w:rPr>
                <w:rFonts w:ascii="Times New Roman" w:hAnsi="Times New Roman" w:cs="Times New Roman"/>
                <w:sz w:val="24"/>
                <w:szCs w:val="24"/>
              </w:rPr>
              <w:t>Nanoduct</w:t>
            </w:r>
            <w:proofErr w:type="spellEnd"/>
            <w:r w:rsidRPr="00EC6772">
              <w:rPr>
                <w:rFonts w:ascii="Times New Roman" w:hAnsi="Times New Roman" w:cs="Times New Roman"/>
                <w:sz w:val="24"/>
                <w:szCs w:val="24"/>
              </w:rPr>
              <w:t xml:space="preserve"> Neonatal Sweat Analysis System</w:t>
            </w:r>
          </w:p>
        </w:tc>
        <w:tc>
          <w:tcPr>
            <w:tcW w:w="1391" w:type="dxa"/>
          </w:tcPr>
          <w:p w:rsidR="001043E1" w:rsidRDefault="001043E1" w:rsidP="00631951">
            <w:pPr>
              <w:jc w:val="center"/>
              <w:rPr>
                <w:rFonts w:ascii="Times New Roman" w:hAnsi="Times New Roman" w:cs="Times New Roman"/>
                <w:sz w:val="24"/>
                <w:szCs w:val="24"/>
              </w:rPr>
            </w:pPr>
            <w:r>
              <w:rPr>
                <w:rFonts w:ascii="Times New Roman" w:hAnsi="Times New Roman" w:cs="Times New Roman"/>
                <w:sz w:val="24"/>
                <w:szCs w:val="24"/>
              </w:rPr>
              <w:t>$129.99</w:t>
            </w:r>
          </w:p>
        </w:tc>
        <w:tc>
          <w:tcPr>
            <w:tcW w:w="2250" w:type="dxa"/>
            <w:shd w:val="clear" w:color="auto" w:fill="FFFFFF" w:themeFill="background1"/>
          </w:tcPr>
          <w:p w:rsidR="001043E1" w:rsidRDefault="001043E1" w:rsidP="00631951">
            <w:pPr>
              <w:jc w:val="center"/>
              <w:rPr>
                <w:rFonts w:ascii="Times New Roman" w:hAnsi="Times New Roman" w:cs="Times New Roman"/>
                <w:sz w:val="24"/>
                <w:szCs w:val="24"/>
              </w:rPr>
            </w:pPr>
            <w:r>
              <w:rPr>
                <w:rFonts w:ascii="Times New Roman" w:hAnsi="Times New Roman" w:cs="Times New Roman"/>
                <w:sz w:val="24"/>
                <w:szCs w:val="24"/>
              </w:rPr>
              <w:t>Small and easy to bring</w:t>
            </w:r>
          </w:p>
        </w:tc>
        <w:tc>
          <w:tcPr>
            <w:tcW w:w="1980" w:type="dxa"/>
          </w:tcPr>
          <w:p w:rsidR="001043E1" w:rsidRDefault="001043E1" w:rsidP="00631951">
            <w:pPr>
              <w:jc w:val="center"/>
              <w:rPr>
                <w:rFonts w:ascii="Times New Roman" w:hAnsi="Times New Roman" w:cs="Times New Roman"/>
                <w:sz w:val="24"/>
                <w:szCs w:val="24"/>
              </w:rPr>
            </w:pPr>
            <w:r>
              <w:rPr>
                <w:rFonts w:ascii="Times New Roman" w:hAnsi="Times New Roman" w:cs="Times New Roman"/>
                <w:sz w:val="24"/>
                <w:szCs w:val="24"/>
              </w:rPr>
              <w:t>No</w:t>
            </w:r>
          </w:p>
        </w:tc>
        <w:tc>
          <w:tcPr>
            <w:tcW w:w="2250" w:type="dxa"/>
          </w:tcPr>
          <w:p w:rsidR="001043E1" w:rsidRDefault="001043E1" w:rsidP="00631951">
            <w:pPr>
              <w:jc w:val="center"/>
              <w:rPr>
                <w:rFonts w:ascii="Times New Roman" w:hAnsi="Times New Roman" w:cs="Times New Roman"/>
                <w:sz w:val="24"/>
                <w:szCs w:val="24"/>
              </w:rPr>
            </w:pPr>
            <w:r>
              <w:rPr>
                <w:rFonts w:ascii="Times New Roman" w:hAnsi="Times New Roman" w:cs="Times New Roman"/>
                <w:sz w:val="24"/>
                <w:szCs w:val="24"/>
              </w:rPr>
              <w:t>Yes</w:t>
            </w:r>
          </w:p>
        </w:tc>
      </w:tr>
      <w:tr w:rsidR="001043E1" w:rsidTr="00631951">
        <w:tc>
          <w:tcPr>
            <w:tcW w:w="1484" w:type="dxa"/>
            <w:shd w:val="clear" w:color="auto" w:fill="A8D08D" w:themeFill="accent6" w:themeFillTint="99"/>
          </w:tcPr>
          <w:p w:rsidR="001043E1" w:rsidRDefault="001043E1" w:rsidP="00631951">
            <w:pPr>
              <w:jc w:val="center"/>
              <w:rPr>
                <w:rFonts w:ascii="Times New Roman" w:hAnsi="Times New Roman" w:cs="Times New Roman"/>
                <w:sz w:val="24"/>
                <w:szCs w:val="24"/>
              </w:rPr>
            </w:pPr>
            <w:proofErr w:type="spellStart"/>
            <w:r w:rsidRPr="00EC6772">
              <w:rPr>
                <w:rFonts w:ascii="Times New Roman" w:hAnsi="Times New Roman" w:cs="Times New Roman"/>
                <w:sz w:val="24"/>
                <w:szCs w:val="24"/>
              </w:rPr>
              <w:t>Macroduct</w:t>
            </w:r>
            <w:proofErr w:type="spellEnd"/>
            <w:r w:rsidRPr="00EC6772">
              <w:rPr>
                <w:rFonts w:ascii="Times New Roman" w:hAnsi="Times New Roman" w:cs="Times New Roman"/>
                <w:sz w:val="24"/>
                <w:szCs w:val="24"/>
              </w:rPr>
              <w:t xml:space="preserve"> Sweat Collection System</w:t>
            </w:r>
          </w:p>
        </w:tc>
        <w:tc>
          <w:tcPr>
            <w:tcW w:w="1391" w:type="dxa"/>
            <w:shd w:val="clear" w:color="auto" w:fill="A8D08D" w:themeFill="accent6" w:themeFillTint="99"/>
          </w:tcPr>
          <w:p w:rsidR="001043E1" w:rsidRDefault="001043E1" w:rsidP="00631951">
            <w:pPr>
              <w:jc w:val="center"/>
              <w:rPr>
                <w:rFonts w:ascii="Times New Roman" w:hAnsi="Times New Roman" w:cs="Times New Roman"/>
                <w:sz w:val="24"/>
                <w:szCs w:val="24"/>
              </w:rPr>
            </w:pPr>
            <w:r>
              <w:rPr>
                <w:rFonts w:ascii="Times New Roman" w:hAnsi="Times New Roman" w:cs="Times New Roman"/>
                <w:sz w:val="24"/>
                <w:szCs w:val="24"/>
              </w:rPr>
              <w:t>$250.00</w:t>
            </w:r>
          </w:p>
        </w:tc>
        <w:tc>
          <w:tcPr>
            <w:tcW w:w="2250" w:type="dxa"/>
            <w:shd w:val="clear" w:color="auto" w:fill="A8D08D" w:themeFill="accent6" w:themeFillTint="99"/>
          </w:tcPr>
          <w:p w:rsidR="001043E1" w:rsidRDefault="001043E1" w:rsidP="00631951">
            <w:pPr>
              <w:jc w:val="center"/>
              <w:rPr>
                <w:rFonts w:ascii="Times New Roman" w:hAnsi="Times New Roman" w:cs="Times New Roman"/>
                <w:sz w:val="24"/>
                <w:szCs w:val="24"/>
              </w:rPr>
            </w:pPr>
            <w:r>
              <w:rPr>
                <w:rFonts w:ascii="Times New Roman" w:hAnsi="Times New Roman" w:cs="Times New Roman"/>
                <w:sz w:val="24"/>
                <w:szCs w:val="24"/>
              </w:rPr>
              <w:t>Small and easy to bring</w:t>
            </w:r>
          </w:p>
        </w:tc>
        <w:tc>
          <w:tcPr>
            <w:tcW w:w="1980" w:type="dxa"/>
            <w:shd w:val="clear" w:color="auto" w:fill="A8D08D" w:themeFill="accent6" w:themeFillTint="99"/>
          </w:tcPr>
          <w:p w:rsidR="001043E1" w:rsidRDefault="001043E1" w:rsidP="00631951">
            <w:pPr>
              <w:jc w:val="center"/>
              <w:rPr>
                <w:rFonts w:ascii="Times New Roman" w:hAnsi="Times New Roman" w:cs="Times New Roman"/>
                <w:sz w:val="24"/>
                <w:szCs w:val="24"/>
              </w:rPr>
            </w:pPr>
            <w:r>
              <w:rPr>
                <w:rFonts w:ascii="Times New Roman" w:hAnsi="Times New Roman" w:cs="Times New Roman"/>
                <w:sz w:val="24"/>
                <w:szCs w:val="24"/>
              </w:rPr>
              <w:t>No</w:t>
            </w:r>
          </w:p>
        </w:tc>
        <w:tc>
          <w:tcPr>
            <w:tcW w:w="2250" w:type="dxa"/>
            <w:shd w:val="clear" w:color="auto" w:fill="A8D08D" w:themeFill="accent6" w:themeFillTint="99"/>
          </w:tcPr>
          <w:p w:rsidR="001043E1" w:rsidRDefault="001043E1" w:rsidP="00631951">
            <w:pPr>
              <w:jc w:val="center"/>
              <w:rPr>
                <w:rFonts w:ascii="Times New Roman" w:hAnsi="Times New Roman" w:cs="Times New Roman"/>
                <w:sz w:val="24"/>
                <w:szCs w:val="24"/>
              </w:rPr>
            </w:pPr>
            <w:r>
              <w:rPr>
                <w:rFonts w:ascii="Times New Roman" w:hAnsi="Times New Roman" w:cs="Times New Roman"/>
                <w:sz w:val="24"/>
                <w:szCs w:val="24"/>
              </w:rPr>
              <w:t>Yes</w:t>
            </w:r>
          </w:p>
        </w:tc>
      </w:tr>
      <w:tr w:rsidR="001043E1" w:rsidTr="00631951">
        <w:tc>
          <w:tcPr>
            <w:tcW w:w="1484" w:type="dxa"/>
            <w:shd w:val="clear" w:color="auto" w:fill="FFFFFF" w:themeFill="background1"/>
          </w:tcPr>
          <w:p w:rsidR="001043E1" w:rsidRDefault="001043E1" w:rsidP="00631951">
            <w:pPr>
              <w:jc w:val="center"/>
              <w:rPr>
                <w:rFonts w:ascii="Times New Roman" w:hAnsi="Times New Roman" w:cs="Times New Roman"/>
                <w:sz w:val="24"/>
                <w:szCs w:val="24"/>
              </w:rPr>
            </w:pP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-Sodium sensor </w:t>
            </w:r>
          </w:p>
        </w:tc>
        <w:tc>
          <w:tcPr>
            <w:tcW w:w="1391" w:type="dxa"/>
            <w:shd w:val="clear" w:color="auto" w:fill="FFFFFF" w:themeFill="background1"/>
          </w:tcPr>
          <w:p w:rsidR="001043E1" w:rsidRDefault="001043E1" w:rsidP="00631951">
            <w:pPr>
              <w:jc w:val="center"/>
              <w:rPr>
                <w:rFonts w:ascii="Times New Roman" w:hAnsi="Times New Roman" w:cs="Times New Roman"/>
                <w:sz w:val="24"/>
                <w:szCs w:val="24"/>
              </w:rPr>
            </w:pPr>
            <w:r>
              <w:rPr>
                <w:rFonts w:ascii="Times New Roman" w:hAnsi="Times New Roman" w:cs="Times New Roman"/>
                <w:sz w:val="24"/>
                <w:szCs w:val="24"/>
              </w:rPr>
              <w:t>$50.00</w:t>
            </w:r>
          </w:p>
        </w:tc>
        <w:tc>
          <w:tcPr>
            <w:tcW w:w="2250" w:type="dxa"/>
            <w:shd w:val="clear" w:color="auto" w:fill="FFFFFF" w:themeFill="background1"/>
          </w:tcPr>
          <w:p w:rsidR="001043E1" w:rsidRDefault="001043E1" w:rsidP="00631951">
            <w:pPr>
              <w:jc w:val="center"/>
              <w:rPr>
                <w:rFonts w:ascii="Times New Roman" w:hAnsi="Times New Roman" w:cs="Times New Roman"/>
                <w:sz w:val="24"/>
                <w:szCs w:val="24"/>
              </w:rPr>
            </w:pPr>
            <w:r>
              <w:rPr>
                <w:rFonts w:ascii="Times New Roman" w:hAnsi="Times New Roman" w:cs="Times New Roman"/>
                <w:sz w:val="24"/>
                <w:szCs w:val="24"/>
              </w:rPr>
              <w:t>Small, easy to bring and multi-functions</w:t>
            </w:r>
          </w:p>
        </w:tc>
        <w:tc>
          <w:tcPr>
            <w:tcW w:w="1980" w:type="dxa"/>
            <w:shd w:val="clear" w:color="auto" w:fill="FFFFFF" w:themeFill="background1"/>
          </w:tcPr>
          <w:p w:rsidR="001043E1" w:rsidRDefault="001043E1" w:rsidP="00631951">
            <w:pPr>
              <w:jc w:val="center"/>
              <w:rPr>
                <w:rFonts w:ascii="Times New Roman" w:hAnsi="Times New Roman" w:cs="Times New Roman"/>
                <w:sz w:val="24"/>
                <w:szCs w:val="24"/>
              </w:rPr>
            </w:pPr>
            <w:r>
              <w:rPr>
                <w:rFonts w:ascii="Times New Roman" w:hAnsi="Times New Roman" w:cs="Times New Roman"/>
                <w:sz w:val="24"/>
                <w:szCs w:val="24"/>
              </w:rPr>
              <w:t>Yes</w:t>
            </w:r>
          </w:p>
        </w:tc>
        <w:tc>
          <w:tcPr>
            <w:tcW w:w="2250" w:type="dxa"/>
            <w:shd w:val="clear" w:color="auto" w:fill="FFFFFF" w:themeFill="background1"/>
          </w:tcPr>
          <w:p w:rsidR="001043E1" w:rsidRDefault="001043E1" w:rsidP="00631951">
            <w:pPr>
              <w:jc w:val="center"/>
              <w:rPr>
                <w:rFonts w:ascii="Times New Roman" w:hAnsi="Times New Roman" w:cs="Times New Roman"/>
                <w:sz w:val="24"/>
                <w:szCs w:val="24"/>
              </w:rPr>
            </w:pPr>
            <w:r>
              <w:rPr>
                <w:rFonts w:ascii="Times New Roman" w:hAnsi="Times New Roman" w:cs="Times New Roman"/>
                <w:sz w:val="24"/>
                <w:szCs w:val="24"/>
              </w:rPr>
              <w:t>Yes</w:t>
            </w:r>
          </w:p>
        </w:tc>
      </w:tr>
    </w:tbl>
    <w:p w:rsidR="001043E1" w:rsidRDefault="001043E1" w:rsidP="001043E1">
      <w:pPr>
        <w:spacing w:after="0" w:line="480" w:lineRule="auto"/>
        <w:jc w:val="both"/>
        <w:rPr>
          <w:rFonts w:ascii="Times New Roman" w:hAnsi="Times New Roman" w:cs="Times New Roman"/>
          <w:sz w:val="24"/>
          <w:szCs w:val="24"/>
        </w:rPr>
      </w:pPr>
    </w:p>
    <w:p w:rsidR="001043E1" w:rsidRDefault="001043E1" w:rsidP="001043E1">
      <w:pPr>
        <w:spacing w:after="0" w:line="480" w:lineRule="auto"/>
        <w:jc w:val="both"/>
        <w:rPr>
          <w:rFonts w:ascii="Times New Roman" w:hAnsi="Times New Roman" w:cs="Times New Roman"/>
          <w:sz w:val="24"/>
          <w:szCs w:val="24"/>
        </w:rPr>
      </w:pPr>
    </w:p>
    <w:p w:rsidR="001043E1" w:rsidRPr="008B35A6" w:rsidRDefault="001043E1" w:rsidP="001043E1">
      <w:pPr>
        <w:spacing w:after="0" w:line="480" w:lineRule="auto"/>
        <w:jc w:val="both"/>
        <w:rPr>
          <w:rFonts w:ascii="Times New Roman" w:hAnsi="Times New Roman" w:cs="Times New Roman"/>
          <w:sz w:val="24"/>
          <w:szCs w:val="24"/>
        </w:rPr>
      </w:pPr>
    </w:p>
    <w:p w:rsidR="001043E1" w:rsidRPr="00F30EDF" w:rsidRDefault="001043E1" w:rsidP="00DB77FF">
      <w:pPr>
        <w:pStyle w:val="Heading1"/>
        <w:numPr>
          <w:ilvl w:val="0"/>
          <w:numId w:val="14"/>
        </w:numPr>
        <w:spacing w:line="360" w:lineRule="auto"/>
        <w:ind w:hanging="872"/>
        <w:jc w:val="both"/>
        <w:rPr>
          <w:rFonts w:ascii="Times New Roman" w:hAnsi="Times New Roman" w:cs="Times New Roman"/>
          <w:b/>
          <w:color w:val="000000" w:themeColor="text1"/>
          <w:sz w:val="24"/>
          <w:szCs w:val="28"/>
        </w:rPr>
      </w:pPr>
      <w:bookmarkStart w:id="75" w:name="_Toc477521553"/>
      <w:bookmarkStart w:id="76" w:name="_Toc477529143"/>
      <w:bookmarkStart w:id="77" w:name="_Toc477529337"/>
      <w:bookmarkStart w:id="78" w:name="_Toc477540884"/>
      <w:bookmarkStart w:id="79" w:name="_Toc477695250"/>
      <w:bookmarkStart w:id="80" w:name="_Toc478408145"/>
      <w:bookmarkStart w:id="81" w:name="_Toc509047598"/>
      <w:bookmarkStart w:id="82" w:name="_Toc509048519"/>
      <w:bookmarkStart w:id="83" w:name="_Toc509048654"/>
      <w:bookmarkStart w:id="84" w:name="_Toc509132582"/>
      <w:bookmarkEnd w:id="75"/>
      <w:bookmarkEnd w:id="76"/>
      <w:bookmarkEnd w:id="77"/>
      <w:bookmarkEnd w:id="78"/>
      <w:bookmarkEnd w:id="79"/>
      <w:r w:rsidRPr="00F30EDF">
        <w:rPr>
          <w:rFonts w:ascii="Times New Roman" w:hAnsi="Times New Roman" w:cs="Times New Roman"/>
          <w:b/>
          <w:color w:val="000000" w:themeColor="text1"/>
          <w:sz w:val="24"/>
          <w:szCs w:val="28"/>
        </w:rPr>
        <w:lastRenderedPageBreak/>
        <w:t>C</w:t>
      </w:r>
      <w:bookmarkEnd w:id="80"/>
      <w:bookmarkEnd w:id="81"/>
      <w:bookmarkEnd w:id="82"/>
      <w:bookmarkEnd w:id="83"/>
      <w:r w:rsidR="00BE183C">
        <w:rPr>
          <w:rFonts w:ascii="Times New Roman" w:hAnsi="Times New Roman" w:cs="Times New Roman"/>
          <w:b/>
          <w:color w:val="000000" w:themeColor="text1"/>
          <w:sz w:val="24"/>
          <w:szCs w:val="28"/>
        </w:rPr>
        <w:t>ONCLUSION</w:t>
      </w:r>
      <w:bookmarkEnd w:id="84"/>
    </w:p>
    <w:p w:rsidR="00CB12A2" w:rsidRDefault="00CB12A2" w:rsidP="00CB12A2">
      <w:pPr>
        <w:spacing w:line="360" w:lineRule="auto"/>
        <w:jc w:val="both"/>
      </w:pPr>
    </w:p>
    <w:p w:rsidR="00CB12A2" w:rsidRDefault="00CB12A2" w:rsidP="001A14A1">
      <w:pPr>
        <w:spacing w:line="360" w:lineRule="auto"/>
        <w:ind w:firstLine="720"/>
        <w:jc w:val="both"/>
        <w:rPr>
          <w:rFonts w:ascii="Times New Roman" w:hAnsi="Times New Roman" w:cs="Times New Roman"/>
          <w:color w:val="212121"/>
          <w:sz w:val="24"/>
          <w:szCs w:val="24"/>
          <w:shd w:val="clear" w:color="auto" w:fill="FFFFFF"/>
        </w:rPr>
      </w:pPr>
      <w:r w:rsidRPr="00CB12A2">
        <w:rPr>
          <w:rFonts w:ascii="Times New Roman" w:hAnsi="Times New Roman" w:cs="Times New Roman"/>
          <w:sz w:val="24"/>
          <w:szCs w:val="24"/>
        </w:rPr>
        <w:t>A</w:t>
      </w:r>
      <w:r w:rsidRPr="00CB12A2">
        <w:rPr>
          <w:rFonts w:ascii="Times New Roman" w:hAnsi="Times New Roman" w:cs="Times New Roman"/>
          <w:color w:val="212121"/>
          <w:sz w:val="24"/>
          <w:szCs w:val="24"/>
          <w:shd w:val="clear" w:color="auto" w:fill="FFFFFF"/>
        </w:rPr>
        <w:t>s a conclusion, we know that the concentration of sodium in the body can affects our health. As we have already studied, sodium concentrations in the body can be measured by sweat. The higher the concentration of sodium in the sweat, the body of the individual loses a lot of sodium and makes the sodium in the individual body less. This shows that the individual's health level is in poor condition. For normal human health, the sodium content in the individual body is moderate. Therefore the sodium concentration in the sweat to be measured will also be modest.</w:t>
      </w:r>
    </w:p>
    <w:p w:rsidR="00CB12A2" w:rsidRDefault="00CB12A2" w:rsidP="001A14A1">
      <w:pPr>
        <w:spacing w:line="360" w:lineRule="auto"/>
        <w:ind w:firstLine="720"/>
        <w:jc w:val="both"/>
        <w:rPr>
          <w:rFonts w:ascii="Times New Roman" w:hAnsi="Times New Roman" w:cs="Times New Roman"/>
          <w:color w:val="212121"/>
          <w:sz w:val="24"/>
          <w:szCs w:val="24"/>
          <w:shd w:val="clear" w:color="auto" w:fill="FFFFFF"/>
        </w:rPr>
      </w:pPr>
      <w:r>
        <w:rPr>
          <w:rFonts w:ascii="Times New Roman" w:hAnsi="Times New Roman" w:cs="Times New Roman"/>
          <w:color w:val="212121"/>
          <w:sz w:val="24"/>
          <w:szCs w:val="24"/>
          <w:shd w:val="clear" w:color="auto" w:fill="FFFFFF"/>
        </w:rPr>
        <w:t xml:space="preserve">Based on the objective, students able to design a device that </w:t>
      </w:r>
      <w:r>
        <w:rPr>
          <w:rFonts w:ascii="Times New Roman" w:eastAsia="Times New Roman" w:hAnsi="Times New Roman" w:cs="Times New Roman"/>
          <w:sz w:val="24"/>
          <w:szCs w:val="24"/>
          <w:lang w:val="en-MY" w:eastAsia="zh-CN"/>
        </w:rPr>
        <w:t>used the sweat</w:t>
      </w:r>
      <w:r w:rsidRPr="00105AAE">
        <w:rPr>
          <w:rFonts w:ascii="Times New Roman" w:eastAsia="Times New Roman" w:hAnsi="Times New Roman" w:cs="Times New Roman"/>
          <w:sz w:val="24"/>
          <w:szCs w:val="24"/>
          <w:lang w:val="en-MY" w:eastAsia="zh-CN"/>
        </w:rPr>
        <w:t xml:space="preserve"> to detect </w:t>
      </w:r>
      <w:r>
        <w:rPr>
          <w:rFonts w:ascii="Times New Roman" w:eastAsia="Times New Roman" w:hAnsi="Times New Roman" w:cs="Times New Roman"/>
          <w:sz w:val="24"/>
          <w:szCs w:val="24"/>
          <w:lang w:val="en-MY" w:eastAsia="zh-CN"/>
        </w:rPr>
        <w:t>the concentration o</w:t>
      </w:r>
      <w:r>
        <w:rPr>
          <w:rFonts w:ascii="Times New Roman" w:hAnsi="Times New Roman" w:cs="Times New Roman"/>
          <w:sz w:val="24"/>
        </w:rPr>
        <w:t xml:space="preserve">f sodium and chloride in sweat </w:t>
      </w:r>
      <w:r w:rsidRPr="00105AAE">
        <w:rPr>
          <w:rFonts w:ascii="Times New Roman" w:eastAsia="Times New Roman" w:hAnsi="Times New Roman" w:cs="Times New Roman"/>
          <w:sz w:val="24"/>
          <w:szCs w:val="24"/>
          <w:lang w:val="en-MY" w:eastAsia="zh-CN"/>
        </w:rPr>
        <w:t xml:space="preserve">and monitor </w:t>
      </w:r>
      <w:r>
        <w:rPr>
          <w:rFonts w:ascii="Times New Roman" w:eastAsia="Times New Roman" w:hAnsi="Times New Roman" w:cs="Times New Roman"/>
          <w:sz w:val="24"/>
          <w:szCs w:val="24"/>
          <w:lang w:val="en-MY" w:eastAsia="zh-CN"/>
        </w:rPr>
        <w:t xml:space="preserve">the cadet’s </w:t>
      </w:r>
      <w:r w:rsidRPr="00105AAE">
        <w:rPr>
          <w:rFonts w:ascii="Times New Roman" w:eastAsia="Times New Roman" w:hAnsi="Times New Roman" w:cs="Times New Roman"/>
          <w:sz w:val="24"/>
          <w:szCs w:val="24"/>
          <w:lang w:val="en-MY" w:eastAsia="zh-CN"/>
        </w:rPr>
        <w:t>health condition</w:t>
      </w:r>
      <w:r>
        <w:rPr>
          <w:rFonts w:ascii="Times New Roman" w:eastAsia="Times New Roman" w:hAnsi="Times New Roman" w:cs="Times New Roman"/>
          <w:sz w:val="24"/>
          <w:szCs w:val="24"/>
          <w:lang w:val="en-MY" w:eastAsia="zh-CN"/>
        </w:rPr>
        <w:t>. The new design is the easy way to check the cadet’s health.</w:t>
      </w:r>
    </w:p>
    <w:p w:rsidR="001043E1" w:rsidRPr="00CB12A2" w:rsidRDefault="001043E1" w:rsidP="001A14A1">
      <w:pPr>
        <w:spacing w:line="360" w:lineRule="auto"/>
        <w:ind w:firstLine="720"/>
        <w:jc w:val="both"/>
        <w:rPr>
          <w:rFonts w:ascii="Times New Roman" w:hAnsi="Times New Roman" w:cs="Times New Roman"/>
          <w:color w:val="212121"/>
          <w:sz w:val="24"/>
          <w:szCs w:val="24"/>
          <w:shd w:val="clear" w:color="auto" w:fill="FFFFFF"/>
        </w:rPr>
      </w:pPr>
      <w:r w:rsidRPr="00903F82">
        <w:rPr>
          <w:rFonts w:ascii="Times New Roman" w:hAnsi="Times New Roman"/>
          <w:bCs/>
          <w:sz w:val="24"/>
          <w:szCs w:val="24"/>
        </w:rPr>
        <w:t>In a nutshell, this device is created to help the cadets to know their level of health. This device is a multi-function task device. This is possible with the help of the medical checkup. All cadet and staff in UPNM can maintain their health level at all time. Therefore, we can conclude that sodium sensor device can give many advantages to the cadets.</w:t>
      </w:r>
    </w:p>
    <w:p w:rsidR="00CB12A2" w:rsidRDefault="00CB12A2" w:rsidP="00CB12A2">
      <w:pPr>
        <w:spacing w:line="360" w:lineRule="auto"/>
        <w:jc w:val="both"/>
        <w:rPr>
          <w:rFonts w:ascii="Times New Roman" w:hAnsi="Times New Roman"/>
          <w:bCs/>
          <w:sz w:val="24"/>
          <w:szCs w:val="24"/>
        </w:rPr>
      </w:pPr>
    </w:p>
    <w:p w:rsidR="00CB12A2" w:rsidRDefault="00CB12A2" w:rsidP="00CB12A2">
      <w:pPr>
        <w:spacing w:line="360" w:lineRule="auto"/>
        <w:jc w:val="both"/>
        <w:rPr>
          <w:rFonts w:ascii="Times New Roman" w:hAnsi="Times New Roman"/>
          <w:bCs/>
          <w:sz w:val="24"/>
          <w:szCs w:val="24"/>
        </w:rPr>
      </w:pPr>
    </w:p>
    <w:p w:rsidR="00CB12A2" w:rsidRDefault="00CB12A2" w:rsidP="00CB12A2">
      <w:pPr>
        <w:spacing w:line="360" w:lineRule="auto"/>
        <w:jc w:val="both"/>
        <w:rPr>
          <w:rFonts w:ascii="Times New Roman" w:hAnsi="Times New Roman"/>
          <w:bCs/>
          <w:sz w:val="24"/>
          <w:szCs w:val="24"/>
        </w:rPr>
      </w:pPr>
    </w:p>
    <w:p w:rsidR="00CB12A2" w:rsidRDefault="00CB12A2" w:rsidP="00CB12A2">
      <w:pPr>
        <w:spacing w:line="360" w:lineRule="auto"/>
        <w:jc w:val="both"/>
        <w:rPr>
          <w:rFonts w:ascii="Times New Roman" w:hAnsi="Times New Roman"/>
          <w:bCs/>
          <w:sz w:val="24"/>
          <w:szCs w:val="24"/>
        </w:rPr>
      </w:pPr>
    </w:p>
    <w:p w:rsidR="00CB12A2" w:rsidRDefault="00CB12A2" w:rsidP="00CB12A2">
      <w:pPr>
        <w:spacing w:line="360" w:lineRule="auto"/>
        <w:jc w:val="both"/>
        <w:rPr>
          <w:rFonts w:ascii="Times New Roman" w:hAnsi="Times New Roman"/>
          <w:bCs/>
          <w:sz w:val="24"/>
          <w:szCs w:val="24"/>
        </w:rPr>
      </w:pPr>
    </w:p>
    <w:p w:rsidR="00CB12A2" w:rsidRDefault="00CB12A2" w:rsidP="00CB12A2">
      <w:pPr>
        <w:spacing w:line="360" w:lineRule="auto"/>
        <w:jc w:val="both"/>
        <w:rPr>
          <w:rFonts w:ascii="Times New Roman" w:hAnsi="Times New Roman"/>
          <w:bCs/>
          <w:sz w:val="24"/>
          <w:szCs w:val="24"/>
        </w:rPr>
      </w:pPr>
    </w:p>
    <w:p w:rsidR="00CB12A2" w:rsidRDefault="00CB12A2" w:rsidP="00CB12A2">
      <w:pPr>
        <w:spacing w:line="360" w:lineRule="auto"/>
        <w:jc w:val="both"/>
        <w:rPr>
          <w:rFonts w:ascii="Times New Roman" w:hAnsi="Times New Roman"/>
          <w:bCs/>
          <w:sz w:val="24"/>
          <w:szCs w:val="24"/>
        </w:rPr>
      </w:pPr>
    </w:p>
    <w:p w:rsidR="004732A4" w:rsidRDefault="004732A4" w:rsidP="00CB12A2">
      <w:pPr>
        <w:spacing w:line="360" w:lineRule="auto"/>
        <w:jc w:val="both"/>
        <w:rPr>
          <w:rFonts w:ascii="Times New Roman" w:hAnsi="Times New Roman"/>
          <w:bCs/>
          <w:sz w:val="24"/>
          <w:szCs w:val="24"/>
        </w:rPr>
      </w:pPr>
    </w:p>
    <w:p w:rsidR="004732A4" w:rsidRDefault="004732A4" w:rsidP="00CB12A2">
      <w:pPr>
        <w:spacing w:line="360" w:lineRule="auto"/>
        <w:jc w:val="both"/>
        <w:rPr>
          <w:rFonts w:ascii="Times New Roman" w:hAnsi="Times New Roman"/>
          <w:bCs/>
          <w:sz w:val="24"/>
          <w:szCs w:val="24"/>
        </w:rPr>
      </w:pPr>
    </w:p>
    <w:p w:rsidR="00CB12A2" w:rsidRDefault="00CB12A2" w:rsidP="00CB12A2">
      <w:pPr>
        <w:spacing w:line="360" w:lineRule="auto"/>
        <w:jc w:val="both"/>
        <w:rPr>
          <w:rFonts w:ascii="Times New Roman" w:hAnsi="Times New Roman"/>
          <w:bCs/>
          <w:sz w:val="24"/>
          <w:szCs w:val="24"/>
        </w:rPr>
      </w:pPr>
    </w:p>
    <w:p w:rsidR="001043E1" w:rsidRPr="00343D61" w:rsidRDefault="001043E1" w:rsidP="00DB77FF">
      <w:pPr>
        <w:pStyle w:val="ListParagraph"/>
        <w:keepNext/>
        <w:keepLines/>
        <w:numPr>
          <w:ilvl w:val="0"/>
          <w:numId w:val="16"/>
        </w:numPr>
        <w:spacing w:before="240" w:after="0" w:line="480" w:lineRule="auto"/>
        <w:contextualSpacing w:val="0"/>
        <w:outlineLvl w:val="0"/>
        <w:rPr>
          <w:rFonts w:ascii="Times New Roman" w:eastAsiaTheme="majorEastAsia" w:hAnsi="Times New Roman" w:cs="Times New Roman"/>
          <w:b/>
          <w:vanish/>
          <w:color w:val="000000" w:themeColor="text1"/>
          <w:sz w:val="24"/>
          <w:szCs w:val="24"/>
        </w:rPr>
      </w:pPr>
      <w:bookmarkStart w:id="85" w:name="_Toc478066751"/>
      <w:bookmarkStart w:id="86" w:name="_Toc478067271"/>
      <w:bookmarkStart w:id="87" w:name="_Toc478067336"/>
      <w:bookmarkStart w:id="88" w:name="_Toc478069686"/>
      <w:bookmarkStart w:id="89" w:name="_Toc478069713"/>
      <w:bookmarkStart w:id="90" w:name="_Toc478070124"/>
      <w:bookmarkStart w:id="91" w:name="_Toc478071892"/>
      <w:bookmarkStart w:id="92" w:name="_Toc478072438"/>
      <w:bookmarkStart w:id="93" w:name="_Toc478072486"/>
      <w:bookmarkStart w:id="94" w:name="_Toc478077779"/>
      <w:bookmarkStart w:id="95" w:name="_Toc478078486"/>
      <w:bookmarkStart w:id="96" w:name="_Toc478079187"/>
      <w:bookmarkStart w:id="97" w:name="_Toc478079844"/>
      <w:bookmarkStart w:id="98" w:name="_Toc478343170"/>
      <w:bookmarkStart w:id="99" w:name="_Toc478345345"/>
      <w:bookmarkStart w:id="100" w:name="_Toc478345432"/>
      <w:bookmarkStart w:id="101" w:name="_Toc478345489"/>
      <w:bookmarkStart w:id="102" w:name="_Toc478398392"/>
      <w:bookmarkStart w:id="103" w:name="_Toc478398446"/>
      <w:bookmarkStart w:id="104" w:name="_Toc478408016"/>
      <w:bookmarkStart w:id="105" w:name="_Toc478408146"/>
      <w:bookmarkStart w:id="106" w:name="_Toc509047599"/>
      <w:bookmarkStart w:id="107" w:name="_Toc509048520"/>
      <w:bookmarkStart w:id="108" w:name="_Toc509048655"/>
      <w:bookmarkStart w:id="109" w:name="_Toc509055135"/>
      <w:bookmarkStart w:id="110" w:name="_Toc509131286"/>
      <w:bookmarkStart w:id="111" w:name="_Toc509132583"/>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p w:rsidR="001043E1" w:rsidRPr="00343D61" w:rsidRDefault="001043E1" w:rsidP="00DB77FF">
      <w:pPr>
        <w:pStyle w:val="ListParagraph"/>
        <w:keepNext/>
        <w:keepLines/>
        <w:numPr>
          <w:ilvl w:val="0"/>
          <w:numId w:val="16"/>
        </w:numPr>
        <w:spacing w:before="240" w:after="0" w:line="480" w:lineRule="auto"/>
        <w:contextualSpacing w:val="0"/>
        <w:outlineLvl w:val="0"/>
        <w:rPr>
          <w:rFonts w:ascii="Times New Roman" w:eastAsiaTheme="majorEastAsia" w:hAnsi="Times New Roman" w:cs="Times New Roman"/>
          <w:b/>
          <w:vanish/>
          <w:color w:val="000000" w:themeColor="text1"/>
          <w:sz w:val="24"/>
          <w:szCs w:val="24"/>
        </w:rPr>
      </w:pPr>
      <w:bookmarkStart w:id="112" w:name="_Toc477521554"/>
      <w:bookmarkStart w:id="113" w:name="_Toc477529144"/>
      <w:bookmarkStart w:id="114" w:name="_Toc477529338"/>
      <w:bookmarkStart w:id="115" w:name="_Toc477540885"/>
      <w:bookmarkStart w:id="116" w:name="_Toc477695251"/>
      <w:bookmarkStart w:id="117" w:name="_Toc478066752"/>
      <w:bookmarkStart w:id="118" w:name="_Toc478067272"/>
      <w:bookmarkStart w:id="119" w:name="_Toc478067337"/>
      <w:bookmarkStart w:id="120" w:name="_Toc478069687"/>
      <w:bookmarkStart w:id="121" w:name="_Toc478069714"/>
      <w:bookmarkStart w:id="122" w:name="_Toc478070125"/>
      <w:bookmarkStart w:id="123" w:name="_Toc478071893"/>
      <w:bookmarkStart w:id="124" w:name="_Toc478072439"/>
      <w:bookmarkStart w:id="125" w:name="_Toc478072487"/>
      <w:bookmarkStart w:id="126" w:name="_Toc478077780"/>
      <w:bookmarkStart w:id="127" w:name="_Toc478078487"/>
      <w:bookmarkStart w:id="128" w:name="_Toc478079188"/>
      <w:bookmarkStart w:id="129" w:name="_Toc478079845"/>
      <w:bookmarkStart w:id="130" w:name="_Toc478343171"/>
      <w:bookmarkStart w:id="131" w:name="_Toc478345346"/>
      <w:bookmarkStart w:id="132" w:name="_Toc478345433"/>
      <w:bookmarkStart w:id="133" w:name="_Toc478345490"/>
      <w:bookmarkStart w:id="134" w:name="_Toc478398393"/>
      <w:bookmarkStart w:id="135" w:name="_Toc478398447"/>
      <w:bookmarkStart w:id="136" w:name="_Toc478408017"/>
      <w:bookmarkStart w:id="137" w:name="_Toc478408147"/>
      <w:bookmarkStart w:id="138" w:name="_Toc509047600"/>
      <w:bookmarkStart w:id="139" w:name="_Toc509048521"/>
      <w:bookmarkStart w:id="140" w:name="_Toc509048656"/>
      <w:bookmarkStart w:id="141" w:name="_Toc509055136"/>
      <w:bookmarkStart w:id="142" w:name="_Toc509131287"/>
      <w:bookmarkStart w:id="143" w:name="_Toc509132584"/>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rsidR="001043E1" w:rsidRPr="00343D61" w:rsidRDefault="001043E1" w:rsidP="00DB77FF">
      <w:pPr>
        <w:pStyle w:val="ListParagraph"/>
        <w:keepNext/>
        <w:keepLines/>
        <w:numPr>
          <w:ilvl w:val="0"/>
          <w:numId w:val="16"/>
        </w:numPr>
        <w:spacing w:before="240" w:after="0" w:line="480" w:lineRule="auto"/>
        <w:contextualSpacing w:val="0"/>
        <w:outlineLvl w:val="0"/>
        <w:rPr>
          <w:rFonts w:ascii="Times New Roman" w:eastAsiaTheme="majorEastAsia" w:hAnsi="Times New Roman" w:cs="Times New Roman"/>
          <w:b/>
          <w:vanish/>
          <w:color w:val="000000" w:themeColor="text1"/>
          <w:sz w:val="24"/>
          <w:szCs w:val="24"/>
        </w:rPr>
      </w:pPr>
      <w:bookmarkStart w:id="144" w:name="_Toc477521555"/>
      <w:bookmarkStart w:id="145" w:name="_Toc477529145"/>
      <w:bookmarkStart w:id="146" w:name="_Toc477529339"/>
      <w:bookmarkStart w:id="147" w:name="_Toc477540886"/>
      <w:bookmarkStart w:id="148" w:name="_Toc477695252"/>
      <w:bookmarkStart w:id="149" w:name="_Toc478066753"/>
      <w:bookmarkStart w:id="150" w:name="_Toc478067273"/>
      <w:bookmarkStart w:id="151" w:name="_Toc478067338"/>
      <w:bookmarkStart w:id="152" w:name="_Toc478069688"/>
      <w:bookmarkStart w:id="153" w:name="_Toc478069715"/>
      <w:bookmarkStart w:id="154" w:name="_Toc478070126"/>
      <w:bookmarkStart w:id="155" w:name="_Toc478071894"/>
      <w:bookmarkStart w:id="156" w:name="_Toc478072440"/>
      <w:bookmarkStart w:id="157" w:name="_Toc478072488"/>
      <w:bookmarkStart w:id="158" w:name="_Toc478077781"/>
      <w:bookmarkStart w:id="159" w:name="_Toc478078488"/>
      <w:bookmarkStart w:id="160" w:name="_Toc478079189"/>
      <w:bookmarkStart w:id="161" w:name="_Toc478079846"/>
      <w:bookmarkStart w:id="162" w:name="_Toc478343172"/>
      <w:bookmarkStart w:id="163" w:name="_Toc478345347"/>
      <w:bookmarkStart w:id="164" w:name="_Toc478345434"/>
      <w:bookmarkStart w:id="165" w:name="_Toc478345491"/>
      <w:bookmarkStart w:id="166" w:name="_Toc478398394"/>
      <w:bookmarkStart w:id="167" w:name="_Toc478398448"/>
      <w:bookmarkStart w:id="168" w:name="_Toc478408018"/>
      <w:bookmarkStart w:id="169" w:name="_Toc478408148"/>
      <w:bookmarkStart w:id="170" w:name="_Toc509047601"/>
      <w:bookmarkStart w:id="171" w:name="_Toc509048522"/>
      <w:bookmarkStart w:id="172" w:name="_Toc509048657"/>
      <w:bookmarkStart w:id="173" w:name="_Toc509055137"/>
      <w:bookmarkStart w:id="174" w:name="_Toc509131288"/>
      <w:bookmarkStart w:id="175" w:name="_Toc509132585"/>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p w:rsidR="001043E1" w:rsidRPr="00343D61" w:rsidRDefault="001043E1" w:rsidP="00DB77FF">
      <w:pPr>
        <w:pStyle w:val="ListParagraph"/>
        <w:keepNext/>
        <w:keepLines/>
        <w:numPr>
          <w:ilvl w:val="0"/>
          <w:numId w:val="16"/>
        </w:numPr>
        <w:spacing w:before="240" w:after="0" w:line="480" w:lineRule="auto"/>
        <w:contextualSpacing w:val="0"/>
        <w:outlineLvl w:val="0"/>
        <w:rPr>
          <w:rFonts w:ascii="Times New Roman" w:eastAsiaTheme="majorEastAsia" w:hAnsi="Times New Roman" w:cs="Times New Roman"/>
          <w:b/>
          <w:vanish/>
          <w:color w:val="000000" w:themeColor="text1"/>
          <w:sz w:val="24"/>
          <w:szCs w:val="24"/>
        </w:rPr>
      </w:pPr>
      <w:bookmarkStart w:id="176" w:name="_Toc477521556"/>
      <w:bookmarkStart w:id="177" w:name="_Toc477529146"/>
      <w:bookmarkStart w:id="178" w:name="_Toc477529340"/>
      <w:bookmarkStart w:id="179" w:name="_Toc477540887"/>
      <w:bookmarkStart w:id="180" w:name="_Toc477695253"/>
      <w:bookmarkStart w:id="181" w:name="_Toc478066754"/>
      <w:bookmarkStart w:id="182" w:name="_Toc478067274"/>
      <w:bookmarkStart w:id="183" w:name="_Toc478067339"/>
      <w:bookmarkStart w:id="184" w:name="_Toc478069689"/>
      <w:bookmarkStart w:id="185" w:name="_Toc478069716"/>
      <w:bookmarkStart w:id="186" w:name="_Toc478070127"/>
      <w:bookmarkStart w:id="187" w:name="_Toc478071895"/>
      <w:bookmarkStart w:id="188" w:name="_Toc478072441"/>
      <w:bookmarkStart w:id="189" w:name="_Toc478072489"/>
      <w:bookmarkStart w:id="190" w:name="_Toc478077782"/>
      <w:bookmarkStart w:id="191" w:name="_Toc478078489"/>
      <w:bookmarkStart w:id="192" w:name="_Toc478079190"/>
      <w:bookmarkStart w:id="193" w:name="_Toc478079847"/>
      <w:bookmarkStart w:id="194" w:name="_Toc478343173"/>
      <w:bookmarkStart w:id="195" w:name="_Toc478345348"/>
      <w:bookmarkStart w:id="196" w:name="_Toc478345435"/>
      <w:bookmarkStart w:id="197" w:name="_Toc478345492"/>
      <w:bookmarkStart w:id="198" w:name="_Toc478398395"/>
      <w:bookmarkStart w:id="199" w:name="_Toc478398449"/>
      <w:bookmarkStart w:id="200" w:name="_Toc478408019"/>
      <w:bookmarkStart w:id="201" w:name="_Toc478408149"/>
      <w:bookmarkStart w:id="202" w:name="_Toc509047602"/>
      <w:bookmarkStart w:id="203" w:name="_Toc509048523"/>
      <w:bookmarkStart w:id="204" w:name="_Toc509048658"/>
      <w:bookmarkStart w:id="205" w:name="_Toc509055138"/>
      <w:bookmarkStart w:id="206" w:name="_Toc509131289"/>
      <w:bookmarkStart w:id="207" w:name="_Toc509132586"/>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p>
    <w:p w:rsidR="001043E1" w:rsidRPr="00F30EDF" w:rsidRDefault="00F30EDF" w:rsidP="00DB77FF">
      <w:pPr>
        <w:pStyle w:val="Heading1"/>
        <w:numPr>
          <w:ilvl w:val="0"/>
          <w:numId w:val="15"/>
        </w:numPr>
        <w:spacing w:line="360" w:lineRule="auto"/>
        <w:ind w:left="284" w:hanging="426"/>
        <w:jc w:val="both"/>
        <w:rPr>
          <w:rFonts w:ascii="Times New Roman" w:hAnsi="Times New Roman" w:cs="Times New Roman"/>
          <w:b/>
          <w:color w:val="000000" w:themeColor="text1"/>
          <w:sz w:val="24"/>
          <w:szCs w:val="28"/>
        </w:rPr>
      </w:pPr>
      <w:bookmarkStart w:id="208" w:name="_Toc478408150"/>
      <w:bookmarkStart w:id="209" w:name="_Toc509047603"/>
      <w:bookmarkStart w:id="210" w:name="_Toc509048524"/>
      <w:bookmarkStart w:id="211" w:name="_Toc509048659"/>
      <w:r>
        <w:rPr>
          <w:rFonts w:ascii="Times New Roman" w:hAnsi="Times New Roman" w:cs="Times New Roman"/>
          <w:b/>
          <w:color w:val="000000" w:themeColor="text1"/>
          <w:sz w:val="24"/>
          <w:szCs w:val="28"/>
        </w:rPr>
        <w:t xml:space="preserve"> </w:t>
      </w:r>
      <w:r>
        <w:rPr>
          <w:rFonts w:ascii="Times New Roman" w:hAnsi="Times New Roman" w:cs="Times New Roman"/>
          <w:b/>
          <w:color w:val="000000" w:themeColor="text1"/>
          <w:sz w:val="24"/>
          <w:szCs w:val="28"/>
        </w:rPr>
        <w:tab/>
      </w:r>
      <w:bookmarkStart w:id="212" w:name="_Toc509132587"/>
      <w:bookmarkEnd w:id="208"/>
      <w:bookmarkEnd w:id="209"/>
      <w:bookmarkEnd w:id="210"/>
      <w:bookmarkEnd w:id="211"/>
      <w:r w:rsidR="00186AE6">
        <w:rPr>
          <w:rFonts w:ascii="Times New Roman" w:hAnsi="Times New Roman" w:cs="Times New Roman"/>
          <w:b/>
          <w:color w:val="000000" w:themeColor="text1"/>
          <w:sz w:val="24"/>
          <w:szCs w:val="28"/>
        </w:rPr>
        <w:t>GANTT CHART</w:t>
      </w:r>
      <w:bookmarkEnd w:id="212"/>
    </w:p>
    <w:p w:rsidR="001043E1" w:rsidRPr="001A5A53" w:rsidRDefault="001043E1" w:rsidP="001043E1"/>
    <w:tbl>
      <w:tblPr>
        <w:tblStyle w:val="TableGrid"/>
        <w:tblW w:w="10161" w:type="dxa"/>
        <w:tblInd w:w="-587" w:type="dxa"/>
        <w:tblLayout w:type="fixed"/>
        <w:tblLook w:val="04A0" w:firstRow="1" w:lastRow="0" w:firstColumn="1" w:lastColumn="0" w:noHBand="0" w:noVBand="1"/>
      </w:tblPr>
      <w:tblGrid>
        <w:gridCol w:w="502"/>
        <w:gridCol w:w="2682"/>
        <w:gridCol w:w="442"/>
        <w:gridCol w:w="442"/>
        <w:gridCol w:w="442"/>
        <w:gridCol w:w="442"/>
        <w:gridCol w:w="442"/>
        <w:gridCol w:w="442"/>
        <w:gridCol w:w="442"/>
        <w:gridCol w:w="442"/>
        <w:gridCol w:w="353"/>
        <w:gridCol w:w="442"/>
        <w:gridCol w:w="442"/>
        <w:gridCol w:w="442"/>
        <w:gridCol w:w="442"/>
        <w:gridCol w:w="442"/>
        <w:gridCol w:w="442"/>
        <w:gridCol w:w="428"/>
        <w:gridCol w:w="8"/>
      </w:tblGrid>
      <w:tr w:rsidR="001043E1" w:rsidTr="00631951">
        <w:trPr>
          <w:trHeight w:val="617"/>
        </w:trPr>
        <w:tc>
          <w:tcPr>
            <w:tcW w:w="502" w:type="dxa"/>
            <w:vMerge w:val="restart"/>
            <w:tcBorders>
              <w:top w:val="single" w:sz="12" w:space="0" w:color="auto"/>
              <w:left w:val="single" w:sz="12" w:space="0" w:color="auto"/>
              <w:right w:val="single" w:sz="12" w:space="0" w:color="auto"/>
            </w:tcBorders>
            <w:shd w:val="clear" w:color="auto" w:fill="FFFF00"/>
            <w:vAlign w:val="center"/>
          </w:tcPr>
          <w:p w:rsidR="001043E1" w:rsidRPr="00DA4C3C" w:rsidRDefault="001043E1" w:rsidP="00631951">
            <w:pPr>
              <w:spacing w:line="240" w:lineRule="auto"/>
              <w:jc w:val="center"/>
              <w:rPr>
                <w:b/>
                <w:sz w:val="20"/>
                <w:szCs w:val="20"/>
              </w:rPr>
            </w:pPr>
            <w:r w:rsidRPr="00DA4C3C">
              <w:rPr>
                <w:b/>
                <w:sz w:val="20"/>
                <w:szCs w:val="20"/>
              </w:rPr>
              <w:t>NO</w:t>
            </w:r>
          </w:p>
        </w:tc>
        <w:tc>
          <w:tcPr>
            <w:tcW w:w="2682" w:type="dxa"/>
            <w:vMerge w:val="restart"/>
            <w:tcBorders>
              <w:top w:val="single" w:sz="12" w:space="0" w:color="auto"/>
              <w:left w:val="single" w:sz="12" w:space="0" w:color="auto"/>
              <w:right w:val="single" w:sz="12" w:space="0" w:color="auto"/>
            </w:tcBorders>
            <w:shd w:val="clear" w:color="auto" w:fill="FFFF00"/>
            <w:vAlign w:val="center"/>
          </w:tcPr>
          <w:p w:rsidR="001043E1" w:rsidRPr="00716F40" w:rsidRDefault="001043E1" w:rsidP="00631951">
            <w:pPr>
              <w:spacing w:line="240" w:lineRule="auto"/>
              <w:jc w:val="center"/>
              <w:rPr>
                <w:b/>
              </w:rPr>
            </w:pPr>
            <w:r>
              <w:rPr>
                <w:b/>
              </w:rPr>
              <w:t>TASKS</w:t>
            </w:r>
          </w:p>
        </w:tc>
        <w:tc>
          <w:tcPr>
            <w:tcW w:w="6977" w:type="dxa"/>
            <w:gridSpan w:val="17"/>
            <w:tcBorders>
              <w:top w:val="single" w:sz="12" w:space="0" w:color="auto"/>
              <w:left w:val="single" w:sz="12" w:space="0" w:color="auto"/>
              <w:bottom w:val="single" w:sz="12" w:space="0" w:color="auto"/>
              <w:right w:val="single" w:sz="12" w:space="0" w:color="auto"/>
            </w:tcBorders>
            <w:shd w:val="clear" w:color="auto" w:fill="FFFF00"/>
            <w:vAlign w:val="center"/>
          </w:tcPr>
          <w:p w:rsidR="001043E1" w:rsidRPr="00716F40" w:rsidRDefault="001043E1" w:rsidP="00631951">
            <w:pPr>
              <w:spacing w:line="240" w:lineRule="auto"/>
              <w:jc w:val="center"/>
              <w:rPr>
                <w:b/>
              </w:rPr>
            </w:pPr>
            <w:r>
              <w:rPr>
                <w:b/>
              </w:rPr>
              <w:t>WEEKS</w:t>
            </w:r>
          </w:p>
        </w:tc>
      </w:tr>
      <w:tr w:rsidR="001043E1" w:rsidTr="00631951">
        <w:trPr>
          <w:gridAfter w:val="1"/>
          <w:wAfter w:w="8" w:type="dxa"/>
          <w:trHeight w:val="474"/>
        </w:trPr>
        <w:tc>
          <w:tcPr>
            <w:tcW w:w="502" w:type="dxa"/>
            <w:vMerge/>
            <w:tcBorders>
              <w:left w:val="single" w:sz="12" w:space="0" w:color="auto"/>
              <w:bottom w:val="single" w:sz="12" w:space="0" w:color="auto"/>
              <w:right w:val="single" w:sz="12" w:space="0" w:color="auto"/>
            </w:tcBorders>
            <w:shd w:val="clear" w:color="auto" w:fill="FFFF00"/>
          </w:tcPr>
          <w:p w:rsidR="001043E1" w:rsidRPr="00DA4C3C" w:rsidRDefault="001043E1" w:rsidP="00631951">
            <w:pPr>
              <w:spacing w:line="240" w:lineRule="auto"/>
              <w:jc w:val="center"/>
              <w:rPr>
                <w:b/>
              </w:rPr>
            </w:pPr>
          </w:p>
        </w:tc>
        <w:tc>
          <w:tcPr>
            <w:tcW w:w="2682" w:type="dxa"/>
            <w:vMerge/>
            <w:tcBorders>
              <w:left w:val="single" w:sz="12" w:space="0" w:color="auto"/>
              <w:bottom w:val="single" w:sz="12" w:space="0" w:color="auto"/>
              <w:right w:val="single" w:sz="12" w:space="0" w:color="auto"/>
            </w:tcBorders>
            <w:shd w:val="clear" w:color="auto" w:fill="FFFF00"/>
          </w:tcPr>
          <w:p w:rsidR="001043E1" w:rsidRPr="00DA4C3C" w:rsidRDefault="001043E1" w:rsidP="00631951">
            <w:pPr>
              <w:spacing w:line="240" w:lineRule="auto"/>
              <w:rPr>
                <w:b/>
              </w:rPr>
            </w:pPr>
          </w:p>
        </w:tc>
        <w:tc>
          <w:tcPr>
            <w:tcW w:w="442" w:type="dxa"/>
            <w:tcBorders>
              <w:top w:val="single" w:sz="12" w:space="0" w:color="auto"/>
              <w:left w:val="single" w:sz="12" w:space="0" w:color="auto"/>
              <w:bottom w:val="single" w:sz="12" w:space="0" w:color="auto"/>
              <w:right w:val="single" w:sz="12" w:space="0" w:color="auto"/>
            </w:tcBorders>
            <w:shd w:val="clear" w:color="auto" w:fill="FFFF00"/>
            <w:vAlign w:val="center"/>
          </w:tcPr>
          <w:p w:rsidR="001043E1" w:rsidRPr="00FA2B66" w:rsidRDefault="001043E1" w:rsidP="00631951">
            <w:pPr>
              <w:spacing w:line="240" w:lineRule="auto"/>
              <w:jc w:val="center"/>
              <w:rPr>
                <w:b/>
              </w:rPr>
            </w:pPr>
            <w:r w:rsidRPr="00FA2B66">
              <w:rPr>
                <w:b/>
              </w:rPr>
              <w:t>1</w:t>
            </w:r>
          </w:p>
        </w:tc>
        <w:tc>
          <w:tcPr>
            <w:tcW w:w="442" w:type="dxa"/>
            <w:tcBorders>
              <w:top w:val="single" w:sz="12" w:space="0" w:color="auto"/>
              <w:left w:val="single" w:sz="12" w:space="0" w:color="auto"/>
              <w:bottom w:val="single" w:sz="12" w:space="0" w:color="auto"/>
              <w:right w:val="single" w:sz="12" w:space="0" w:color="auto"/>
            </w:tcBorders>
            <w:shd w:val="clear" w:color="auto" w:fill="FFFF00"/>
            <w:vAlign w:val="center"/>
          </w:tcPr>
          <w:p w:rsidR="001043E1" w:rsidRPr="00FA2B66" w:rsidRDefault="001043E1" w:rsidP="00631951">
            <w:pPr>
              <w:spacing w:line="240" w:lineRule="auto"/>
              <w:jc w:val="center"/>
              <w:rPr>
                <w:b/>
              </w:rPr>
            </w:pPr>
            <w:r w:rsidRPr="00FA2B66">
              <w:rPr>
                <w:b/>
              </w:rPr>
              <w:t>2</w:t>
            </w:r>
          </w:p>
        </w:tc>
        <w:tc>
          <w:tcPr>
            <w:tcW w:w="442" w:type="dxa"/>
            <w:tcBorders>
              <w:top w:val="single" w:sz="12" w:space="0" w:color="auto"/>
              <w:left w:val="single" w:sz="12" w:space="0" w:color="auto"/>
              <w:bottom w:val="single" w:sz="12" w:space="0" w:color="auto"/>
              <w:right w:val="single" w:sz="12" w:space="0" w:color="auto"/>
            </w:tcBorders>
            <w:shd w:val="clear" w:color="auto" w:fill="FFFF00"/>
            <w:vAlign w:val="center"/>
          </w:tcPr>
          <w:p w:rsidR="001043E1" w:rsidRPr="00FA2B66" w:rsidRDefault="001043E1" w:rsidP="00631951">
            <w:pPr>
              <w:spacing w:line="240" w:lineRule="auto"/>
              <w:jc w:val="center"/>
              <w:rPr>
                <w:b/>
              </w:rPr>
            </w:pPr>
            <w:r w:rsidRPr="00FA2B66">
              <w:rPr>
                <w:b/>
              </w:rPr>
              <w:t>3</w:t>
            </w:r>
          </w:p>
        </w:tc>
        <w:tc>
          <w:tcPr>
            <w:tcW w:w="442" w:type="dxa"/>
            <w:tcBorders>
              <w:top w:val="single" w:sz="12" w:space="0" w:color="auto"/>
              <w:left w:val="single" w:sz="12" w:space="0" w:color="auto"/>
              <w:bottom w:val="single" w:sz="12" w:space="0" w:color="auto"/>
              <w:right w:val="single" w:sz="12" w:space="0" w:color="auto"/>
            </w:tcBorders>
            <w:shd w:val="clear" w:color="auto" w:fill="FFFF00"/>
            <w:vAlign w:val="center"/>
          </w:tcPr>
          <w:p w:rsidR="001043E1" w:rsidRPr="00FA2B66" w:rsidRDefault="001043E1" w:rsidP="00631951">
            <w:pPr>
              <w:spacing w:line="240" w:lineRule="auto"/>
              <w:jc w:val="center"/>
              <w:rPr>
                <w:b/>
              </w:rPr>
            </w:pPr>
            <w:r w:rsidRPr="00FA2B66">
              <w:rPr>
                <w:b/>
              </w:rPr>
              <w:t>4</w:t>
            </w:r>
          </w:p>
        </w:tc>
        <w:tc>
          <w:tcPr>
            <w:tcW w:w="442" w:type="dxa"/>
            <w:tcBorders>
              <w:top w:val="single" w:sz="12" w:space="0" w:color="auto"/>
              <w:left w:val="single" w:sz="12" w:space="0" w:color="auto"/>
              <w:bottom w:val="single" w:sz="12" w:space="0" w:color="auto"/>
              <w:right w:val="single" w:sz="12" w:space="0" w:color="auto"/>
            </w:tcBorders>
            <w:shd w:val="clear" w:color="auto" w:fill="FFFF00"/>
            <w:vAlign w:val="center"/>
          </w:tcPr>
          <w:p w:rsidR="001043E1" w:rsidRPr="00FA2B66" w:rsidRDefault="001043E1" w:rsidP="00631951">
            <w:pPr>
              <w:spacing w:line="240" w:lineRule="auto"/>
              <w:jc w:val="center"/>
              <w:rPr>
                <w:b/>
              </w:rPr>
            </w:pPr>
            <w:r w:rsidRPr="00FA2B66">
              <w:rPr>
                <w:b/>
              </w:rPr>
              <w:t>5</w:t>
            </w:r>
          </w:p>
        </w:tc>
        <w:tc>
          <w:tcPr>
            <w:tcW w:w="442" w:type="dxa"/>
            <w:tcBorders>
              <w:top w:val="single" w:sz="12" w:space="0" w:color="auto"/>
              <w:left w:val="single" w:sz="12" w:space="0" w:color="auto"/>
              <w:bottom w:val="single" w:sz="12" w:space="0" w:color="auto"/>
              <w:right w:val="single" w:sz="12" w:space="0" w:color="auto"/>
            </w:tcBorders>
            <w:shd w:val="clear" w:color="auto" w:fill="FFFF00"/>
            <w:vAlign w:val="center"/>
          </w:tcPr>
          <w:p w:rsidR="001043E1" w:rsidRPr="00FA2B66" w:rsidRDefault="001043E1" w:rsidP="00631951">
            <w:pPr>
              <w:spacing w:line="240" w:lineRule="auto"/>
              <w:jc w:val="center"/>
              <w:rPr>
                <w:b/>
              </w:rPr>
            </w:pPr>
            <w:r w:rsidRPr="00FA2B66">
              <w:rPr>
                <w:b/>
              </w:rPr>
              <w:t>6</w:t>
            </w:r>
          </w:p>
        </w:tc>
        <w:tc>
          <w:tcPr>
            <w:tcW w:w="442" w:type="dxa"/>
            <w:tcBorders>
              <w:top w:val="single" w:sz="12" w:space="0" w:color="auto"/>
              <w:left w:val="single" w:sz="12" w:space="0" w:color="auto"/>
              <w:bottom w:val="single" w:sz="12" w:space="0" w:color="auto"/>
              <w:right w:val="single" w:sz="12" w:space="0" w:color="auto"/>
            </w:tcBorders>
            <w:shd w:val="clear" w:color="auto" w:fill="FFFF00"/>
            <w:vAlign w:val="center"/>
          </w:tcPr>
          <w:p w:rsidR="001043E1" w:rsidRPr="00FA2B66" w:rsidRDefault="001043E1" w:rsidP="00631951">
            <w:pPr>
              <w:spacing w:line="240" w:lineRule="auto"/>
              <w:jc w:val="center"/>
              <w:rPr>
                <w:b/>
              </w:rPr>
            </w:pPr>
            <w:r w:rsidRPr="00FA2B66">
              <w:rPr>
                <w:b/>
              </w:rPr>
              <w:t>7</w:t>
            </w:r>
          </w:p>
        </w:tc>
        <w:tc>
          <w:tcPr>
            <w:tcW w:w="442" w:type="dxa"/>
            <w:tcBorders>
              <w:top w:val="single" w:sz="12" w:space="0" w:color="auto"/>
              <w:left w:val="single" w:sz="12" w:space="0" w:color="auto"/>
              <w:bottom w:val="single" w:sz="12" w:space="0" w:color="auto"/>
              <w:right w:val="single" w:sz="12" w:space="0" w:color="auto"/>
            </w:tcBorders>
            <w:shd w:val="clear" w:color="auto" w:fill="FFFF00"/>
            <w:vAlign w:val="center"/>
          </w:tcPr>
          <w:p w:rsidR="001043E1" w:rsidRPr="00FA2B66" w:rsidRDefault="001043E1" w:rsidP="00631951">
            <w:pPr>
              <w:spacing w:line="240" w:lineRule="auto"/>
              <w:jc w:val="center"/>
              <w:rPr>
                <w:b/>
              </w:rPr>
            </w:pPr>
            <w:r w:rsidRPr="00FA2B66">
              <w:rPr>
                <w:b/>
              </w:rPr>
              <w:t>8</w:t>
            </w:r>
          </w:p>
        </w:tc>
        <w:tc>
          <w:tcPr>
            <w:tcW w:w="353" w:type="dxa"/>
            <w:tcBorders>
              <w:top w:val="single" w:sz="12" w:space="0" w:color="auto"/>
              <w:left w:val="single" w:sz="12" w:space="0" w:color="auto"/>
              <w:bottom w:val="single" w:sz="12" w:space="0" w:color="auto"/>
              <w:right w:val="single" w:sz="12" w:space="0" w:color="auto"/>
            </w:tcBorders>
            <w:shd w:val="clear" w:color="auto" w:fill="FFFF00"/>
            <w:vAlign w:val="center"/>
          </w:tcPr>
          <w:p w:rsidR="001043E1" w:rsidRPr="00FA2B66" w:rsidRDefault="001043E1" w:rsidP="00631951">
            <w:pPr>
              <w:spacing w:line="240" w:lineRule="auto"/>
              <w:jc w:val="center"/>
              <w:rPr>
                <w:b/>
              </w:rPr>
            </w:pPr>
            <w:r w:rsidRPr="00FA2B66">
              <w:rPr>
                <w:b/>
              </w:rPr>
              <w:t>9</w:t>
            </w:r>
          </w:p>
        </w:tc>
        <w:tc>
          <w:tcPr>
            <w:tcW w:w="442" w:type="dxa"/>
            <w:tcBorders>
              <w:top w:val="single" w:sz="12" w:space="0" w:color="auto"/>
              <w:left w:val="single" w:sz="12" w:space="0" w:color="auto"/>
              <w:bottom w:val="single" w:sz="12" w:space="0" w:color="auto"/>
              <w:right w:val="single" w:sz="12" w:space="0" w:color="auto"/>
            </w:tcBorders>
            <w:shd w:val="clear" w:color="auto" w:fill="FFFF00"/>
            <w:vAlign w:val="center"/>
          </w:tcPr>
          <w:p w:rsidR="001043E1" w:rsidRPr="00FA2B66" w:rsidRDefault="001043E1" w:rsidP="00631951">
            <w:pPr>
              <w:spacing w:line="240" w:lineRule="auto"/>
              <w:jc w:val="center"/>
              <w:rPr>
                <w:b/>
              </w:rPr>
            </w:pPr>
            <w:r w:rsidRPr="00FA2B66">
              <w:rPr>
                <w:b/>
              </w:rPr>
              <w:t>10</w:t>
            </w:r>
          </w:p>
        </w:tc>
        <w:tc>
          <w:tcPr>
            <w:tcW w:w="442" w:type="dxa"/>
            <w:tcBorders>
              <w:top w:val="single" w:sz="12" w:space="0" w:color="auto"/>
              <w:left w:val="single" w:sz="12" w:space="0" w:color="auto"/>
              <w:bottom w:val="single" w:sz="12" w:space="0" w:color="auto"/>
              <w:right w:val="single" w:sz="12" w:space="0" w:color="auto"/>
            </w:tcBorders>
            <w:shd w:val="clear" w:color="auto" w:fill="FFFF00"/>
            <w:vAlign w:val="center"/>
          </w:tcPr>
          <w:p w:rsidR="001043E1" w:rsidRPr="00FA2B66" w:rsidRDefault="001043E1" w:rsidP="00631951">
            <w:pPr>
              <w:spacing w:line="240" w:lineRule="auto"/>
              <w:jc w:val="center"/>
              <w:rPr>
                <w:b/>
              </w:rPr>
            </w:pPr>
            <w:r w:rsidRPr="00FA2B66">
              <w:rPr>
                <w:b/>
              </w:rPr>
              <w:t>11</w:t>
            </w:r>
          </w:p>
        </w:tc>
        <w:tc>
          <w:tcPr>
            <w:tcW w:w="442" w:type="dxa"/>
            <w:tcBorders>
              <w:top w:val="single" w:sz="12" w:space="0" w:color="auto"/>
              <w:left w:val="single" w:sz="12" w:space="0" w:color="auto"/>
              <w:bottom w:val="single" w:sz="12" w:space="0" w:color="auto"/>
              <w:right w:val="single" w:sz="12" w:space="0" w:color="auto"/>
            </w:tcBorders>
            <w:shd w:val="clear" w:color="auto" w:fill="FFFF00"/>
            <w:vAlign w:val="center"/>
          </w:tcPr>
          <w:p w:rsidR="001043E1" w:rsidRPr="00FA2B66" w:rsidRDefault="001043E1" w:rsidP="00631951">
            <w:pPr>
              <w:spacing w:line="240" w:lineRule="auto"/>
              <w:jc w:val="center"/>
              <w:rPr>
                <w:b/>
              </w:rPr>
            </w:pPr>
            <w:r w:rsidRPr="00FA2B66">
              <w:rPr>
                <w:b/>
              </w:rPr>
              <w:t>12</w:t>
            </w:r>
          </w:p>
        </w:tc>
        <w:tc>
          <w:tcPr>
            <w:tcW w:w="442" w:type="dxa"/>
            <w:tcBorders>
              <w:top w:val="single" w:sz="12" w:space="0" w:color="auto"/>
              <w:left w:val="single" w:sz="12" w:space="0" w:color="auto"/>
              <w:bottom w:val="single" w:sz="12" w:space="0" w:color="auto"/>
              <w:right w:val="single" w:sz="12" w:space="0" w:color="auto"/>
            </w:tcBorders>
            <w:shd w:val="clear" w:color="auto" w:fill="FFFF00"/>
            <w:vAlign w:val="center"/>
          </w:tcPr>
          <w:p w:rsidR="001043E1" w:rsidRPr="00FA2B66" w:rsidRDefault="001043E1" w:rsidP="00631951">
            <w:pPr>
              <w:spacing w:line="240" w:lineRule="auto"/>
              <w:jc w:val="center"/>
              <w:rPr>
                <w:b/>
              </w:rPr>
            </w:pPr>
            <w:r w:rsidRPr="00FA2B66">
              <w:rPr>
                <w:b/>
              </w:rPr>
              <w:t>13</w:t>
            </w:r>
          </w:p>
        </w:tc>
        <w:tc>
          <w:tcPr>
            <w:tcW w:w="442" w:type="dxa"/>
            <w:tcBorders>
              <w:top w:val="single" w:sz="12" w:space="0" w:color="auto"/>
              <w:left w:val="single" w:sz="12" w:space="0" w:color="auto"/>
              <w:bottom w:val="single" w:sz="12" w:space="0" w:color="auto"/>
              <w:right w:val="single" w:sz="12" w:space="0" w:color="auto"/>
            </w:tcBorders>
            <w:shd w:val="clear" w:color="auto" w:fill="FFFF00"/>
            <w:vAlign w:val="center"/>
          </w:tcPr>
          <w:p w:rsidR="001043E1" w:rsidRPr="00FA2B66" w:rsidRDefault="001043E1" w:rsidP="00631951">
            <w:pPr>
              <w:spacing w:line="240" w:lineRule="auto"/>
              <w:jc w:val="center"/>
              <w:rPr>
                <w:b/>
              </w:rPr>
            </w:pPr>
            <w:r w:rsidRPr="00FA2B66">
              <w:rPr>
                <w:b/>
              </w:rPr>
              <w:t>14</w:t>
            </w:r>
          </w:p>
        </w:tc>
        <w:tc>
          <w:tcPr>
            <w:tcW w:w="442" w:type="dxa"/>
            <w:tcBorders>
              <w:top w:val="single" w:sz="12" w:space="0" w:color="auto"/>
              <w:left w:val="single" w:sz="12" w:space="0" w:color="auto"/>
              <w:bottom w:val="single" w:sz="12" w:space="0" w:color="auto"/>
              <w:right w:val="single" w:sz="12" w:space="0" w:color="auto"/>
            </w:tcBorders>
            <w:shd w:val="clear" w:color="auto" w:fill="FFFF00"/>
            <w:vAlign w:val="center"/>
          </w:tcPr>
          <w:p w:rsidR="001043E1" w:rsidRPr="00FA2B66" w:rsidRDefault="001043E1" w:rsidP="00631951">
            <w:pPr>
              <w:spacing w:line="240" w:lineRule="auto"/>
              <w:jc w:val="center"/>
              <w:rPr>
                <w:b/>
                <w:sz w:val="20"/>
                <w:szCs w:val="20"/>
              </w:rPr>
            </w:pPr>
            <w:r w:rsidRPr="00FA2B66">
              <w:rPr>
                <w:b/>
                <w:sz w:val="20"/>
                <w:szCs w:val="20"/>
              </w:rPr>
              <w:t>15</w:t>
            </w:r>
          </w:p>
        </w:tc>
        <w:tc>
          <w:tcPr>
            <w:tcW w:w="428" w:type="dxa"/>
            <w:tcBorders>
              <w:top w:val="single" w:sz="12" w:space="0" w:color="auto"/>
              <w:left w:val="single" w:sz="12" w:space="0" w:color="auto"/>
              <w:bottom w:val="single" w:sz="12" w:space="0" w:color="auto"/>
              <w:right w:val="single" w:sz="12" w:space="0" w:color="auto"/>
            </w:tcBorders>
            <w:shd w:val="clear" w:color="auto" w:fill="FFFF00"/>
            <w:vAlign w:val="center"/>
          </w:tcPr>
          <w:p w:rsidR="001043E1" w:rsidRPr="00FA2B66" w:rsidRDefault="001043E1" w:rsidP="00631951">
            <w:pPr>
              <w:spacing w:line="240" w:lineRule="auto"/>
              <w:jc w:val="center"/>
              <w:rPr>
                <w:b/>
                <w:sz w:val="20"/>
                <w:szCs w:val="20"/>
              </w:rPr>
            </w:pPr>
            <w:r w:rsidRPr="00FA2B66">
              <w:rPr>
                <w:b/>
                <w:sz w:val="20"/>
                <w:szCs w:val="20"/>
              </w:rPr>
              <w:t>16</w:t>
            </w:r>
          </w:p>
        </w:tc>
      </w:tr>
      <w:tr w:rsidR="001043E1" w:rsidTr="00631951">
        <w:trPr>
          <w:gridAfter w:val="1"/>
          <w:wAfter w:w="8" w:type="dxa"/>
          <w:trHeight w:val="997"/>
        </w:trPr>
        <w:tc>
          <w:tcPr>
            <w:tcW w:w="502" w:type="dxa"/>
            <w:tcBorders>
              <w:top w:val="single" w:sz="12" w:space="0" w:color="auto"/>
              <w:left w:val="single" w:sz="12" w:space="0" w:color="auto"/>
              <w:bottom w:val="single" w:sz="12" w:space="0" w:color="auto"/>
              <w:right w:val="single" w:sz="12" w:space="0" w:color="auto"/>
            </w:tcBorders>
            <w:shd w:val="clear" w:color="auto" w:fill="FFFF00"/>
          </w:tcPr>
          <w:p w:rsidR="001043E1" w:rsidRPr="00DA4C3C" w:rsidRDefault="001043E1" w:rsidP="00631951">
            <w:pPr>
              <w:spacing w:line="240" w:lineRule="auto"/>
              <w:jc w:val="center"/>
              <w:rPr>
                <w:b/>
              </w:rPr>
            </w:pPr>
            <w:r w:rsidRPr="00DA4C3C">
              <w:rPr>
                <w:b/>
              </w:rPr>
              <w:t>1</w:t>
            </w:r>
          </w:p>
        </w:tc>
        <w:tc>
          <w:tcPr>
            <w:tcW w:w="2682" w:type="dxa"/>
            <w:tcBorders>
              <w:top w:val="single" w:sz="12" w:space="0" w:color="auto"/>
              <w:left w:val="single" w:sz="12" w:space="0" w:color="auto"/>
              <w:bottom w:val="single" w:sz="12" w:space="0" w:color="auto"/>
              <w:right w:val="single" w:sz="12" w:space="0" w:color="auto"/>
            </w:tcBorders>
            <w:shd w:val="clear" w:color="auto" w:fill="FFFF00"/>
          </w:tcPr>
          <w:p w:rsidR="001043E1" w:rsidRPr="00DA4C3C" w:rsidRDefault="001043E1" w:rsidP="00631951">
            <w:pPr>
              <w:spacing w:line="240" w:lineRule="auto"/>
              <w:rPr>
                <w:b/>
              </w:rPr>
            </w:pPr>
            <w:r w:rsidRPr="00DA4C3C">
              <w:rPr>
                <w:b/>
              </w:rPr>
              <w:t>Develop team member and brainstorming</w:t>
            </w:r>
          </w:p>
        </w:tc>
        <w:tc>
          <w:tcPr>
            <w:tcW w:w="442" w:type="dxa"/>
            <w:tcBorders>
              <w:top w:val="single" w:sz="12" w:space="0" w:color="auto"/>
              <w:left w:val="single" w:sz="12" w:space="0" w:color="auto"/>
            </w:tcBorders>
            <w:shd w:val="clear" w:color="auto" w:fill="808080" w:themeFill="background1" w:themeFillShade="80"/>
          </w:tcPr>
          <w:p w:rsidR="001043E1" w:rsidRDefault="001043E1" w:rsidP="00631951">
            <w:pPr>
              <w:spacing w:line="240" w:lineRule="auto"/>
            </w:pPr>
          </w:p>
        </w:tc>
        <w:tc>
          <w:tcPr>
            <w:tcW w:w="442" w:type="dxa"/>
            <w:tcBorders>
              <w:top w:val="single" w:sz="12" w:space="0" w:color="auto"/>
            </w:tcBorders>
            <w:shd w:val="clear" w:color="auto" w:fill="808080" w:themeFill="background1" w:themeFillShade="80"/>
          </w:tcPr>
          <w:p w:rsidR="001043E1" w:rsidRDefault="001043E1" w:rsidP="00631951">
            <w:pPr>
              <w:spacing w:line="240" w:lineRule="auto"/>
            </w:pPr>
          </w:p>
        </w:tc>
        <w:tc>
          <w:tcPr>
            <w:tcW w:w="442" w:type="dxa"/>
            <w:tcBorders>
              <w:top w:val="single" w:sz="12" w:space="0" w:color="auto"/>
            </w:tcBorders>
            <w:shd w:val="clear" w:color="auto" w:fill="808080" w:themeFill="background1" w:themeFillShade="80"/>
          </w:tcPr>
          <w:p w:rsidR="001043E1" w:rsidRDefault="001043E1" w:rsidP="00631951">
            <w:pPr>
              <w:spacing w:line="240" w:lineRule="auto"/>
            </w:pPr>
          </w:p>
        </w:tc>
        <w:tc>
          <w:tcPr>
            <w:tcW w:w="442" w:type="dxa"/>
            <w:tcBorders>
              <w:top w:val="single" w:sz="12" w:space="0" w:color="auto"/>
            </w:tcBorders>
          </w:tcPr>
          <w:p w:rsidR="001043E1" w:rsidRDefault="001043E1" w:rsidP="00631951">
            <w:pPr>
              <w:spacing w:line="240" w:lineRule="auto"/>
            </w:pPr>
          </w:p>
        </w:tc>
        <w:tc>
          <w:tcPr>
            <w:tcW w:w="442" w:type="dxa"/>
            <w:tcBorders>
              <w:top w:val="single" w:sz="12" w:space="0" w:color="auto"/>
            </w:tcBorders>
          </w:tcPr>
          <w:p w:rsidR="001043E1" w:rsidRDefault="001043E1" w:rsidP="00631951">
            <w:pPr>
              <w:spacing w:line="240" w:lineRule="auto"/>
            </w:pPr>
          </w:p>
        </w:tc>
        <w:tc>
          <w:tcPr>
            <w:tcW w:w="442" w:type="dxa"/>
            <w:tcBorders>
              <w:top w:val="single" w:sz="12" w:space="0" w:color="auto"/>
            </w:tcBorders>
          </w:tcPr>
          <w:p w:rsidR="001043E1" w:rsidRDefault="001043E1" w:rsidP="00631951">
            <w:pPr>
              <w:spacing w:line="240" w:lineRule="auto"/>
            </w:pPr>
          </w:p>
        </w:tc>
        <w:tc>
          <w:tcPr>
            <w:tcW w:w="442" w:type="dxa"/>
            <w:tcBorders>
              <w:top w:val="single" w:sz="12" w:space="0" w:color="auto"/>
            </w:tcBorders>
          </w:tcPr>
          <w:p w:rsidR="001043E1" w:rsidRDefault="001043E1" w:rsidP="00631951">
            <w:pPr>
              <w:spacing w:line="240" w:lineRule="auto"/>
            </w:pPr>
          </w:p>
        </w:tc>
        <w:tc>
          <w:tcPr>
            <w:tcW w:w="442" w:type="dxa"/>
            <w:tcBorders>
              <w:top w:val="single" w:sz="12" w:space="0" w:color="auto"/>
            </w:tcBorders>
          </w:tcPr>
          <w:p w:rsidR="001043E1" w:rsidRDefault="001043E1" w:rsidP="00631951">
            <w:pPr>
              <w:spacing w:line="240" w:lineRule="auto"/>
            </w:pPr>
          </w:p>
        </w:tc>
        <w:tc>
          <w:tcPr>
            <w:tcW w:w="353" w:type="dxa"/>
            <w:tcBorders>
              <w:top w:val="single" w:sz="12" w:space="0" w:color="auto"/>
            </w:tcBorders>
          </w:tcPr>
          <w:p w:rsidR="001043E1" w:rsidRDefault="001043E1" w:rsidP="00631951">
            <w:pPr>
              <w:spacing w:line="240" w:lineRule="auto"/>
            </w:pPr>
          </w:p>
        </w:tc>
        <w:tc>
          <w:tcPr>
            <w:tcW w:w="442" w:type="dxa"/>
            <w:tcBorders>
              <w:top w:val="single" w:sz="12" w:space="0" w:color="auto"/>
            </w:tcBorders>
          </w:tcPr>
          <w:p w:rsidR="001043E1" w:rsidRDefault="001043E1" w:rsidP="00631951">
            <w:pPr>
              <w:spacing w:line="240" w:lineRule="auto"/>
            </w:pPr>
          </w:p>
        </w:tc>
        <w:tc>
          <w:tcPr>
            <w:tcW w:w="442" w:type="dxa"/>
            <w:tcBorders>
              <w:top w:val="single" w:sz="12" w:space="0" w:color="auto"/>
            </w:tcBorders>
          </w:tcPr>
          <w:p w:rsidR="001043E1" w:rsidRDefault="001043E1" w:rsidP="00631951">
            <w:pPr>
              <w:spacing w:line="240" w:lineRule="auto"/>
            </w:pPr>
          </w:p>
        </w:tc>
        <w:tc>
          <w:tcPr>
            <w:tcW w:w="442" w:type="dxa"/>
            <w:tcBorders>
              <w:top w:val="single" w:sz="12" w:space="0" w:color="auto"/>
            </w:tcBorders>
          </w:tcPr>
          <w:p w:rsidR="001043E1" w:rsidRDefault="001043E1" w:rsidP="00631951">
            <w:pPr>
              <w:spacing w:line="240" w:lineRule="auto"/>
            </w:pPr>
          </w:p>
        </w:tc>
        <w:tc>
          <w:tcPr>
            <w:tcW w:w="442" w:type="dxa"/>
            <w:tcBorders>
              <w:top w:val="single" w:sz="12" w:space="0" w:color="auto"/>
            </w:tcBorders>
          </w:tcPr>
          <w:p w:rsidR="001043E1" w:rsidRDefault="001043E1" w:rsidP="00631951">
            <w:pPr>
              <w:spacing w:line="240" w:lineRule="auto"/>
            </w:pPr>
          </w:p>
        </w:tc>
        <w:tc>
          <w:tcPr>
            <w:tcW w:w="442" w:type="dxa"/>
            <w:tcBorders>
              <w:top w:val="single" w:sz="12" w:space="0" w:color="auto"/>
            </w:tcBorders>
          </w:tcPr>
          <w:p w:rsidR="001043E1" w:rsidRDefault="001043E1" w:rsidP="00631951">
            <w:pPr>
              <w:spacing w:line="240" w:lineRule="auto"/>
            </w:pPr>
          </w:p>
        </w:tc>
        <w:tc>
          <w:tcPr>
            <w:tcW w:w="442" w:type="dxa"/>
            <w:tcBorders>
              <w:top w:val="single" w:sz="12" w:space="0" w:color="auto"/>
            </w:tcBorders>
          </w:tcPr>
          <w:p w:rsidR="001043E1" w:rsidRDefault="001043E1" w:rsidP="00631951">
            <w:pPr>
              <w:spacing w:line="240" w:lineRule="auto"/>
            </w:pPr>
          </w:p>
        </w:tc>
        <w:tc>
          <w:tcPr>
            <w:tcW w:w="428" w:type="dxa"/>
            <w:tcBorders>
              <w:top w:val="single" w:sz="12" w:space="0" w:color="auto"/>
              <w:right w:val="single" w:sz="12" w:space="0" w:color="auto"/>
            </w:tcBorders>
          </w:tcPr>
          <w:p w:rsidR="001043E1" w:rsidRDefault="001043E1" w:rsidP="00631951">
            <w:pPr>
              <w:spacing w:line="240" w:lineRule="auto"/>
            </w:pPr>
          </w:p>
        </w:tc>
      </w:tr>
      <w:tr w:rsidR="001043E1" w:rsidTr="00631951">
        <w:trPr>
          <w:gridAfter w:val="1"/>
          <w:wAfter w:w="8" w:type="dxa"/>
          <w:trHeight w:val="617"/>
        </w:trPr>
        <w:tc>
          <w:tcPr>
            <w:tcW w:w="502" w:type="dxa"/>
            <w:tcBorders>
              <w:top w:val="single" w:sz="12" w:space="0" w:color="auto"/>
              <w:left w:val="single" w:sz="12" w:space="0" w:color="auto"/>
              <w:bottom w:val="single" w:sz="12" w:space="0" w:color="auto"/>
              <w:right w:val="single" w:sz="12" w:space="0" w:color="auto"/>
            </w:tcBorders>
            <w:shd w:val="clear" w:color="auto" w:fill="FFFF00"/>
          </w:tcPr>
          <w:p w:rsidR="001043E1" w:rsidRPr="00DA4C3C" w:rsidRDefault="001043E1" w:rsidP="00631951">
            <w:pPr>
              <w:spacing w:line="240" w:lineRule="auto"/>
              <w:jc w:val="center"/>
              <w:rPr>
                <w:b/>
              </w:rPr>
            </w:pPr>
            <w:r w:rsidRPr="00DA4C3C">
              <w:rPr>
                <w:b/>
              </w:rPr>
              <w:t>2</w:t>
            </w:r>
          </w:p>
        </w:tc>
        <w:tc>
          <w:tcPr>
            <w:tcW w:w="2682" w:type="dxa"/>
            <w:tcBorders>
              <w:top w:val="single" w:sz="12" w:space="0" w:color="auto"/>
              <w:left w:val="single" w:sz="12" w:space="0" w:color="auto"/>
              <w:bottom w:val="single" w:sz="12" w:space="0" w:color="auto"/>
              <w:right w:val="single" w:sz="12" w:space="0" w:color="auto"/>
            </w:tcBorders>
            <w:shd w:val="clear" w:color="auto" w:fill="FFFF00"/>
          </w:tcPr>
          <w:p w:rsidR="001043E1" w:rsidRPr="00DA4C3C" w:rsidRDefault="001043E1" w:rsidP="00631951">
            <w:pPr>
              <w:spacing w:line="240" w:lineRule="auto"/>
              <w:rPr>
                <w:b/>
              </w:rPr>
            </w:pPr>
            <w:r w:rsidRPr="00DA4C3C">
              <w:rPr>
                <w:b/>
              </w:rPr>
              <w:t>Proposal submission</w:t>
            </w:r>
          </w:p>
        </w:tc>
        <w:tc>
          <w:tcPr>
            <w:tcW w:w="442" w:type="dxa"/>
            <w:tcBorders>
              <w:left w:val="single" w:sz="12" w:space="0" w:color="auto"/>
            </w:tcBorders>
          </w:tcPr>
          <w:p w:rsidR="001043E1" w:rsidRDefault="001043E1" w:rsidP="00631951">
            <w:pPr>
              <w:spacing w:line="240" w:lineRule="auto"/>
            </w:pPr>
          </w:p>
        </w:tc>
        <w:tc>
          <w:tcPr>
            <w:tcW w:w="442" w:type="dxa"/>
          </w:tcPr>
          <w:p w:rsidR="001043E1" w:rsidRDefault="001043E1" w:rsidP="00631951">
            <w:pPr>
              <w:spacing w:line="240" w:lineRule="auto"/>
            </w:pPr>
          </w:p>
        </w:tc>
        <w:tc>
          <w:tcPr>
            <w:tcW w:w="442" w:type="dxa"/>
          </w:tcPr>
          <w:p w:rsidR="001043E1" w:rsidRDefault="001043E1" w:rsidP="00631951">
            <w:pPr>
              <w:spacing w:line="240" w:lineRule="auto"/>
            </w:pPr>
          </w:p>
        </w:tc>
        <w:tc>
          <w:tcPr>
            <w:tcW w:w="442" w:type="dxa"/>
            <w:shd w:val="clear" w:color="auto" w:fill="808080" w:themeFill="background1" w:themeFillShade="80"/>
          </w:tcPr>
          <w:p w:rsidR="001043E1" w:rsidRDefault="001043E1" w:rsidP="00631951">
            <w:pPr>
              <w:spacing w:line="240" w:lineRule="auto"/>
            </w:pPr>
          </w:p>
        </w:tc>
        <w:tc>
          <w:tcPr>
            <w:tcW w:w="442" w:type="dxa"/>
          </w:tcPr>
          <w:p w:rsidR="001043E1" w:rsidRDefault="001043E1" w:rsidP="00631951">
            <w:pPr>
              <w:spacing w:line="240" w:lineRule="auto"/>
            </w:pPr>
          </w:p>
        </w:tc>
        <w:tc>
          <w:tcPr>
            <w:tcW w:w="442" w:type="dxa"/>
          </w:tcPr>
          <w:p w:rsidR="001043E1" w:rsidRDefault="001043E1" w:rsidP="00631951">
            <w:pPr>
              <w:spacing w:line="240" w:lineRule="auto"/>
            </w:pPr>
          </w:p>
        </w:tc>
        <w:tc>
          <w:tcPr>
            <w:tcW w:w="442" w:type="dxa"/>
          </w:tcPr>
          <w:p w:rsidR="001043E1" w:rsidRDefault="001043E1" w:rsidP="00631951">
            <w:pPr>
              <w:spacing w:line="240" w:lineRule="auto"/>
            </w:pPr>
          </w:p>
        </w:tc>
        <w:tc>
          <w:tcPr>
            <w:tcW w:w="442" w:type="dxa"/>
          </w:tcPr>
          <w:p w:rsidR="001043E1" w:rsidRDefault="001043E1" w:rsidP="00631951">
            <w:pPr>
              <w:spacing w:line="240" w:lineRule="auto"/>
            </w:pPr>
          </w:p>
        </w:tc>
        <w:tc>
          <w:tcPr>
            <w:tcW w:w="353" w:type="dxa"/>
          </w:tcPr>
          <w:p w:rsidR="001043E1" w:rsidRDefault="001043E1" w:rsidP="00631951">
            <w:pPr>
              <w:spacing w:line="240" w:lineRule="auto"/>
            </w:pPr>
          </w:p>
        </w:tc>
        <w:tc>
          <w:tcPr>
            <w:tcW w:w="442" w:type="dxa"/>
          </w:tcPr>
          <w:p w:rsidR="001043E1" w:rsidRDefault="001043E1" w:rsidP="00631951">
            <w:pPr>
              <w:spacing w:line="240" w:lineRule="auto"/>
            </w:pPr>
          </w:p>
        </w:tc>
        <w:tc>
          <w:tcPr>
            <w:tcW w:w="442" w:type="dxa"/>
          </w:tcPr>
          <w:p w:rsidR="001043E1" w:rsidRDefault="001043E1" w:rsidP="00631951">
            <w:pPr>
              <w:spacing w:line="240" w:lineRule="auto"/>
            </w:pPr>
          </w:p>
        </w:tc>
        <w:tc>
          <w:tcPr>
            <w:tcW w:w="442" w:type="dxa"/>
          </w:tcPr>
          <w:p w:rsidR="001043E1" w:rsidRDefault="001043E1" w:rsidP="00631951">
            <w:pPr>
              <w:spacing w:line="240" w:lineRule="auto"/>
            </w:pPr>
          </w:p>
        </w:tc>
        <w:tc>
          <w:tcPr>
            <w:tcW w:w="442" w:type="dxa"/>
          </w:tcPr>
          <w:p w:rsidR="001043E1" w:rsidRDefault="001043E1" w:rsidP="00631951">
            <w:pPr>
              <w:spacing w:line="240" w:lineRule="auto"/>
            </w:pPr>
          </w:p>
        </w:tc>
        <w:tc>
          <w:tcPr>
            <w:tcW w:w="442" w:type="dxa"/>
          </w:tcPr>
          <w:p w:rsidR="001043E1" w:rsidRDefault="001043E1" w:rsidP="00631951">
            <w:pPr>
              <w:spacing w:line="240" w:lineRule="auto"/>
            </w:pPr>
          </w:p>
        </w:tc>
        <w:tc>
          <w:tcPr>
            <w:tcW w:w="442" w:type="dxa"/>
          </w:tcPr>
          <w:p w:rsidR="001043E1" w:rsidRDefault="001043E1" w:rsidP="00631951">
            <w:pPr>
              <w:spacing w:line="240" w:lineRule="auto"/>
            </w:pPr>
          </w:p>
        </w:tc>
        <w:tc>
          <w:tcPr>
            <w:tcW w:w="428" w:type="dxa"/>
            <w:tcBorders>
              <w:right w:val="single" w:sz="12" w:space="0" w:color="auto"/>
            </w:tcBorders>
          </w:tcPr>
          <w:p w:rsidR="001043E1" w:rsidRDefault="001043E1" w:rsidP="00631951">
            <w:pPr>
              <w:spacing w:line="240" w:lineRule="auto"/>
            </w:pPr>
          </w:p>
        </w:tc>
      </w:tr>
      <w:tr w:rsidR="001043E1" w:rsidTr="00631951">
        <w:trPr>
          <w:gridAfter w:val="1"/>
          <w:wAfter w:w="8" w:type="dxa"/>
          <w:trHeight w:val="976"/>
        </w:trPr>
        <w:tc>
          <w:tcPr>
            <w:tcW w:w="502" w:type="dxa"/>
            <w:tcBorders>
              <w:top w:val="single" w:sz="12" w:space="0" w:color="auto"/>
              <w:left w:val="single" w:sz="12" w:space="0" w:color="auto"/>
              <w:bottom w:val="single" w:sz="12" w:space="0" w:color="auto"/>
              <w:right w:val="single" w:sz="12" w:space="0" w:color="auto"/>
            </w:tcBorders>
            <w:shd w:val="clear" w:color="auto" w:fill="FFFF00"/>
          </w:tcPr>
          <w:p w:rsidR="001043E1" w:rsidRPr="00DA4C3C" w:rsidRDefault="001043E1" w:rsidP="00631951">
            <w:pPr>
              <w:spacing w:line="240" w:lineRule="auto"/>
              <w:jc w:val="center"/>
              <w:rPr>
                <w:b/>
              </w:rPr>
            </w:pPr>
            <w:r w:rsidRPr="00DA4C3C">
              <w:rPr>
                <w:b/>
              </w:rPr>
              <w:t>3</w:t>
            </w:r>
          </w:p>
        </w:tc>
        <w:tc>
          <w:tcPr>
            <w:tcW w:w="2682" w:type="dxa"/>
            <w:tcBorders>
              <w:top w:val="single" w:sz="12" w:space="0" w:color="auto"/>
              <w:left w:val="single" w:sz="12" w:space="0" w:color="auto"/>
              <w:bottom w:val="single" w:sz="12" w:space="0" w:color="auto"/>
              <w:right w:val="single" w:sz="12" w:space="0" w:color="auto"/>
            </w:tcBorders>
            <w:shd w:val="clear" w:color="auto" w:fill="FFFF00"/>
          </w:tcPr>
          <w:p w:rsidR="001043E1" w:rsidRPr="00DA4C3C" w:rsidRDefault="001043E1" w:rsidP="00631951">
            <w:pPr>
              <w:spacing w:line="240" w:lineRule="auto"/>
              <w:rPr>
                <w:b/>
              </w:rPr>
            </w:pPr>
            <w:r w:rsidRPr="00DA4C3C">
              <w:rPr>
                <w:b/>
              </w:rPr>
              <w:t>Do some improvement project</w:t>
            </w:r>
          </w:p>
        </w:tc>
        <w:tc>
          <w:tcPr>
            <w:tcW w:w="442" w:type="dxa"/>
            <w:tcBorders>
              <w:left w:val="single" w:sz="12" w:space="0" w:color="auto"/>
            </w:tcBorders>
          </w:tcPr>
          <w:p w:rsidR="001043E1" w:rsidRDefault="001043E1" w:rsidP="00631951">
            <w:pPr>
              <w:spacing w:line="240" w:lineRule="auto"/>
            </w:pPr>
          </w:p>
        </w:tc>
        <w:tc>
          <w:tcPr>
            <w:tcW w:w="442" w:type="dxa"/>
          </w:tcPr>
          <w:p w:rsidR="001043E1" w:rsidRDefault="001043E1" w:rsidP="00631951">
            <w:pPr>
              <w:spacing w:line="240" w:lineRule="auto"/>
            </w:pPr>
          </w:p>
        </w:tc>
        <w:tc>
          <w:tcPr>
            <w:tcW w:w="442" w:type="dxa"/>
          </w:tcPr>
          <w:p w:rsidR="001043E1" w:rsidRDefault="001043E1" w:rsidP="00631951">
            <w:pPr>
              <w:spacing w:line="240" w:lineRule="auto"/>
            </w:pPr>
          </w:p>
        </w:tc>
        <w:tc>
          <w:tcPr>
            <w:tcW w:w="442" w:type="dxa"/>
          </w:tcPr>
          <w:p w:rsidR="001043E1" w:rsidRDefault="001043E1" w:rsidP="00631951">
            <w:pPr>
              <w:spacing w:line="240" w:lineRule="auto"/>
            </w:pPr>
          </w:p>
        </w:tc>
        <w:tc>
          <w:tcPr>
            <w:tcW w:w="442" w:type="dxa"/>
            <w:shd w:val="clear" w:color="auto" w:fill="808080" w:themeFill="background1" w:themeFillShade="80"/>
          </w:tcPr>
          <w:p w:rsidR="001043E1" w:rsidRDefault="001043E1" w:rsidP="00631951">
            <w:pPr>
              <w:spacing w:line="240" w:lineRule="auto"/>
            </w:pPr>
          </w:p>
        </w:tc>
        <w:tc>
          <w:tcPr>
            <w:tcW w:w="442" w:type="dxa"/>
            <w:shd w:val="clear" w:color="auto" w:fill="808080" w:themeFill="background1" w:themeFillShade="80"/>
          </w:tcPr>
          <w:p w:rsidR="001043E1" w:rsidRDefault="001043E1" w:rsidP="00631951">
            <w:pPr>
              <w:spacing w:line="240" w:lineRule="auto"/>
            </w:pPr>
          </w:p>
        </w:tc>
        <w:tc>
          <w:tcPr>
            <w:tcW w:w="442" w:type="dxa"/>
          </w:tcPr>
          <w:p w:rsidR="001043E1" w:rsidRDefault="001043E1" w:rsidP="00631951">
            <w:pPr>
              <w:spacing w:line="240" w:lineRule="auto"/>
            </w:pPr>
          </w:p>
        </w:tc>
        <w:tc>
          <w:tcPr>
            <w:tcW w:w="442" w:type="dxa"/>
          </w:tcPr>
          <w:p w:rsidR="001043E1" w:rsidRDefault="001043E1" w:rsidP="00631951">
            <w:pPr>
              <w:spacing w:line="240" w:lineRule="auto"/>
            </w:pPr>
          </w:p>
        </w:tc>
        <w:tc>
          <w:tcPr>
            <w:tcW w:w="353" w:type="dxa"/>
          </w:tcPr>
          <w:p w:rsidR="001043E1" w:rsidRDefault="001043E1" w:rsidP="00631951">
            <w:pPr>
              <w:spacing w:line="240" w:lineRule="auto"/>
            </w:pPr>
          </w:p>
        </w:tc>
        <w:tc>
          <w:tcPr>
            <w:tcW w:w="442" w:type="dxa"/>
          </w:tcPr>
          <w:p w:rsidR="001043E1" w:rsidRDefault="001043E1" w:rsidP="00631951">
            <w:pPr>
              <w:spacing w:line="240" w:lineRule="auto"/>
            </w:pPr>
          </w:p>
        </w:tc>
        <w:tc>
          <w:tcPr>
            <w:tcW w:w="442" w:type="dxa"/>
          </w:tcPr>
          <w:p w:rsidR="001043E1" w:rsidRDefault="001043E1" w:rsidP="00631951">
            <w:pPr>
              <w:spacing w:line="240" w:lineRule="auto"/>
            </w:pPr>
          </w:p>
        </w:tc>
        <w:tc>
          <w:tcPr>
            <w:tcW w:w="442" w:type="dxa"/>
          </w:tcPr>
          <w:p w:rsidR="001043E1" w:rsidRDefault="001043E1" w:rsidP="00631951">
            <w:pPr>
              <w:spacing w:line="240" w:lineRule="auto"/>
            </w:pPr>
          </w:p>
        </w:tc>
        <w:tc>
          <w:tcPr>
            <w:tcW w:w="442" w:type="dxa"/>
          </w:tcPr>
          <w:p w:rsidR="001043E1" w:rsidRDefault="001043E1" w:rsidP="00631951">
            <w:pPr>
              <w:spacing w:line="240" w:lineRule="auto"/>
            </w:pPr>
          </w:p>
        </w:tc>
        <w:tc>
          <w:tcPr>
            <w:tcW w:w="442" w:type="dxa"/>
          </w:tcPr>
          <w:p w:rsidR="001043E1" w:rsidRDefault="001043E1" w:rsidP="00631951">
            <w:pPr>
              <w:spacing w:line="240" w:lineRule="auto"/>
            </w:pPr>
          </w:p>
        </w:tc>
        <w:tc>
          <w:tcPr>
            <w:tcW w:w="442" w:type="dxa"/>
          </w:tcPr>
          <w:p w:rsidR="001043E1" w:rsidRDefault="001043E1" w:rsidP="00631951">
            <w:pPr>
              <w:spacing w:line="240" w:lineRule="auto"/>
            </w:pPr>
          </w:p>
        </w:tc>
        <w:tc>
          <w:tcPr>
            <w:tcW w:w="428" w:type="dxa"/>
            <w:tcBorders>
              <w:right w:val="single" w:sz="12" w:space="0" w:color="auto"/>
            </w:tcBorders>
          </w:tcPr>
          <w:p w:rsidR="001043E1" w:rsidRDefault="001043E1" w:rsidP="00631951">
            <w:pPr>
              <w:spacing w:line="240" w:lineRule="auto"/>
            </w:pPr>
          </w:p>
        </w:tc>
      </w:tr>
      <w:tr w:rsidR="001043E1" w:rsidTr="00631951">
        <w:trPr>
          <w:gridAfter w:val="1"/>
          <w:wAfter w:w="8" w:type="dxa"/>
          <w:trHeight w:val="617"/>
        </w:trPr>
        <w:tc>
          <w:tcPr>
            <w:tcW w:w="502" w:type="dxa"/>
            <w:tcBorders>
              <w:top w:val="single" w:sz="12" w:space="0" w:color="auto"/>
              <w:left w:val="single" w:sz="12" w:space="0" w:color="auto"/>
              <w:bottom w:val="single" w:sz="12" w:space="0" w:color="auto"/>
              <w:right w:val="single" w:sz="12" w:space="0" w:color="auto"/>
            </w:tcBorders>
            <w:shd w:val="clear" w:color="auto" w:fill="FFFF00"/>
          </w:tcPr>
          <w:p w:rsidR="001043E1" w:rsidRPr="00DA4C3C" w:rsidRDefault="001043E1" w:rsidP="00631951">
            <w:pPr>
              <w:spacing w:line="240" w:lineRule="auto"/>
              <w:jc w:val="center"/>
              <w:rPr>
                <w:b/>
              </w:rPr>
            </w:pPr>
            <w:r w:rsidRPr="00DA4C3C">
              <w:rPr>
                <w:b/>
              </w:rPr>
              <w:t>4</w:t>
            </w:r>
          </w:p>
        </w:tc>
        <w:tc>
          <w:tcPr>
            <w:tcW w:w="2682" w:type="dxa"/>
            <w:tcBorders>
              <w:top w:val="single" w:sz="12" w:space="0" w:color="auto"/>
              <w:left w:val="single" w:sz="12" w:space="0" w:color="auto"/>
              <w:bottom w:val="single" w:sz="12" w:space="0" w:color="auto"/>
              <w:right w:val="single" w:sz="12" w:space="0" w:color="auto"/>
            </w:tcBorders>
            <w:shd w:val="clear" w:color="auto" w:fill="FFFF00"/>
          </w:tcPr>
          <w:p w:rsidR="001043E1" w:rsidRPr="00DA4C3C" w:rsidRDefault="001043E1" w:rsidP="00631951">
            <w:pPr>
              <w:spacing w:line="240" w:lineRule="auto"/>
              <w:rPr>
                <w:b/>
              </w:rPr>
            </w:pPr>
            <w:r w:rsidRPr="00DA4C3C">
              <w:rPr>
                <w:b/>
              </w:rPr>
              <w:t>Proposal defense</w:t>
            </w:r>
          </w:p>
        </w:tc>
        <w:tc>
          <w:tcPr>
            <w:tcW w:w="442" w:type="dxa"/>
            <w:tcBorders>
              <w:left w:val="single" w:sz="12" w:space="0" w:color="auto"/>
            </w:tcBorders>
          </w:tcPr>
          <w:p w:rsidR="001043E1" w:rsidRDefault="001043E1" w:rsidP="00631951">
            <w:pPr>
              <w:spacing w:line="240" w:lineRule="auto"/>
            </w:pPr>
          </w:p>
        </w:tc>
        <w:tc>
          <w:tcPr>
            <w:tcW w:w="442" w:type="dxa"/>
          </w:tcPr>
          <w:p w:rsidR="001043E1" w:rsidRDefault="001043E1" w:rsidP="00631951">
            <w:pPr>
              <w:spacing w:line="240" w:lineRule="auto"/>
            </w:pPr>
          </w:p>
        </w:tc>
        <w:tc>
          <w:tcPr>
            <w:tcW w:w="442" w:type="dxa"/>
          </w:tcPr>
          <w:p w:rsidR="001043E1" w:rsidRDefault="001043E1" w:rsidP="00631951">
            <w:pPr>
              <w:spacing w:line="240" w:lineRule="auto"/>
            </w:pPr>
          </w:p>
        </w:tc>
        <w:tc>
          <w:tcPr>
            <w:tcW w:w="442" w:type="dxa"/>
          </w:tcPr>
          <w:p w:rsidR="001043E1" w:rsidRDefault="001043E1" w:rsidP="00631951">
            <w:pPr>
              <w:spacing w:line="240" w:lineRule="auto"/>
            </w:pPr>
          </w:p>
        </w:tc>
        <w:tc>
          <w:tcPr>
            <w:tcW w:w="442" w:type="dxa"/>
          </w:tcPr>
          <w:p w:rsidR="001043E1" w:rsidRDefault="001043E1" w:rsidP="00631951">
            <w:pPr>
              <w:spacing w:line="240" w:lineRule="auto"/>
            </w:pPr>
          </w:p>
        </w:tc>
        <w:tc>
          <w:tcPr>
            <w:tcW w:w="442" w:type="dxa"/>
          </w:tcPr>
          <w:p w:rsidR="001043E1" w:rsidRDefault="001043E1" w:rsidP="00631951">
            <w:pPr>
              <w:spacing w:line="240" w:lineRule="auto"/>
            </w:pPr>
          </w:p>
        </w:tc>
        <w:tc>
          <w:tcPr>
            <w:tcW w:w="442" w:type="dxa"/>
            <w:shd w:val="clear" w:color="auto" w:fill="808080" w:themeFill="background1" w:themeFillShade="80"/>
          </w:tcPr>
          <w:p w:rsidR="001043E1" w:rsidRDefault="001043E1" w:rsidP="00631951">
            <w:pPr>
              <w:spacing w:line="240" w:lineRule="auto"/>
            </w:pPr>
          </w:p>
        </w:tc>
        <w:tc>
          <w:tcPr>
            <w:tcW w:w="442" w:type="dxa"/>
          </w:tcPr>
          <w:p w:rsidR="001043E1" w:rsidRDefault="001043E1" w:rsidP="00631951">
            <w:pPr>
              <w:spacing w:line="240" w:lineRule="auto"/>
            </w:pPr>
          </w:p>
        </w:tc>
        <w:tc>
          <w:tcPr>
            <w:tcW w:w="353" w:type="dxa"/>
          </w:tcPr>
          <w:p w:rsidR="001043E1" w:rsidRDefault="001043E1" w:rsidP="00631951">
            <w:pPr>
              <w:spacing w:line="240" w:lineRule="auto"/>
            </w:pPr>
          </w:p>
        </w:tc>
        <w:tc>
          <w:tcPr>
            <w:tcW w:w="442" w:type="dxa"/>
          </w:tcPr>
          <w:p w:rsidR="001043E1" w:rsidRDefault="001043E1" w:rsidP="00631951">
            <w:pPr>
              <w:spacing w:line="240" w:lineRule="auto"/>
            </w:pPr>
          </w:p>
        </w:tc>
        <w:tc>
          <w:tcPr>
            <w:tcW w:w="442" w:type="dxa"/>
          </w:tcPr>
          <w:p w:rsidR="001043E1" w:rsidRDefault="001043E1" w:rsidP="00631951">
            <w:pPr>
              <w:spacing w:line="240" w:lineRule="auto"/>
            </w:pPr>
          </w:p>
        </w:tc>
        <w:tc>
          <w:tcPr>
            <w:tcW w:w="442" w:type="dxa"/>
          </w:tcPr>
          <w:p w:rsidR="001043E1" w:rsidRDefault="001043E1" w:rsidP="00631951">
            <w:pPr>
              <w:spacing w:line="240" w:lineRule="auto"/>
            </w:pPr>
          </w:p>
        </w:tc>
        <w:tc>
          <w:tcPr>
            <w:tcW w:w="442" w:type="dxa"/>
          </w:tcPr>
          <w:p w:rsidR="001043E1" w:rsidRDefault="001043E1" w:rsidP="00631951">
            <w:pPr>
              <w:spacing w:line="240" w:lineRule="auto"/>
            </w:pPr>
          </w:p>
        </w:tc>
        <w:tc>
          <w:tcPr>
            <w:tcW w:w="442" w:type="dxa"/>
          </w:tcPr>
          <w:p w:rsidR="001043E1" w:rsidRDefault="001043E1" w:rsidP="00631951">
            <w:pPr>
              <w:spacing w:line="240" w:lineRule="auto"/>
            </w:pPr>
          </w:p>
        </w:tc>
        <w:tc>
          <w:tcPr>
            <w:tcW w:w="442" w:type="dxa"/>
          </w:tcPr>
          <w:p w:rsidR="001043E1" w:rsidRDefault="001043E1" w:rsidP="00631951">
            <w:pPr>
              <w:spacing w:line="240" w:lineRule="auto"/>
            </w:pPr>
          </w:p>
        </w:tc>
        <w:tc>
          <w:tcPr>
            <w:tcW w:w="428" w:type="dxa"/>
            <w:tcBorders>
              <w:right w:val="single" w:sz="12" w:space="0" w:color="auto"/>
            </w:tcBorders>
          </w:tcPr>
          <w:p w:rsidR="001043E1" w:rsidRDefault="001043E1" w:rsidP="00631951">
            <w:pPr>
              <w:spacing w:line="240" w:lineRule="auto"/>
            </w:pPr>
          </w:p>
        </w:tc>
      </w:tr>
      <w:tr w:rsidR="001043E1" w:rsidTr="00631951">
        <w:trPr>
          <w:gridAfter w:val="1"/>
          <w:wAfter w:w="8" w:type="dxa"/>
          <w:trHeight w:val="976"/>
        </w:trPr>
        <w:tc>
          <w:tcPr>
            <w:tcW w:w="502" w:type="dxa"/>
            <w:tcBorders>
              <w:top w:val="single" w:sz="12" w:space="0" w:color="auto"/>
              <w:left w:val="single" w:sz="12" w:space="0" w:color="auto"/>
              <w:bottom w:val="single" w:sz="12" w:space="0" w:color="auto"/>
              <w:right w:val="single" w:sz="12" w:space="0" w:color="auto"/>
            </w:tcBorders>
            <w:shd w:val="clear" w:color="auto" w:fill="FFFF00"/>
          </w:tcPr>
          <w:p w:rsidR="001043E1" w:rsidRPr="00DA4C3C" w:rsidRDefault="001043E1" w:rsidP="00631951">
            <w:pPr>
              <w:spacing w:line="240" w:lineRule="auto"/>
              <w:jc w:val="center"/>
              <w:rPr>
                <w:b/>
              </w:rPr>
            </w:pPr>
            <w:r w:rsidRPr="00DA4C3C">
              <w:rPr>
                <w:b/>
              </w:rPr>
              <w:t>5</w:t>
            </w:r>
          </w:p>
        </w:tc>
        <w:tc>
          <w:tcPr>
            <w:tcW w:w="2682" w:type="dxa"/>
            <w:tcBorders>
              <w:top w:val="single" w:sz="12" w:space="0" w:color="auto"/>
              <w:left w:val="single" w:sz="12" w:space="0" w:color="auto"/>
              <w:bottom w:val="single" w:sz="12" w:space="0" w:color="auto"/>
              <w:right w:val="single" w:sz="12" w:space="0" w:color="auto"/>
            </w:tcBorders>
            <w:shd w:val="clear" w:color="auto" w:fill="FFFF00"/>
          </w:tcPr>
          <w:p w:rsidR="001043E1" w:rsidRPr="00DA4C3C" w:rsidRDefault="001043E1" w:rsidP="00631951">
            <w:pPr>
              <w:spacing w:line="240" w:lineRule="auto"/>
              <w:rPr>
                <w:b/>
              </w:rPr>
            </w:pPr>
            <w:r w:rsidRPr="00DA4C3C">
              <w:rPr>
                <w:b/>
              </w:rPr>
              <w:t>Specify detail requirement and hardware listing</w:t>
            </w:r>
          </w:p>
        </w:tc>
        <w:tc>
          <w:tcPr>
            <w:tcW w:w="442" w:type="dxa"/>
            <w:tcBorders>
              <w:left w:val="single" w:sz="12" w:space="0" w:color="auto"/>
            </w:tcBorders>
          </w:tcPr>
          <w:p w:rsidR="001043E1" w:rsidRDefault="001043E1" w:rsidP="00631951">
            <w:pPr>
              <w:spacing w:line="240" w:lineRule="auto"/>
            </w:pPr>
          </w:p>
        </w:tc>
        <w:tc>
          <w:tcPr>
            <w:tcW w:w="442" w:type="dxa"/>
          </w:tcPr>
          <w:p w:rsidR="001043E1" w:rsidRDefault="001043E1" w:rsidP="00631951">
            <w:pPr>
              <w:spacing w:line="240" w:lineRule="auto"/>
            </w:pPr>
          </w:p>
        </w:tc>
        <w:tc>
          <w:tcPr>
            <w:tcW w:w="442" w:type="dxa"/>
          </w:tcPr>
          <w:p w:rsidR="001043E1" w:rsidRDefault="001043E1" w:rsidP="00631951">
            <w:pPr>
              <w:spacing w:line="240" w:lineRule="auto"/>
            </w:pPr>
          </w:p>
        </w:tc>
        <w:tc>
          <w:tcPr>
            <w:tcW w:w="442" w:type="dxa"/>
          </w:tcPr>
          <w:p w:rsidR="001043E1" w:rsidRDefault="001043E1" w:rsidP="00631951">
            <w:pPr>
              <w:spacing w:line="240" w:lineRule="auto"/>
            </w:pPr>
          </w:p>
        </w:tc>
        <w:tc>
          <w:tcPr>
            <w:tcW w:w="442" w:type="dxa"/>
          </w:tcPr>
          <w:p w:rsidR="001043E1" w:rsidRDefault="001043E1" w:rsidP="00631951">
            <w:pPr>
              <w:spacing w:line="240" w:lineRule="auto"/>
            </w:pPr>
          </w:p>
        </w:tc>
        <w:tc>
          <w:tcPr>
            <w:tcW w:w="442" w:type="dxa"/>
          </w:tcPr>
          <w:p w:rsidR="001043E1" w:rsidRDefault="001043E1" w:rsidP="00631951">
            <w:pPr>
              <w:spacing w:line="240" w:lineRule="auto"/>
            </w:pPr>
          </w:p>
        </w:tc>
        <w:tc>
          <w:tcPr>
            <w:tcW w:w="442" w:type="dxa"/>
          </w:tcPr>
          <w:p w:rsidR="001043E1" w:rsidRDefault="001043E1" w:rsidP="00631951">
            <w:pPr>
              <w:spacing w:line="240" w:lineRule="auto"/>
            </w:pPr>
          </w:p>
        </w:tc>
        <w:tc>
          <w:tcPr>
            <w:tcW w:w="442" w:type="dxa"/>
            <w:shd w:val="clear" w:color="auto" w:fill="808080" w:themeFill="background1" w:themeFillShade="80"/>
          </w:tcPr>
          <w:p w:rsidR="001043E1" w:rsidRDefault="001043E1" w:rsidP="00631951">
            <w:pPr>
              <w:spacing w:line="240" w:lineRule="auto"/>
            </w:pPr>
          </w:p>
        </w:tc>
        <w:tc>
          <w:tcPr>
            <w:tcW w:w="353" w:type="dxa"/>
          </w:tcPr>
          <w:p w:rsidR="001043E1" w:rsidRDefault="001043E1" w:rsidP="00631951">
            <w:pPr>
              <w:spacing w:line="240" w:lineRule="auto"/>
            </w:pPr>
          </w:p>
        </w:tc>
        <w:tc>
          <w:tcPr>
            <w:tcW w:w="442" w:type="dxa"/>
          </w:tcPr>
          <w:p w:rsidR="001043E1" w:rsidRDefault="001043E1" w:rsidP="00631951">
            <w:pPr>
              <w:spacing w:line="240" w:lineRule="auto"/>
            </w:pPr>
          </w:p>
        </w:tc>
        <w:tc>
          <w:tcPr>
            <w:tcW w:w="442" w:type="dxa"/>
          </w:tcPr>
          <w:p w:rsidR="001043E1" w:rsidRDefault="001043E1" w:rsidP="00631951">
            <w:pPr>
              <w:spacing w:line="240" w:lineRule="auto"/>
            </w:pPr>
          </w:p>
        </w:tc>
        <w:tc>
          <w:tcPr>
            <w:tcW w:w="442" w:type="dxa"/>
          </w:tcPr>
          <w:p w:rsidR="001043E1" w:rsidRDefault="001043E1" w:rsidP="00631951">
            <w:pPr>
              <w:spacing w:line="240" w:lineRule="auto"/>
            </w:pPr>
          </w:p>
        </w:tc>
        <w:tc>
          <w:tcPr>
            <w:tcW w:w="442" w:type="dxa"/>
          </w:tcPr>
          <w:p w:rsidR="001043E1" w:rsidRDefault="001043E1" w:rsidP="00631951">
            <w:pPr>
              <w:spacing w:line="240" w:lineRule="auto"/>
            </w:pPr>
          </w:p>
        </w:tc>
        <w:tc>
          <w:tcPr>
            <w:tcW w:w="442" w:type="dxa"/>
          </w:tcPr>
          <w:p w:rsidR="001043E1" w:rsidRDefault="001043E1" w:rsidP="00631951">
            <w:pPr>
              <w:spacing w:line="240" w:lineRule="auto"/>
            </w:pPr>
          </w:p>
        </w:tc>
        <w:tc>
          <w:tcPr>
            <w:tcW w:w="442" w:type="dxa"/>
          </w:tcPr>
          <w:p w:rsidR="001043E1" w:rsidRDefault="001043E1" w:rsidP="00631951">
            <w:pPr>
              <w:spacing w:line="240" w:lineRule="auto"/>
            </w:pPr>
          </w:p>
        </w:tc>
        <w:tc>
          <w:tcPr>
            <w:tcW w:w="428" w:type="dxa"/>
            <w:tcBorders>
              <w:right w:val="single" w:sz="12" w:space="0" w:color="auto"/>
            </w:tcBorders>
          </w:tcPr>
          <w:p w:rsidR="001043E1" w:rsidRDefault="001043E1" w:rsidP="00631951">
            <w:pPr>
              <w:spacing w:line="240" w:lineRule="auto"/>
            </w:pPr>
          </w:p>
        </w:tc>
      </w:tr>
      <w:tr w:rsidR="001043E1" w:rsidTr="00631951">
        <w:trPr>
          <w:gridAfter w:val="1"/>
          <w:wAfter w:w="8" w:type="dxa"/>
          <w:trHeight w:val="638"/>
        </w:trPr>
        <w:tc>
          <w:tcPr>
            <w:tcW w:w="502" w:type="dxa"/>
            <w:tcBorders>
              <w:top w:val="single" w:sz="12" w:space="0" w:color="auto"/>
              <w:left w:val="single" w:sz="12" w:space="0" w:color="auto"/>
              <w:bottom w:val="single" w:sz="12" w:space="0" w:color="auto"/>
              <w:right w:val="single" w:sz="12" w:space="0" w:color="auto"/>
            </w:tcBorders>
            <w:shd w:val="clear" w:color="auto" w:fill="FFFF00"/>
          </w:tcPr>
          <w:p w:rsidR="001043E1" w:rsidRPr="00DA4C3C" w:rsidRDefault="001043E1" w:rsidP="00631951">
            <w:pPr>
              <w:spacing w:line="240" w:lineRule="auto"/>
              <w:jc w:val="center"/>
              <w:rPr>
                <w:b/>
              </w:rPr>
            </w:pPr>
            <w:r w:rsidRPr="00DA4C3C">
              <w:rPr>
                <w:b/>
              </w:rPr>
              <w:t>6</w:t>
            </w:r>
          </w:p>
        </w:tc>
        <w:tc>
          <w:tcPr>
            <w:tcW w:w="2682" w:type="dxa"/>
            <w:tcBorders>
              <w:top w:val="single" w:sz="12" w:space="0" w:color="auto"/>
              <w:left w:val="single" w:sz="12" w:space="0" w:color="auto"/>
              <w:bottom w:val="single" w:sz="12" w:space="0" w:color="auto"/>
              <w:right w:val="single" w:sz="12" w:space="0" w:color="auto"/>
            </w:tcBorders>
            <w:shd w:val="clear" w:color="auto" w:fill="FFFF00"/>
          </w:tcPr>
          <w:p w:rsidR="001043E1" w:rsidRPr="00DA4C3C" w:rsidRDefault="001043E1" w:rsidP="00631951">
            <w:pPr>
              <w:spacing w:line="240" w:lineRule="auto"/>
              <w:rPr>
                <w:b/>
              </w:rPr>
            </w:pPr>
            <w:r w:rsidRPr="00DA4C3C">
              <w:rPr>
                <w:b/>
              </w:rPr>
              <w:t>Analysis of collected data</w:t>
            </w:r>
          </w:p>
        </w:tc>
        <w:tc>
          <w:tcPr>
            <w:tcW w:w="442" w:type="dxa"/>
            <w:tcBorders>
              <w:left w:val="single" w:sz="12" w:space="0" w:color="auto"/>
            </w:tcBorders>
          </w:tcPr>
          <w:p w:rsidR="001043E1" w:rsidRDefault="001043E1" w:rsidP="00631951">
            <w:pPr>
              <w:spacing w:line="240" w:lineRule="auto"/>
            </w:pPr>
          </w:p>
        </w:tc>
        <w:tc>
          <w:tcPr>
            <w:tcW w:w="442" w:type="dxa"/>
          </w:tcPr>
          <w:p w:rsidR="001043E1" w:rsidRDefault="001043E1" w:rsidP="00631951">
            <w:pPr>
              <w:spacing w:line="240" w:lineRule="auto"/>
            </w:pPr>
          </w:p>
        </w:tc>
        <w:tc>
          <w:tcPr>
            <w:tcW w:w="442" w:type="dxa"/>
          </w:tcPr>
          <w:p w:rsidR="001043E1" w:rsidRDefault="001043E1" w:rsidP="00631951">
            <w:pPr>
              <w:spacing w:line="240" w:lineRule="auto"/>
            </w:pPr>
          </w:p>
        </w:tc>
        <w:tc>
          <w:tcPr>
            <w:tcW w:w="442" w:type="dxa"/>
          </w:tcPr>
          <w:p w:rsidR="001043E1" w:rsidRDefault="001043E1" w:rsidP="00631951">
            <w:pPr>
              <w:spacing w:line="240" w:lineRule="auto"/>
            </w:pPr>
          </w:p>
        </w:tc>
        <w:tc>
          <w:tcPr>
            <w:tcW w:w="442" w:type="dxa"/>
          </w:tcPr>
          <w:p w:rsidR="001043E1" w:rsidRDefault="001043E1" w:rsidP="00631951">
            <w:pPr>
              <w:spacing w:line="240" w:lineRule="auto"/>
            </w:pPr>
          </w:p>
        </w:tc>
        <w:tc>
          <w:tcPr>
            <w:tcW w:w="442" w:type="dxa"/>
          </w:tcPr>
          <w:p w:rsidR="001043E1" w:rsidRDefault="001043E1" w:rsidP="00631951">
            <w:pPr>
              <w:spacing w:line="240" w:lineRule="auto"/>
            </w:pPr>
          </w:p>
        </w:tc>
        <w:tc>
          <w:tcPr>
            <w:tcW w:w="442" w:type="dxa"/>
          </w:tcPr>
          <w:p w:rsidR="001043E1" w:rsidRDefault="001043E1" w:rsidP="00631951">
            <w:pPr>
              <w:spacing w:line="240" w:lineRule="auto"/>
            </w:pPr>
          </w:p>
        </w:tc>
        <w:tc>
          <w:tcPr>
            <w:tcW w:w="442" w:type="dxa"/>
          </w:tcPr>
          <w:p w:rsidR="001043E1" w:rsidRDefault="001043E1" w:rsidP="00631951">
            <w:pPr>
              <w:spacing w:line="240" w:lineRule="auto"/>
            </w:pPr>
          </w:p>
        </w:tc>
        <w:tc>
          <w:tcPr>
            <w:tcW w:w="353" w:type="dxa"/>
            <w:shd w:val="clear" w:color="auto" w:fill="808080" w:themeFill="background1" w:themeFillShade="80"/>
          </w:tcPr>
          <w:p w:rsidR="001043E1" w:rsidRDefault="001043E1" w:rsidP="00631951">
            <w:pPr>
              <w:spacing w:line="240" w:lineRule="auto"/>
            </w:pPr>
          </w:p>
        </w:tc>
        <w:tc>
          <w:tcPr>
            <w:tcW w:w="442" w:type="dxa"/>
            <w:shd w:val="clear" w:color="auto" w:fill="808080" w:themeFill="background1" w:themeFillShade="80"/>
          </w:tcPr>
          <w:p w:rsidR="001043E1" w:rsidRDefault="001043E1" w:rsidP="00631951">
            <w:pPr>
              <w:spacing w:line="240" w:lineRule="auto"/>
            </w:pPr>
          </w:p>
        </w:tc>
        <w:tc>
          <w:tcPr>
            <w:tcW w:w="442" w:type="dxa"/>
          </w:tcPr>
          <w:p w:rsidR="001043E1" w:rsidRDefault="001043E1" w:rsidP="00631951">
            <w:pPr>
              <w:spacing w:line="240" w:lineRule="auto"/>
            </w:pPr>
          </w:p>
        </w:tc>
        <w:tc>
          <w:tcPr>
            <w:tcW w:w="442" w:type="dxa"/>
          </w:tcPr>
          <w:p w:rsidR="001043E1" w:rsidRDefault="001043E1" w:rsidP="00631951">
            <w:pPr>
              <w:spacing w:line="240" w:lineRule="auto"/>
            </w:pPr>
          </w:p>
        </w:tc>
        <w:tc>
          <w:tcPr>
            <w:tcW w:w="442" w:type="dxa"/>
          </w:tcPr>
          <w:p w:rsidR="001043E1" w:rsidRDefault="001043E1" w:rsidP="00631951">
            <w:pPr>
              <w:spacing w:line="240" w:lineRule="auto"/>
            </w:pPr>
          </w:p>
        </w:tc>
        <w:tc>
          <w:tcPr>
            <w:tcW w:w="442" w:type="dxa"/>
          </w:tcPr>
          <w:p w:rsidR="001043E1" w:rsidRDefault="001043E1" w:rsidP="00631951">
            <w:pPr>
              <w:spacing w:line="240" w:lineRule="auto"/>
            </w:pPr>
          </w:p>
        </w:tc>
        <w:tc>
          <w:tcPr>
            <w:tcW w:w="442" w:type="dxa"/>
          </w:tcPr>
          <w:p w:rsidR="001043E1" w:rsidRDefault="001043E1" w:rsidP="00631951">
            <w:pPr>
              <w:spacing w:line="240" w:lineRule="auto"/>
            </w:pPr>
          </w:p>
        </w:tc>
        <w:tc>
          <w:tcPr>
            <w:tcW w:w="428" w:type="dxa"/>
            <w:tcBorders>
              <w:right w:val="single" w:sz="12" w:space="0" w:color="auto"/>
            </w:tcBorders>
          </w:tcPr>
          <w:p w:rsidR="001043E1" w:rsidRDefault="001043E1" w:rsidP="00631951">
            <w:pPr>
              <w:spacing w:line="240" w:lineRule="auto"/>
            </w:pPr>
          </w:p>
        </w:tc>
      </w:tr>
      <w:tr w:rsidR="001043E1" w:rsidTr="00631951">
        <w:trPr>
          <w:gridAfter w:val="1"/>
          <w:wAfter w:w="8" w:type="dxa"/>
          <w:trHeight w:val="617"/>
        </w:trPr>
        <w:tc>
          <w:tcPr>
            <w:tcW w:w="502" w:type="dxa"/>
            <w:tcBorders>
              <w:top w:val="single" w:sz="12" w:space="0" w:color="auto"/>
              <w:left w:val="single" w:sz="12" w:space="0" w:color="auto"/>
              <w:bottom w:val="single" w:sz="12" w:space="0" w:color="auto"/>
              <w:right w:val="single" w:sz="12" w:space="0" w:color="auto"/>
            </w:tcBorders>
            <w:shd w:val="clear" w:color="auto" w:fill="FFFF00"/>
          </w:tcPr>
          <w:p w:rsidR="001043E1" w:rsidRPr="00DA4C3C" w:rsidRDefault="001043E1" w:rsidP="00631951">
            <w:pPr>
              <w:spacing w:line="240" w:lineRule="auto"/>
              <w:jc w:val="center"/>
              <w:rPr>
                <w:b/>
              </w:rPr>
            </w:pPr>
            <w:r w:rsidRPr="00DA4C3C">
              <w:rPr>
                <w:b/>
              </w:rPr>
              <w:t>7</w:t>
            </w:r>
          </w:p>
        </w:tc>
        <w:tc>
          <w:tcPr>
            <w:tcW w:w="2682" w:type="dxa"/>
            <w:tcBorders>
              <w:top w:val="single" w:sz="12" w:space="0" w:color="auto"/>
              <w:left w:val="single" w:sz="12" w:space="0" w:color="auto"/>
              <w:bottom w:val="single" w:sz="12" w:space="0" w:color="auto"/>
              <w:right w:val="single" w:sz="12" w:space="0" w:color="auto"/>
            </w:tcBorders>
            <w:shd w:val="clear" w:color="auto" w:fill="FFFF00"/>
          </w:tcPr>
          <w:p w:rsidR="001043E1" w:rsidRPr="00DA4C3C" w:rsidRDefault="001043E1" w:rsidP="00631951">
            <w:pPr>
              <w:spacing w:line="240" w:lineRule="auto"/>
              <w:rPr>
                <w:b/>
              </w:rPr>
            </w:pPr>
            <w:r w:rsidRPr="00DA4C3C">
              <w:rPr>
                <w:b/>
              </w:rPr>
              <w:t>Final troubleshooting</w:t>
            </w:r>
          </w:p>
        </w:tc>
        <w:tc>
          <w:tcPr>
            <w:tcW w:w="442" w:type="dxa"/>
            <w:tcBorders>
              <w:left w:val="single" w:sz="12" w:space="0" w:color="auto"/>
            </w:tcBorders>
          </w:tcPr>
          <w:p w:rsidR="001043E1" w:rsidRDefault="001043E1" w:rsidP="00631951">
            <w:pPr>
              <w:spacing w:line="240" w:lineRule="auto"/>
            </w:pPr>
          </w:p>
        </w:tc>
        <w:tc>
          <w:tcPr>
            <w:tcW w:w="442" w:type="dxa"/>
          </w:tcPr>
          <w:p w:rsidR="001043E1" w:rsidRDefault="001043E1" w:rsidP="00631951">
            <w:pPr>
              <w:spacing w:line="240" w:lineRule="auto"/>
            </w:pPr>
          </w:p>
        </w:tc>
        <w:tc>
          <w:tcPr>
            <w:tcW w:w="442" w:type="dxa"/>
          </w:tcPr>
          <w:p w:rsidR="001043E1" w:rsidRDefault="001043E1" w:rsidP="00631951">
            <w:pPr>
              <w:spacing w:line="240" w:lineRule="auto"/>
            </w:pPr>
          </w:p>
        </w:tc>
        <w:tc>
          <w:tcPr>
            <w:tcW w:w="442" w:type="dxa"/>
          </w:tcPr>
          <w:p w:rsidR="001043E1" w:rsidRDefault="001043E1" w:rsidP="00631951">
            <w:pPr>
              <w:spacing w:line="240" w:lineRule="auto"/>
            </w:pPr>
          </w:p>
        </w:tc>
        <w:tc>
          <w:tcPr>
            <w:tcW w:w="442" w:type="dxa"/>
          </w:tcPr>
          <w:p w:rsidR="001043E1" w:rsidRDefault="001043E1" w:rsidP="00631951">
            <w:pPr>
              <w:spacing w:line="240" w:lineRule="auto"/>
            </w:pPr>
          </w:p>
        </w:tc>
        <w:tc>
          <w:tcPr>
            <w:tcW w:w="442" w:type="dxa"/>
          </w:tcPr>
          <w:p w:rsidR="001043E1" w:rsidRDefault="001043E1" w:rsidP="00631951">
            <w:pPr>
              <w:spacing w:line="240" w:lineRule="auto"/>
            </w:pPr>
          </w:p>
        </w:tc>
        <w:tc>
          <w:tcPr>
            <w:tcW w:w="442" w:type="dxa"/>
          </w:tcPr>
          <w:p w:rsidR="001043E1" w:rsidRDefault="001043E1" w:rsidP="00631951">
            <w:pPr>
              <w:spacing w:line="240" w:lineRule="auto"/>
            </w:pPr>
          </w:p>
        </w:tc>
        <w:tc>
          <w:tcPr>
            <w:tcW w:w="442" w:type="dxa"/>
          </w:tcPr>
          <w:p w:rsidR="001043E1" w:rsidRDefault="001043E1" w:rsidP="00631951">
            <w:pPr>
              <w:spacing w:line="240" w:lineRule="auto"/>
            </w:pPr>
          </w:p>
        </w:tc>
        <w:tc>
          <w:tcPr>
            <w:tcW w:w="353" w:type="dxa"/>
          </w:tcPr>
          <w:p w:rsidR="001043E1" w:rsidRDefault="001043E1" w:rsidP="00631951">
            <w:pPr>
              <w:spacing w:line="240" w:lineRule="auto"/>
            </w:pPr>
          </w:p>
        </w:tc>
        <w:tc>
          <w:tcPr>
            <w:tcW w:w="442" w:type="dxa"/>
          </w:tcPr>
          <w:p w:rsidR="001043E1" w:rsidRDefault="001043E1" w:rsidP="00631951">
            <w:pPr>
              <w:spacing w:line="240" w:lineRule="auto"/>
            </w:pPr>
          </w:p>
        </w:tc>
        <w:tc>
          <w:tcPr>
            <w:tcW w:w="442" w:type="dxa"/>
            <w:shd w:val="clear" w:color="auto" w:fill="808080" w:themeFill="background1" w:themeFillShade="80"/>
          </w:tcPr>
          <w:p w:rsidR="001043E1" w:rsidRDefault="001043E1" w:rsidP="00631951">
            <w:pPr>
              <w:spacing w:line="240" w:lineRule="auto"/>
            </w:pPr>
          </w:p>
        </w:tc>
        <w:tc>
          <w:tcPr>
            <w:tcW w:w="442" w:type="dxa"/>
            <w:shd w:val="clear" w:color="auto" w:fill="808080" w:themeFill="background1" w:themeFillShade="80"/>
          </w:tcPr>
          <w:p w:rsidR="001043E1" w:rsidRDefault="001043E1" w:rsidP="00631951">
            <w:pPr>
              <w:spacing w:line="240" w:lineRule="auto"/>
            </w:pPr>
          </w:p>
        </w:tc>
        <w:tc>
          <w:tcPr>
            <w:tcW w:w="442" w:type="dxa"/>
          </w:tcPr>
          <w:p w:rsidR="001043E1" w:rsidRDefault="001043E1" w:rsidP="00631951">
            <w:pPr>
              <w:spacing w:line="240" w:lineRule="auto"/>
            </w:pPr>
          </w:p>
        </w:tc>
        <w:tc>
          <w:tcPr>
            <w:tcW w:w="442" w:type="dxa"/>
          </w:tcPr>
          <w:p w:rsidR="001043E1" w:rsidRDefault="001043E1" w:rsidP="00631951">
            <w:pPr>
              <w:spacing w:line="240" w:lineRule="auto"/>
            </w:pPr>
          </w:p>
        </w:tc>
        <w:tc>
          <w:tcPr>
            <w:tcW w:w="442" w:type="dxa"/>
          </w:tcPr>
          <w:p w:rsidR="001043E1" w:rsidRDefault="001043E1" w:rsidP="00631951">
            <w:pPr>
              <w:spacing w:line="240" w:lineRule="auto"/>
            </w:pPr>
          </w:p>
        </w:tc>
        <w:tc>
          <w:tcPr>
            <w:tcW w:w="428" w:type="dxa"/>
            <w:tcBorders>
              <w:right w:val="single" w:sz="12" w:space="0" w:color="auto"/>
            </w:tcBorders>
          </w:tcPr>
          <w:p w:rsidR="001043E1" w:rsidRDefault="001043E1" w:rsidP="00631951">
            <w:pPr>
              <w:spacing w:line="240" w:lineRule="auto"/>
            </w:pPr>
          </w:p>
        </w:tc>
      </w:tr>
      <w:tr w:rsidR="001043E1" w:rsidTr="00631951">
        <w:trPr>
          <w:gridAfter w:val="1"/>
          <w:wAfter w:w="8" w:type="dxa"/>
          <w:trHeight w:val="976"/>
        </w:trPr>
        <w:tc>
          <w:tcPr>
            <w:tcW w:w="502" w:type="dxa"/>
            <w:tcBorders>
              <w:top w:val="single" w:sz="12" w:space="0" w:color="auto"/>
              <w:left w:val="single" w:sz="12" w:space="0" w:color="auto"/>
              <w:bottom w:val="single" w:sz="12" w:space="0" w:color="auto"/>
              <w:right w:val="single" w:sz="12" w:space="0" w:color="auto"/>
            </w:tcBorders>
            <w:shd w:val="clear" w:color="auto" w:fill="FFFF00"/>
          </w:tcPr>
          <w:p w:rsidR="001043E1" w:rsidRPr="00DA4C3C" w:rsidRDefault="001043E1" w:rsidP="00631951">
            <w:pPr>
              <w:spacing w:line="240" w:lineRule="auto"/>
              <w:jc w:val="center"/>
              <w:rPr>
                <w:b/>
              </w:rPr>
            </w:pPr>
            <w:r w:rsidRPr="00DA4C3C">
              <w:rPr>
                <w:b/>
              </w:rPr>
              <w:t>8</w:t>
            </w:r>
          </w:p>
        </w:tc>
        <w:tc>
          <w:tcPr>
            <w:tcW w:w="2682" w:type="dxa"/>
            <w:tcBorders>
              <w:top w:val="single" w:sz="12" w:space="0" w:color="auto"/>
              <w:left w:val="single" w:sz="12" w:space="0" w:color="auto"/>
              <w:bottom w:val="single" w:sz="12" w:space="0" w:color="auto"/>
              <w:right w:val="single" w:sz="12" w:space="0" w:color="auto"/>
            </w:tcBorders>
            <w:shd w:val="clear" w:color="auto" w:fill="FFFF00"/>
          </w:tcPr>
          <w:p w:rsidR="001043E1" w:rsidRPr="00DA4C3C" w:rsidRDefault="001043E1" w:rsidP="00631951">
            <w:pPr>
              <w:spacing w:line="240" w:lineRule="auto"/>
              <w:rPr>
                <w:b/>
              </w:rPr>
            </w:pPr>
            <w:r w:rsidRPr="00DA4C3C">
              <w:rPr>
                <w:b/>
              </w:rPr>
              <w:t>Presentation demonstration</w:t>
            </w:r>
          </w:p>
        </w:tc>
        <w:tc>
          <w:tcPr>
            <w:tcW w:w="442" w:type="dxa"/>
            <w:tcBorders>
              <w:left w:val="single" w:sz="12" w:space="0" w:color="auto"/>
              <w:bottom w:val="single" w:sz="4" w:space="0" w:color="auto"/>
            </w:tcBorders>
          </w:tcPr>
          <w:p w:rsidR="001043E1" w:rsidRDefault="001043E1" w:rsidP="00631951">
            <w:pPr>
              <w:spacing w:line="240" w:lineRule="auto"/>
            </w:pPr>
          </w:p>
        </w:tc>
        <w:tc>
          <w:tcPr>
            <w:tcW w:w="442" w:type="dxa"/>
            <w:tcBorders>
              <w:bottom w:val="single" w:sz="4" w:space="0" w:color="auto"/>
            </w:tcBorders>
          </w:tcPr>
          <w:p w:rsidR="001043E1" w:rsidRDefault="001043E1" w:rsidP="00631951">
            <w:pPr>
              <w:spacing w:line="240" w:lineRule="auto"/>
            </w:pPr>
          </w:p>
        </w:tc>
        <w:tc>
          <w:tcPr>
            <w:tcW w:w="442" w:type="dxa"/>
            <w:tcBorders>
              <w:bottom w:val="single" w:sz="4" w:space="0" w:color="auto"/>
            </w:tcBorders>
          </w:tcPr>
          <w:p w:rsidR="001043E1" w:rsidRDefault="001043E1" w:rsidP="00631951">
            <w:pPr>
              <w:spacing w:line="240" w:lineRule="auto"/>
            </w:pPr>
          </w:p>
        </w:tc>
        <w:tc>
          <w:tcPr>
            <w:tcW w:w="442" w:type="dxa"/>
            <w:tcBorders>
              <w:bottom w:val="single" w:sz="4" w:space="0" w:color="auto"/>
            </w:tcBorders>
          </w:tcPr>
          <w:p w:rsidR="001043E1" w:rsidRDefault="001043E1" w:rsidP="00631951">
            <w:pPr>
              <w:spacing w:line="240" w:lineRule="auto"/>
            </w:pPr>
          </w:p>
        </w:tc>
        <w:tc>
          <w:tcPr>
            <w:tcW w:w="442" w:type="dxa"/>
            <w:tcBorders>
              <w:bottom w:val="single" w:sz="4" w:space="0" w:color="auto"/>
            </w:tcBorders>
          </w:tcPr>
          <w:p w:rsidR="001043E1" w:rsidRDefault="001043E1" w:rsidP="00631951">
            <w:pPr>
              <w:spacing w:line="240" w:lineRule="auto"/>
            </w:pPr>
          </w:p>
        </w:tc>
        <w:tc>
          <w:tcPr>
            <w:tcW w:w="442" w:type="dxa"/>
            <w:tcBorders>
              <w:bottom w:val="single" w:sz="4" w:space="0" w:color="auto"/>
            </w:tcBorders>
          </w:tcPr>
          <w:p w:rsidR="001043E1" w:rsidRDefault="001043E1" w:rsidP="00631951">
            <w:pPr>
              <w:spacing w:line="240" w:lineRule="auto"/>
            </w:pPr>
          </w:p>
        </w:tc>
        <w:tc>
          <w:tcPr>
            <w:tcW w:w="442" w:type="dxa"/>
            <w:tcBorders>
              <w:bottom w:val="single" w:sz="4" w:space="0" w:color="auto"/>
            </w:tcBorders>
          </w:tcPr>
          <w:p w:rsidR="001043E1" w:rsidRDefault="001043E1" w:rsidP="00631951">
            <w:pPr>
              <w:spacing w:line="240" w:lineRule="auto"/>
            </w:pPr>
          </w:p>
        </w:tc>
        <w:tc>
          <w:tcPr>
            <w:tcW w:w="442" w:type="dxa"/>
            <w:tcBorders>
              <w:bottom w:val="single" w:sz="4" w:space="0" w:color="auto"/>
            </w:tcBorders>
          </w:tcPr>
          <w:p w:rsidR="001043E1" w:rsidRDefault="001043E1" w:rsidP="00631951">
            <w:pPr>
              <w:spacing w:line="240" w:lineRule="auto"/>
            </w:pPr>
          </w:p>
        </w:tc>
        <w:tc>
          <w:tcPr>
            <w:tcW w:w="353" w:type="dxa"/>
            <w:tcBorders>
              <w:bottom w:val="single" w:sz="4" w:space="0" w:color="auto"/>
            </w:tcBorders>
          </w:tcPr>
          <w:p w:rsidR="001043E1" w:rsidRDefault="001043E1" w:rsidP="00631951">
            <w:pPr>
              <w:spacing w:line="240" w:lineRule="auto"/>
            </w:pPr>
          </w:p>
        </w:tc>
        <w:tc>
          <w:tcPr>
            <w:tcW w:w="442" w:type="dxa"/>
            <w:tcBorders>
              <w:bottom w:val="single" w:sz="4" w:space="0" w:color="auto"/>
            </w:tcBorders>
          </w:tcPr>
          <w:p w:rsidR="001043E1" w:rsidRDefault="001043E1" w:rsidP="00631951">
            <w:pPr>
              <w:spacing w:line="240" w:lineRule="auto"/>
            </w:pPr>
          </w:p>
        </w:tc>
        <w:tc>
          <w:tcPr>
            <w:tcW w:w="442" w:type="dxa"/>
            <w:tcBorders>
              <w:bottom w:val="single" w:sz="4" w:space="0" w:color="auto"/>
            </w:tcBorders>
          </w:tcPr>
          <w:p w:rsidR="001043E1" w:rsidRDefault="001043E1" w:rsidP="00631951">
            <w:pPr>
              <w:spacing w:line="240" w:lineRule="auto"/>
            </w:pPr>
          </w:p>
        </w:tc>
        <w:tc>
          <w:tcPr>
            <w:tcW w:w="442" w:type="dxa"/>
            <w:tcBorders>
              <w:bottom w:val="single" w:sz="4" w:space="0" w:color="auto"/>
            </w:tcBorders>
            <w:shd w:val="clear" w:color="auto" w:fill="808080" w:themeFill="background1" w:themeFillShade="80"/>
          </w:tcPr>
          <w:p w:rsidR="001043E1" w:rsidRDefault="001043E1" w:rsidP="00631951">
            <w:pPr>
              <w:spacing w:line="240" w:lineRule="auto"/>
            </w:pPr>
          </w:p>
        </w:tc>
        <w:tc>
          <w:tcPr>
            <w:tcW w:w="442" w:type="dxa"/>
            <w:tcBorders>
              <w:bottom w:val="single" w:sz="4" w:space="0" w:color="auto"/>
            </w:tcBorders>
            <w:shd w:val="clear" w:color="auto" w:fill="808080" w:themeFill="background1" w:themeFillShade="80"/>
          </w:tcPr>
          <w:p w:rsidR="001043E1" w:rsidRDefault="001043E1" w:rsidP="00631951">
            <w:pPr>
              <w:spacing w:line="240" w:lineRule="auto"/>
            </w:pPr>
          </w:p>
        </w:tc>
        <w:tc>
          <w:tcPr>
            <w:tcW w:w="442" w:type="dxa"/>
            <w:tcBorders>
              <w:bottom w:val="single" w:sz="4" w:space="0" w:color="auto"/>
            </w:tcBorders>
            <w:shd w:val="clear" w:color="auto" w:fill="808080" w:themeFill="background1" w:themeFillShade="80"/>
          </w:tcPr>
          <w:p w:rsidR="001043E1" w:rsidRDefault="001043E1" w:rsidP="00631951">
            <w:pPr>
              <w:spacing w:line="240" w:lineRule="auto"/>
            </w:pPr>
          </w:p>
        </w:tc>
        <w:tc>
          <w:tcPr>
            <w:tcW w:w="442" w:type="dxa"/>
            <w:tcBorders>
              <w:bottom w:val="single" w:sz="4" w:space="0" w:color="auto"/>
            </w:tcBorders>
          </w:tcPr>
          <w:p w:rsidR="001043E1" w:rsidRDefault="001043E1" w:rsidP="00631951">
            <w:pPr>
              <w:spacing w:line="240" w:lineRule="auto"/>
            </w:pPr>
          </w:p>
        </w:tc>
        <w:tc>
          <w:tcPr>
            <w:tcW w:w="428" w:type="dxa"/>
            <w:tcBorders>
              <w:bottom w:val="single" w:sz="4" w:space="0" w:color="auto"/>
              <w:right w:val="single" w:sz="12" w:space="0" w:color="auto"/>
            </w:tcBorders>
          </w:tcPr>
          <w:p w:rsidR="001043E1" w:rsidRDefault="001043E1" w:rsidP="00631951">
            <w:pPr>
              <w:spacing w:line="240" w:lineRule="auto"/>
            </w:pPr>
          </w:p>
        </w:tc>
      </w:tr>
      <w:tr w:rsidR="001043E1" w:rsidTr="00631951">
        <w:trPr>
          <w:gridAfter w:val="1"/>
          <w:wAfter w:w="8" w:type="dxa"/>
          <w:trHeight w:val="737"/>
        </w:trPr>
        <w:tc>
          <w:tcPr>
            <w:tcW w:w="502" w:type="dxa"/>
            <w:tcBorders>
              <w:top w:val="single" w:sz="12" w:space="0" w:color="auto"/>
              <w:left w:val="single" w:sz="12" w:space="0" w:color="auto"/>
              <w:bottom w:val="single" w:sz="12" w:space="0" w:color="auto"/>
              <w:right w:val="single" w:sz="12" w:space="0" w:color="auto"/>
            </w:tcBorders>
            <w:shd w:val="clear" w:color="auto" w:fill="FFFF00"/>
          </w:tcPr>
          <w:p w:rsidR="001043E1" w:rsidRPr="00DA4C3C" w:rsidRDefault="001043E1" w:rsidP="00631951">
            <w:pPr>
              <w:spacing w:line="240" w:lineRule="auto"/>
              <w:jc w:val="center"/>
              <w:rPr>
                <w:b/>
              </w:rPr>
            </w:pPr>
            <w:r w:rsidRPr="00DA4C3C">
              <w:rPr>
                <w:b/>
              </w:rPr>
              <w:t>9</w:t>
            </w:r>
          </w:p>
        </w:tc>
        <w:tc>
          <w:tcPr>
            <w:tcW w:w="2682" w:type="dxa"/>
            <w:tcBorders>
              <w:top w:val="single" w:sz="12" w:space="0" w:color="auto"/>
              <w:left w:val="single" w:sz="12" w:space="0" w:color="auto"/>
              <w:bottom w:val="single" w:sz="12" w:space="0" w:color="auto"/>
              <w:right w:val="single" w:sz="12" w:space="0" w:color="auto"/>
            </w:tcBorders>
            <w:shd w:val="clear" w:color="auto" w:fill="FFFF00"/>
          </w:tcPr>
          <w:p w:rsidR="001043E1" w:rsidRPr="00DA4C3C" w:rsidRDefault="001043E1" w:rsidP="00631951">
            <w:pPr>
              <w:spacing w:line="240" w:lineRule="auto"/>
              <w:rPr>
                <w:b/>
              </w:rPr>
            </w:pPr>
            <w:r w:rsidRPr="00DA4C3C">
              <w:rPr>
                <w:b/>
              </w:rPr>
              <w:t>Submit final report</w:t>
            </w:r>
          </w:p>
        </w:tc>
        <w:tc>
          <w:tcPr>
            <w:tcW w:w="442" w:type="dxa"/>
            <w:tcBorders>
              <w:left w:val="single" w:sz="12" w:space="0" w:color="auto"/>
              <w:bottom w:val="single" w:sz="4" w:space="0" w:color="auto"/>
            </w:tcBorders>
          </w:tcPr>
          <w:p w:rsidR="001043E1" w:rsidRDefault="001043E1" w:rsidP="00631951">
            <w:pPr>
              <w:spacing w:line="240" w:lineRule="auto"/>
            </w:pPr>
          </w:p>
        </w:tc>
        <w:tc>
          <w:tcPr>
            <w:tcW w:w="442" w:type="dxa"/>
            <w:tcBorders>
              <w:bottom w:val="single" w:sz="4" w:space="0" w:color="auto"/>
            </w:tcBorders>
          </w:tcPr>
          <w:p w:rsidR="001043E1" w:rsidRDefault="001043E1" w:rsidP="00631951">
            <w:pPr>
              <w:spacing w:line="240" w:lineRule="auto"/>
            </w:pPr>
          </w:p>
        </w:tc>
        <w:tc>
          <w:tcPr>
            <w:tcW w:w="442" w:type="dxa"/>
            <w:tcBorders>
              <w:bottom w:val="single" w:sz="4" w:space="0" w:color="auto"/>
            </w:tcBorders>
          </w:tcPr>
          <w:p w:rsidR="001043E1" w:rsidRDefault="001043E1" w:rsidP="00631951">
            <w:pPr>
              <w:spacing w:line="240" w:lineRule="auto"/>
            </w:pPr>
          </w:p>
        </w:tc>
        <w:tc>
          <w:tcPr>
            <w:tcW w:w="442" w:type="dxa"/>
            <w:tcBorders>
              <w:bottom w:val="single" w:sz="4" w:space="0" w:color="auto"/>
            </w:tcBorders>
          </w:tcPr>
          <w:p w:rsidR="001043E1" w:rsidRDefault="001043E1" w:rsidP="00631951">
            <w:pPr>
              <w:spacing w:line="240" w:lineRule="auto"/>
            </w:pPr>
          </w:p>
        </w:tc>
        <w:tc>
          <w:tcPr>
            <w:tcW w:w="442" w:type="dxa"/>
            <w:tcBorders>
              <w:bottom w:val="single" w:sz="4" w:space="0" w:color="auto"/>
            </w:tcBorders>
          </w:tcPr>
          <w:p w:rsidR="001043E1" w:rsidRDefault="001043E1" w:rsidP="00631951">
            <w:pPr>
              <w:spacing w:line="240" w:lineRule="auto"/>
            </w:pPr>
          </w:p>
        </w:tc>
        <w:tc>
          <w:tcPr>
            <w:tcW w:w="442" w:type="dxa"/>
            <w:tcBorders>
              <w:bottom w:val="single" w:sz="4" w:space="0" w:color="auto"/>
            </w:tcBorders>
          </w:tcPr>
          <w:p w:rsidR="001043E1" w:rsidRDefault="001043E1" w:rsidP="00631951">
            <w:pPr>
              <w:spacing w:line="240" w:lineRule="auto"/>
            </w:pPr>
          </w:p>
        </w:tc>
        <w:tc>
          <w:tcPr>
            <w:tcW w:w="442" w:type="dxa"/>
            <w:tcBorders>
              <w:bottom w:val="single" w:sz="4" w:space="0" w:color="auto"/>
            </w:tcBorders>
          </w:tcPr>
          <w:p w:rsidR="001043E1" w:rsidRDefault="001043E1" w:rsidP="00631951">
            <w:pPr>
              <w:spacing w:line="240" w:lineRule="auto"/>
            </w:pPr>
          </w:p>
        </w:tc>
        <w:tc>
          <w:tcPr>
            <w:tcW w:w="442" w:type="dxa"/>
            <w:tcBorders>
              <w:bottom w:val="single" w:sz="4" w:space="0" w:color="auto"/>
            </w:tcBorders>
          </w:tcPr>
          <w:p w:rsidR="001043E1" w:rsidRDefault="001043E1" w:rsidP="00631951">
            <w:pPr>
              <w:spacing w:line="240" w:lineRule="auto"/>
            </w:pPr>
          </w:p>
        </w:tc>
        <w:tc>
          <w:tcPr>
            <w:tcW w:w="353" w:type="dxa"/>
            <w:tcBorders>
              <w:bottom w:val="single" w:sz="4" w:space="0" w:color="auto"/>
            </w:tcBorders>
          </w:tcPr>
          <w:p w:rsidR="001043E1" w:rsidRDefault="001043E1" w:rsidP="00631951">
            <w:pPr>
              <w:spacing w:line="240" w:lineRule="auto"/>
            </w:pPr>
          </w:p>
        </w:tc>
        <w:tc>
          <w:tcPr>
            <w:tcW w:w="442" w:type="dxa"/>
            <w:tcBorders>
              <w:bottom w:val="single" w:sz="4" w:space="0" w:color="auto"/>
            </w:tcBorders>
          </w:tcPr>
          <w:p w:rsidR="001043E1" w:rsidRDefault="001043E1" w:rsidP="00631951">
            <w:pPr>
              <w:spacing w:line="240" w:lineRule="auto"/>
            </w:pPr>
          </w:p>
        </w:tc>
        <w:tc>
          <w:tcPr>
            <w:tcW w:w="442" w:type="dxa"/>
            <w:tcBorders>
              <w:bottom w:val="single" w:sz="4" w:space="0" w:color="auto"/>
            </w:tcBorders>
          </w:tcPr>
          <w:p w:rsidR="001043E1" w:rsidRDefault="001043E1" w:rsidP="00631951">
            <w:pPr>
              <w:spacing w:line="240" w:lineRule="auto"/>
            </w:pPr>
          </w:p>
        </w:tc>
        <w:tc>
          <w:tcPr>
            <w:tcW w:w="442" w:type="dxa"/>
            <w:tcBorders>
              <w:bottom w:val="single" w:sz="4" w:space="0" w:color="auto"/>
            </w:tcBorders>
            <w:shd w:val="clear" w:color="auto" w:fill="808080" w:themeFill="background1" w:themeFillShade="80"/>
          </w:tcPr>
          <w:p w:rsidR="001043E1" w:rsidRDefault="001043E1" w:rsidP="00631951">
            <w:pPr>
              <w:spacing w:line="240" w:lineRule="auto"/>
            </w:pPr>
          </w:p>
        </w:tc>
        <w:tc>
          <w:tcPr>
            <w:tcW w:w="442" w:type="dxa"/>
            <w:tcBorders>
              <w:bottom w:val="single" w:sz="4" w:space="0" w:color="auto"/>
            </w:tcBorders>
            <w:shd w:val="clear" w:color="auto" w:fill="808080" w:themeFill="background1" w:themeFillShade="80"/>
          </w:tcPr>
          <w:p w:rsidR="001043E1" w:rsidRDefault="001043E1" w:rsidP="00631951">
            <w:pPr>
              <w:spacing w:line="240" w:lineRule="auto"/>
            </w:pPr>
          </w:p>
        </w:tc>
        <w:tc>
          <w:tcPr>
            <w:tcW w:w="442" w:type="dxa"/>
            <w:tcBorders>
              <w:bottom w:val="single" w:sz="4" w:space="0" w:color="auto"/>
            </w:tcBorders>
            <w:shd w:val="clear" w:color="auto" w:fill="808080" w:themeFill="background1" w:themeFillShade="80"/>
          </w:tcPr>
          <w:p w:rsidR="001043E1" w:rsidRDefault="001043E1" w:rsidP="00631951">
            <w:pPr>
              <w:spacing w:line="240" w:lineRule="auto"/>
            </w:pPr>
          </w:p>
        </w:tc>
        <w:tc>
          <w:tcPr>
            <w:tcW w:w="442" w:type="dxa"/>
            <w:tcBorders>
              <w:bottom w:val="single" w:sz="4" w:space="0" w:color="auto"/>
            </w:tcBorders>
          </w:tcPr>
          <w:p w:rsidR="001043E1" w:rsidRDefault="001043E1" w:rsidP="00631951">
            <w:pPr>
              <w:spacing w:line="240" w:lineRule="auto"/>
            </w:pPr>
          </w:p>
        </w:tc>
        <w:tc>
          <w:tcPr>
            <w:tcW w:w="428" w:type="dxa"/>
            <w:tcBorders>
              <w:bottom w:val="single" w:sz="4" w:space="0" w:color="auto"/>
              <w:right w:val="single" w:sz="12" w:space="0" w:color="auto"/>
            </w:tcBorders>
          </w:tcPr>
          <w:p w:rsidR="001043E1" w:rsidRDefault="001043E1" w:rsidP="00631951">
            <w:pPr>
              <w:spacing w:line="240" w:lineRule="auto"/>
            </w:pPr>
          </w:p>
        </w:tc>
      </w:tr>
      <w:tr w:rsidR="001043E1" w:rsidTr="00631951">
        <w:trPr>
          <w:gridAfter w:val="1"/>
          <w:wAfter w:w="8" w:type="dxa"/>
          <w:trHeight w:val="737"/>
        </w:trPr>
        <w:tc>
          <w:tcPr>
            <w:tcW w:w="502" w:type="dxa"/>
            <w:tcBorders>
              <w:top w:val="single" w:sz="12" w:space="0" w:color="auto"/>
              <w:left w:val="single" w:sz="12" w:space="0" w:color="auto"/>
              <w:bottom w:val="single" w:sz="12" w:space="0" w:color="auto"/>
              <w:right w:val="single" w:sz="12" w:space="0" w:color="auto"/>
            </w:tcBorders>
            <w:shd w:val="clear" w:color="auto" w:fill="FFFF00"/>
          </w:tcPr>
          <w:p w:rsidR="001043E1" w:rsidRPr="00DA4C3C" w:rsidRDefault="001043E1" w:rsidP="00631951">
            <w:pPr>
              <w:spacing w:line="240" w:lineRule="auto"/>
              <w:jc w:val="center"/>
              <w:rPr>
                <w:b/>
              </w:rPr>
            </w:pPr>
            <w:r w:rsidRPr="00DA4C3C">
              <w:rPr>
                <w:b/>
              </w:rPr>
              <w:t>10</w:t>
            </w:r>
          </w:p>
        </w:tc>
        <w:tc>
          <w:tcPr>
            <w:tcW w:w="2682" w:type="dxa"/>
            <w:tcBorders>
              <w:top w:val="single" w:sz="12" w:space="0" w:color="auto"/>
              <w:left w:val="single" w:sz="12" w:space="0" w:color="auto"/>
              <w:bottom w:val="single" w:sz="12" w:space="0" w:color="auto"/>
              <w:right w:val="single" w:sz="12" w:space="0" w:color="auto"/>
            </w:tcBorders>
            <w:shd w:val="clear" w:color="auto" w:fill="FFFF00"/>
          </w:tcPr>
          <w:p w:rsidR="001043E1" w:rsidRPr="00DA4C3C" w:rsidRDefault="001043E1" w:rsidP="00631951">
            <w:pPr>
              <w:spacing w:line="240" w:lineRule="auto"/>
              <w:rPr>
                <w:b/>
              </w:rPr>
            </w:pPr>
            <w:r w:rsidRPr="00DA4C3C">
              <w:rPr>
                <w:b/>
              </w:rPr>
              <w:t>Submit evaluation fo</w:t>
            </w:r>
            <w:r>
              <w:rPr>
                <w:b/>
              </w:rPr>
              <w:t>r</w:t>
            </w:r>
            <w:r w:rsidRPr="00DA4C3C">
              <w:rPr>
                <w:b/>
              </w:rPr>
              <w:t>m</w:t>
            </w:r>
          </w:p>
        </w:tc>
        <w:tc>
          <w:tcPr>
            <w:tcW w:w="442" w:type="dxa"/>
            <w:tcBorders>
              <w:top w:val="single" w:sz="4" w:space="0" w:color="auto"/>
              <w:left w:val="single" w:sz="12" w:space="0" w:color="auto"/>
              <w:bottom w:val="single" w:sz="12" w:space="0" w:color="auto"/>
            </w:tcBorders>
          </w:tcPr>
          <w:p w:rsidR="001043E1" w:rsidRDefault="001043E1" w:rsidP="00631951">
            <w:pPr>
              <w:spacing w:line="240" w:lineRule="auto"/>
            </w:pPr>
          </w:p>
        </w:tc>
        <w:tc>
          <w:tcPr>
            <w:tcW w:w="442" w:type="dxa"/>
            <w:tcBorders>
              <w:top w:val="single" w:sz="4" w:space="0" w:color="auto"/>
              <w:bottom w:val="single" w:sz="12" w:space="0" w:color="auto"/>
            </w:tcBorders>
          </w:tcPr>
          <w:p w:rsidR="001043E1" w:rsidRDefault="001043E1" w:rsidP="00631951">
            <w:pPr>
              <w:spacing w:line="240" w:lineRule="auto"/>
            </w:pPr>
          </w:p>
        </w:tc>
        <w:tc>
          <w:tcPr>
            <w:tcW w:w="442" w:type="dxa"/>
            <w:tcBorders>
              <w:top w:val="single" w:sz="4" w:space="0" w:color="auto"/>
              <w:bottom w:val="single" w:sz="12" w:space="0" w:color="auto"/>
            </w:tcBorders>
          </w:tcPr>
          <w:p w:rsidR="001043E1" w:rsidRDefault="001043E1" w:rsidP="00631951">
            <w:pPr>
              <w:spacing w:line="240" w:lineRule="auto"/>
            </w:pPr>
          </w:p>
        </w:tc>
        <w:tc>
          <w:tcPr>
            <w:tcW w:w="442" w:type="dxa"/>
            <w:tcBorders>
              <w:top w:val="single" w:sz="4" w:space="0" w:color="auto"/>
              <w:bottom w:val="single" w:sz="12" w:space="0" w:color="auto"/>
            </w:tcBorders>
          </w:tcPr>
          <w:p w:rsidR="001043E1" w:rsidRDefault="001043E1" w:rsidP="00631951">
            <w:pPr>
              <w:spacing w:line="240" w:lineRule="auto"/>
            </w:pPr>
          </w:p>
        </w:tc>
        <w:tc>
          <w:tcPr>
            <w:tcW w:w="442" w:type="dxa"/>
            <w:tcBorders>
              <w:top w:val="single" w:sz="4" w:space="0" w:color="auto"/>
              <w:bottom w:val="single" w:sz="12" w:space="0" w:color="auto"/>
            </w:tcBorders>
          </w:tcPr>
          <w:p w:rsidR="001043E1" w:rsidRDefault="001043E1" w:rsidP="00631951">
            <w:pPr>
              <w:spacing w:line="240" w:lineRule="auto"/>
            </w:pPr>
          </w:p>
        </w:tc>
        <w:tc>
          <w:tcPr>
            <w:tcW w:w="442" w:type="dxa"/>
            <w:tcBorders>
              <w:top w:val="single" w:sz="4" w:space="0" w:color="auto"/>
              <w:bottom w:val="single" w:sz="12" w:space="0" w:color="auto"/>
            </w:tcBorders>
          </w:tcPr>
          <w:p w:rsidR="001043E1" w:rsidRDefault="001043E1" w:rsidP="00631951">
            <w:pPr>
              <w:spacing w:line="240" w:lineRule="auto"/>
            </w:pPr>
          </w:p>
        </w:tc>
        <w:tc>
          <w:tcPr>
            <w:tcW w:w="442" w:type="dxa"/>
            <w:tcBorders>
              <w:top w:val="single" w:sz="4" w:space="0" w:color="auto"/>
              <w:bottom w:val="single" w:sz="12" w:space="0" w:color="auto"/>
            </w:tcBorders>
          </w:tcPr>
          <w:p w:rsidR="001043E1" w:rsidRDefault="001043E1" w:rsidP="00631951">
            <w:pPr>
              <w:spacing w:line="240" w:lineRule="auto"/>
            </w:pPr>
          </w:p>
        </w:tc>
        <w:tc>
          <w:tcPr>
            <w:tcW w:w="442" w:type="dxa"/>
            <w:tcBorders>
              <w:top w:val="single" w:sz="4" w:space="0" w:color="auto"/>
              <w:bottom w:val="single" w:sz="12" w:space="0" w:color="auto"/>
            </w:tcBorders>
          </w:tcPr>
          <w:p w:rsidR="001043E1" w:rsidRDefault="001043E1" w:rsidP="00631951">
            <w:pPr>
              <w:spacing w:line="240" w:lineRule="auto"/>
            </w:pPr>
          </w:p>
        </w:tc>
        <w:tc>
          <w:tcPr>
            <w:tcW w:w="353" w:type="dxa"/>
            <w:tcBorders>
              <w:top w:val="single" w:sz="4" w:space="0" w:color="auto"/>
              <w:bottom w:val="single" w:sz="12" w:space="0" w:color="auto"/>
            </w:tcBorders>
          </w:tcPr>
          <w:p w:rsidR="001043E1" w:rsidRDefault="001043E1" w:rsidP="00631951">
            <w:pPr>
              <w:spacing w:line="240" w:lineRule="auto"/>
            </w:pPr>
          </w:p>
        </w:tc>
        <w:tc>
          <w:tcPr>
            <w:tcW w:w="442" w:type="dxa"/>
            <w:tcBorders>
              <w:top w:val="single" w:sz="4" w:space="0" w:color="auto"/>
              <w:bottom w:val="single" w:sz="12" w:space="0" w:color="auto"/>
            </w:tcBorders>
          </w:tcPr>
          <w:p w:rsidR="001043E1" w:rsidRDefault="001043E1" w:rsidP="00631951">
            <w:pPr>
              <w:spacing w:line="240" w:lineRule="auto"/>
            </w:pPr>
          </w:p>
        </w:tc>
        <w:tc>
          <w:tcPr>
            <w:tcW w:w="442" w:type="dxa"/>
            <w:tcBorders>
              <w:top w:val="single" w:sz="4" w:space="0" w:color="auto"/>
              <w:bottom w:val="single" w:sz="12" w:space="0" w:color="auto"/>
            </w:tcBorders>
          </w:tcPr>
          <w:p w:rsidR="001043E1" w:rsidRDefault="001043E1" w:rsidP="00631951">
            <w:pPr>
              <w:spacing w:line="240" w:lineRule="auto"/>
            </w:pPr>
          </w:p>
        </w:tc>
        <w:tc>
          <w:tcPr>
            <w:tcW w:w="442" w:type="dxa"/>
            <w:tcBorders>
              <w:top w:val="single" w:sz="4" w:space="0" w:color="auto"/>
              <w:bottom w:val="single" w:sz="12" w:space="0" w:color="auto"/>
            </w:tcBorders>
          </w:tcPr>
          <w:p w:rsidR="001043E1" w:rsidRDefault="001043E1" w:rsidP="00631951">
            <w:pPr>
              <w:spacing w:line="240" w:lineRule="auto"/>
            </w:pPr>
          </w:p>
        </w:tc>
        <w:tc>
          <w:tcPr>
            <w:tcW w:w="442" w:type="dxa"/>
            <w:tcBorders>
              <w:top w:val="single" w:sz="4" w:space="0" w:color="auto"/>
              <w:bottom w:val="single" w:sz="12" w:space="0" w:color="auto"/>
            </w:tcBorders>
          </w:tcPr>
          <w:p w:rsidR="001043E1" w:rsidRDefault="001043E1" w:rsidP="00631951">
            <w:pPr>
              <w:spacing w:line="240" w:lineRule="auto"/>
            </w:pPr>
          </w:p>
        </w:tc>
        <w:tc>
          <w:tcPr>
            <w:tcW w:w="442" w:type="dxa"/>
            <w:tcBorders>
              <w:top w:val="single" w:sz="4" w:space="0" w:color="auto"/>
              <w:bottom w:val="single" w:sz="12" w:space="0" w:color="auto"/>
            </w:tcBorders>
          </w:tcPr>
          <w:p w:rsidR="001043E1" w:rsidRDefault="001043E1" w:rsidP="00631951">
            <w:pPr>
              <w:spacing w:line="240" w:lineRule="auto"/>
            </w:pPr>
          </w:p>
        </w:tc>
        <w:tc>
          <w:tcPr>
            <w:tcW w:w="442" w:type="dxa"/>
            <w:tcBorders>
              <w:top w:val="single" w:sz="4" w:space="0" w:color="auto"/>
              <w:bottom w:val="single" w:sz="12" w:space="0" w:color="auto"/>
            </w:tcBorders>
            <w:shd w:val="clear" w:color="auto" w:fill="808080" w:themeFill="background1" w:themeFillShade="80"/>
          </w:tcPr>
          <w:p w:rsidR="001043E1" w:rsidRDefault="001043E1" w:rsidP="00631951">
            <w:pPr>
              <w:spacing w:line="240" w:lineRule="auto"/>
            </w:pPr>
          </w:p>
        </w:tc>
        <w:tc>
          <w:tcPr>
            <w:tcW w:w="428" w:type="dxa"/>
            <w:tcBorders>
              <w:top w:val="single" w:sz="4" w:space="0" w:color="auto"/>
              <w:bottom w:val="single" w:sz="12" w:space="0" w:color="auto"/>
              <w:right w:val="single" w:sz="12" w:space="0" w:color="auto"/>
            </w:tcBorders>
            <w:shd w:val="clear" w:color="auto" w:fill="808080" w:themeFill="background1" w:themeFillShade="80"/>
          </w:tcPr>
          <w:p w:rsidR="001043E1" w:rsidRDefault="001043E1" w:rsidP="00631951">
            <w:pPr>
              <w:spacing w:line="240" w:lineRule="auto"/>
            </w:pPr>
          </w:p>
        </w:tc>
      </w:tr>
    </w:tbl>
    <w:p w:rsidR="002D6D08" w:rsidRDefault="002D6D08" w:rsidP="002D6D08">
      <w:pPr>
        <w:rPr>
          <w:rFonts w:ascii="Times New Roman" w:hAnsi="Times New Roman" w:cs="Times New Roman"/>
          <w:sz w:val="24"/>
        </w:rPr>
      </w:pPr>
    </w:p>
    <w:p w:rsidR="002F4F49" w:rsidRDefault="002F4F49" w:rsidP="002D6D08">
      <w:pPr>
        <w:rPr>
          <w:rFonts w:ascii="Times New Roman" w:hAnsi="Times New Roman" w:cs="Times New Roman"/>
          <w:sz w:val="24"/>
        </w:rPr>
      </w:pPr>
    </w:p>
    <w:p w:rsidR="002F4F49" w:rsidRDefault="002F4F49" w:rsidP="002D6D08">
      <w:pPr>
        <w:rPr>
          <w:rFonts w:ascii="Times New Roman" w:hAnsi="Times New Roman" w:cs="Times New Roman"/>
          <w:sz w:val="24"/>
        </w:rPr>
      </w:pPr>
    </w:p>
    <w:p w:rsidR="002F4F49" w:rsidRDefault="002F4F49" w:rsidP="002D6D08">
      <w:pPr>
        <w:rPr>
          <w:rFonts w:ascii="Times New Roman" w:hAnsi="Times New Roman" w:cs="Times New Roman"/>
          <w:sz w:val="24"/>
        </w:rPr>
      </w:pPr>
    </w:p>
    <w:p w:rsidR="002F4F49" w:rsidRDefault="002F4F49" w:rsidP="002D6D08">
      <w:pPr>
        <w:rPr>
          <w:rFonts w:ascii="Times New Roman" w:hAnsi="Times New Roman" w:cs="Times New Roman"/>
          <w:sz w:val="24"/>
        </w:rPr>
      </w:pPr>
    </w:p>
    <w:p w:rsidR="002F4F49" w:rsidRPr="002D6D08" w:rsidRDefault="002F4F49" w:rsidP="002D6D08">
      <w:pPr>
        <w:rPr>
          <w:rFonts w:ascii="Times New Roman" w:hAnsi="Times New Roman" w:cs="Times New Roman"/>
          <w:sz w:val="24"/>
        </w:rPr>
      </w:pPr>
    </w:p>
    <w:bookmarkStart w:id="213" w:name="_Toc509048660" w:displacedByCustomXml="next"/>
    <w:bookmarkStart w:id="214" w:name="_Toc509047604" w:displacedByCustomXml="next"/>
    <w:bookmarkStart w:id="215" w:name="_Toc509048525" w:displacedByCustomXml="next"/>
    <w:bookmarkStart w:id="216" w:name="_Toc509132588" w:displacedByCustomXml="next"/>
    <w:sdt>
      <w:sdtPr>
        <w:rPr>
          <w:rFonts w:asciiTheme="minorHAnsi" w:eastAsiaTheme="minorEastAsia" w:hAnsiTheme="minorHAnsi" w:cstheme="minorBidi"/>
          <w:color w:val="auto"/>
          <w:sz w:val="22"/>
          <w:szCs w:val="22"/>
        </w:rPr>
        <w:id w:val="-1633860864"/>
        <w:docPartObj>
          <w:docPartGallery w:val="Bibliographies"/>
          <w:docPartUnique/>
        </w:docPartObj>
      </w:sdtPr>
      <w:sdtEndPr/>
      <w:sdtContent>
        <w:p w:rsidR="00B5711B" w:rsidRPr="004732A4" w:rsidRDefault="00B5711B" w:rsidP="00B5711B">
          <w:pPr>
            <w:pStyle w:val="Heading1"/>
            <w:rPr>
              <w:rFonts w:ascii="Times New Roman" w:hAnsi="Times New Roman" w:cs="Times New Roman"/>
              <w:b/>
              <w:color w:val="auto"/>
              <w:sz w:val="24"/>
              <w:szCs w:val="24"/>
            </w:rPr>
          </w:pPr>
          <w:r w:rsidRPr="004732A4">
            <w:rPr>
              <w:rFonts w:ascii="Times New Roman" w:hAnsi="Times New Roman" w:cs="Times New Roman"/>
              <w:b/>
              <w:color w:val="auto"/>
              <w:sz w:val="24"/>
              <w:szCs w:val="24"/>
            </w:rPr>
            <w:t>11.0</w:t>
          </w:r>
          <w:r w:rsidRPr="004732A4">
            <w:rPr>
              <w:rFonts w:ascii="Times New Roman" w:hAnsi="Times New Roman" w:cs="Times New Roman"/>
              <w:b/>
              <w:color w:val="auto"/>
              <w:sz w:val="24"/>
              <w:szCs w:val="24"/>
            </w:rPr>
            <w:tab/>
            <w:t>R</w:t>
          </w:r>
          <w:bookmarkEnd w:id="215"/>
          <w:bookmarkEnd w:id="214"/>
          <w:bookmarkEnd w:id="213"/>
          <w:r w:rsidR="004732A4">
            <w:rPr>
              <w:rFonts w:ascii="Times New Roman" w:hAnsi="Times New Roman" w:cs="Times New Roman"/>
              <w:b/>
              <w:color w:val="auto"/>
              <w:sz w:val="24"/>
              <w:szCs w:val="24"/>
            </w:rPr>
            <w:t>EFERENCES</w:t>
          </w:r>
          <w:bookmarkEnd w:id="216"/>
        </w:p>
        <w:sdt>
          <w:sdtPr>
            <w:id w:val="-573587230"/>
            <w:bibliography/>
          </w:sdtPr>
          <w:sdtEndPr/>
          <w:sdtContent>
            <w:p w:rsidR="00B5711B" w:rsidRDefault="00B5711B" w:rsidP="00B5711B">
              <w:pPr>
                <w:rPr>
                  <w:noProof/>
                </w:rPr>
              </w:pPr>
              <w:r>
                <w:fldChar w:fldCharType="begin"/>
              </w:r>
              <w:r w:rsidRPr="00F06652">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22"/>
                <w:gridCol w:w="8704"/>
              </w:tblGrid>
              <w:tr w:rsidR="00B5711B" w:rsidTr="00631951">
                <w:trPr>
                  <w:tblCellSpacing w:w="15" w:type="dxa"/>
                </w:trPr>
                <w:tc>
                  <w:tcPr>
                    <w:tcW w:w="50" w:type="pct"/>
                    <w:hideMark/>
                  </w:tcPr>
                  <w:p w:rsidR="00B5711B" w:rsidRDefault="00B5711B" w:rsidP="00631951">
                    <w:pPr>
                      <w:pStyle w:val="Bibliography"/>
                      <w:rPr>
                        <w:noProof/>
                        <w:sz w:val="24"/>
                        <w:szCs w:val="24"/>
                        <w:lang w:val="en-US"/>
                      </w:rPr>
                    </w:pPr>
                    <w:r>
                      <w:rPr>
                        <w:noProof/>
                        <w:lang w:val="en-US"/>
                      </w:rPr>
                      <w:t xml:space="preserve">[1] </w:t>
                    </w:r>
                  </w:p>
                </w:tc>
                <w:tc>
                  <w:tcPr>
                    <w:tcW w:w="0" w:type="auto"/>
                    <w:hideMark/>
                  </w:tcPr>
                  <w:p w:rsidR="00B5711B" w:rsidRPr="00F06652" w:rsidRDefault="00B5711B" w:rsidP="00631951">
                    <w:pPr>
                      <w:pStyle w:val="Bibliography"/>
                      <w:spacing w:line="360" w:lineRule="auto"/>
                      <w:jc w:val="both"/>
                      <w:rPr>
                        <w:rFonts w:ascii="Times New Roman" w:hAnsi="Times New Roman" w:cs="Times New Roman"/>
                        <w:noProof/>
                        <w:sz w:val="24"/>
                        <w:lang w:val="en-US"/>
                      </w:rPr>
                    </w:pPr>
                    <w:r w:rsidRPr="00F06652">
                      <w:rPr>
                        <w:rFonts w:ascii="Times New Roman" w:hAnsi="Times New Roman" w:cs="Times New Roman"/>
                        <w:noProof/>
                        <w:sz w:val="24"/>
                        <w:lang w:val="en-US"/>
                      </w:rPr>
                      <w:t xml:space="preserve">M. J. Buono, "Sodium ion concentration vs. sweat rate relationship in humans," </w:t>
                    </w:r>
                    <w:r w:rsidRPr="00F06652">
                      <w:rPr>
                        <w:rFonts w:ascii="Times New Roman" w:hAnsi="Times New Roman" w:cs="Times New Roman"/>
                        <w:i/>
                        <w:iCs/>
                        <w:noProof/>
                        <w:sz w:val="24"/>
                        <w:lang w:val="en-US"/>
                      </w:rPr>
                      <w:t xml:space="preserve">Journal of Applied Physiology, </w:t>
                    </w:r>
                    <w:r w:rsidRPr="00F06652">
                      <w:rPr>
                        <w:rFonts w:ascii="Times New Roman" w:hAnsi="Times New Roman" w:cs="Times New Roman"/>
                        <w:noProof/>
                        <w:sz w:val="24"/>
                        <w:lang w:val="en-US"/>
                      </w:rPr>
                      <w:t xml:space="preserve">vol. 103, no. 3, pp. 990-994, 2007. </w:t>
                    </w:r>
                  </w:p>
                </w:tc>
              </w:tr>
              <w:tr w:rsidR="00B5711B" w:rsidTr="00631951">
                <w:trPr>
                  <w:tblCellSpacing w:w="15" w:type="dxa"/>
                </w:trPr>
                <w:tc>
                  <w:tcPr>
                    <w:tcW w:w="50" w:type="pct"/>
                    <w:hideMark/>
                  </w:tcPr>
                  <w:p w:rsidR="00B5711B" w:rsidRDefault="00B5711B" w:rsidP="00631951">
                    <w:pPr>
                      <w:pStyle w:val="Bibliography"/>
                      <w:rPr>
                        <w:noProof/>
                        <w:lang w:val="en-US"/>
                      </w:rPr>
                    </w:pPr>
                    <w:r>
                      <w:rPr>
                        <w:noProof/>
                        <w:lang w:val="en-US"/>
                      </w:rPr>
                      <w:t xml:space="preserve">[2] </w:t>
                    </w:r>
                  </w:p>
                </w:tc>
                <w:tc>
                  <w:tcPr>
                    <w:tcW w:w="0" w:type="auto"/>
                    <w:hideMark/>
                  </w:tcPr>
                  <w:p w:rsidR="00B5711B" w:rsidRPr="00F06652" w:rsidRDefault="00B5711B" w:rsidP="00631951">
                    <w:pPr>
                      <w:pStyle w:val="Bibliography"/>
                      <w:spacing w:line="360" w:lineRule="auto"/>
                      <w:jc w:val="both"/>
                      <w:rPr>
                        <w:rFonts w:ascii="Times New Roman" w:hAnsi="Times New Roman" w:cs="Times New Roman"/>
                        <w:noProof/>
                        <w:sz w:val="24"/>
                        <w:lang w:val="en-US"/>
                      </w:rPr>
                    </w:pPr>
                    <w:r w:rsidRPr="00F06652">
                      <w:rPr>
                        <w:rFonts w:ascii="Times New Roman" w:hAnsi="Times New Roman" w:cs="Times New Roman"/>
                        <w:noProof/>
                        <w:sz w:val="24"/>
                        <w:lang w:val="en-US"/>
                      </w:rPr>
                      <w:t xml:space="preserve">S. Anastasova, "Corrigendum to “A wearable multisensing patch for continuous sweat monitoring” (Biosensors and Bioelectronics (2016) 93 (139–145) (S0956566316309198) (10.1016/j.bios.2016.09.038))," </w:t>
                    </w:r>
                    <w:r w:rsidRPr="00F06652">
                      <w:rPr>
                        <w:rFonts w:ascii="Times New Roman" w:hAnsi="Times New Roman" w:cs="Times New Roman"/>
                        <w:i/>
                        <w:iCs/>
                        <w:noProof/>
                        <w:sz w:val="24"/>
                        <w:lang w:val="en-US"/>
                      </w:rPr>
                      <w:t xml:space="preserve">Biosensors and Bioelectronics, </w:t>
                    </w:r>
                    <w:r w:rsidRPr="00F06652">
                      <w:rPr>
                        <w:rFonts w:ascii="Times New Roman" w:hAnsi="Times New Roman" w:cs="Times New Roman"/>
                        <w:noProof/>
                        <w:sz w:val="24"/>
                        <w:lang w:val="en-US"/>
                      </w:rPr>
                      <w:t xml:space="preserve">vol. 94, p. 730, 2017. </w:t>
                    </w:r>
                  </w:p>
                </w:tc>
              </w:tr>
              <w:tr w:rsidR="00B5711B" w:rsidTr="00631951">
                <w:trPr>
                  <w:tblCellSpacing w:w="15" w:type="dxa"/>
                </w:trPr>
                <w:tc>
                  <w:tcPr>
                    <w:tcW w:w="50" w:type="pct"/>
                    <w:hideMark/>
                  </w:tcPr>
                  <w:p w:rsidR="00B5711B" w:rsidRDefault="00B5711B" w:rsidP="00631951">
                    <w:pPr>
                      <w:pStyle w:val="Bibliography"/>
                      <w:rPr>
                        <w:noProof/>
                        <w:lang w:val="en-US"/>
                      </w:rPr>
                    </w:pPr>
                    <w:r>
                      <w:rPr>
                        <w:noProof/>
                        <w:lang w:val="en-US"/>
                      </w:rPr>
                      <w:t xml:space="preserve">[3] </w:t>
                    </w:r>
                  </w:p>
                </w:tc>
                <w:tc>
                  <w:tcPr>
                    <w:tcW w:w="0" w:type="auto"/>
                    <w:hideMark/>
                  </w:tcPr>
                  <w:p w:rsidR="00B5711B" w:rsidRPr="00F06652" w:rsidRDefault="00B5711B" w:rsidP="00631951">
                    <w:pPr>
                      <w:pStyle w:val="Bibliography"/>
                      <w:spacing w:line="360" w:lineRule="auto"/>
                      <w:jc w:val="both"/>
                      <w:rPr>
                        <w:rFonts w:ascii="Times New Roman" w:hAnsi="Times New Roman" w:cs="Times New Roman"/>
                        <w:noProof/>
                        <w:sz w:val="24"/>
                        <w:lang w:val="en-US"/>
                      </w:rPr>
                    </w:pPr>
                    <w:r w:rsidRPr="00F06652">
                      <w:rPr>
                        <w:rFonts w:ascii="Times New Roman" w:hAnsi="Times New Roman" w:cs="Times New Roman"/>
                        <w:noProof/>
                        <w:sz w:val="24"/>
                        <w:lang w:val="en-US"/>
                      </w:rPr>
                      <w:t xml:space="preserve">A. Vernooij-van Langen, "Clinical evaluation of the Nanoduct sweat test system in the diagnosis of cystic fibrosis after newborn screening.," </w:t>
                    </w:r>
                    <w:r w:rsidRPr="00F06652">
                      <w:rPr>
                        <w:rFonts w:ascii="Times New Roman" w:hAnsi="Times New Roman" w:cs="Times New Roman"/>
                        <w:i/>
                        <w:iCs/>
                        <w:noProof/>
                        <w:sz w:val="24"/>
                        <w:lang w:val="en-US"/>
                      </w:rPr>
                      <w:t xml:space="preserve">European journal of pediatrics, </w:t>
                    </w:r>
                    <w:r w:rsidRPr="00F06652">
                      <w:rPr>
                        <w:rFonts w:ascii="Times New Roman" w:hAnsi="Times New Roman" w:cs="Times New Roman"/>
                        <w:noProof/>
                        <w:sz w:val="24"/>
                        <w:lang w:val="en-US"/>
                      </w:rPr>
                      <w:t xml:space="preserve">vol. 174, no. 8, pp. 1025-34, 2015. </w:t>
                    </w:r>
                  </w:p>
                </w:tc>
              </w:tr>
              <w:tr w:rsidR="00B5711B" w:rsidTr="00631951">
                <w:trPr>
                  <w:tblCellSpacing w:w="15" w:type="dxa"/>
                </w:trPr>
                <w:tc>
                  <w:tcPr>
                    <w:tcW w:w="50" w:type="pct"/>
                    <w:hideMark/>
                  </w:tcPr>
                  <w:p w:rsidR="00B5711B" w:rsidRDefault="00B5711B" w:rsidP="00631951">
                    <w:pPr>
                      <w:pStyle w:val="Bibliography"/>
                      <w:rPr>
                        <w:noProof/>
                        <w:lang w:val="en-US"/>
                      </w:rPr>
                    </w:pPr>
                    <w:r>
                      <w:rPr>
                        <w:noProof/>
                        <w:lang w:val="en-US"/>
                      </w:rPr>
                      <w:t xml:space="preserve">[4] </w:t>
                    </w:r>
                  </w:p>
                </w:tc>
                <w:tc>
                  <w:tcPr>
                    <w:tcW w:w="0" w:type="auto"/>
                    <w:hideMark/>
                  </w:tcPr>
                  <w:p w:rsidR="00B5711B" w:rsidRPr="00F06652" w:rsidRDefault="00B5711B" w:rsidP="00631951">
                    <w:pPr>
                      <w:pStyle w:val="Bibliography"/>
                      <w:spacing w:line="360" w:lineRule="auto"/>
                      <w:jc w:val="both"/>
                      <w:rPr>
                        <w:rFonts w:ascii="Times New Roman" w:hAnsi="Times New Roman" w:cs="Times New Roman"/>
                        <w:noProof/>
                        <w:sz w:val="24"/>
                        <w:lang w:val="en-US"/>
                      </w:rPr>
                    </w:pPr>
                    <w:r w:rsidRPr="00F06652">
                      <w:rPr>
                        <w:rFonts w:ascii="Times New Roman" w:hAnsi="Times New Roman" w:cs="Times New Roman"/>
                        <w:noProof/>
                        <w:sz w:val="24"/>
                        <w:lang w:val="en-US"/>
                      </w:rPr>
                      <w:t xml:space="preserve">D. H. Choi, "A wearable potentiometric sensor with integrated salt bridge for sweat chloride measurement," </w:t>
                    </w:r>
                    <w:r w:rsidRPr="00F06652">
                      <w:rPr>
                        <w:rFonts w:ascii="Times New Roman" w:hAnsi="Times New Roman" w:cs="Times New Roman"/>
                        <w:i/>
                        <w:iCs/>
                        <w:noProof/>
                        <w:sz w:val="24"/>
                        <w:lang w:val="en-US"/>
                      </w:rPr>
                      <w:t xml:space="preserve">Sensors and Actuators, B: Chemical, </w:t>
                    </w:r>
                    <w:r w:rsidRPr="00F06652">
                      <w:rPr>
                        <w:rFonts w:ascii="Times New Roman" w:hAnsi="Times New Roman" w:cs="Times New Roman"/>
                        <w:noProof/>
                        <w:sz w:val="24"/>
                        <w:lang w:val="en-US"/>
                      </w:rPr>
                      <w:t xml:space="preserve">vol. 250, pp. 673-678, 2017. </w:t>
                    </w:r>
                  </w:p>
                </w:tc>
              </w:tr>
              <w:tr w:rsidR="00B5711B" w:rsidTr="00631951">
                <w:trPr>
                  <w:tblCellSpacing w:w="15" w:type="dxa"/>
                </w:trPr>
                <w:tc>
                  <w:tcPr>
                    <w:tcW w:w="50" w:type="pct"/>
                    <w:hideMark/>
                  </w:tcPr>
                  <w:p w:rsidR="00B5711B" w:rsidRDefault="00B5711B" w:rsidP="00631951">
                    <w:pPr>
                      <w:pStyle w:val="Bibliography"/>
                      <w:rPr>
                        <w:noProof/>
                        <w:lang w:val="en-US"/>
                      </w:rPr>
                    </w:pPr>
                    <w:r>
                      <w:rPr>
                        <w:noProof/>
                        <w:lang w:val="en-US"/>
                      </w:rPr>
                      <w:t xml:space="preserve">[5] </w:t>
                    </w:r>
                  </w:p>
                </w:tc>
                <w:tc>
                  <w:tcPr>
                    <w:tcW w:w="0" w:type="auto"/>
                    <w:hideMark/>
                  </w:tcPr>
                  <w:p w:rsidR="00B5711B" w:rsidRPr="00F06652" w:rsidRDefault="00B5711B" w:rsidP="00631951">
                    <w:pPr>
                      <w:pStyle w:val="Bibliography"/>
                      <w:spacing w:line="360" w:lineRule="auto"/>
                      <w:jc w:val="both"/>
                      <w:rPr>
                        <w:rFonts w:ascii="Times New Roman" w:hAnsi="Times New Roman" w:cs="Times New Roman"/>
                        <w:noProof/>
                        <w:sz w:val="24"/>
                        <w:lang w:val="en-US"/>
                      </w:rPr>
                    </w:pPr>
                    <w:r w:rsidRPr="00F06652">
                      <w:rPr>
                        <w:rFonts w:ascii="Times New Roman" w:hAnsi="Times New Roman" w:cs="Times New Roman"/>
                        <w:noProof/>
                        <w:sz w:val="24"/>
                        <w:lang w:val="en-US"/>
                      </w:rPr>
                      <w:t xml:space="preserve">S. P, "A wearable sensor for measuring sweat rate," </w:t>
                    </w:r>
                    <w:r w:rsidRPr="00F06652">
                      <w:rPr>
                        <w:rFonts w:ascii="Times New Roman" w:hAnsi="Times New Roman" w:cs="Times New Roman"/>
                        <w:i/>
                        <w:iCs/>
                        <w:noProof/>
                        <w:sz w:val="24"/>
                        <w:lang w:val="en-US"/>
                      </w:rPr>
                      <w:t xml:space="preserve">IEEE Sensors Journal, </w:t>
                    </w:r>
                    <w:r w:rsidRPr="00F06652">
                      <w:rPr>
                        <w:rFonts w:ascii="Times New Roman" w:hAnsi="Times New Roman" w:cs="Times New Roman"/>
                        <w:noProof/>
                        <w:sz w:val="24"/>
                        <w:lang w:val="en-US"/>
                      </w:rPr>
                      <w:t xml:space="preserve">vol. 10, no. 10, pp. 1557-1558, 2010. </w:t>
                    </w:r>
                  </w:p>
                </w:tc>
              </w:tr>
            </w:tbl>
            <w:p w:rsidR="00B5711B" w:rsidRDefault="00B5711B" w:rsidP="00B5711B">
              <w:pPr>
                <w:rPr>
                  <w:rFonts w:eastAsia="Times New Roman"/>
                  <w:noProof/>
                </w:rPr>
              </w:pPr>
            </w:p>
            <w:p w:rsidR="00B5711B" w:rsidRDefault="00B5711B" w:rsidP="00B5711B">
              <w:r>
                <w:rPr>
                  <w:b/>
                  <w:bCs/>
                  <w:noProof/>
                </w:rPr>
                <w:fldChar w:fldCharType="end"/>
              </w:r>
            </w:p>
          </w:sdtContent>
        </w:sdt>
      </w:sdtContent>
    </w:sdt>
    <w:p w:rsidR="003F4838" w:rsidRPr="00D120CF" w:rsidRDefault="003F4838" w:rsidP="00D120C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12121"/>
          <w:sz w:val="24"/>
          <w:szCs w:val="20"/>
          <w:lang w:val="en" w:eastAsia="en-MY"/>
        </w:rPr>
      </w:pPr>
    </w:p>
    <w:sectPr w:rsidR="003F4838" w:rsidRPr="00D120CF">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94D5D" w:rsidRDefault="00D94D5D" w:rsidP="00133C12">
      <w:pPr>
        <w:spacing w:after="0" w:line="240" w:lineRule="auto"/>
      </w:pPr>
      <w:r>
        <w:separator/>
      </w:r>
    </w:p>
  </w:endnote>
  <w:endnote w:type="continuationSeparator" w:id="0">
    <w:p w:rsidR="00D94D5D" w:rsidRDefault="00D94D5D" w:rsidP="00133C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4634134"/>
      <w:docPartObj>
        <w:docPartGallery w:val="Page Numbers (Bottom of Page)"/>
        <w:docPartUnique/>
      </w:docPartObj>
    </w:sdtPr>
    <w:sdtEndPr>
      <w:rPr>
        <w:noProof/>
      </w:rPr>
    </w:sdtEndPr>
    <w:sdtContent>
      <w:p w:rsidR="00133C12" w:rsidRDefault="00133C1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133C12" w:rsidRDefault="00133C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94D5D" w:rsidRDefault="00D94D5D" w:rsidP="00133C12">
      <w:pPr>
        <w:spacing w:after="0" w:line="240" w:lineRule="auto"/>
      </w:pPr>
      <w:r>
        <w:separator/>
      </w:r>
    </w:p>
  </w:footnote>
  <w:footnote w:type="continuationSeparator" w:id="0">
    <w:p w:rsidR="00D94D5D" w:rsidRDefault="00D94D5D" w:rsidP="00133C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C004B"/>
    <w:multiLevelType w:val="hybridMultilevel"/>
    <w:tmpl w:val="E020D21A"/>
    <w:lvl w:ilvl="0" w:tplc="B38A4B58">
      <w:start w:val="2"/>
      <w:numFmt w:val="decimal"/>
      <w:lvlText w:val="%1.3"/>
      <w:lvlJc w:val="left"/>
      <w:pPr>
        <w:ind w:left="720" w:hanging="72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0617528D"/>
    <w:multiLevelType w:val="multilevel"/>
    <w:tmpl w:val="FBC8B3F6"/>
    <w:lvl w:ilvl="0">
      <w:start w:val="3"/>
      <w:numFmt w:val="decimal"/>
      <w:lvlText w:val="%1"/>
      <w:lvlJc w:val="left"/>
      <w:pPr>
        <w:ind w:left="720" w:hanging="720"/>
      </w:pPr>
      <w:rPr>
        <w:rFonts w:hint="default"/>
        <w:b/>
      </w:rPr>
    </w:lvl>
    <w:lvl w:ilvl="1">
      <w:numFmt w:val="decimal"/>
      <w:lvlText w:val="%1.%2"/>
      <w:lvlJc w:val="left"/>
      <w:pPr>
        <w:ind w:left="720" w:hanging="720"/>
      </w:pPr>
      <w:rPr>
        <w:rFonts w:hint="default"/>
        <w:b/>
      </w:rPr>
    </w:lvl>
    <w:lvl w:ilvl="2">
      <w:start w:val="2"/>
      <w:numFmt w:val="decimal"/>
      <w:lvlText w:val="4.%3.1"/>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 w15:restartNumberingAfterBreak="0">
    <w:nsid w:val="07520FF5"/>
    <w:multiLevelType w:val="multilevel"/>
    <w:tmpl w:val="BF7CA1DC"/>
    <w:styleLink w:val="Style2"/>
    <w:lvl w:ilvl="0">
      <w:start w:val="1"/>
      <w:numFmt w:val="decimal"/>
      <w:lvlText w:val="%1"/>
      <w:lvlJc w:val="left"/>
      <w:pPr>
        <w:ind w:left="720" w:hanging="720"/>
      </w:pPr>
      <w:rPr>
        <w:rFonts w:hint="default"/>
        <w:b/>
      </w:rPr>
    </w:lvl>
    <w:lvl w:ilvl="1">
      <w:start w:val="1"/>
      <w:numFmt w:val="decimal"/>
      <w:lvlText w:val="%1.%2"/>
      <w:lvlJc w:val="left"/>
      <w:pPr>
        <w:ind w:left="720" w:hanging="720"/>
      </w:pPr>
      <w:rPr>
        <w:rFonts w:hint="default"/>
        <w:b/>
      </w:rPr>
    </w:lvl>
    <w:lvl w:ilvl="2">
      <w:start w:val="1"/>
      <w:numFmt w:val="decimal"/>
      <w:lvlText w:val="4.%3.1"/>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 w15:restartNumberingAfterBreak="0">
    <w:nsid w:val="0D5B00B9"/>
    <w:multiLevelType w:val="multilevel"/>
    <w:tmpl w:val="ADA87B3E"/>
    <w:lvl w:ilvl="0">
      <w:start w:val="2"/>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11354788"/>
    <w:multiLevelType w:val="hybridMultilevel"/>
    <w:tmpl w:val="23E2F5F0"/>
    <w:lvl w:ilvl="0" w:tplc="B30C89F8">
      <w:numFmt w:val="decimal"/>
      <w:lvlText w:val="10.%1"/>
      <w:lvlJc w:val="left"/>
      <w:pPr>
        <w:ind w:left="3458" w:hanging="360"/>
      </w:pPr>
      <w:rPr>
        <w:rFonts w:hint="default"/>
      </w:rPr>
    </w:lvl>
    <w:lvl w:ilvl="1" w:tplc="44090019" w:tentative="1">
      <w:start w:val="1"/>
      <w:numFmt w:val="lowerLetter"/>
      <w:lvlText w:val="%2."/>
      <w:lvlJc w:val="left"/>
      <w:pPr>
        <w:ind w:left="4026" w:hanging="360"/>
      </w:pPr>
    </w:lvl>
    <w:lvl w:ilvl="2" w:tplc="4409001B" w:tentative="1">
      <w:start w:val="1"/>
      <w:numFmt w:val="lowerRoman"/>
      <w:lvlText w:val="%3."/>
      <w:lvlJc w:val="right"/>
      <w:pPr>
        <w:ind w:left="4746" w:hanging="180"/>
      </w:pPr>
    </w:lvl>
    <w:lvl w:ilvl="3" w:tplc="4409000F" w:tentative="1">
      <w:start w:val="1"/>
      <w:numFmt w:val="decimal"/>
      <w:lvlText w:val="%4."/>
      <w:lvlJc w:val="left"/>
      <w:pPr>
        <w:ind w:left="5466" w:hanging="360"/>
      </w:pPr>
    </w:lvl>
    <w:lvl w:ilvl="4" w:tplc="44090019" w:tentative="1">
      <w:start w:val="1"/>
      <w:numFmt w:val="lowerLetter"/>
      <w:lvlText w:val="%5."/>
      <w:lvlJc w:val="left"/>
      <w:pPr>
        <w:ind w:left="6186" w:hanging="360"/>
      </w:pPr>
    </w:lvl>
    <w:lvl w:ilvl="5" w:tplc="4409001B" w:tentative="1">
      <w:start w:val="1"/>
      <w:numFmt w:val="lowerRoman"/>
      <w:lvlText w:val="%6."/>
      <w:lvlJc w:val="right"/>
      <w:pPr>
        <w:ind w:left="6906" w:hanging="180"/>
      </w:pPr>
    </w:lvl>
    <w:lvl w:ilvl="6" w:tplc="4409000F" w:tentative="1">
      <w:start w:val="1"/>
      <w:numFmt w:val="decimal"/>
      <w:lvlText w:val="%7."/>
      <w:lvlJc w:val="left"/>
      <w:pPr>
        <w:ind w:left="7626" w:hanging="360"/>
      </w:pPr>
    </w:lvl>
    <w:lvl w:ilvl="7" w:tplc="44090019" w:tentative="1">
      <w:start w:val="1"/>
      <w:numFmt w:val="lowerLetter"/>
      <w:lvlText w:val="%8."/>
      <w:lvlJc w:val="left"/>
      <w:pPr>
        <w:ind w:left="8346" w:hanging="360"/>
      </w:pPr>
    </w:lvl>
    <w:lvl w:ilvl="8" w:tplc="4409001B" w:tentative="1">
      <w:start w:val="1"/>
      <w:numFmt w:val="lowerRoman"/>
      <w:lvlText w:val="%9."/>
      <w:lvlJc w:val="right"/>
      <w:pPr>
        <w:ind w:left="9066" w:hanging="180"/>
      </w:pPr>
    </w:lvl>
  </w:abstractNum>
  <w:abstractNum w:abstractNumId="5" w15:restartNumberingAfterBreak="0">
    <w:nsid w:val="121305BD"/>
    <w:multiLevelType w:val="hybridMultilevel"/>
    <w:tmpl w:val="A98845F2"/>
    <w:lvl w:ilvl="0" w:tplc="B8704F32">
      <w:start w:val="4"/>
      <w:numFmt w:val="decimal"/>
      <w:lvlText w:val="%1.6"/>
      <w:lvlJc w:val="left"/>
      <w:pPr>
        <w:ind w:left="720" w:hanging="72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2F47FB"/>
    <w:multiLevelType w:val="hybridMultilevel"/>
    <w:tmpl w:val="D3D404A8"/>
    <w:lvl w:ilvl="0" w:tplc="ED382318">
      <w:start w:val="4"/>
      <w:numFmt w:val="decimal"/>
      <w:lvlText w:val="%1.4"/>
      <w:lvlJc w:val="left"/>
      <w:pPr>
        <w:ind w:left="720" w:hanging="72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7" w15:restartNumberingAfterBreak="0">
    <w:nsid w:val="1260277F"/>
    <w:multiLevelType w:val="hybridMultilevel"/>
    <w:tmpl w:val="CEA4E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C716F8"/>
    <w:multiLevelType w:val="hybridMultilevel"/>
    <w:tmpl w:val="0A02449E"/>
    <w:lvl w:ilvl="0" w:tplc="868C3330">
      <w:start w:val="4"/>
      <w:numFmt w:val="decimal"/>
      <w:lvlText w:val="%1.5"/>
      <w:lvlJc w:val="left"/>
      <w:pPr>
        <w:ind w:left="720" w:hanging="72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6F26436"/>
    <w:multiLevelType w:val="hybridMultilevel"/>
    <w:tmpl w:val="EF24F4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9F6CBC"/>
    <w:multiLevelType w:val="hybridMultilevel"/>
    <w:tmpl w:val="DB5A97F6"/>
    <w:lvl w:ilvl="0" w:tplc="F5985810">
      <w:start w:val="2"/>
      <w:numFmt w:val="decimal"/>
      <w:lvlText w:val="%1.3.3"/>
      <w:lvlJc w:val="left"/>
      <w:pPr>
        <w:ind w:left="720" w:hanging="72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1" w15:restartNumberingAfterBreak="0">
    <w:nsid w:val="19465480"/>
    <w:multiLevelType w:val="hybridMultilevel"/>
    <w:tmpl w:val="0B8EC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EE7CAA"/>
    <w:multiLevelType w:val="multilevel"/>
    <w:tmpl w:val="7E48078A"/>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4"/>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F8C0056"/>
    <w:multiLevelType w:val="multilevel"/>
    <w:tmpl w:val="38BAB3CC"/>
    <w:lvl w:ilvl="0">
      <w:start w:val="4"/>
      <w:numFmt w:val="decimal"/>
      <w:lvlText w:val="%1"/>
      <w:lvlJc w:val="left"/>
      <w:pPr>
        <w:ind w:left="360" w:hanging="360"/>
      </w:pPr>
      <w:rPr>
        <w:rFonts w:hint="default"/>
      </w:rPr>
    </w:lvl>
    <w:lvl w:ilvl="1">
      <w:start w:val="7"/>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2531063C"/>
    <w:multiLevelType w:val="hybridMultilevel"/>
    <w:tmpl w:val="CD689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5D0F9C"/>
    <w:multiLevelType w:val="singleLevel"/>
    <w:tmpl w:val="27125FCE"/>
    <w:lvl w:ilvl="0">
      <w:start w:val="2"/>
      <w:numFmt w:val="decimal"/>
      <w:lvlText w:val="%1.0"/>
      <w:lvlJc w:val="left"/>
      <w:pPr>
        <w:ind w:left="720" w:hanging="720"/>
      </w:pPr>
      <w:rPr>
        <w:rFonts w:hint="default"/>
        <w:b/>
      </w:rPr>
    </w:lvl>
  </w:abstractNum>
  <w:abstractNum w:abstractNumId="16" w15:restartNumberingAfterBreak="0">
    <w:nsid w:val="2CE0435A"/>
    <w:multiLevelType w:val="hybridMultilevel"/>
    <w:tmpl w:val="D8F6D80C"/>
    <w:lvl w:ilvl="0" w:tplc="D54C4E3E">
      <w:numFmt w:val="decimal"/>
      <w:lvlText w:val="8.%1"/>
      <w:lvlJc w:val="left"/>
      <w:pPr>
        <w:ind w:left="872" w:hanging="360"/>
      </w:pPr>
      <w:rPr>
        <w:rFonts w:hint="default"/>
      </w:rPr>
    </w:lvl>
    <w:lvl w:ilvl="1" w:tplc="44090019">
      <w:start w:val="1"/>
      <w:numFmt w:val="lowerLetter"/>
      <w:lvlText w:val="%2."/>
      <w:lvlJc w:val="left"/>
      <w:pPr>
        <w:ind w:left="1592" w:hanging="360"/>
      </w:pPr>
    </w:lvl>
    <w:lvl w:ilvl="2" w:tplc="4409001B" w:tentative="1">
      <w:start w:val="1"/>
      <w:numFmt w:val="lowerRoman"/>
      <w:lvlText w:val="%3."/>
      <w:lvlJc w:val="right"/>
      <w:pPr>
        <w:ind w:left="2312" w:hanging="180"/>
      </w:pPr>
    </w:lvl>
    <w:lvl w:ilvl="3" w:tplc="4409000F" w:tentative="1">
      <w:start w:val="1"/>
      <w:numFmt w:val="decimal"/>
      <w:lvlText w:val="%4."/>
      <w:lvlJc w:val="left"/>
      <w:pPr>
        <w:ind w:left="3032" w:hanging="360"/>
      </w:pPr>
    </w:lvl>
    <w:lvl w:ilvl="4" w:tplc="44090019" w:tentative="1">
      <w:start w:val="1"/>
      <w:numFmt w:val="lowerLetter"/>
      <w:lvlText w:val="%5."/>
      <w:lvlJc w:val="left"/>
      <w:pPr>
        <w:ind w:left="3752" w:hanging="360"/>
      </w:pPr>
    </w:lvl>
    <w:lvl w:ilvl="5" w:tplc="4409001B" w:tentative="1">
      <w:start w:val="1"/>
      <w:numFmt w:val="lowerRoman"/>
      <w:lvlText w:val="%6."/>
      <w:lvlJc w:val="right"/>
      <w:pPr>
        <w:ind w:left="4472" w:hanging="180"/>
      </w:pPr>
    </w:lvl>
    <w:lvl w:ilvl="6" w:tplc="4409000F" w:tentative="1">
      <w:start w:val="1"/>
      <w:numFmt w:val="decimal"/>
      <w:lvlText w:val="%7."/>
      <w:lvlJc w:val="left"/>
      <w:pPr>
        <w:ind w:left="5192" w:hanging="360"/>
      </w:pPr>
    </w:lvl>
    <w:lvl w:ilvl="7" w:tplc="44090019" w:tentative="1">
      <w:start w:val="1"/>
      <w:numFmt w:val="lowerLetter"/>
      <w:lvlText w:val="%8."/>
      <w:lvlJc w:val="left"/>
      <w:pPr>
        <w:ind w:left="5912" w:hanging="360"/>
      </w:pPr>
    </w:lvl>
    <w:lvl w:ilvl="8" w:tplc="4409001B" w:tentative="1">
      <w:start w:val="1"/>
      <w:numFmt w:val="lowerRoman"/>
      <w:lvlText w:val="%9."/>
      <w:lvlJc w:val="right"/>
      <w:pPr>
        <w:ind w:left="6632" w:hanging="180"/>
      </w:pPr>
    </w:lvl>
  </w:abstractNum>
  <w:abstractNum w:abstractNumId="17" w15:restartNumberingAfterBreak="0">
    <w:nsid w:val="35413792"/>
    <w:multiLevelType w:val="multilevel"/>
    <w:tmpl w:val="BF7CA1DC"/>
    <w:lvl w:ilvl="0">
      <w:start w:val="1"/>
      <w:numFmt w:val="decimal"/>
      <w:lvlText w:val="%1"/>
      <w:lvlJc w:val="left"/>
      <w:pPr>
        <w:ind w:left="720" w:hanging="720"/>
      </w:pPr>
      <w:rPr>
        <w:rFonts w:hint="default"/>
        <w:b/>
      </w:rPr>
    </w:lvl>
    <w:lvl w:ilvl="1">
      <w:numFmt w:val="decimal"/>
      <w:lvlText w:val="%1.%2"/>
      <w:lvlJc w:val="left"/>
      <w:pPr>
        <w:ind w:left="720" w:hanging="720"/>
      </w:pPr>
      <w:rPr>
        <w:rFonts w:hint="default"/>
        <w:b/>
      </w:rPr>
    </w:lvl>
    <w:lvl w:ilvl="2">
      <w:start w:val="1"/>
      <w:numFmt w:val="decimal"/>
      <w:lvlText w:val="4.%3.1"/>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8" w15:restartNumberingAfterBreak="0">
    <w:nsid w:val="3A84111D"/>
    <w:multiLevelType w:val="multilevel"/>
    <w:tmpl w:val="0C8CCA68"/>
    <w:lvl w:ilvl="0">
      <w:start w:val="4"/>
      <w:numFmt w:val="decimal"/>
      <w:lvlText w:val="%1"/>
      <w:lvlJc w:val="left"/>
      <w:pPr>
        <w:ind w:left="360" w:hanging="360"/>
      </w:pPr>
      <w:rPr>
        <w:rFonts w:hint="default"/>
      </w:rPr>
    </w:lvl>
    <w:lvl w:ilv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C7E7155"/>
    <w:multiLevelType w:val="hybridMultilevel"/>
    <w:tmpl w:val="76A05A3C"/>
    <w:lvl w:ilvl="0" w:tplc="0368E922">
      <w:start w:val="4"/>
      <w:numFmt w:val="decimal"/>
      <w:lvlText w:val="%1.3"/>
      <w:lvlJc w:val="left"/>
      <w:pPr>
        <w:ind w:left="720" w:hanging="72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47750EA1"/>
    <w:multiLevelType w:val="hybridMultilevel"/>
    <w:tmpl w:val="BC883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902095"/>
    <w:multiLevelType w:val="hybridMultilevel"/>
    <w:tmpl w:val="14E2A84C"/>
    <w:lvl w:ilvl="0" w:tplc="15640F32">
      <w:numFmt w:val="decimal"/>
      <w:lvlText w:val="7.%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2" w15:restartNumberingAfterBreak="0">
    <w:nsid w:val="49B32C25"/>
    <w:multiLevelType w:val="multilevel"/>
    <w:tmpl w:val="938604CA"/>
    <w:lvl w:ilvl="0">
      <w:start w:val="4"/>
      <w:numFmt w:val="decimal"/>
      <w:lvlText w:val="%1"/>
      <w:lvlJc w:val="left"/>
      <w:pPr>
        <w:ind w:left="576" w:hanging="576"/>
      </w:pPr>
      <w:rPr>
        <w:rFonts w:hint="default"/>
      </w:rPr>
    </w:lvl>
    <w:lvl w:ilvl="1">
      <w:start w:val="2"/>
      <w:numFmt w:val="decimal"/>
      <w:lvlText w:val="%1.%2"/>
      <w:lvlJc w:val="left"/>
      <w:pPr>
        <w:ind w:left="936" w:hanging="576"/>
      </w:pPr>
      <w:rPr>
        <w:rFonts w:hint="default"/>
      </w:rPr>
    </w:lvl>
    <w:lvl w:ilvl="2">
      <w:start w:val="2"/>
      <w:numFmt w:val="decimal"/>
      <w:lvlText w:val="%1.%2.%3"/>
      <w:lvlJc w:val="left"/>
      <w:pPr>
        <w:ind w:left="1440" w:hanging="720"/>
      </w:pPr>
      <w:rPr>
        <w:rFonts w:hint="default"/>
        <w:b/>
        <w:sz w:val="24"/>
        <w:szCs w:val="24"/>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4C290CFF"/>
    <w:multiLevelType w:val="hybridMultilevel"/>
    <w:tmpl w:val="DA9E6B4A"/>
    <w:lvl w:ilvl="0" w:tplc="51BC07C2">
      <w:start w:val="2"/>
      <w:numFmt w:val="decimal"/>
      <w:lvlText w:val="%1.3.1"/>
      <w:lvlJc w:val="left"/>
      <w:pPr>
        <w:ind w:left="720" w:hanging="720"/>
      </w:pPr>
      <w:rPr>
        <w:rFonts w:hint="default"/>
        <w:b/>
        <w:sz w:val="24"/>
        <w:szCs w:val="24"/>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4" w15:restartNumberingAfterBreak="0">
    <w:nsid w:val="52195320"/>
    <w:multiLevelType w:val="hybridMultilevel"/>
    <w:tmpl w:val="BA96BDB0"/>
    <w:lvl w:ilvl="0" w:tplc="8A0ECBD2">
      <w:start w:val="2"/>
      <w:numFmt w:val="decimal"/>
      <w:lvlText w:val="%1.2"/>
      <w:lvlJc w:val="left"/>
      <w:pPr>
        <w:ind w:left="720" w:hanging="72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5" w15:restartNumberingAfterBreak="0">
    <w:nsid w:val="5690170D"/>
    <w:multiLevelType w:val="multilevel"/>
    <w:tmpl w:val="2A0C53D0"/>
    <w:lvl w:ilvl="0">
      <w:start w:val="7"/>
      <w:numFmt w:val="decimal"/>
      <w:lvlText w:val="4.%1"/>
      <w:lvlJc w:val="left"/>
      <w:pPr>
        <w:ind w:left="720" w:hanging="720"/>
      </w:pPr>
      <w:rPr>
        <w:rFonts w:hint="default"/>
        <w:b/>
      </w:rPr>
    </w:lvl>
    <w:lvl w:ilvl="1">
      <w:start w:val="5"/>
      <w:numFmt w:val="decimal"/>
      <w:lvlText w:val="4.%2.1"/>
      <w:lvlJc w:val="left"/>
      <w:pPr>
        <w:ind w:left="720" w:hanging="720"/>
      </w:pPr>
      <w:rPr>
        <w:rFonts w:hint="default"/>
        <w:b/>
      </w:rPr>
    </w:lvl>
    <w:lvl w:ilvl="2">
      <w:start w:val="2"/>
      <w:numFmt w:val="decimal"/>
      <w:lvlText w:val="4.%3.5"/>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6" w15:restartNumberingAfterBreak="0">
    <w:nsid w:val="58C7002A"/>
    <w:multiLevelType w:val="hybridMultilevel"/>
    <w:tmpl w:val="ABC41DD4"/>
    <w:lvl w:ilvl="0" w:tplc="22628D00">
      <w:start w:val="4"/>
      <w:numFmt w:val="decimal"/>
      <w:lvlText w:val="%1.2"/>
      <w:lvlJc w:val="left"/>
      <w:pPr>
        <w:ind w:left="720" w:hanging="72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7" w15:restartNumberingAfterBreak="0">
    <w:nsid w:val="59F41CE3"/>
    <w:multiLevelType w:val="hybridMultilevel"/>
    <w:tmpl w:val="E6500806"/>
    <w:lvl w:ilvl="0" w:tplc="F33C02EE">
      <w:start w:val="2"/>
      <w:numFmt w:val="decimal"/>
      <w:lvlText w:val="%1.3.2"/>
      <w:lvlJc w:val="left"/>
      <w:pPr>
        <w:ind w:left="720" w:hanging="72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8" w15:restartNumberingAfterBreak="0">
    <w:nsid w:val="71616FC5"/>
    <w:multiLevelType w:val="hybridMultilevel"/>
    <w:tmpl w:val="69705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F96F6B"/>
    <w:multiLevelType w:val="multilevel"/>
    <w:tmpl w:val="78EC7B94"/>
    <w:lvl w:ilvl="0">
      <w:start w:val="5"/>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8280" w:hanging="1800"/>
      </w:pPr>
      <w:rPr>
        <w:rFonts w:hint="default"/>
      </w:rPr>
    </w:lvl>
  </w:abstractNum>
  <w:abstractNum w:abstractNumId="30" w15:restartNumberingAfterBreak="0">
    <w:nsid w:val="74D858CB"/>
    <w:multiLevelType w:val="multilevel"/>
    <w:tmpl w:val="BEC644CA"/>
    <w:lvl w:ilvl="0">
      <w:start w:val="4"/>
      <w:numFmt w:val="decimal"/>
      <w:lvlText w:val="%1"/>
      <w:lvlJc w:val="left"/>
      <w:pPr>
        <w:ind w:left="480" w:hanging="480"/>
      </w:pPr>
      <w:rPr>
        <w:rFonts w:hint="default"/>
      </w:rPr>
    </w:lvl>
    <w:lvl w:ilvl="1">
      <w:start w:val="5"/>
      <w:numFmt w:val="decimal"/>
      <w:lvlText w:val="%1.%2"/>
      <w:lvlJc w:val="left"/>
      <w:pPr>
        <w:ind w:left="840" w:hanging="48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15:restartNumberingAfterBreak="0">
    <w:nsid w:val="782624EB"/>
    <w:multiLevelType w:val="hybridMultilevel"/>
    <w:tmpl w:val="40F09C36"/>
    <w:lvl w:ilvl="0" w:tplc="1B40B32C">
      <w:numFmt w:val="decimal"/>
      <w:lvlText w:val="9.%1"/>
      <w:lvlJc w:val="left"/>
      <w:pPr>
        <w:ind w:left="872"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2" w15:restartNumberingAfterBreak="0">
    <w:nsid w:val="7A7C3BDE"/>
    <w:multiLevelType w:val="singleLevel"/>
    <w:tmpl w:val="5A608E5C"/>
    <w:lvl w:ilvl="0">
      <w:start w:val="1"/>
      <w:numFmt w:val="decimal"/>
      <w:lvlText w:val="2.%1"/>
      <w:lvlJc w:val="left"/>
      <w:pPr>
        <w:ind w:left="720" w:hanging="720"/>
      </w:pPr>
      <w:rPr>
        <w:rFonts w:hint="default"/>
        <w:b/>
      </w:rPr>
    </w:lvl>
  </w:abstractNum>
  <w:abstractNum w:abstractNumId="33" w15:restartNumberingAfterBreak="0">
    <w:nsid w:val="7B5E06FD"/>
    <w:multiLevelType w:val="hybridMultilevel"/>
    <w:tmpl w:val="7A0A6022"/>
    <w:lvl w:ilvl="0" w:tplc="BAEEB928">
      <w:start w:val="1"/>
      <w:numFmt w:val="bullet"/>
      <w:lvlText w:val=""/>
      <w:lvlJc w:val="left"/>
      <w:pPr>
        <w:ind w:left="720" w:hanging="360"/>
      </w:pPr>
      <w:rPr>
        <w:rFonts w:ascii="Symbol" w:hAnsi="Symbol" w:hint="default"/>
      </w:rPr>
    </w:lvl>
    <w:lvl w:ilvl="1" w:tplc="DD5EDB7C" w:tentative="1">
      <w:start w:val="1"/>
      <w:numFmt w:val="bullet"/>
      <w:lvlText w:val="o"/>
      <w:lvlJc w:val="left"/>
      <w:pPr>
        <w:ind w:left="1440" w:hanging="360"/>
      </w:pPr>
      <w:rPr>
        <w:rFonts w:ascii="Courier New" w:hAnsi="Courier New" w:cs="Courier New" w:hint="default"/>
      </w:rPr>
    </w:lvl>
    <w:lvl w:ilvl="2" w:tplc="E168055A" w:tentative="1">
      <w:start w:val="1"/>
      <w:numFmt w:val="bullet"/>
      <w:lvlText w:val=""/>
      <w:lvlJc w:val="left"/>
      <w:pPr>
        <w:ind w:left="2160" w:hanging="360"/>
      </w:pPr>
      <w:rPr>
        <w:rFonts w:ascii="Wingdings" w:hAnsi="Wingdings" w:hint="default"/>
      </w:rPr>
    </w:lvl>
    <w:lvl w:ilvl="3" w:tplc="C9509770" w:tentative="1">
      <w:start w:val="1"/>
      <w:numFmt w:val="bullet"/>
      <w:lvlText w:val=""/>
      <w:lvlJc w:val="left"/>
      <w:pPr>
        <w:ind w:left="2880" w:hanging="360"/>
      </w:pPr>
      <w:rPr>
        <w:rFonts w:ascii="Symbol" w:hAnsi="Symbol" w:hint="default"/>
      </w:rPr>
    </w:lvl>
    <w:lvl w:ilvl="4" w:tplc="182E058C" w:tentative="1">
      <w:start w:val="1"/>
      <w:numFmt w:val="bullet"/>
      <w:lvlText w:val="o"/>
      <w:lvlJc w:val="left"/>
      <w:pPr>
        <w:ind w:left="3600" w:hanging="360"/>
      </w:pPr>
      <w:rPr>
        <w:rFonts w:ascii="Courier New" w:hAnsi="Courier New" w:cs="Courier New" w:hint="default"/>
      </w:rPr>
    </w:lvl>
    <w:lvl w:ilvl="5" w:tplc="18D2786A" w:tentative="1">
      <w:start w:val="1"/>
      <w:numFmt w:val="bullet"/>
      <w:lvlText w:val=""/>
      <w:lvlJc w:val="left"/>
      <w:pPr>
        <w:ind w:left="4320" w:hanging="360"/>
      </w:pPr>
      <w:rPr>
        <w:rFonts w:ascii="Wingdings" w:hAnsi="Wingdings" w:hint="default"/>
      </w:rPr>
    </w:lvl>
    <w:lvl w:ilvl="6" w:tplc="15E0B94A" w:tentative="1">
      <w:start w:val="1"/>
      <w:numFmt w:val="bullet"/>
      <w:lvlText w:val=""/>
      <w:lvlJc w:val="left"/>
      <w:pPr>
        <w:ind w:left="5040" w:hanging="360"/>
      </w:pPr>
      <w:rPr>
        <w:rFonts w:ascii="Symbol" w:hAnsi="Symbol" w:hint="default"/>
      </w:rPr>
    </w:lvl>
    <w:lvl w:ilvl="7" w:tplc="C1F8E4FA" w:tentative="1">
      <w:start w:val="1"/>
      <w:numFmt w:val="bullet"/>
      <w:lvlText w:val="o"/>
      <w:lvlJc w:val="left"/>
      <w:pPr>
        <w:ind w:left="5760" w:hanging="360"/>
      </w:pPr>
      <w:rPr>
        <w:rFonts w:ascii="Courier New" w:hAnsi="Courier New" w:cs="Courier New" w:hint="default"/>
      </w:rPr>
    </w:lvl>
    <w:lvl w:ilvl="8" w:tplc="EA848596" w:tentative="1">
      <w:start w:val="1"/>
      <w:numFmt w:val="bullet"/>
      <w:lvlText w:val=""/>
      <w:lvlJc w:val="left"/>
      <w:pPr>
        <w:ind w:left="6480" w:hanging="360"/>
      </w:pPr>
      <w:rPr>
        <w:rFonts w:ascii="Wingdings" w:hAnsi="Wingdings" w:hint="default"/>
      </w:rPr>
    </w:lvl>
  </w:abstractNum>
  <w:abstractNum w:abstractNumId="34" w15:restartNumberingAfterBreak="0">
    <w:nsid w:val="7DF0243E"/>
    <w:multiLevelType w:val="hybridMultilevel"/>
    <w:tmpl w:val="46F23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E391F84"/>
    <w:multiLevelType w:val="multilevel"/>
    <w:tmpl w:val="BF7CA1DC"/>
    <w:styleLink w:val="Style1"/>
    <w:lvl w:ilvl="0">
      <w:start w:val="2"/>
      <w:numFmt w:val="decimal"/>
      <w:lvlText w:val="%1"/>
      <w:lvlJc w:val="left"/>
      <w:pPr>
        <w:ind w:left="720" w:hanging="720"/>
      </w:pPr>
      <w:rPr>
        <w:rFonts w:hint="default"/>
        <w:b/>
      </w:rPr>
    </w:lvl>
    <w:lvl w:ilvl="1">
      <w:numFmt w:val="decimal"/>
      <w:lvlText w:val="%1.%2"/>
      <w:lvlJc w:val="left"/>
      <w:pPr>
        <w:ind w:left="720" w:hanging="720"/>
      </w:pPr>
      <w:rPr>
        <w:rFonts w:hint="default"/>
        <w:b/>
      </w:rPr>
    </w:lvl>
    <w:lvl w:ilvl="2">
      <w:start w:val="1"/>
      <w:numFmt w:val="decimal"/>
      <w:lvlText w:val="4.%3.1"/>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num w:numId="1">
    <w:abstractNumId w:val="32"/>
  </w:num>
  <w:num w:numId="2">
    <w:abstractNumId w:val="35"/>
  </w:num>
  <w:num w:numId="3">
    <w:abstractNumId w:val="2"/>
  </w:num>
  <w:num w:numId="4">
    <w:abstractNumId w:val="17"/>
  </w:num>
  <w:num w:numId="5">
    <w:abstractNumId w:val="33"/>
  </w:num>
  <w:num w:numId="6">
    <w:abstractNumId w:val="15"/>
  </w:num>
  <w:num w:numId="7">
    <w:abstractNumId w:val="24"/>
  </w:num>
  <w:num w:numId="8">
    <w:abstractNumId w:val="0"/>
  </w:num>
  <w:num w:numId="9">
    <w:abstractNumId w:val="23"/>
  </w:num>
  <w:num w:numId="10">
    <w:abstractNumId w:val="27"/>
  </w:num>
  <w:num w:numId="11">
    <w:abstractNumId w:val="10"/>
  </w:num>
  <w:num w:numId="12">
    <w:abstractNumId w:val="21"/>
  </w:num>
  <w:num w:numId="13">
    <w:abstractNumId w:val="16"/>
  </w:num>
  <w:num w:numId="14">
    <w:abstractNumId w:val="31"/>
  </w:num>
  <w:num w:numId="15">
    <w:abstractNumId w:val="4"/>
  </w:num>
  <w:num w:numId="16">
    <w:abstractNumId w:val="25"/>
  </w:num>
  <w:num w:numId="17">
    <w:abstractNumId w:val="9"/>
  </w:num>
  <w:num w:numId="18">
    <w:abstractNumId w:val="26"/>
  </w:num>
  <w:num w:numId="19">
    <w:abstractNumId w:val="19"/>
  </w:num>
  <w:num w:numId="20">
    <w:abstractNumId w:val="6"/>
  </w:num>
  <w:num w:numId="21">
    <w:abstractNumId w:val="8"/>
  </w:num>
  <w:num w:numId="22">
    <w:abstractNumId w:val="5"/>
  </w:num>
  <w:num w:numId="23">
    <w:abstractNumId w:val="18"/>
  </w:num>
  <w:num w:numId="24">
    <w:abstractNumId w:val="1"/>
  </w:num>
  <w:num w:numId="25">
    <w:abstractNumId w:val="22"/>
  </w:num>
  <w:num w:numId="26">
    <w:abstractNumId w:val="3"/>
  </w:num>
  <w:num w:numId="27">
    <w:abstractNumId w:val="12"/>
  </w:num>
  <w:num w:numId="28">
    <w:abstractNumId w:val="20"/>
  </w:num>
  <w:num w:numId="29">
    <w:abstractNumId w:val="34"/>
  </w:num>
  <w:num w:numId="30">
    <w:abstractNumId w:val="14"/>
  </w:num>
  <w:num w:numId="31">
    <w:abstractNumId w:val="28"/>
  </w:num>
  <w:num w:numId="32">
    <w:abstractNumId w:val="7"/>
  </w:num>
  <w:num w:numId="33">
    <w:abstractNumId w:val="11"/>
  </w:num>
  <w:num w:numId="34">
    <w:abstractNumId w:val="13"/>
  </w:num>
  <w:num w:numId="35">
    <w:abstractNumId w:val="29"/>
  </w:num>
  <w:num w:numId="36">
    <w:abstractNumId w:val="3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6424"/>
    <w:rsid w:val="00002334"/>
    <w:rsid w:val="00004DFB"/>
    <w:rsid w:val="000173F4"/>
    <w:rsid w:val="000332BE"/>
    <w:rsid w:val="00053343"/>
    <w:rsid w:val="00063ABC"/>
    <w:rsid w:val="00063C7D"/>
    <w:rsid w:val="000805F6"/>
    <w:rsid w:val="0009153A"/>
    <w:rsid w:val="000A7C42"/>
    <w:rsid w:val="000E55C7"/>
    <w:rsid w:val="000F2DDE"/>
    <w:rsid w:val="000F737F"/>
    <w:rsid w:val="000F7E01"/>
    <w:rsid w:val="001043E1"/>
    <w:rsid w:val="00105117"/>
    <w:rsid w:val="00133C12"/>
    <w:rsid w:val="00185654"/>
    <w:rsid w:val="00186AE6"/>
    <w:rsid w:val="001A14A1"/>
    <w:rsid w:val="001A2432"/>
    <w:rsid w:val="001B1474"/>
    <w:rsid w:val="001C211B"/>
    <w:rsid w:val="001C628B"/>
    <w:rsid w:val="001D1EEC"/>
    <w:rsid w:val="001D6424"/>
    <w:rsid w:val="001F378E"/>
    <w:rsid w:val="001F4547"/>
    <w:rsid w:val="00200213"/>
    <w:rsid w:val="00202803"/>
    <w:rsid w:val="00203328"/>
    <w:rsid w:val="0020748D"/>
    <w:rsid w:val="002137BE"/>
    <w:rsid w:val="00246B9D"/>
    <w:rsid w:val="00250504"/>
    <w:rsid w:val="002519C3"/>
    <w:rsid w:val="00251FD9"/>
    <w:rsid w:val="00252534"/>
    <w:rsid w:val="0026136D"/>
    <w:rsid w:val="00265545"/>
    <w:rsid w:val="00267876"/>
    <w:rsid w:val="00274949"/>
    <w:rsid w:val="002826D0"/>
    <w:rsid w:val="002C0CE5"/>
    <w:rsid w:val="002D6D08"/>
    <w:rsid w:val="002F4F49"/>
    <w:rsid w:val="00305797"/>
    <w:rsid w:val="00310FD5"/>
    <w:rsid w:val="00317FEF"/>
    <w:rsid w:val="00323B19"/>
    <w:rsid w:val="00324CD5"/>
    <w:rsid w:val="003267B0"/>
    <w:rsid w:val="00335AA1"/>
    <w:rsid w:val="00341629"/>
    <w:rsid w:val="0034602A"/>
    <w:rsid w:val="003769AD"/>
    <w:rsid w:val="00382C9C"/>
    <w:rsid w:val="003A2D18"/>
    <w:rsid w:val="003A6097"/>
    <w:rsid w:val="003A7EEE"/>
    <w:rsid w:val="003D2434"/>
    <w:rsid w:val="003F39E3"/>
    <w:rsid w:val="003F4838"/>
    <w:rsid w:val="003F6011"/>
    <w:rsid w:val="00403D73"/>
    <w:rsid w:val="004538EB"/>
    <w:rsid w:val="004624B7"/>
    <w:rsid w:val="004732A4"/>
    <w:rsid w:val="00484DDD"/>
    <w:rsid w:val="004B42C6"/>
    <w:rsid w:val="004E0280"/>
    <w:rsid w:val="005067E0"/>
    <w:rsid w:val="00526A1B"/>
    <w:rsid w:val="0053715C"/>
    <w:rsid w:val="00540D9B"/>
    <w:rsid w:val="00541BCC"/>
    <w:rsid w:val="00543837"/>
    <w:rsid w:val="0055124A"/>
    <w:rsid w:val="005516B7"/>
    <w:rsid w:val="00552BB6"/>
    <w:rsid w:val="005674B9"/>
    <w:rsid w:val="00573BBF"/>
    <w:rsid w:val="00574192"/>
    <w:rsid w:val="00587456"/>
    <w:rsid w:val="0059660A"/>
    <w:rsid w:val="005A5D53"/>
    <w:rsid w:val="005A73AC"/>
    <w:rsid w:val="005B1816"/>
    <w:rsid w:val="005B5E83"/>
    <w:rsid w:val="005C24EA"/>
    <w:rsid w:val="005D140F"/>
    <w:rsid w:val="005E7C75"/>
    <w:rsid w:val="00631951"/>
    <w:rsid w:val="00632B51"/>
    <w:rsid w:val="006368F8"/>
    <w:rsid w:val="00641144"/>
    <w:rsid w:val="006451BD"/>
    <w:rsid w:val="006463E2"/>
    <w:rsid w:val="00647232"/>
    <w:rsid w:val="00653DBE"/>
    <w:rsid w:val="0066346B"/>
    <w:rsid w:val="006710D2"/>
    <w:rsid w:val="00676D0B"/>
    <w:rsid w:val="00687D46"/>
    <w:rsid w:val="00697535"/>
    <w:rsid w:val="006B6417"/>
    <w:rsid w:val="006C6DC8"/>
    <w:rsid w:val="006F08EC"/>
    <w:rsid w:val="007022CB"/>
    <w:rsid w:val="00734493"/>
    <w:rsid w:val="007512DE"/>
    <w:rsid w:val="00753ADA"/>
    <w:rsid w:val="007A168E"/>
    <w:rsid w:val="007A2072"/>
    <w:rsid w:val="007A6904"/>
    <w:rsid w:val="007A71D3"/>
    <w:rsid w:val="007C0644"/>
    <w:rsid w:val="007D03CB"/>
    <w:rsid w:val="007D3026"/>
    <w:rsid w:val="007E183D"/>
    <w:rsid w:val="007E3B5F"/>
    <w:rsid w:val="00806E8C"/>
    <w:rsid w:val="00835905"/>
    <w:rsid w:val="00836A88"/>
    <w:rsid w:val="0085342B"/>
    <w:rsid w:val="008619C7"/>
    <w:rsid w:val="00863B1D"/>
    <w:rsid w:val="0088328D"/>
    <w:rsid w:val="00887F1E"/>
    <w:rsid w:val="0089012E"/>
    <w:rsid w:val="008A525F"/>
    <w:rsid w:val="008B47E1"/>
    <w:rsid w:val="008B54D1"/>
    <w:rsid w:val="009024E3"/>
    <w:rsid w:val="00906FB3"/>
    <w:rsid w:val="0091113B"/>
    <w:rsid w:val="009124B7"/>
    <w:rsid w:val="0091436F"/>
    <w:rsid w:val="00914C28"/>
    <w:rsid w:val="00916FE3"/>
    <w:rsid w:val="009230F3"/>
    <w:rsid w:val="009401F0"/>
    <w:rsid w:val="00943569"/>
    <w:rsid w:val="00947F2B"/>
    <w:rsid w:val="00953590"/>
    <w:rsid w:val="00976A8B"/>
    <w:rsid w:val="009924B2"/>
    <w:rsid w:val="00995D5C"/>
    <w:rsid w:val="009A1FA9"/>
    <w:rsid w:val="009B1C5F"/>
    <w:rsid w:val="009B408F"/>
    <w:rsid w:val="009B62B8"/>
    <w:rsid w:val="009B7449"/>
    <w:rsid w:val="009C0667"/>
    <w:rsid w:val="009D0D89"/>
    <w:rsid w:val="009E60EF"/>
    <w:rsid w:val="00A01E14"/>
    <w:rsid w:val="00A0268C"/>
    <w:rsid w:val="00A10A25"/>
    <w:rsid w:val="00A140E5"/>
    <w:rsid w:val="00A15908"/>
    <w:rsid w:val="00A27FCC"/>
    <w:rsid w:val="00A511EC"/>
    <w:rsid w:val="00A67C93"/>
    <w:rsid w:val="00A70C5B"/>
    <w:rsid w:val="00A7523D"/>
    <w:rsid w:val="00A850C6"/>
    <w:rsid w:val="00A90446"/>
    <w:rsid w:val="00A92078"/>
    <w:rsid w:val="00A97F66"/>
    <w:rsid w:val="00AA08E7"/>
    <w:rsid w:val="00AB6D93"/>
    <w:rsid w:val="00AC69A3"/>
    <w:rsid w:val="00AD3516"/>
    <w:rsid w:val="00AE2F4C"/>
    <w:rsid w:val="00AF7521"/>
    <w:rsid w:val="00B20544"/>
    <w:rsid w:val="00B26E62"/>
    <w:rsid w:val="00B33FE0"/>
    <w:rsid w:val="00B43030"/>
    <w:rsid w:val="00B508F0"/>
    <w:rsid w:val="00B5401A"/>
    <w:rsid w:val="00B5711B"/>
    <w:rsid w:val="00B66911"/>
    <w:rsid w:val="00B9462E"/>
    <w:rsid w:val="00BD20CF"/>
    <w:rsid w:val="00BE183C"/>
    <w:rsid w:val="00BE19F9"/>
    <w:rsid w:val="00BF19F7"/>
    <w:rsid w:val="00C10DA3"/>
    <w:rsid w:val="00C12603"/>
    <w:rsid w:val="00C12C1B"/>
    <w:rsid w:val="00C15771"/>
    <w:rsid w:val="00C15895"/>
    <w:rsid w:val="00C21564"/>
    <w:rsid w:val="00C46040"/>
    <w:rsid w:val="00C603DC"/>
    <w:rsid w:val="00C67224"/>
    <w:rsid w:val="00C8116F"/>
    <w:rsid w:val="00C83401"/>
    <w:rsid w:val="00C92972"/>
    <w:rsid w:val="00C93DAF"/>
    <w:rsid w:val="00C972EE"/>
    <w:rsid w:val="00CB01AA"/>
    <w:rsid w:val="00CB12A2"/>
    <w:rsid w:val="00CB2C62"/>
    <w:rsid w:val="00CB7A66"/>
    <w:rsid w:val="00CC4F70"/>
    <w:rsid w:val="00CE7906"/>
    <w:rsid w:val="00CF1292"/>
    <w:rsid w:val="00CF79FE"/>
    <w:rsid w:val="00D10E30"/>
    <w:rsid w:val="00D120CF"/>
    <w:rsid w:val="00D1230D"/>
    <w:rsid w:val="00D31A3A"/>
    <w:rsid w:val="00D42183"/>
    <w:rsid w:val="00D421DE"/>
    <w:rsid w:val="00D47D62"/>
    <w:rsid w:val="00D60099"/>
    <w:rsid w:val="00D81231"/>
    <w:rsid w:val="00D94D5D"/>
    <w:rsid w:val="00DB77FF"/>
    <w:rsid w:val="00DD4125"/>
    <w:rsid w:val="00E00CFF"/>
    <w:rsid w:val="00E22305"/>
    <w:rsid w:val="00E3129B"/>
    <w:rsid w:val="00E42842"/>
    <w:rsid w:val="00E51FBB"/>
    <w:rsid w:val="00E53B73"/>
    <w:rsid w:val="00E85BED"/>
    <w:rsid w:val="00EA080A"/>
    <w:rsid w:val="00EA4FE1"/>
    <w:rsid w:val="00EB047F"/>
    <w:rsid w:val="00EC5156"/>
    <w:rsid w:val="00EF3D1B"/>
    <w:rsid w:val="00F070C9"/>
    <w:rsid w:val="00F30EDF"/>
    <w:rsid w:val="00F34029"/>
    <w:rsid w:val="00F451A0"/>
    <w:rsid w:val="00F5145D"/>
    <w:rsid w:val="00F60B9F"/>
    <w:rsid w:val="00F67423"/>
    <w:rsid w:val="00F7063E"/>
    <w:rsid w:val="00F74926"/>
    <w:rsid w:val="00FB01C7"/>
    <w:rsid w:val="00FB6AC1"/>
    <w:rsid w:val="00FC6310"/>
    <w:rsid w:val="00FD5DB7"/>
    <w:rsid w:val="00FD73EF"/>
    <w:rsid w:val="00FE0C75"/>
    <w:rsid w:val="00FE5E8E"/>
    <w:rsid w:val="00FE7584"/>
    <w:rsid w:val="00FF28FC"/>
    <w:rsid w:val="00FF38C5"/>
    <w:rsid w:val="00FF3912"/>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26DCEF"/>
  <w15:chartTrackingRefBased/>
  <w15:docId w15:val="{284428BD-BFD6-49D8-9E19-0310D1E65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D6424"/>
    <w:pPr>
      <w:spacing w:after="200" w:line="276" w:lineRule="auto"/>
    </w:pPr>
    <w:rPr>
      <w:rFonts w:eastAsiaTheme="minorEastAsia"/>
      <w:lang w:val="en-US"/>
    </w:rPr>
  </w:style>
  <w:style w:type="paragraph" w:styleId="Heading1">
    <w:name w:val="heading 1"/>
    <w:basedOn w:val="Normal"/>
    <w:next w:val="Normal"/>
    <w:link w:val="Heading1Char"/>
    <w:uiPriority w:val="9"/>
    <w:qFormat/>
    <w:rsid w:val="001D642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D6424"/>
    <w:rPr>
      <w:color w:val="0563C1" w:themeColor="hyperlink"/>
      <w:u w:val="single"/>
    </w:rPr>
  </w:style>
  <w:style w:type="paragraph" w:styleId="TOC1">
    <w:name w:val="toc 1"/>
    <w:basedOn w:val="Normal"/>
    <w:next w:val="Normal"/>
    <w:autoRedefine/>
    <w:uiPriority w:val="39"/>
    <w:unhideWhenUsed/>
    <w:rsid w:val="001D6424"/>
    <w:pPr>
      <w:tabs>
        <w:tab w:val="left" w:pos="660"/>
        <w:tab w:val="right" w:leader="dot" w:pos="8544"/>
      </w:tabs>
      <w:spacing w:after="100"/>
    </w:pPr>
  </w:style>
  <w:style w:type="character" w:customStyle="1" w:styleId="Heading1Char">
    <w:name w:val="Heading 1 Char"/>
    <w:basedOn w:val="DefaultParagraphFont"/>
    <w:link w:val="Heading1"/>
    <w:uiPriority w:val="9"/>
    <w:rsid w:val="001D6424"/>
    <w:rPr>
      <w:rFonts w:asciiTheme="majorHAnsi" w:eastAsiaTheme="majorEastAsia" w:hAnsiTheme="majorHAnsi" w:cstheme="majorBidi"/>
      <w:color w:val="2E74B5" w:themeColor="accent1" w:themeShade="BF"/>
      <w:sz w:val="32"/>
      <w:szCs w:val="32"/>
      <w:lang w:val="en-US"/>
    </w:rPr>
  </w:style>
  <w:style w:type="paragraph" w:styleId="TOCHeading">
    <w:name w:val="TOC Heading"/>
    <w:basedOn w:val="Heading1"/>
    <w:next w:val="Normal"/>
    <w:uiPriority w:val="39"/>
    <w:unhideWhenUsed/>
    <w:qFormat/>
    <w:rsid w:val="001D6424"/>
    <w:pPr>
      <w:spacing w:line="259" w:lineRule="auto"/>
      <w:outlineLvl w:val="9"/>
    </w:pPr>
  </w:style>
  <w:style w:type="paragraph" w:styleId="ListParagraph">
    <w:name w:val="List Paragraph"/>
    <w:basedOn w:val="Normal"/>
    <w:uiPriority w:val="34"/>
    <w:qFormat/>
    <w:rsid w:val="001D6424"/>
    <w:pPr>
      <w:ind w:left="720"/>
      <w:contextualSpacing/>
    </w:pPr>
  </w:style>
  <w:style w:type="paragraph" w:styleId="HTMLPreformatted">
    <w:name w:val="HTML Preformatted"/>
    <w:basedOn w:val="Normal"/>
    <w:link w:val="HTMLPreformattedChar"/>
    <w:uiPriority w:val="99"/>
    <w:unhideWhenUsed/>
    <w:rsid w:val="009E60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MY" w:eastAsia="en-MY"/>
    </w:rPr>
  </w:style>
  <w:style w:type="character" w:customStyle="1" w:styleId="HTMLPreformattedChar">
    <w:name w:val="HTML Preformatted Char"/>
    <w:basedOn w:val="DefaultParagraphFont"/>
    <w:link w:val="HTMLPreformatted"/>
    <w:uiPriority w:val="99"/>
    <w:rsid w:val="009E60EF"/>
    <w:rPr>
      <w:rFonts w:ascii="Courier New" w:eastAsia="Times New Roman" w:hAnsi="Courier New" w:cs="Courier New"/>
      <w:sz w:val="20"/>
      <w:szCs w:val="20"/>
      <w:lang w:eastAsia="en-MY"/>
    </w:rPr>
  </w:style>
  <w:style w:type="numbering" w:customStyle="1" w:styleId="Style1">
    <w:name w:val="Style1"/>
    <w:uiPriority w:val="99"/>
    <w:rsid w:val="005A5D53"/>
    <w:pPr>
      <w:numPr>
        <w:numId w:val="2"/>
      </w:numPr>
    </w:pPr>
  </w:style>
  <w:style w:type="numbering" w:customStyle="1" w:styleId="Style2">
    <w:name w:val="Style2"/>
    <w:uiPriority w:val="99"/>
    <w:rsid w:val="005A5D53"/>
    <w:pPr>
      <w:numPr>
        <w:numId w:val="3"/>
      </w:numPr>
    </w:pPr>
  </w:style>
  <w:style w:type="paragraph" w:styleId="NormalWeb">
    <w:name w:val="Normal (Web)"/>
    <w:basedOn w:val="Normal"/>
    <w:uiPriority w:val="99"/>
    <w:unhideWhenUsed/>
    <w:rsid w:val="00AD3516"/>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table" w:styleId="TableGrid">
    <w:name w:val="Table Grid"/>
    <w:basedOn w:val="TableNormal"/>
    <w:uiPriority w:val="39"/>
    <w:rsid w:val="009230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B5711B"/>
    <w:pPr>
      <w:spacing w:after="160" w:line="259" w:lineRule="auto"/>
    </w:pPr>
    <w:rPr>
      <w:rFonts w:eastAsiaTheme="minorHAnsi"/>
      <w:lang w:val="en-MY"/>
    </w:rPr>
  </w:style>
  <w:style w:type="paragraph" w:styleId="Header">
    <w:name w:val="header"/>
    <w:basedOn w:val="Normal"/>
    <w:link w:val="HeaderChar"/>
    <w:uiPriority w:val="99"/>
    <w:unhideWhenUsed/>
    <w:rsid w:val="00133C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3C12"/>
    <w:rPr>
      <w:rFonts w:eastAsiaTheme="minorEastAsia"/>
      <w:lang w:val="en-US"/>
    </w:rPr>
  </w:style>
  <w:style w:type="paragraph" w:styleId="Footer">
    <w:name w:val="footer"/>
    <w:basedOn w:val="Normal"/>
    <w:link w:val="FooterChar"/>
    <w:uiPriority w:val="99"/>
    <w:unhideWhenUsed/>
    <w:rsid w:val="00133C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3C12"/>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13698">
      <w:bodyDiv w:val="1"/>
      <w:marLeft w:val="0"/>
      <w:marRight w:val="0"/>
      <w:marTop w:val="0"/>
      <w:marBottom w:val="0"/>
      <w:divBdr>
        <w:top w:val="none" w:sz="0" w:space="0" w:color="auto"/>
        <w:left w:val="none" w:sz="0" w:space="0" w:color="auto"/>
        <w:bottom w:val="none" w:sz="0" w:space="0" w:color="auto"/>
        <w:right w:val="none" w:sz="0" w:space="0" w:color="auto"/>
      </w:divBdr>
    </w:div>
    <w:div w:id="1265261384">
      <w:bodyDiv w:val="1"/>
      <w:marLeft w:val="0"/>
      <w:marRight w:val="0"/>
      <w:marTop w:val="0"/>
      <w:marBottom w:val="0"/>
      <w:divBdr>
        <w:top w:val="none" w:sz="0" w:space="0" w:color="auto"/>
        <w:left w:val="none" w:sz="0" w:space="0" w:color="auto"/>
        <w:bottom w:val="none" w:sz="0" w:space="0" w:color="auto"/>
        <w:right w:val="none" w:sz="0" w:space="0" w:color="auto"/>
      </w:divBdr>
    </w:div>
    <w:div w:id="1632519675">
      <w:bodyDiv w:val="1"/>
      <w:marLeft w:val="0"/>
      <w:marRight w:val="0"/>
      <w:marTop w:val="0"/>
      <w:marBottom w:val="0"/>
      <w:divBdr>
        <w:top w:val="none" w:sz="0" w:space="0" w:color="auto"/>
        <w:left w:val="none" w:sz="0" w:space="0" w:color="auto"/>
        <w:bottom w:val="none" w:sz="0" w:space="0" w:color="auto"/>
        <w:right w:val="none" w:sz="0" w:space="0" w:color="auto"/>
      </w:divBdr>
    </w:div>
    <w:div w:id="1785542574">
      <w:bodyDiv w:val="1"/>
      <w:marLeft w:val="0"/>
      <w:marRight w:val="0"/>
      <w:marTop w:val="0"/>
      <w:marBottom w:val="0"/>
      <w:divBdr>
        <w:top w:val="none" w:sz="0" w:space="0" w:color="auto"/>
        <w:left w:val="none" w:sz="0" w:space="0" w:color="auto"/>
        <w:bottom w:val="none" w:sz="0" w:space="0" w:color="auto"/>
        <w:right w:val="none" w:sz="0" w:space="0" w:color="auto"/>
      </w:divBdr>
    </w:div>
    <w:div w:id="1786541005">
      <w:bodyDiv w:val="1"/>
      <w:marLeft w:val="0"/>
      <w:marRight w:val="0"/>
      <w:marTop w:val="0"/>
      <w:marBottom w:val="0"/>
      <w:divBdr>
        <w:top w:val="none" w:sz="0" w:space="0" w:color="auto"/>
        <w:left w:val="none" w:sz="0" w:space="0" w:color="auto"/>
        <w:bottom w:val="none" w:sz="0" w:space="0" w:color="auto"/>
        <w:right w:val="none" w:sz="0" w:space="0" w:color="auto"/>
      </w:divBdr>
    </w:div>
    <w:div w:id="1795099347">
      <w:bodyDiv w:val="1"/>
      <w:marLeft w:val="0"/>
      <w:marRight w:val="0"/>
      <w:marTop w:val="0"/>
      <w:marBottom w:val="0"/>
      <w:divBdr>
        <w:top w:val="none" w:sz="0" w:space="0" w:color="auto"/>
        <w:left w:val="none" w:sz="0" w:space="0" w:color="auto"/>
        <w:bottom w:val="none" w:sz="0" w:space="0" w:color="auto"/>
        <w:right w:val="none" w:sz="0" w:space="0" w:color="auto"/>
      </w:divBdr>
    </w:div>
    <w:div w:id="1813137264">
      <w:bodyDiv w:val="1"/>
      <w:marLeft w:val="0"/>
      <w:marRight w:val="0"/>
      <w:marTop w:val="0"/>
      <w:marBottom w:val="0"/>
      <w:divBdr>
        <w:top w:val="none" w:sz="0" w:space="0" w:color="auto"/>
        <w:left w:val="none" w:sz="0" w:space="0" w:color="auto"/>
        <w:bottom w:val="none" w:sz="0" w:space="0" w:color="auto"/>
        <w:right w:val="none" w:sz="0" w:space="0" w:color="auto"/>
      </w:divBdr>
    </w:div>
    <w:div w:id="1907449654">
      <w:bodyDiv w:val="1"/>
      <w:marLeft w:val="0"/>
      <w:marRight w:val="0"/>
      <w:marTop w:val="0"/>
      <w:marBottom w:val="0"/>
      <w:divBdr>
        <w:top w:val="none" w:sz="0" w:space="0" w:color="auto"/>
        <w:left w:val="none" w:sz="0" w:space="0" w:color="auto"/>
        <w:bottom w:val="none" w:sz="0" w:space="0" w:color="auto"/>
        <w:right w:val="none" w:sz="0" w:space="0" w:color="auto"/>
      </w:divBdr>
    </w:div>
    <w:div w:id="1967462721">
      <w:bodyDiv w:val="1"/>
      <w:marLeft w:val="0"/>
      <w:marRight w:val="0"/>
      <w:marTop w:val="0"/>
      <w:marBottom w:val="0"/>
      <w:divBdr>
        <w:top w:val="none" w:sz="0" w:space="0" w:color="auto"/>
        <w:left w:val="none" w:sz="0" w:space="0" w:color="auto"/>
        <w:bottom w:val="none" w:sz="0" w:space="0" w:color="auto"/>
        <w:right w:val="none" w:sz="0" w:space="0" w:color="auto"/>
      </w:divBdr>
    </w:div>
    <w:div w:id="2008901800">
      <w:bodyDiv w:val="1"/>
      <w:marLeft w:val="0"/>
      <w:marRight w:val="0"/>
      <w:marTop w:val="0"/>
      <w:marBottom w:val="0"/>
      <w:divBdr>
        <w:top w:val="none" w:sz="0" w:space="0" w:color="auto"/>
        <w:left w:val="none" w:sz="0" w:space="0" w:color="auto"/>
        <w:bottom w:val="none" w:sz="0" w:space="0" w:color="auto"/>
        <w:right w:val="none" w:sz="0" w:space="0" w:color="auto"/>
      </w:divBdr>
    </w:div>
    <w:div w:id="2085754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5" Type="http://schemas.openxmlformats.org/officeDocument/2006/relationships/webSettings" Target="webSettings.xml"/><Relationship Id="rId15" Type="http://schemas.openxmlformats.org/officeDocument/2006/relationships/image" Target="media/image8.tmp"/><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Buo072</b:Tag>
    <b:SourceType>JournalArticle</b:SourceType>
    <b:Guid>{24DBB309-0653-4F67-8D46-917CB7C5ED0F}</b:Guid>
    <b:Author>
      <b:Author>
        <b:NameList>
          <b:Person>
            <b:Last>Buono</b:Last>
            <b:First>M.</b:First>
            <b:Middle>J.</b:Middle>
          </b:Person>
        </b:NameList>
      </b:Author>
    </b:Author>
    <b:Title>Sodium ion concentration vs. sweat rate relationship in humans</b:Title>
    <b:JournalName>Journal of Applied Physiology</b:JournalName>
    <b:Year>2007</b:Year>
    <b:Pages>990-994</b:Pages>
    <b:Volume>103</b:Volume>
    <b:Issue>3</b:Issue>
    <b:RefOrder>1</b:RefOrder>
  </b:Source>
  <b:Source>
    <b:Tag>Ana172</b:Tag>
    <b:SourceType>JournalArticle</b:SourceType>
    <b:Guid>{898A6452-ADA5-4422-883C-4FA7C2F44DDB}</b:Guid>
    <b:Author>
      <b:Author>
        <b:NameList>
          <b:Person>
            <b:Last>Anastasova</b:Last>
            <b:First>S.</b:First>
          </b:Person>
        </b:NameList>
      </b:Author>
    </b:Author>
    <b:Title>Corrigendum to “A wearable multisensing patch for continuous sweat monitoring” (Biosensors and Bioelectronics (2016) 93 (139–145) (S0956566316309198) (10.1016/j.bios.2016.09.038))</b:Title>
    <b:JournalName>Biosensors and Bioelectronics</b:JournalName>
    <b:Year>2017</b:Year>
    <b:Pages>730</b:Pages>
    <b:Volume>94</b:Volume>
    <b:RefOrder>2</b:RefOrder>
  </b:Source>
  <b:Source>
    <b:Tag>Ver151</b:Tag>
    <b:SourceType>JournalArticle</b:SourceType>
    <b:Guid>{A5C8338B-F19B-4038-A64B-D23B50D6D616}</b:Guid>
    <b:Author>
      <b:Author>
        <b:NameList>
          <b:Person>
            <b:Last>Vernooij-van Langen</b:Last>
            <b:First>Annette</b:First>
          </b:Person>
        </b:NameList>
      </b:Author>
    </b:Author>
    <b:Title>Clinical evaluation of the Nanoduct sweat test system in the diagnosis of cystic fibrosis after newborn screening.</b:Title>
    <b:JournalName>European journal of pediatrics</b:JournalName>
    <b:Year>2015</b:Year>
    <b:Pages>1025-34</b:Pages>
    <b:Volume>174</b:Volume>
    <b:Issue>8</b:Issue>
    <b:RefOrder>3</b:RefOrder>
  </b:Source>
  <b:Source>
    <b:Tag>Cho17</b:Tag>
    <b:SourceType>JournalArticle</b:SourceType>
    <b:Guid>{856CC0FD-8F22-431A-BC55-C1755E7D2DD9}</b:Guid>
    <b:Author>
      <b:Author>
        <b:NameList>
          <b:Person>
            <b:Last>Choi</b:Last>
            <b:First>Dong</b:First>
            <b:Middle>Hoon</b:Middle>
          </b:Person>
        </b:NameList>
      </b:Author>
    </b:Author>
    <b:Title>A wearable potentiometric sensor with integrated salt bridge for sweat chloride measurement</b:Title>
    <b:JournalName>Sensors and Actuators, B: Chemical</b:JournalName>
    <b:Year>2017</b:Year>
    <b:Pages>673-678</b:Pages>
    <b:Volume>250</b:Volume>
    <b:RefOrder>4</b:RefOrder>
  </b:Source>
  <b:Source>
    <b:Tag>Sal101</b:Tag>
    <b:SourceType>JournalArticle</b:SourceType>
    <b:Guid>{F410024A-71A2-4EE8-A734-B4861213D5CA}</b:Guid>
    <b:Author>
      <b:Author>
        <b:NameList>
          <b:Person>
            <b:Last>P</b:Last>
            <b:First>Salvo</b:First>
          </b:Person>
        </b:NameList>
      </b:Author>
    </b:Author>
    <b:Title>A wearable sensor for measuring sweat rate</b:Title>
    <b:JournalName>IEEE Sensors Journal</b:JournalName>
    <b:Year>2010</b:Year>
    <b:Pages>1557-1558</b:Pages>
    <b:Volume>10</b:Volume>
    <b:Issue>10</b:Issue>
    <b:RefOrder>5</b:RefOrder>
  </b:Source>
</b:Sources>
</file>

<file path=customXml/itemProps1.xml><?xml version="1.0" encoding="utf-8"?>
<ds:datastoreItem xmlns:ds="http://schemas.openxmlformats.org/officeDocument/2006/customXml" ds:itemID="{1DDB13D5-8D06-4D29-8D1E-D1BB0CF198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1271</TotalTime>
  <Pages>30</Pages>
  <Words>4380</Words>
  <Characters>24971</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Muhammad Aiman Amran</cp:lastModifiedBy>
  <cp:revision>159</cp:revision>
  <dcterms:created xsi:type="dcterms:W3CDTF">2018-03-03T16:19:00Z</dcterms:created>
  <dcterms:modified xsi:type="dcterms:W3CDTF">2018-03-18T02:47:00Z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