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C5" w:rsidRDefault="00B93EC5" w:rsidP="00B93EC5">
      <w:pPr>
        <w:pStyle w:val="Title"/>
        <w:spacing w:before="0" w:after="0" w:line="240" w:lineRule="auto"/>
        <w:ind w:firstLine="0"/>
        <w:rPr>
          <w:sz w:val="46"/>
          <w:szCs w:val="46"/>
        </w:rPr>
      </w:pPr>
    </w:p>
    <w:p w:rsidR="00237BCD" w:rsidRDefault="00960016" w:rsidP="00BE6539">
      <w:pPr>
        <w:pStyle w:val="Title"/>
        <w:spacing w:before="0" w:after="240"/>
        <w:ind w:firstLine="0"/>
        <w:rPr>
          <w:sz w:val="46"/>
          <w:szCs w:val="46"/>
        </w:rPr>
      </w:pPr>
      <w:r>
        <w:rPr>
          <w:sz w:val="46"/>
          <w:szCs w:val="46"/>
        </w:rPr>
        <w:t>An Improved</w:t>
      </w:r>
      <w:r w:rsidR="00237BCD" w:rsidRPr="003507DA">
        <w:rPr>
          <w:sz w:val="46"/>
          <w:szCs w:val="46"/>
        </w:rPr>
        <w:t xml:space="preserve"> </w:t>
      </w:r>
      <w:r w:rsidR="004B19EA">
        <w:rPr>
          <w:sz w:val="46"/>
          <w:szCs w:val="46"/>
        </w:rPr>
        <w:t>Pattern Classifier Based Thyroid Disease Prediction System</w:t>
      </w:r>
    </w:p>
    <w:p w:rsidR="00237BCD" w:rsidRPr="003507DA" w:rsidRDefault="00237BCD" w:rsidP="00F17561">
      <w:pPr>
        <w:pStyle w:val="BodyText3"/>
        <w:rPr>
          <w:b w:val="0"/>
          <w:bCs w:val="0"/>
          <w:sz w:val="24"/>
          <w:szCs w:val="20"/>
          <w:lang w:bidi="ar-JO"/>
        </w:rPr>
      </w:pPr>
    </w:p>
    <w:p w:rsidR="00237BCD" w:rsidRDefault="00237BCD" w:rsidP="00237BCD">
      <w:pPr>
        <w:pStyle w:val="BodyText3"/>
        <w:spacing w:after="120" w:line="200" w:lineRule="atLeast"/>
        <w:rPr>
          <w:b w:val="0"/>
          <w:bCs w:val="0"/>
          <w:sz w:val="24"/>
          <w:szCs w:val="20"/>
          <w:lang w:bidi="ar-JO"/>
        </w:rPr>
      </w:pPr>
    </w:p>
    <w:p w:rsidR="00237BCD" w:rsidRPr="003507DA" w:rsidRDefault="00237BCD" w:rsidP="00237BCD">
      <w:pPr>
        <w:pStyle w:val="BodyText3"/>
        <w:spacing w:after="120" w:line="200" w:lineRule="atLeast"/>
        <w:rPr>
          <w:b w:val="0"/>
          <w:bCs w:val="0"/>
          <w:sz w:val="24"/>
          <w:szCs w:val="20"/>
          <w:lang w:bidi="ar-JO"/>
        </w:rPr>
      </w:pPr>
    </w:p>
    <w:p w:rsidR="002629AE" w:rsidRPr="00C25E53" w:rsidRDefault="00237BCD" w:rsidP="00D91768">
      <w:pPr>
        <w:pStyle w:val="BodyText2"/>
        <w:tabs>
          <w:tab w:val="right" w:pos="10080"/>
        </w:tabs>
        <w:ind w:right="28"/>
        <w:jc w:val="lowKashida"/>
        <w:rPr>
          <w:i/>
          <w:iCs/>
          <w:sz w:val="20"/>
          <w:szCs w:val="20"/>
        </w:rPr>
      </w:pPr>
      <w:r w:rsidRPr="005C468E">
        <w:rPr>
          <w:b/>
          <w:bCs/>
          <w:sz w:val="20"/>
          <w:szCs w:val="20"/>
        </w:rPr>
        <w:t>Abstract:</w:t>
      </w:r>
      <w:r w:rsidRPr="005C468E">
        <w:rPr>
          <w:sz w:val="20"/>
          <w:szCs w:val="20"/>
        </w:rPr>
        <w:t xml:space="preserve"> </w:t>
      </w:r>
      <w:r w:rsidR="002629AE">
        <w:rPr>
          <w:i/>
          <w:iCs/>
          <w:sz w:val="20"/>
          <w:szCs w:val="20"/>
        </w:rPr>
        <w:t xml:space="preserve">A challenging task in the medical science is to attain the accurate diagnosis of </w:t>
      </w:r>
      <w:r w:rsidR="00AB04A3">
        <w:rPr>
          <w:i/>
          <w:iCs/>
          <w:sz w:val="20"/>
          <w:szCs w:val="20"/>
        </w:rPr>
        <w:t>disease prior to its treatment. P</w:t>
      </w:r>
      <w:r w:rsidR="00F812C6">
        <w:rPr>
          <w:i/>
          <w:iCs/>
          <w:sz w:val="20"/>
          <w:szCs w:val="20"/>
        </w:rPr>
        <w:t>attern</w:t>
      </w:r>
      <w:r w:rsidR="00AB04A3">
        <w:rPr>
          <w:i/>
          <w:iCs/>
          <w:sz w:val="20"/>
          <w:szCs w:val="20"/>
        </w:rPr>
        <w:t xml:space="preserve"> classifier</w:t>
      </w:r>
      <w:r w:rsidR="00A2483E">
        <w:rPr>
          <w:i/>
          <w:iCs/>
          <w:sz w:val="20"/>
          <w:szCs w:val="20"/>
        </w:rPr>
        <w:t>s are</w:t>
      </w:r>
      <w:r w:rsidR="002629AE">
        <w:rPr>
          <w:i/>
          <w:iCs/>
          <w:sz w:val="20"/>
          <w:szCs w:val="20"/>
        </w:rPr>
        <w:t xml:space="preserve"> used for</w:t>
      </w:r>
      <w:r w:rsidR="00AB04A3">
        <w:rPr>
          <w:i/>
          <w:iCs/>
          <w:sz w:val="20"/>
          <w:szCs w:val="20"/>
        </w:rPr>
        <w:t xml:space="preserve"> solving complex and non separable problems</w:t>
      </w:r>
      <w:r w:rsidR="00A2483E">
        <w:rPr>
          <w:i/>
          <w:iCs/>
          <w:sz w:val="20"/>
          <w:szCs w:val="20"/>
        </w:rPr>
        <w:t xml:space="preserve"> in different fields like biochemical analysis, image processing, chemical analysis </w:t>
      </w:r>
      <w:proofErr w:type="gramStart"/>
      <w:r w:rsidR="00A2483E">
        <w:rPr>
          <w:i/>
          <w:iCs/>
          <w:sz w:val="20"/>
          <w:szCs w:val="20"/>
        </w:rPr>
        <w:t xml:space="preserve">etc </w:t>
      </w:r>
      <w:r w:rsidR="00F672B6">
        <w:rPr>
          <w:i/>
          <w:iCs/>
          <w:sz w:val="20"/>
          <w:szCs w:val="20"/>
        </w:rPr>
        <w:t>.</w:t>
      </w:r>
      <w:proofErr w:type="gramEnd"/>
      <w:r w:rsidR="00F672B6">
        <w:rPr>
          <w:i/>
          <w:iCs/>
          <w:sz w:val="20"/>
          <w:szCs w:val="20"/>
        </w:rPr>
        <w:t xml:space="preserve"> In this </w:t>
      </w:r>
      <w:proofErr w:type="gramStart"/>
      <w:r w:rsidR="00F672B6">
        <w:rPr>
          <w:i/>
          <w:iCs/>
          <w:sz w:val="20"/>
          <w:szCs w:val="20"/>
        </w:rPr>
        <w:t>paper</w:t>
      </w:r>
      <w:r w:rsidR="002629AE">
        <w:rPr>
          <w:i/>
          <w:iCs/>
          <w:sz w:val="20"/>
          <w:szCs w:val="20"/>
        </w:rPr>
        <w:t xml:space="preserve"> ,</w:t>
      </w:r>
      <w:proofErr w:type="gramEnd"/>
      <w:r w:rsidR="00AB3FF2">
        <w:rPr>
          <w:i/>
          <w:iCs/>
          <w:sz w:val="20"/>
          <w:szCs w:val="20"/>
        </w:rPr>
        <w:t xml:space="preserve"> </w:t>
      </w:r>
      <w:r w:rsidR="00F672B6">
        <w:rPr>
          <w:i/>
          <w:iCs/>
          <w:sz w:val="20"/>
          <w:szCs w:val="20"/>
        </w:rPr>
        <w:t xml:space="preserve">a </w:t>
      </w:r>
      <w:r w:rsidR="002629AE">
        <w:rPr>
          <w:i/>
          <w:iCs/>
          <w:sz w:val="20"/>
          <w:szCs w:val="20"/>
        </w:rPr>
        <w:t>multilayer perceptron</w:t>
      </w:r>
      <w:r w:rsidR="00A2483E">
        <w:rPr>
          <w:i/>
          <w:iCs/>
          <w:sz w:val="20"/>
          <w:szCs w:val="20"/>
        </w:rPr>
        <w:t xml:space="preserve"> </w:t>
      </w:r>
      <w:r w:rsidR="002629AE">
        <w:rPr>
          <w:i/>
          <w:iCs/>
          <w:sz w:val="20"/>
          <w:szCs w:val="20"/>
        </w:rPr>
        <w:t xml:space="preserve">pattern classifier </w:t>
      </w:r>
      <w:r w:rsidR="00AB3FF2">
        <w:rPr>
          <w:i/>
          <w:iCs/>
          <w:sz w:val="20"/>
          <w:szCs w:val="20"/>
        </w:rPr>
        <w:t>is proposed for t</w:t>
      </w:r>
      <w:r w:rsidR="00F672B6">
        <w:rPr>
          <w:i/>
          <w:iCs/>
          <w:sz w:val="20"/>
          <w:szCs w:val="20"/>
        </w:rPr>
        <w:t>he diagnosis of thyroid disease</w:t>
      </w:r>
      <w:r w:rsidR="001D133F">
        <w:rPr>
          <w:i/>
          <w:iCs/>
          <w:sz w:val="20"/>
          <w:szCs w:val="20"/>
        </w:rPr>
        <w:t xml:space="preserve">. The whole proposed framework is implemented </w:t>
      </w:r>
      <w:r w:rsidR="00F672B6">
        <w:rPr>
          <w:i/>
          <w:iCs/>
          <w:sz w:val="20"/>
          <w:szCs w:val="20"/>
        </w:rPr>
        <w:t>in MATLAB</w:t>
      </w:r>
      <w:r w:rsidR="001D133F">
        <w:rPr>
          <w:i/>
          <w:iCs/>
          <w:sz w:val="20"/>
          <w:szCs w:val="20"/>
        </w:rPr>
        <w:t xml:space="preserve"> with real data of thyroid patients.</w:t>
      </w:r>
    </w:p>
    <w:p w:rsidR="00237BCD" w:rsidRPr="005C468E" w:rsidRDefault="00237BCD" w:rsidP="00237BCD">
      <w:pPr>
        <w:pStyle w:val="BlockText"/>
        <w:ind w:left="0"/>
        <w:rPr>
          <w:sz w:val="20"/>
          <w:szCs w:val="20"/>
        </w:rPr>
      </w:pPr>
    </w:p>
    <w:p w:rsidR="00237BCD" w:rsidRPr="005C468E" w:rsidRDefault="00237BCD" w:rsidP="00237BCD">
      <w:pPr>
        <w:pStyle w:val="BlockText"/>
        <w:ind w:left="0"/>
        <w:rPr>
          <w:sz w:val="20"/>
          <w:szCs w:val="20"/>
        </w:rPr>
      </w:pPr>
      <w:r w:rsidRPr="005C468E">
        <w:rPr>
          <w:b/>
          <w:bCs/>
          <w:sz w:val="20"/>
          <w:szCs w:val="20"/>
        </w:rPr>
        <w:t>Keywords:</w:t>
      </w:r>
      <w:r w:rsidRPr="005C468E">
        <w:rPr>
          <w:sz w:val="20"/>
          <w:szCs w:val="20"/>
        </w:rPr>
        <w:t xml:space="preserve"> </w:t>
      </w:r>
      <w:r w:rsidRPr="005C468E">
        <w:rPr>
          <w:i/>
          <w:iCs/>
          <w:sz w:val="20"/>
          <w:szCs w:val="20"/>
        </w:rPr>
        <w:t xml:space="preserve">Software </w:t>
      </w:r>
      <w:r w:rsidR="00B008CA" w:rsidRPr="005C468E">
        <w:rPr>
          <w:i/>
          <w:iCs/>
          <w:sz w:val="20"/>
          <w:szCs w:val="20"/>
        </w:rPr>
        <w:t>engineering education, reflective learning and teaching.</w:t>
      </w:r>
    </w:p>
    <w:p w:rsidR="00237BCD" w:rsidRPr="005C468E" w:rsidRDefault="00237BCD" w:rsidP="00237BCD">
      <w:pPr>
        <w:jc w:val="center"/>
        <w:rPr>
          <w:sz w:val="20"/>
          <w:szCs w:val="20"/>
        </w:rPr>
      </w:pPr>
    </w:p>
    <w:p w:rsidR="00237BCD" w:rsidRPr="00B90688" w:rsidRDefault="00237BCD" w:rsidP="00237BCD">
      <w:pPr>
        <w:pStyle w:val="Abstract"/>
        <w:pBdr>
          <w:bottom w:val="single" w:sz="4" w:space="1" w:color="auto"/>
        </w:pBdr>
        <w:spacing w:after="0" w:line="240" w:lineRule="auto"/>
        <w:jc w:val="center"/>
        <w:rPr>
          <w:b/>
          <w:iCs/>
          <w:sz w:val="12"/>
          <w:szCs w:val="12"/>
        </w:rPr>
      </w:pPr>
    </w:p>
    <w:p w:rsidR="00237BCD" w:rsidRPr="00AC68E7" w:rsidRDefault="00237BCD" w:rsidP="0065502B">
      <w:pPr>
        <w:jc w:val="center"/>
        <w:rPr>
          <w:b/>
          <w:sz w:val="26"/>
          <w:szCs w:val="26"/>
        </w:rPr>
      </w:pPr>
    </w:p>
    <w:p w:rsidR="00237BCD" w:rsidRPr="00947864" w:rsidRDefault="00237BCD">
      <w:pPr>
        <w:rPr>
          <w:sz w:val="26"/>
          <w:szCs w:val="26"/>
        </w:rPr>
        <w:sectPr w:rsidR="00237BCD" w:rsidRPr="00947864" w:rsidSect="005B41A8">
          <w:headerReference w:type="even" r:id="rId8"/>
          <w:headerReference w:type="default" r:id="rId9"/>
          <w:footerReference w:type="even" r:id="rId10"/>
          <w:footerReference w:type="default" r:id="rId11"/>
          <w:headerReference w:type="first" r:id="rId12"/>
          <w:footerReference w:type="first" r:id="rId13"/>
          <w:pgSz w:w="11907" w:h="16840" w:code="9"/>
          <w:pgMar w:top="964" w:right="851" w:bottom="295" w:left="851" w:header="425" w:footer="0" w:gutter="0"/>
          <w:pgNumType w:start="11"/>
          <w:cols w:space="720"/>
          <w:titlePg/>
          <w:docGrid w:linePitch="360"/>
        </w:sectPr>
      </w:pPr>
    </w:p>
    <w:p w:rsidR="00237BCD" w:rsidRPr="00340A3A" w:rsidRDefault="00237BCD" w:rsidP="00C87771">
      <w:pPr>
        <w:pStyle w:val="BodyText"/>
        <w:numPr>
          <w:ilvl w:val="0"/>
          <w:numId w:val="1"/>
        </w:numPr>
        <w:tabs>
          <w:tab w:val="right" w:pos="0"/>
          <w:tab w:val="right" w:pos="250"/>
          <w:tab w:val="right" w:pos="360"/>
          <w:tab w:val="right" w:pos="540"/>
        </w:tabs>
        <w:spacing w:line="200" w:lineRule="atLeast"/>
        <w:ind w:left="0" w:firstLine="0"/>
        <w:jc w:val="both"/>
        <w:rPr>
          <w:b/>
          <w:sz w:val="26"/>
        </w:rPr>
      </w:pPr>
      <w:r w:rsidRPr="00340A3A">
        <w:rPr>
          <w:b/>
          <w:sz w:val="26"/>
        </w:rPr>
        <w:lastRenderedPageBreak/>
        <w:t>Introduction</w:t>
      </w:r>
    </w:p>
    <w:p w:rsidR="00F623EF" w:rsidRDefault="00FA4BBB" w:rsidP="00983013">
      <w:pPr>
        <w:pStyle w:val="BodyText"/>
        <w:spacing w:after="0"/>
        <w:jc w:val="lowKashida"/>
        <w:rPr>
          <w:sz w:val="22"/>
        </w:rPr>
      </w:pPr>
      <w:r>
        <w:rPr>
          <w:sz w:val="22"/>
        </w:rPr>
        <w:t>An Artificial neural network is an information processing paradigm that is motivated by the way natural neural system i.e. brain process data</w:t>
      </w:r>
      <w:r w:rsidR="007F09F5">
        <w:rPr>
          <w:sz w:val="22"/>
        </w:rPr>
        <w:t xml:space="preserve">. </w:t>
      </w:r>
      <w:proofErr w:type="gramStart"/>
      <w:r w:rsidR="007F09F5">
        <w:rPr>
          <w:sz w:val="22"/>
        </w:rPr>
        <w:t>The</w:t>
      </w:r>
      <w:r w:rsidR="00604B42">
        <w:rPr>
          <w:sz w:val="22"/>
        </w:rPr>
        <w:t xml:space="preserve"> </w:t>
      </w:r>
      <w:r w:rsidR="007F09F5">
        <w:rPr>
          <w:sz w:val="22"/>
        </w:rPr>
        <w:t xml:space="preserve"> neural</w:t>
      </w:r>
      <w:proofErr w:type="gramEnd"/>
      <w:r w:rsidR="007F09F5">
        <w:rPr>
          <w:sz w:val="22"/>
        </w:rPr>
        <w:t xml:space="preserve"> network constitutes of countless interconnected information handling components called neurons</w:t>
      </w:r>
      <w:r w:rsidR="007F09F5" w:rsidRPr="007F09F5">
        <w:rPr>
          <w:sz w:val="22"/>
        </w:rPr>
        <w:t xml:space="preserve">. The key component of the neural network </w:t>
      </w:r>
      <w:r w:rsidR="00D449DA">
        <w:rPr>
          <w:sz w:val="22"/>
        </w:rPr>
        <w:t xml:space="preserve">is a </w:t>
      </w:r>
      <w:r w:rsidR="007F09F5" w:rsidRPr="007F09F5">
        <w:rPr>
          <w:sz w:val="22"/>
        </w:rPr>
        <w:t>novel structure.</w:t>
      </w:r>
      <w:r w:rsidR="002B7058">
        <w:rPr>
          <w:sz w:val="22"/>
        </w:rPr>
        <w:t xml:space="preserve"> </w:t>
      </w:r>
      <w:r w:rsidR="00604B42" w:rsidRPr="00604B42">
        <w:rPr>
          <w:sz w:val="22"/>
        </w:rPr>
        <w:t>Neural systems</w:t>
      </w:r>
      <w:r w:rsidR="00604B42">
        <w:rPr>
          <w:sz w:val="22"/>
        </w:rPr>
        <w:t xml:space="preserve">, with their noteworthy </w:t>
      </w:r>
      <w:proofErr w:type="gramStart"/>
      <w:r w:rsidR="00604B42">
        <w:rPr>
          <w:sz w:val="22"/>
        </w:rPr>
        <w:t>capability  to</w:t>
      </w:r>
      <w:proofErr w:type="gramEnd"/>
      <w:r w:rsidR="00604B42">
        <w:rPr>
          <w:sz w:val="22"/>
        </w:rPr>
        <w:t xml:space="preserve"> derive meaningful information from imprecise</w:t>
      </w:r>
      <w:r w:rsidR="00604B42" w:rsidRPr="00604B42">
        <w:rPr>
          <w:sz w:val="22"/>
        </w:rPr>
        <w:t xml:space="preserve"> information, can be u</w:t>
      </w:r>
      <w:r w:rsidR="00604B42">
        <w:rPr>
          <w:sz w:val="22"/>
        </w:rPr>
        <w:t>tilized to separate and</w:t>
      </w:r>
      <w:r w:rsidR="00604B42" w:rsidRPr="00604B42">
        <w:rPr>
          <w:sz w:val="22"/>
        </w:rPr>
        <w:t xml:space="preserve"> distinguish patterns that are too intricate to be </w:t>
      </w:r>
      <w:r w:rsidR="00604B42">
        <w:rPr>
          <w:sz w:val="22"/>
        </w:rPr>
        <w:t>noticed by a</w:t>
      </w:r>
      <w:r w:rsidR="002B7058">
        <w:rPr>
          <w:sz w:val="22"/>
        </w:rPr>
        <w:t xml:space="preserve">ny computer technique or </w:t>
      </w:r>
      <w:r w:rsidR="009263BC">
        <w:rPr>
          <w:sz w:val="22"/>
        </w:rPr>
        <w:t xml:space="preserve">by </w:t>
      </w:r>
      <w:r w:rsidR="002B7058">
        <w:rPr>
          <w:sz w:val="22"/>
        </w:rPr>
        <w:t>humans.</w:t>
      </w:r>
    </w:p>
    <w:p w:rsidR="00F623EF" w:rsidRDefault="00F623EF" w:rsidP="00983013">
      <w:pPr>
        <w:pStyle w:val="BodyText"/>
        <w:spacing w:after="0"/>
        <w:jc w:val="lowKashida"/>
        <w:rPr>
          <w:sz w:val="22"/>
        </w:rPr>
      </w:pPr>
    </w:p>
    <w:p w:rsidR="00F623EF" w:rsidRDefault="00432D82" w:rsidP="00983013">
      <w:pPr>
        <w:pStyle w:val="BodyText"/>
        <w:spacing w:after="0"/>
        <w:jc w:val="lowKashida"/>
        <w:rPr>
          <w:sz w:val="22"/>
        </w:rPr>
      </w:pPr>
      <w:r w:rsidRPr="00432D82">
        <w:pict>
          <v:group id="_x0000_s1218" editas="canvas" style="width:251pt;height:247.4pt;mso-position-horizontal-relative:char;mso-position-vertical-relative:line" coordorigin="3151,1622" coordsize="3862,38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9" type="#_x0000_t75" style="position:absolute;left:3151;top:1622;width:3862;height:3806" o:preferrelative="f">
              <v:fill o:detectmouseclick="t"/>
              <v:path o:extrusionok="t" o:connecttype="none"/>
              <o:lock v:ext="edit" text="t"/>
            </v:shape>
            <v:oval id="_x0000_s1220" style="position:absolute;left:3695;top:2466;width:530;height:542" fillcolor="#e5dfec [663]">
              <v:textbox>
                <w:txbxContent>
                  <w:p w:rsidR="00211502" w:rsidRDefault="00211502" w:rsidP="00AE1421"/>
                </w:txbxContent>
              </v:textbox>
            </v:oval>
            <v:oval id="_x0000_s1221" style="position:absolute;left:4987;top:2012;width:530;height:541" fillcolor="#fbd4b4 [1305]">
              <v:textbox>
                <w:txbxContent>
                  <w:p w:rsidR="00211502" w:rsidRDefault="00211502" w:rsidP="00AE1421"/>
                </w:txbxContent>
              </v:textbox>
            </v:oval>
            <v:oval id="_x0000_s1222" style="position:absolute;left:3695;top:3367;width:530;height:542" fillcolor="#e5dfec [663]">
              <v:textbox>
                <w:txbxContent>
                  <w:p w:rsidR="00211502" w:rsidRDefault="00211502" w:rsidP="00AE1421"/>
                </w:txbxContent>
              </v:textbox>
            </v:oval>
            <v:oval id="_x0000_s1223" style="position:absolute;left:3698;top:4202;width:527;height:543" fillcolor="#e5dfec [663]">
              <v:textbox>
                <w:txbxContent>
                  <w:p w:rsidR="00211502" w:rsidRDefault="00211502" w:rsidP="00AE1421"/>
                </w:txbxContent>
              </v:textbox>
            </v:oval>
            <v:oval id="_x0000_s1224" style="position:absolute;left:4987;top:3008;width:530;height:542" fillcolor="#fbd4b4 [1305]">
              <v:textbox>
                <w:txbxContent>
                  <w:p w:rsidR="00211502" w:rsidRDefault="00211502" w:rsidP="00AE1421"/>
                </w:txbxContent>
              </v:textbox>
            </v:oval>
            <v:oval id="_x0000_s1225" style="position:absolute;left:4987;top:3931;width:530;height:541" fillcolor="#fbd4b4 [1305]">
              <v:textbox>
                <w:txbxContent>
                  <w:p w:rsidR="00211502" w:rsidRDefault="00211502" w:rsidP="00AE1421"/>
                </w:txbxContent>
              </v:textbox>
            </v:oval>
            <v:oval id="_x0000_s1226" style="position:absolute;left:5049;top:4768;width:530;height:542" fillcolor="#fbd4b4 [1305]">
              <v:textbox>
                <w:txbxContent>
                  <w:p w:rsidR="00211502" w:rsidRDefault="00211502" w:rsidP="00AE1421"/>
                </w:txbxContent>
              </v:textbox>
            </v:oval>
            <v:oval id="_x0000_s1227" style="position:absolute;left:6172;top:2553;width:530;height:543" fillcolor="#c2d69b [1942]">
              <v:textbox>
                <w:txbxContent>
                  <w:p w:rsidR="00211502" w:rsidRDefault="00211502" w:rsidP="00AE1421"/>
                </w:txbxContent>
              </v:textbox>
            </v:oval>
            <v:oval id="_x0000_s1228" style="position:absolute;left:6172;top:3967;width:530;height:541" fillcolor="#c2d69b [1942]">
              <v:textbox>
                <w:txbxContent>
                  <w:p w:rsidR="00211502" w:rsidRDefault="00211502" w:rsidP="00AE1421"/>
                </w:txbxContent>
              </v:textbox>
            </v:oval>
            <v:shapetype id="_x0000_t32" coordsize="21600,21600" o:spt="32" o:oned="t" path="m,l21600,21600e" filled="f">
              <v:path arrowok="t" fillok="f" o:connecttype="none"/>
              <o:lock v:ext="edit" shapetype="t"/>
            </v:shapetype>
            <v:shape id="_x0000_s1229" type="#_x0000_t32" style="position:absolute;left:4225;top:2283;width:762;height:454;flip:y" o:connectortype="straight">
              <v:stroke endarrow="block"/>
            </v:shape>
            <v:shape id="_x0000_s1230" type="#_x0000_t32" style="position:absolute;left:4225;top:2283;width:762;height:1355;flip:y" o:connectortype="straight">
              <v:stroke endarrow="block"/>
            </v:shape>
            <v:shape id="_x0000_s1231" type="#_x0000_t32" style="position:absolute;left:4225;top:3280;width:762;height:358;flip:y" o:connectortype="straight">
              <v:stroke endarrow="block"/>
            </v:shape>
            <v:shape id="_x0000_s1232" type="#_x0000_t32" style="position:absolute;left:4225;top:4202;width:762;height:271;flip:y" o:connectortype="straight">
              <v:stroke endarrow="block"/>
            </v:shape>
            <v:shape id="_x0000_s1233" type="#_x0000_t32" style="position:absolute;left:4225;top:4473;width:824;height:567" o:connectortype="straight">
              <v:stroke endarrow="block"/>
            </v:shape>
            <v:shape id="_x0000_s1234" type="#_x0000_t32" style="position:absolute;left:4225;top:2737;width:762;height:543" o:connectortype="straight">
              <v:stroke endarrow="block"/>
            </v:shape>
            <v:shape id="_x0000_s1235" type="#_x0000_t32" style="position:absolute;left:4225;top:3638;width:824;height:1402" o:connectortype="straight">
              <v:stroke endarrow="block"/>
            </v:shape>
            <v:shape id="_x0000_s1236" type="#_x0000_t32" style="position:absolute;left:4225;top:3280;width:762;height:1193;flip:y" o:connectortype="straight">
              <v:stroke endarrow="block"/>
            </v:shape>
            <v:shape id="_x0000_s1237" type="#_x0000_t32" style="position:absolute;left:4225;top:2737;width:762;height:1465" o:connectortype="straight">
              <v:stroke endarrow="block"/>
            </v:shape>
            <v:shape id="_x0000_s1238" type="#_x0000_t32" style="position:absolute;left:4225;top:3638;width:762;height:564" o:connectortype="straight">
              <v:stroke endarrow="block"/>
            </v:shape>
            <v:shape id="_x0000_s1239" type="#_x0000_t32" style="position:absolute;left:4225;top:2283;width:762;height:2190;flip:y" o:connectortype="straight">
              <v:stroke endarrow="block"/>
            </v:shape>
            <v:shape id="_x0000_s1240" type="#_x0000_t32" style="position:absolute;left:5517;top:2283;width:655;height:541" o:connectortype="straight">
              <v:stroke endarrow="block"/>
            </v:shape>
            <v:shape id="_x0000_s1241" type="#_x0000_t32" style="position:absolute;left:5517;top:2824;width:655;height:456;flip:y" o:connectortype="straight">
              <v:stroke endarrow="block"/>
            </v:shape>
            <v:shape id="_x0000_s1242" type="#_x0000_t32" style="position:absolute;left:5517;top:3280;width:655;height:958" o:connectortype="straight">
              <v:stroke endarrow="block"/>
            </v:shape>
            <v:shape id="_x0000_s1243" type="#_x0000_t32" style="position:absolute;left:5517;top:2824;width:655;height:1378;flip:y" o:connectortype="straight">
              <v:stroke endarrow="block"/>
            </v:shape>
            <v:shape id="_x0000_s1244" type="#_x0000_t32" style="position:absolute;left:5579;top:4238;width:593;height:802;flip:y" o:connectortype="straight">
              <v:stroke endarrow="block"/>
            </v:shape>
            <v:shape id="_x0000_s1245" type="#_x0000_t32" style="position:absolute;left:5517;top:4202;width:655;height:36" o:connectortype="straight">
              <v:stroke endarrow="block"/>
            </v:shape>
            <v:shape id="_x0000_s1246" type="#_x0000_t32" style="position:absolute;left:5579;top:2824;width:593;height:2216;flip:y" o:connectortype="straight">
              <v:stroke endarrow="block"/>
            </v:shape>
            <v:shape id="_x0000_s1247" type="#_x0000_t32" style="position:absolute;left:5517;top:2283;width:655;height:1955" o:connectortype="straight">
              <v:stroke endarrow="block"/>
            </v:shape>
            <v:shape id="_x0000_s1248" type="#_x0000_t32" style="position:absolute;left:6702;top:2824;width:241;height:2" o:connectortype="straight">
              <v:stroke endarrow="block"/>
            </v:shape>
            <v:shape id="_x0000_s1249" type="#_x0000_t32" style="position:absolute;left:6702;top:4238;width:241;height:12" o:connectortype="straight">
              <v:stroke endarrow="block"/>
            </v:shape>
            <v:shape id="_x0000_s1250" type="#_x0000_t32" style="position:absolute;left:3269;top:2736;width:426;height:1" o:connectortype="straight">
              <v:stroke endarrow="block"/>
            </v:shape>
            <v:shape id="_x0000_s1251" type="#_x0000_t32" style="position:absolute;left:3269;top:3638;width:426;height:2;flip:y" o:connectortype="straight">
              <v:stroke endarrow="block"/>
            </v:shape>
            <v:shape id="_x0000_s1252" type="#_x0000_t32" style="position:absolute;left:3272;top:4463;width:426;height:10" o:connectortype="straight">
              <v:stroke endarrow="block"/>
            </v:shape>
            <v:shapetype id="_x0000_t202" coordsize="21600,21600" o:spt="202" path="m,l,21600r21600,l21600,xe">
              <v:stroke joinstyle="miter"/>
              <v:path gradientshapeok="t" o:connecttype="rect"/>
            </v:shapetype>
            <v:shape id="_x0000_s1253" type="#_x0000_t202" style="position:absolute;left:3198;top:2164;width:826;height:260" strokecolor="white [3212]">
              <v:textbox>
                <w:txbxContent>
                  <w:p w:rsidR="00211502" w:rsidRPr="004B4446" w:rsidRDefault="00211502" w:rsidP="00AE1421">
                    <w:pPr>
                      <w:rPr>
                        <w:b/>
                        <w:sz w:val="16"/>
                      </w:rPr>
                    </w:pPr>
                    <w:r w:rsidRPr="004B4446">
                      <w:rPr>
                        <w:b/>
                        <w:sz w:val="16"/>
                      </w:rPr>
                      <w:t>Input layer</w:t>
                    </w:r>
                  </w:p>
                </w:txbxContent>
              </v:textbox>
            </v:shape>
            <v:shape id="_x0000_s1254" type="#_x0000_t202" style="position:absolute;left:4848;top:1622;width:1014;height:260" strokecolor="white [3212]">
              <v:textbox>
                <w:txbxContent>
                  <w:p w:rsidR="00211502" w:rsidRPr="004B4446" w:rsidRDefault="00211502" w:rsidP="00AE1421">
                    <w:pPr>
                      <w:rPr>
                        <w:b/>
                        <w:sz w:val="16"/>
                      </w:rPr>
                    </w:pPr>
                    <w:r>
                      <w:rPr>
                        <w:b/>
                        <w:sz w:val="16"/>
                      </w:rPr>
                      <w:t>Hidden</w:t>
                    </w:r>
                    <w:r w:rsidRPr="004B4446">
                      <w:rPr>
                        <w:b/>
                        <w:sz w:val="16"/>
                      </w:rPr>
                      <w:t xml:space="preserve"> layer</w:t>
                    </w:r>
                  </w:p>
                </w:txbxContent>
              </v:textbox>
            </v:shape>
            <v:shape id="_x0000_s1255" type="#_x0000_t202" style="position:absolute;left:5977;top:2206;width:966;height:260" strokecolor="white [3212]">
              <v:textbox>
                <w:txbxContent>
                  <w:p w:rsidR="00211502" w:rsidRPr="004B4446" w:rsidRDefault="00211502" w:rsidP="00AE1421">
                    <w:pPr>
                      <w:rPr>
                        <w:b/>
                        <w:sz w:val="16"/>
                      </w:rPr>
                    </w:pPr>
                    <w:r>
                      <w:rPr>
                        <w:b/>
                        <w:sz w:val="16"/>
                      </w:rPr>
                      <w:t>Output</w:t>
                    </w:r>
                    <w:r w:rsidRPr="004B4446">
                      <w:rPr>
                        <w:b/>
                        <w:sz w:val="16"/>
                      </w:rPr>
                      <w:t xml:space="preserve"> layer</w:t>
                    </w:r>
                  </w:p>
                </w:txbxContent>
              </v:textbox>
            </v:shape>
            <v:shape id="_x0000_s1256" type="#_x0000_t202" style="position:absolute;left:3151;top:2424;width:393;height:260" strokecolor="white [3212]">
              <v:textbox>
                <w:txbxContent>
                  <w:p w:rsidR="00211502" w:rsidRPr="00AE1421" w:rsidRDefault="00211502" w:rsidP="00AE1421">
                    <w:pPr>
                      <w:rPr>
                        <w:b/>
                        <w:sz w:val="16"/>
                        <w:vertAlign w:val="subscript"/>
                      </w:rPr>
                    </w:pPr>
                    <w:r w:rsidRPr="00AE1421">
                      <w:rPr>
                        <w:b/>
                        <w:sz w:val="16"/>
                      </w:rPr>
                      <w:t>I</w:t>
                    </w:r>
                    <w:r w:rsidRPr="00AE1421">
                      <w:rPr>
                        <w:b/>
                        <w:sz w:val="16"/>
                        <w:vertAlign w:val="subscript"/>
                      </w:rPr>
                      <w:t>1</w:t>
                    </w:r>
                  </w:p>
                </w:txbxContent>
              </v:textbox>
            </v:shape>
            <v:shape id="_x0000_s1257" type="#_x0000_t202" style="position:absolute;left:3269;top:3279;width:393;height:260" strokecolor="white [3212]">
              <v:textbox>
                <w:txbxContent>
                  <w:p w:rsidR="00211502" w:rsidRPr="004B4446" w:rsidRDefault="00211502" w:rsidP="00AE1421">
                    <w:pPr>
                      <w:rPr>
                        <w:b/>
                        <w:sz w:val="18"/>
                        <w:vertAlign w:val="subscript"/>
                      </w:rPr>
                    </w:pPr>
                    <w:r w:rsidRPr="004B4446">
                      <w:rPr>
                        <w:b/>
                        <w:sz w:val="18"/>
                      </w:rPr>
                      <w:t>I</w:t>
                    </w:r>
                    <w:r>
                      <w:rPr>
                        <w:b/>
                        <w:sz w:val="18"/>
                        <w:vertAlign w:val="subscript"/>
                      </w:rPr>
                      <w:t>2</w:t>
                    </w:r>
                  </w:p>
                </w:txbxContent>
              </v:textbox>
            </v:shape>
            <v:shape id="_x0000_s1258" type="#_x0000_t202" style="position:absolute;left:3269;top:3967;width:393;height:283" strokecolor="white [3212]">
              <v:textbox>
                <w:txbxContent>
                  <w:p w:rsidR="00211502" w:rsidRPr="004B4446" w:rsidRDefault="00211502" w:rsidP="00AE1421">
                    <w:pPr>
                      <w:rPr>
                        <w:b/>
                        <w:sz w:val="18"/>
                        <w:vertAlign w:val="subscript"/>
                      </w:rPr>
                    </w:pPr>
                    <w:r w:rsidRPr="004B4446">
                      <w:rPr>
                        <w:b/>
                        <w:sz w:val="18"/>
                      </w:rPr>
                      <w:t>I</w:t>
                    </w:r>
                    <w:r>
                      <w:rPr>
                        <w:b/>
                        <w:sz w:val="18"/>
                        <w:vertAlign w:val="subscript"/>
                      </w:rPr>
                      <w:t>n</w:t>
                    </w:r>
                  </w:p>
                </w:txbxContent>
              </v:textbox>
            </v:shape>
            <v:shape id="_x0000_s1259" type="#_x0000_t202" style="position:absolute;left:6606;top:3107;width:407;height:260" strokecolor="white [3212]">
              <v:textbox>
                <w:txbxContent>
                  <w:p w:rsidR="00211502" w:rsidRPr="000A409A" w:rsidRDefault="00211502" w:rsidP="00AE1421">
                    <w:pPr>
                      <w:rPr>
                        <w:b/>
                        <w:sz w:val="16"/>
                        <w:vertAlign w:val="subscript"/>
                      </w:rPr>
                    </w:pPr>
                    <w:r w:rsidRPr="000A409A">
                      <w:rPr>
                        <w:b/>
                        <w:sz w:val="16"/>
                      </w:rPr>
                      <w:t>O1</w:t>
                    </w:r>
                  </w:p>
                </w:txbxContent>
              </v:textbox>
            </v:shape>
            <v:shape id="_x0000_s1260" type="#_x0000_t202" style="position:absolute;left:6550;top:4651;width:463;height:319" strokecolor="white [3212]">
              <v:textbox>
                <w:txbxContent>
                  <w:p w:rsidR="00211502" w:rsidRPr="000A409A" w:rsidRDefault="00211502" w:rsidP="00AE1421">
                    <w:pPr>
                      <w:rPr>
                        <w:b/>
                        <w:sz w:val="16"/>
                        <w:vertAlign w:val="subscript"/>
                      </w:rPr>
                    </w:pPr>
                    <w:r w:rsidRPr="000A409A">
                      <w:rPr>
                        <w:b/>
                        <w:sz w:val="16"/>
                      </w:rPr>
                      <w:t>Om</w:t>
                    </w:r>
                  </w:p>
                </w:txbxContent>
              </v:textbox>
            </v:shape>
            <w10:wrap type="none"/>
            <w10:anchorlock/>
          </v:group>
        </w:pict>
      </w:r>
    </w:p>
    <w:p w:rsidR="00F623EF" w:rsidRDefault="00F623EF" w:rsidP="00983013">
      <w:pPr>
        <w:pStyle w:val="BodyText"/>
        <w:spacing w:after="0"/>
        <w:jc w:val="lowKashida"/>
        <w:rPr>
          <w:sz w:val="22"/>
        </w:rPr>
      </w:pPr>
    </w:p>
    <w:p w:rsidR="00F623EF" w:rsidRDefault="00F623EF" w:rsidP="00983013">
      <w:pPr>
        <w:pStyle w:val="BodyText"/>
        <w:spacing w:after="0"/>
        <w:jc w:val="lowKashida"/>
        <w:rPr>
          <w:sz w:val="22"/>
        </w:rPr>
      </w:pPr>
      <w:r>
        <w:rPr>
          <w:sz w:val="22"/>
        </w:rPr>
        <w:t xml:space="preserve">                </w:t>
      </w:r>
    </w:p>
    <w:p w:rsidR="00F623EF" w:rsidRDefault="00F623EF" w:rsidP="00983013">
      <w:pPr>
        <w:pStyle w:val="BodyText"/>
        <w:spacing w:after="0"/>
        <w:jc w:val="lowKashida"/>
        <w:rPr>
          <w:sz w:val="18"/>
          <w:szCs w:val="18"/>
        </w:rPr>
      </w:pPr>
      <w:r>
        <w:rPr>
          <w:sz w:val="18"/>
          <w:szCs w:val="18"/>
        </w:rPr>
        <w:t xml:space="preserve">                   </w:t>
      </w:r>
      <w:proofErr w:type="gramStart"/>
      <w:r>
        <w:rPr>
          <w:sz w:val="18"/>
          <w:szCs w:val="18"/>
        </w:rPr>
        <w:t>Figure 1.</w:t>
      </w:r>
      <w:proofErr w:type="gramEnd"/>
      <w:r>
        <w:rPr>
          <w:sz w:val="18"/>
          <w:szCs w:val="18"/>
        </w:rPr>
        <w:t xml:space="preserve"> Architecture </w:t>
      </w:r>
      <w:proofErr w:type="gramStart"/>
      <w:r>
        <w:rPr>
          <w:sz w:val="18"/>
          <w:szCs w:val="18"/>
        </w:rPr>
        <w:t>of  Neural</w:t>
      </w:r>
      <w:proofErr w:type="gramEnd"/>
      <w:r>
        <w:rPr>
          <w:sz w:val="18"/>
          <w:szCs w:val="18"/>
        </w:rPr>
        <w:t xml:space="preserve"> Network</w:t>
      </w:r>
    </w:p>
    <w:p w:rsidR="000F1523" w:rsidRDefault="00F7538D" w:rsidP="00983013">
      <w:pPr>
        <w:pStyle w:val="BodyText"/>
        <w:spacing w:after="0"/>
        <w:jc w:val="lowKashida"/>
        <w:rPr>
          <w:sz w:val="18"/>
          <w:szCs w:val="18"/>
        </w:rPr>
      </w:pPr>
      <w:r>
        <w:rPr>
          <w:sz w:val="18"/>
          <w:szCs w:val="18"/>
        </w:rPr>
        <w:t xml:space="preserve">  </w:t>
      </w:r>
    </w:p>
    <w:p w:rsidR="00F623EF" w:rsidRPr="000F1523" w:rsidRDefault="00F7538D" w:rsidP="009D787F">
      <w:pPr>
        <w:pStyle w:val="BodyText"/>
        <w:spacing w:after="0"/>
        <w:jc w:val="lowKashida"/>
        <w:rPr>
          <w:sz w:val="18"/>
          <w:szCs w:val="18"/>
        </w:rPr>
      </w:pPr>
      <w:r w:rsidRPr="00F7538D">
        <w:rPr>
          <w:sz w:val="22"/>
        </w:rPr>
        <w:t xml:space="preserve">As NN is a self learning framework, it </w:t>
      </w:r>
      <w:proofErr w:type="gramStart"/>
      <w:r w:rsidRPr="00F7538D">
        <w:rPr>
          <w:sz w:val="22"/>
        </w:rPr>
        <w:t>show</w:t>
      </w:r>
      <w:proofErr w:type="gramEnd"/>
      <w:r w:rsidRPr="00F7538D">
        <w:rPr>
          <w:sz w:val="22"/>
        </w:rPr>
        <w:t xml:space="preserve"> distinctive classes of learning ca</w:t>
      </w:r>
      <w:r w:rsidR="00E43782">
        <w:rPr>
          <w:sz w:val="22"/>
        </w:rPr>
        <w:t>lculations, for example,</w:t>
      </w:r>
      <w:r w:rsidR="004B43A6">
        <w:rPr>
          <w:sz w:val="22"/>
        </w:rPr>
        <w:t xml:space="preserve"> </w:t>
      </w:r>
      <w:r w:rsidR="00E43782">
        <w:rPr>
          <w:sz w:val="22"/>
        </w:rPr>
        <w:t>Supervised</w:t>
      </w:r>
      <w:r w:rsidRPr="00F7538D">
        <w:rPr>
          <w:sz w:val="22"/>
        </w:rPr>
        <w:t xml:space="preserve"> learning, Unsuper</w:t>
      </w:r>
      <w:r w:rsidR="00E43782">
        <w:rPr>
          <w:sz w:val="22"/>
        </w:rPr>
        <w:t xml:space="preserve">vised learning and </w:t>
      </w:r>
      <w:r w:rsidR="000946BA">
        <w:rPr>
          <w:sz w:val="22"/>
        </w:rPr>
        <w:t>Reinforcement</w:t>
      </w:r>
      <w:r w:rsidRPr="00F7538D">
        <w:rPr>
          <w:sz w:val="22"/>
        </w:rPr>
        <w:t xml:space="preserve"> learning.</w:t>
      </w:r>
    </w:p>
    <w:p w:rsidR="00F623EF" w:rsidRDefault="00432D82" w:rsidP="00983013">
      <w:pPr>
        <w:pStyle w:val="BodyText"/>
        <w:spacing w:after="0"/>
        <w:jc w:val="lowKashida"/>
        <w:rPr>
          <w:sz w:val="22"/>
        </w:rPr>
      </w:pPr>
      <w:r w:rsidRPr="00432D82">
        <w:pict>
          <v:group id="_x0000_s1327" editas="canvas" style="width:242.05pt;height:153.2pt;mso-position-horizontal-relative:char;mso-position-vertical-relative:line" coordorigin="3207,3436" coordsize="3724,2356">
            <o:lock v:ext="edit" aspectratio="t"/>
            <v:shape id="_x0000_s1328" type="#_x0000_t75" style="position:absolute;left:3207;top:3436;width:3724;height:2356"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29" type="#_x0000_t13" style="position:absolute;left:4097;top:4652;width:389;height:314;rotation:-1727181fd" fillcolor="white [3212]" strokeweight="2.25pt">
              <v:shadow on="t" opacity=".5" offset="-6pt,-6pt"/>
            </v:shape>
            <v:shape id="_x0000_s1330" type="#_x0000_t13" style="position:absolute;left:4095;top:4983;width:394;height:353;rotation:1308072fd" fillcolor="white [3212]" strokeweight="2.25pt">
              <v:shadow on="t" opacity=".5" offset="-6pt,-6pt"/>
            </v:shape>
            <v:roundrect id="_x0000_s1331" style="position:absolute;left:3207;top:4650;width:899;height:636" arcsize="10923f" fillcolor="white [3212]" strokecolor="black [3200]" strokeweight="2.5pt">
              <v:shadow on="t" color="#868686" opacity=".5" offset="-6pt,-6pt"/>
              <v:textbox>
                <w:txbxContent>
                  <w:p w:rsidR="00211502" w:rsidRPr="00BF0F38" w:rsidRDefault="00211502" w:rsidP="0082165B">
                    <w:pPr>
                      <w:jc w:val="center"/>
                      <w:rPr>
                        <w:b/>
                        <w:sz w:val="14"/>
                        <w:szCs w:val="14"/>
                      </w:rPr>
                    </w:pPr>
                    <w:proofErr w:type="gramStart"/>
                    <w:r w:rsidRPr="00BF0F38">
                      <w:rPr>
                        <w:b/>
                        <w:sz w:val="14"/>
                        <w:szCs w:val="14"/>
                      </w:rPr>
                      <w:t>MACHINE  LEARNING</w:t>
                    </w:r>
                    <w:proofErr w:type="gramEnd"/>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32" type="#_x0000_t176" style="position:absolute;left:4486;top:5051;width:1056;height:624" fillcolor="white [3201]" strokecolor="black [3200]" strokeweight="2.5pt">
              <v:shadow on="t" color="#868686" opacity=".5" offset="-6pt,-6pt"/>
              <v:textbox>
                <w:txbxContent>
                  <w:p w:rsidR="00211502" w:rsidRPr="00C51915" w:rsidRDefault="00211502" w:rsidP="0082165B">
                    <w:pPr>
                      <w:rPr>
                        <w:b/>
                        <w:sz w:val="12"/>
                        <w:szCs w:val="12"/>
                      </w:rPr>
                    </w:pPr>
                    <w:r w:rsidRPr="00C51915">
                      <w:rPr>
                        <w:b/>
                        <w:sz w:val="12"/>
                        <w:szCs w:val="12"/>
                      </w:rPr>
                      <w:t>UNSUPERVISED LEARNING</w:t>
                    </w:r>
                  </w:p>
                </w:txbxContent>
              </v:textbox>
            </v:shape>
            <v:shape id="_x0000_s1333" type="#_x0000_t13" style="position:absolute;left:5444;top:4110;width:329;height:233;rotation:-1863314fd" fillcolor="white [3212]" strokeweight="2.25pt">
              <v:shadow on="t" opacity=".5" offset="-6pt,-6pt"/>
            </v:shape>
            <v:shape id="_x0000_s1334" type="#_x0000_t13" style="position:absolute;left:5444;top:4466;width:289;height:245;rotation:1539599fd" fillcolor="white [3212]" strokeweight="2.25pt">
              <v:shadow on="t" opacity=".5" offset="-6pt,-6pt"/>
            </v:shape>
            <v:shape id="_x0000_s1335" type="#_x0000_t176" style="position:absolute;left:4489;top:4071;width:945;height:707" fillcolor="white [3201]" strokecolor="black [3200]" strokeweight="2.5pt">
              <v:shadow on="t" color="#868686" opacity=".5" offset="-6pt,-6pt"/>
              <v:textbox>
                <w:txbxContent>
                  <w:p w:rsidR="00211502" w:rsidRPr="00C51915" w:rsidRDefault="00211502" w:rsidP="0082165B">
                    <w:pPr>
                      <w:rPr>
                        <w:b/>
                        <w:sz w:val="12"/>
                        <w:szCs w:val="12"/>
                      </w:rPr>
                    </w:pPr>
                    <w:r w:rsidRPr="00C51915">
                      <w:rPr>
                        <w:b/>
                        <w:sz w:val="12"/>
                        <w:szCs w:val="12"/>
                      </w:rPr>
                      <w:t>SUPERVISED LEARNING</w:t>
                    </w:r>
                  </w:p>
                </w:txbxContent>
              </v:textbox>
            </v:shape>
            <v:shape id="_x0000_s1336" type="#_x0000_t176" style="position:absolute;left:5773;top:3733;width:1158;height:527" fillcolor="white [3201]" strokecolor="black [3200]" strokeweight="2.5pt">
              <v:shadow on="t" color="#868686" opacity=".5" offset="-6pt,-6pt"/>
              <v:textbox>
                <w:txbxContent>
                  <w:p w:rsidR="00211502" w:rsidRPr="00C51915" w:rsidRDefault="00211502" w:rsidP="0082165B">
                    <w:pPr>
                      <w:rPr>
                        <w:b/>
                        <w:sz w:val="12"/>
                        <w:szCs w:val="12"/>
                      </w:rPr>
                    </w:pPr>
                    <w:r w:rsidRPr="00C51915">
                      <w:rPr>
                        <w:b/>
                        <w:sz w:val="12"/>
                        <w:szCs w:val="12"/>
                      </w:rPr>
                      <w:t>CLASSIFICATION</w:t>
                    </w:r>
                  </w:p>
                </w:txbxContent>
              </v:textbox>
            </v:shape>
            <v:shape id="_x0000_s1337" type="#_x0000_t176" style="position:absolute;left:5773;top:4466;width:1158;height:500" fillcolor="white [3201]" strokecolor="black [3200]" strokeweight="2.5pt">
              <v:shadow on="t" color="#868686" opacity=".5" offset="-6pt,-6pt"/>
              <v:textbox>
                <w:txbxContent>
                  <w:p w:rsidR="00211502" w:rsidRPr="00C51915" w:rsidRDefault="00211502" w:rsidP="0082165B">
                    <w:pPr>
                      <w:jc w:val="center"/>
                      <w:rPr>
                        <w:b/>
                        <w:sz w:val="12"/>
                        <w:szCs w:val="12"/>
                      </w:rPr>
                    </w:pPr>
                    <w:r w:rsidRPr="00C51915">
                      <w:rPr>
                        <w:b/>
                        <w:sz w:val="12"/>
                        <w:szCs w:val="12"/>
                      </w:rPr>
                      <w:t>REGRESSION</w:t>
                    </w:r>
                  </w:p>
                </w:txbxContent>
              </v:textbox>
            </v:shape>
            <v:shape id="_x0000_s1338" type="#_x0000_t13" style="position:absolute;left:5537;top:5286;width:321;height:243" fillcolor="white [3212]" strokeweight="2.25pt">
              <v:shadow on="t" opacity=".5" offset="-6pt,-6pt"/>
            </v:shape>
            <v:shape id="_x0000_s1339" type="#_x0000_t176" style="position:absolute;left:5858;top:5174;width:1073;height:500" fillcolor="white [3201]" strokecolor="black [3200]" strokeweight="2.5pt">
              <v:shadow on="t" color="#868686" opacity=".5" offset="-6pt,-6pt"/>
              <v:textbox>
                <w:txbxContent>
                  <w:p w:rsidR="00211502" w:rsidRPr="00C51915" w:rsidRDefault="00211502" w:rsidP="0082165B">
                    <w:pPr>
                      <w:jc w:val="center"/>
                      <w:rPr>
                        <w:b/>
                        <w:sz w:val="12"/>
                        <w:szCs w:val="12"/>
                      </w:rPr>
                    </w:pPr>
                    <w:r w:rsidRPr="00C51915">
                      <w:rPr>
                        <w:b/>
                        <w:sz w:val="12"/>
                        <w:szCs w:val="12"/>
                      </w:rPr>
                      <w:t>CLUSTERING</w:t>
                    </w:r>
                  </w:p>
                </w:txbxContent>
              </v:textbox>
            </v:shape>
            <w10:wrap type="none"/>
            <w10:anchorlock/>
          </v:group>
        </w:pict>
      </w:r>
    </w:p>
    <w:p w:rsidR="00A6210F" w:rsidRDefault="00A6210F" w:rsidP="00983013">
      <w:pPr>
        <w:pStyle w:val="BodyText"/>
        <w:spacing w:after="0"/>
        <w:jc w:val="lowKashida"/>
        <w:rPr>
          <w:sz w:val="22"/>
        </w:rPr>
      </w:pPr>
    </w:p>
    <w:p w:rsidR="008012BF" w:rsidRPr="00976CD3" w:rsidRDefault="000F1523" w:rsidP="008012BF">
      <w:pPr>
        <w:pStyle w:val="BodyText"/>
        <w:jc w:val="lowKashida"/>
        <w:rPr>
          <w:sz w:val="18"/>
          <w:szCs w:val="18"/>
          <w:lang w:val="en-US"/>
        </w:rPr>
      </w:pPr>
      <w:r w:rsidRPr="00976CD3">
        <w:rPr>
          <w:sz w:val="18"/>
          <w:szCs w:val="18"/>
        </w:rPr>
        <w:t xml:space="preserve">                     </w:t>
      </w:r>
      <w:proofErr w:type="gramStart"/>
      <w:r w:rsidRPr="00976CD3">
        <w:rPr>
          <w:sz w:val="18"/>
          <w:szCs w:val="18"/>
        </w:rPr>
        <w:t>Figure 2.</w:t>
      </w:r>
      <w:proofErr w:type="gramEnd"/>
    </w:p>
    <w:p w:rsidR="008012BF" w:rsidRPr="008012BF" w:rsidRDefault="008012BF" w:rsidP="008012BF">
      <w:pPr>
        <w:pStyle w:val="BodyText"/>
        <w:jc w:val="lowKashida"/>
        <w:rPr>
          <w:i/>
          <w:sz w:val="22"/>
          <w:lang w:val="en-US"/>
        </w:rPr>
      </w:pPr>
      <w:proofErr w:type="gramStart"/>
      <w:r>
        <w:rPr>
          <w:i/>
          <w:sz w:val="22"/>
          <w:lang w:val="en-US"/>
        </w:rPr>
        <w:t>1)Supervised</w:t>
      </w:r>
      <w:proofErr w:type="gramEnd"/>
      <w:r>
        <w:rPr>
          <w:i/>
          <w:sz w:val="22"/>
          <w:lang w:val="en-US"/>
        </w:rPr>
        <w:t xml:space="preserve"> learning</w:t>
      </w:r>
    </w:p>
    <w:p w:rsidR="000F1523" w:rsidRDefault="008012BF" w:rsidP="008012BF">
      <w:pPr>
        <w:pStyle w:val="BodyText"/>
        <w:jc w:val="lowKashida"/>
        <w:rPr>
          <w:sz w:val="22"/>
          <w:lang w:val="en-US"/>
        </w:rPr>
      </w:pPr>
      <w:r w:rsidRPr="008012BF">
        <w:rPr>
          <w:sz w:val="22"/>
          <w:lang w:val="en-US"/>
        </w:rPr>
        <w:t>In this algorithm calculated desired output for the system is additionally given to the system while the system is being trained. By giving the neural system both an input and desired match</w:t>
      </w:r>
      <w:r w:rsidR="004E426F">
        <w:rPr>
          <w:sz w:val="22"/>
          <w:lang w:val="en-US"/>
        </w:rPr>
        <w:t>,</w:t>
      </w:r>
      <w:r w:rsidRPr="008012BF">
        <w:rPr>
          <w:sz w:val="22"/>
          <w:lang w:val="en-US"/>
        </w:rPr>
        <w:t xml:space="preserve"> the error can be figured out by ascertaining the difference between the objective yield and genuine yield. It would then be able to utilize that error to make changes to the system by updating </w:t>
      </w:r>
      <w:proofErr w:type="spellStart"/>
      <w:proofErr w:type="gramStart"/>
      <w:r w:rsidRPr="008012BF">
        <w:rPr>
          <w:sz w:val="22"/>
          <w:lang w:val="en-US"/>
        </w:rPr>
        <w:t>it's</w:t>
      </w:r>
      <w:proofErr w:type="spellEnd"/>
      <w:proofErr w:type="gramEnd"/>
      <w:r w:rsidRPr="008012BF">
        <w:rPr>
          <w:sz w:val="22"/>
          <w:lang w:val="en-US"/>
        </w:rPr>
        <w:t xml:space="preserve"> weights. </w:t>
      </w:r>
    </w:p>
    <w:p w:rsidR="000F1523" w:rsidRDefault="008012BF" w:rsidP="008012BF">
      <w:pPr>
        <w:pStyle w:val="BodyText"/>
        <w:jc w:val="lowKashida"/>
        <w:rPr>
          <w:sz w:val="22"/>
          <w:lang w:val="en-US"/>
        </w:rPr>
      </w:pPr>
      <w:r w:rsidRPr="008012BF">
        <w:rPr>
          <w:i/>
          <w:iCs/>
          <w:sz w:val="22"/>
          <w:lang w:val="en-US"/>
        </w:rPr>
        <w:t xml:space="preserve">2) Unsupervised Learning </w:t>
      </w:r>
    </w:p>
    <w:p w:rsidR="008012BF" w:rsidRPr="008012BF" w:rsidRDefault="008012BF" w:rsidP="008012BF">
      <w:pPr>
        <w:pStyle w:val="BodyText"/>
        <w:jc w:val="lowKashida"/>
        <w:rPr>
          <w:sz w:val="22"/>
          <w:lang w:val="en-US"/>
        </w:rPr>
      </w:pPr>
      <w:r w:rsidRPr="008012BF">
        <w:rPr>
          <w:sz w:val="22"/>
          <w:lang w:val="en-US"/>
        </w:rPr>
        <w:t xml:space="preserve">In this algorithm a set of inputs is given to the neural network and it is the responsibility of neural network to recognize some kind of pattern present in the </w:t>
      </w:r>
      <w:proofErr w:type="gramStart"/>
      <w:r w:rsidRPr="008012BF">
        <w:rPr>
          <w:sz w:val="22"/>
          <w:lang w:val="en-US"/>
        </w:rPr>
        <w:t>inputs .</w:t>
      </w:r>
      <w:proofErr w:type="gramEnd"/>
      <w:r w:rsidRPr="008012BF">
        <w:rPr>
          <w:sz w:val="22"/>
          <w:lang w:val="en-US"/>
        </w:rPr>
        <w:t xml:space="preserve"> This sort of learning is used worldwide as a part of information mining. </w:t>
      </w:r>
    </w:p>
    <w:p w:rsidR="008012BF" w:rsidRPr="008012BF" w:rsidRDefault="008012BF" w:rsidP="008012BF">
      <w:pPr>
        <w:pStyle w:val="BodyText"/>
        <w:jc w:val="lowKashida"/>
        <w:rPr>
          <w:sz w:val="22"/>
          <w:lang w:val="en-US"/>
        </w:rPr>
      </w:pPr>
      <w:r w:rsidRPr="008012BF">
        <w:rPr>
          <w:i/>
          <w:iCs/>
          <w:sz w:val="22"/>
          <w:lang w:val="en-US"/>
        </w:rPr>
        <w:t xml:space="preserve">3) Reinforcement Learning </w:t>
      </w:r>
    </w:p>
    <w:p w:rsidR="003D71BD" w:rsidRDefault="008012BF" w:rsidP="00877CFB">
      <w:pPr>
        <w:pStyle w:val="BodyText"/>
        <w:jc w:val="lowKashida"/>
        <w:rPr>
          <w:sz w:val="22"/>
          <w:lang w:val="en-US"/>
        </w:rPr>
      </w:pPr>
      <w:r w:rsidRPr="008012BF">
        <w:rPr>
          <w:sz w:val="22"/>
          <w:lang w:val="en-US"/>
        </w:rPr>
        <w:t xml:space="preserve">This learning algorithm is similar to supervised learning in the manner that a feedback is given </w:t>
      </w:r>
      <w:proofErr w:type="gramStart"/>
      <w:r w:rsidRPr="008012BF">
        <w:rPr>
          <w:sz w:val="22"/>
          <w:lang w:val="en-US"/>
        </w:rPr>
        <w:t>back ,and</w:t>
      </w:r>
      <w:proofErr w:type="gramEnd"/>
      <w:r w:rsidRPr="008012BF">
        <w:rPr>
          <w:sz w:val="22"/>
          <w:lang w:val="en-US"/>
        </w:rPr>
        <w:t xml:space="preserve"> at the end on the basis of how well the system performed ,a reward is given.</w:t>
      </w:r>
      <w:r w:rsidR="004E7513">
        <w:rPr>
          <w:sz w:val="22"/>
          <w:lang w:val="en-US"/>
        </w:rPr>
        <w:t xml:space="preserve"> </w:t>
      </w:r>
      <w:r w:rsidR="00C91D2B" w:rsidRPr="00C91D2B">
        <w:rPr>
          <w:sz w:val="22"/>
          <w:lang w:val="en-US"/>
        </w:rPr>
        <w:t>NN</w:t>
      </w:r>
      <w:r w:rsidR="003C47D1">
        <w:rPr>
          <w:sz w:val="22"/>
          <w:lang w:val="en-US"/>
        </w:rPr>
        <w:t>s</w:t>
      </w:r>
      <w:r w:rsidR="00C91D2B" w:rsidRPr="00C91D2B">
        <w:rPr>
          <w:sz w:val="22"/>
          <w:lang w:val="en-US"/>
        </w:rPr>
        <w:t xml:space="preserve"> are wide</w:t>
      </w:r>
      <w:r w:rsidR="007E7E83">
        <w:rPr>
          <w:sz w:val="22"/>
          <w:lang w:val="en-US"/>
        </w:rPr>
        <w:t>ly</w:t>
      </w:r>
      <w:r w:rsidR="00C91D2B" w:rsidRPr="00C91D2B">
        <w:rPr>
          <w:sz w:val="22"/>
          <w:lang w:val="en-US"/>
        </w:rPr>
        <w:t xml:space="preserve"> used in the real - world computation applications. The vario</w:t>
      </w:r>
      <w:r w:rsidR="00312BCD">
        <w:rPr>
          <w:sz w:val="22"/>
          <w:lang w:val="en-US"/>
        </w:rPr>
        <w:t>us areas of application include</w:t>
      </w:r>
      <w:r w:rsidR="00C91D2B" w:rsidRPr="00C91D2B">
        <w:rPr>
          <w:sz w:val="22"/>
          <w:lang w:val="en-US"/>
        </w:rPr>
        <w:t xml:space="preserve"> pattern recognition, pattern classification and pattern prediction</w:t>
      </w:r>
      <w:r w:rsidR="00877CFB">
        <w:rPr>
          <w:sz w:val="22"/>
          <w:lang w:val="en-US"/>
        </w:rPr>
        <w:t xml:space="preserve">. The whole paradigm of predicting </w:t>
      </w:r>
      <w:proofErr w:type="gramStart"/>
      <w:r w:rsidR="00877CFB">
        <w:rPr>
          <w:sz w:val="22"/>
          <w:lang w:val="en-US"/>
        </w:rPr>
        <w:t>lifestyle  disease</w:t>
      </w:r>
      <w:proofErr w:type="gramEnd"/>
      <w:r w:rsidR="00877CFB">
        <w:rPr>
          <w:sz w:val="22"/>
          <w:lang w:val="en-US"/>
        </w:rPr>
        <w:t xml:space="preserve"> is </w:t>
      </w:r>
      <w:r w:rsidR="00877CFB">
        <w:rPr>
          <w:sz w:val="22"/>
          <w:lang w:val="en-US"/>
        </w:rPr>
        <w:lastRenderedPageBreak/>
        <w:t>shifting from conventional method to computer based expert prediction system.</w:t>
      </w:r>
    </w:p>
    <w:p w:rsidR="0050596C" w:rsidRPr="00505A4A" w:rsidRDefault="003D71BD" w:rsidP="00877CFB">
      <w:pPr>
        <w:pStyle w:val="BodyText"/>
        <w:jc w:val="lowKashida"/>
        <w:rPr>
          <w:sz w:val="22"/>
          <w:lang w:val="en-US"/>
        </w:rPr>
      </w:pPr>
      <w:r>
        <w:rPr>
          <w:sz w:val="22"/>
          <w:lang w:val="en-US"/>
        </w:rPr>
        <w:t xml:space="preserve">     </w:t>
      </w:r>
      <w:r w:rsidR="00877CFB">
        <w:rPr>
          <w:sz w:val="22"/>
          <w:lang w:val="en-US"/>
        </w:rPr>
        <w:t>Thyroid disease is one among the common lifestyle diseases.</w:t>
      </w:r>
      <w:r w:rsidR="00A615BD">
        <w:rPr>
          <w:sz w:val="22"/>
          <w:lang w:val="en-US"/>
        </w:rPr>
        <w:t xml:space="preserve"> </w:t>
      </w:r>
      <w:r w:rsidR="00877CFB" w:rsidRPr="00877CFB">
        <w:rPr>
          <w:bCs/>
          <w:iCs/>
          <w:sz w:val="22"/>
          <w:lang w:val="en-US"/>
        </w:rPr>
        <w:t>Thyroid organ is a butterfly-molded organ which is present in the neck underneath the mouth of human body. It release hormones that control metabolism like heart rate, body temperature etc.</w:t>
      </w:r>
      <w:r w:rsidR="00A615BD" w:rsidRPr="00A615BD">
        <w:rPr>
          <w:bCs/>
          <w:iCs/>
          <w:sz w:val="22"/>
        </w:rPr>
        <w:t>It produces two main hormones T3 and T4</w:t>
      </w:r>
      <w:r w:rsidR="00A615BD" w:rsidRPr="00A615BD">
        <w:rPr>
          <w:bCs/>
          <w:i/>
          <w:iCs/>
          <w:sz w:val="22"/>
        </w:rPr>
        <w:t>.</w:t>
      </w:r>
      <w:r w:rsidR="00A615BD" w:rsidRPr="00A615BD">
        <w:rPr>
          <w:bCs/>
          <w:iCs/>
          <w:sz w:val="22"/>
        </w:rPr>
        <w:t xml:space="preserve">These hormones are responsible for various metabolic activities like body weight, heart rate etc. These activities may get disturbed if the </w:t>
      </w:r>
      <w:proofErr w:type="gramStart"/>
      <w:r w:rsidR="00A615BD" w:rsidRPr="00A615BD">
        <w:rPr>
          <w:bCs/>
          <w:iCs/>
          <w:sz w:val="22"/>
        </w:rPr>
        <w:t>level of these hormones change</w:t>
      </w:r>
      <w:proofErr w:type="gramEnd"/>
      <w:r w:rsidR="00A615BD" w:rsidRPr="00A615BD">
        <w:rPr>
          <w:bCs/>
          <w:iCs/>
          <w:sz w:val="22"/>
        </w:rPr>
        <w:t>. So the diagnosis of thyroid disease is important prior to its treatment. About 32</w:t>
      </w:r>
      <w:r w:rsidR="00715C32">
        <w:rPr>
          <w:bCs/>
          <w:iCs/>
          <w:sz w:val="22"/>
        </w:rPr>
        <w:t xml:space="preserve"> </w:t>
      </w:r>
      <w:r w:rsidR="00A615BD" w:rsidRPr="00A615BD">
        <w:rPr>
          <w:bCs/>
          <w:iCs/>
          <w:sz w:val="22"/>
        </w:rPr>
        <w:t>percent of the total Indian population suffer from thyroid disease.</w:t>
      </w:r>
      <w:r w:rsidR="00601233">
        <w:rPr>
          <w:bCs/>
          <w:iCs/>
          <w:sz w:val="22"/>
        </w:rPr>
        <w:t xml:space="preserve"> Thyroid disease can be broadly categorized</w:t>
      </w:r>
      <w:r w:rsidR="002C6319">
        <w:rPr>
          <w:bCs/>
          <w:iCs/>
          <w:sz w:val="22"/>
        </w:rPr>
        <w:t xml:space="preserve"> i.e. hypothyroid and hyperthyroid.</w:t>
      </w:r>
    </w:p>
    <w:p w:rsidR="0050596C" w:rsidRPr="006F4A1B" w:rsidRDefault="00432D82" w:rsidP="00877CFB">
      <w:pPr>
        <w:pStyle w:val="BodyText"/>
        <w:jc w:val="lowKashida"/>
        <w:rPr>
          <w:b/>
          <w:bCs/>
          <w:iCs/>
          <w:sz w:val="22"/>
          <w:szCs w:val="22"/>
        </w:rPr>
      </w:pPr>
      <w:r w:rsidRPr="00432D82">
        <w:rPr>
          <w:b/>
          <w:bCs/>
          <w:iCs/>
          <w:noProof/>
          <w:sz w:val="22"/>
          <w:lang w:val="en-US"/>
        </w:rPr>
        <w:pict>
          <v:rect id="_x0000_s1091" style="position:absolute;left:0;text-align:left;margin-left:66.95pt;margin-top:12.4pt;width:90.75pt;height:19.5pt;z-index:251665920" fillcolor="white [3201]" strokecolor="black [3200]" strokeweight="2.5pt">
            <v:shadow on="t" color="black [3213]" offset="-6pt,-6pt"/>
            <o:extrusion v:ext="view" color="black"/>
            <v:textbox>
              <w:txbxContent>
                <w:p w:rsidR="00211502" w:rsidRPr="006F4A1B" w:rsidRDefault="00211502" w:rsidP="00C4576E">
                  <w:pPr>
                    <w:jc w:val="center"/>
                    <w:rPr>
                      <w:sz w:val="16"/>
                      <w:szCs w:val="16"/>
                    </w:rPr>
                  </w:pPr>
                  <w:r w:rsidRPr="006F4A1B">
                    <w:rPr>
                      <w:sz w:val="16"/>
                      <w:szCs w:val="16"/>
                    </w:rPr>
                    <w:t>THYROID</w:t>
                  </w:r>
                </w:p>
              </w:txbxContent>
            </v:textbox>
          </v:rect>
        </w:pict>
      </w:r>
      <w:r w:rsidR="00481D2D" w:rsidRPr="00481D2D">
        <w:rPr>
          <w:b/>
          <w:bCs/>
          <w:iCs/>
          <w:sz w:val="22"/>
        </w:rPr>
        <w:t xml:space="preserve">      </w:t>
      </w:r>
      <w:r w:rsidR="006F5F53">
        <w:rPr>
          <w:b/>
          <w:bCs/>
          <w:iCs/>
          <w:sz w:val="22"/>
        </w:rPr>
        <w:t xml:space="preserve">                </w:t>
      </w:r>
      <w:r w:rsidR="00481D2D" w:rsidRPr="00481D2D">
        <w:rPr>
          <w:b/>
          <w:bCs/>
          <w:iCs/>
          <w:sz w:val="22"/>
        </w:rPr>
        <w:t xml:space="preserve">       </w:t>
      </w:r>
    </w:p>
    <w:p w:rsidR="0050596C" w:rsidRPr="006F4A1B" w:rsidRDefault="00432D82" w:rsidP="00877CFB">
      <w:pPr>
        <w:pStyle w:val="BodyText"/>
        <w:jc w:val="lowKashida"/>
        <w:rPr>
          <w:b/>
          <w:bCs/>
          <w:iCs/>
          <w:sz w:val="22"/>
          <w:szCs w:val="22"/>
        </w:rPr>
      </w:pPr>
      <w:r>
        <w:rPr>
          <w:b/>
          <w:bCs/>
          <w:iCs/>
          <w:noProof/>
          <w:sz w:val="22"/>
          <w:szCs w:val="22"/>
          <w:lang w:val="en-US"/>
        </w:rPr>
        <w:pict>
          <v:shape id="_x0000_s1092" type="#_x0000_t32" style="position:absolute;left:0;text-align:left;margin-left:111.95pt;margin-top:13.25pt;width:0;height:13.5pt;z-index:251666944" o:connectortype="straight" strokecolor="black [3200]" strokeweight="2.5pt">
            <v:shadow color="#868686"/>
          </v:shape>
        </w:pict>
      </w:r>
    </w:p>
    <w:p w:rsidR="0050596C" w:rsidRPr="006F4A1B" w:rsidRDefault="00432D82" w:rsidP="00877CFB">
      <w:pPr>
        <w:pStyle w:val="BodyText"/>
        <w:jc w:val="lowKashida"/>
        <w:rPr>
          <w:bCs/>
          <w:iCs/>
          <w:sz w:val="22"/>
          <w:szCs w:val="22"/>
        </w:rPr>
      </w:pPr>
      <w:r>
        <w:rPr>
          <w:bCs/>
          <w:iCs/>
          <w:noProof/>
          <w:sz w:val="22"/>
          <w:szCs w:val="22"/>
          <w:lang w:val="en-US"/>
        </w:rPr>
        <w:pict>
          <v:shape id="_x0000_s1098" type="#_x0000_t32" style="position:absolute;left:0;text-align:left;margin-left:202.7pt;margin-top:8.1pt;width:0;height:15pt;z-index:251673088" o:connectortype="straight" strokecolor="black [3200]" strokeweight="2.5pt">
            <v:shadow color="#868686"/>
          </v:shape>
        </w:pict>
      </w:r>
      <w:r>
        <w:rPr>
          <w:bCs/>
          <w:iCs/>
          <w:noProof/>
          <w:sz w:val="22"/>
          <w:szCs w:val="22"/>
          <w:lang w:val="en-US"/>
        </w:rPr>
        <w:pict>
          <v:shape id="_x0000_s1096" type="#_x0000_t32" style="position:absolute;left:0;text-align:left;margin-left:111.95pt;margin-top:8.1pt;width:0;height:15pt;z-index:251671040" o:connectortype="straight" strokecolor="black [3200]" strokeweight="2.5pt">
            <v:shadow color="#868686"/>
          </v:shape>
        </w:pict>
      </w:r>
      <w:r>
        <w:rPr>
          <w:bCs/>
          <w:iCs/>
          <w:noProof/>
          <w:sz w:val="22"/>
          <w:szCs w:val="22"/>
          <w:lang w:val="en-US"/>
        </w:rPr>
        <w:pict>
          <v:shape id="_x0000_s1094" type="#_x0000_t32" style="position:absolute;left:0;text-align:left;margin-left:29.45pt;margin-top:8.85pt;width:0;height:14.25pt;z-index:251668992" o:connectortype="straight" strokecolor="black [3200]" strokeweight="2.5pt">
            <v:shadow color="#868686"/>
          </v:shape>
        </w:pict>
      </w:r>
      <w:r>
        <w:rPr>
          <w:bCs/>
          <w:iCs/>
          <w:noProof/>
          <w:sz w:val="22"/>
          <w:szCs w:val="22"/>
          <w:lang w:val="en-US"/>
        </w:rPr>
        <w:pict>
          <v:shape id="_x0000_s1093" type="#_x0000_t32" style="position:absolute;left:0;text-align:left;margin-left:29.45pt;margin-top:8.1pt;width:173.25pt;height:.75pt;z-index:251667968" o:connectortype="straight" strokecolor="black [3200]" strokeweight="2.5pt">
            <v:shadow color="#868686"/>
          </v:shape>
        </w:pict>
      </w:r>
    </w:p>
    <w:p w:rsidR="00481D2D" w:rsidRPr="006F4A1B" w:rsidRDefault="00432D82" w:rsidP="00877CFB">
      <w:pPr>
        <w:pStyle w:val="BodyText"/>
        <w:jc w:val="lowKashida"/>
        <w:rPr>
          <w:bCs/>
          <w:iCs/>
          <w:sz w:val="22"/>
          <w:szCs w:val="22"/>
        </w:rPr>
      </w:pPr>
      <w:r>
        <w:rPr>
          <w:bCs/>
          <w:iCs/>
          <w:noProof/>
          <w:sz w:val="22"/>
          <w:szCs w:val="22"/>
          <w:lang w:val="en-US"/>
        </w:rPr>
        <w:pict>
          <v:rect id="_x0000_s1097" style="position:absolute;left:0;text-align:left;margin-left:75.95pt;margin-top:4.45pt;width:76.5pt;height:20.25pt;z-index:251672064" fillcolor="white [3201]" strokecolor="black [3200]" strokeweight="2.5pt">
            <v:shadow color="#868686"/>
            <v:textbox>
              <w:txbxContent>
                <w:p w:rsidR="00211502" w:rsidRPr="006F4A1B" w:rsidRDefault="00211502" w:rsidP="009302CA">
                  <w:pPr>
                    <w:jc w:val="center"/>
                    <w:rPr>
                      <w:b/>
                      <w:sz w:val="14"/>
                      <w:szCs w:val="14"/>
                    </w:rPr>
                  </w:pPr>
                  <w:r>
                    <w:rPr>
                      <w:b/>
                      <w:sz w:val="14"/>
                      <w:szCs w:val="14"/>
                    </w:rPr>
                    <w:t>NORMAL</w:t>
                  </w:r>
                </w:p>
                <w:p w:rsidR="00211502" w:rsidRDefault="00211502"/>
              </w:txbxContent>
            </v:textbox>
          </v:rect>
        </w:pict>
      </w:r>
      <w:r>
        <w:rPr>
          <w:bCs/>
          <w:iCs/>
          <w:noProof/>
          <w:sz w:val="22"/>
          <w:szCs w:val="22"/>
          <w:lang w:val="en-US"/>
        </w:rPr>
        <w:pict>
          <v:rect id="_x0000_s1099" style="position:absolute;left:0;text-align:left;margin-left:157.7pt;margin-top:4.45pt;width:75.75pt;height:20.25pt;z-index:251674112" fillcolor="white [3201]" strokecolor="black [3200]" strokeweight="2.5pt">
            <v:shadow color="#868686"/>
            <v:textbox>
              <w:txbxContent>
                <w:p w:rsidR="00211502" w:rsidRPr="006F4A1B" w:rsidRDefault="00211502" w:rsidP="009302CA">
                  <w:pPr>
                    <w:jc w:val="center"/>
                    <w:rPr>
                      <w:b/>
                      <w:sz w:val="14"/>
                      <w:szCs w:val="14"/>
                    </w:rPr>
                  </w:pPr>
                  <w:r>
                    <w:rPr>
                      <w:b/>
                      <w:sz w:val="14"/>
                      <w:szCs w:val="14"/>
                    </w:rPr>
                    <w:t>HYPO</w:t>
                  </w:r>
                  <w:r w:rsidRPr="006F4A1B">
                    <w:rPr>
                      <w:b/>
                      <w:sz w:val="14"/>
                      <w:szCs w:val="14"/>
                    </w:rPr>
                    <w:t>THYROID</w:t>
                  </w:r>
                </w:p>
                <w:p w:rsidR="00211502" w:rsidRDefault="00211502"/>
              </w:txbxContent>
            </v:textbox>
          </v:rect>
        </w:pict>
      </w:r>
      <w:r>
        <w:rPr>
          <w:bCs/>
          <w:iCs/>
          <w:noProof/>
          <w:sz w:val="22"/>
          <w:szCs w:val="22"/>
          <w:lang w:val="en-US"/>
        </w:rPr>
        <w:pict>
          <v:rect id="_x0000_s1095" style="position:absolute;left:0;text-align:left;margin-left:-5.8pt;margin-top:4.45pt;width:76.5pt;height:20.25pt;z-index:251670016" fillcolor="white [3201]" strokecolor="black [3200]" strokeweight="2.5pt">
            <v:shadow color="#868686"/>
            <v:textbox>
              <w:txbxContent>
                <w:p w:rsidR="00211502" w:rsidRPr="006F4A1B" w:rsidRDefault="00211502" w:rsidP="006F4A1B">
                  <w:pPr>
                    <w:jc w:val="center"/>
                    <w:rPr>
                      <w:b/>
                      <w:sz w:val="14"/>
                      <w:szCs w:val="14"/>
                    </w:rPr>
                  </w:pPr>
                  <w:r w:rsidRPr="006F4A1B">
                    <w:rPr>
                      <w:b/>
                      <w:sz w:val="14"/>
                      <w:szCs w:val="14"/>
                    </w:rPr>
                    <w:t>HYPERTHYROID</w:t>
                  </w:r>
                </w:p>
              </w:txbxContent>
            </v:textbox>
          </v:rect>
        </w:pict>
      </w:r>
      <w:r w:rsidR="0050596C" w:rsidRPr="006F4A1B">
        <w:rPr>
          <w:bCs/>
          <w:iCs/>
          <w:sz w:val="22"/>
          <w:szCs w:val="22"/>
        </w:rPr>
        <w:t xml:space="preserve">                </w:t>
      </w:r>
    </w:p>
    <w:p w:rsidR="00481D2D" w:rsidRPr="006F4A1B" w:rsidRDefault="00481D2D" w:rsidP="00877CFB">
      <w:pPr>
        <w:pStyle w:val="BodyText"/>
        <w:jc w:val="lowKashida"/>
        <w:rPr>
          <w:bCs/>
          <w:iCs/>
          <w:sz w:val="22"/>
          <w:szCs w:val="22"/>
        </w:rPr>
      </w:pPr>
    </w:p>
    <w:p w:rsidR="0050596C" w:rsidRPr="00976CD3" w:rsidRDefault="009302CA" w:rsidP="00877CFB">
      <w:pPr>
        <w:pStyle w:val="BodyText"/>
        <w:jc w:val="lowKashida"/>
        <w:rPr>
          <w:bCs/>
          <w:iCs/>
          <w:sz w:val="18"/>
          <w:szCs w:val="18"/>
        </w:rPr>
      </w:pPr>
      <w:r>
        <w:rPr>
          <w:bCs/>
          <w:iCs/>
          <w:sz w:val="22"/>
        </w:rPr>
        <w:t xml:space="preserve">                    </w:t>
      </w:r>
      <w:r w:rsidR="0050596C">
        <w:rPr>
          <w:bCs/>
          <w:iCs/>
          <w:sz w:val="22"/>
        </w:rPr>
        <w:t xml:space="preserve"> </w:t>
      </w:r>
      <w:proofErr w:type="gramStart"/>
      <w:r w:rsidR="0050596C" w:rsidRPr="00976CD3">
        <w:rPr>
          <w:bCs/>
          <w:iCs/>
          <w:sz w:val="18"/>
          <w:szCs w:val="18"/>
        </w:rPr>
        <w:t>Figure 3.</w:t>
      </w:r>
      <w:proofErr w:type="gramEnd"/>
    </w:p>
    <w:p w:rsidR="009219AA" w:rsidRDefault="009302CA" w:rsidP="00877CFB">
      <w:pPr>
        <w:pStyle w:val="BodyText"/>
        <w:jc w:val="lowKashida"/>
        <w:rPr>
          <w:bCs/>
          <w:iCs/>
          <w:sz w:val="22"/>
        </w:rPr>
      </w:pPr>
      <w:r>
        <w:rPr>
          <w:bCs/>
          <w:iCs/>
          <w:sz w:val="22"/>
        </w:rPr>
        <w:t xml:space="preserve">    </w:t>
      </w:r>
      <w:r w:rsidR="002C6319">
        <w:rPr>
          <w:bCs/>
          <w:iCs/>
          <w:sz w:val="22"/>
        </w:rPr>
        <w:t xml:space="preserve">When the amount of </w:t>
      </w:r>
      <w:proofErr w:type="gramStart"/>
      <w:r w:rsidR="002C6319">
        <w:rPr>
          <w:bCs/>
          <w:iCs/>
          <w:sz w:val="22"/>
        </w:rPr>
        <w:t>hormones</w:t>
      </w:r>
      <w:r w:rsidR="00CC45F6">
        <w:rPr>
          <w:bCs/>
          <w:iCs/>
          <w:sz w:val="22"/>
        </w:rPr>
        <w:t xml:space="preserve"> </w:t>
      </w:r>
      <w:r w:rsidR="002C6319">
        <w:rPr>
          <w:bCs/>
          <w:iCs/>
          <w:sz w:val="22"/>
        </w:rPr>
        <w:t xml:space="preserve"> exceed</w:t>
      </w:r>
      <w:proofErr w:type="gramEnd"/>
      <w:r w:rsidR="002C6319">
        <w:rPr>
          <w:bCs/>
          <w:iCs/>
          <w:sz w:val="22"/>
        </w:rPr>
        <w:t xml:space="preserve"> the </w:t>
      </w:r>
      <w:r w:rsidR="009219AA">
        <w:rPr>
          <w:bCs/>
          <w:iCs/>
          <w:sz w:val="22"/>
        </w:rPr>
        <w:t>amount required</w:t>
      </w:r>
      <w:r w:rsidR="009219AA" w:rsidRPr="009219AA">
        <w:rPr>
          <w:bCs/>
          <w:iCs/>
          <w:sz w:val="22"/>
        </w:rPr>
        <w:t xml:space="preserve"> by</w:t>
      </w:r>
      <w:r w:rsidR="009219AA">
        <w:rPr>
          <w:bCs/>
          <w:iCs/>
          <w:sz w:val="22"/>
        </w:rPr>
        <w:t xml:space="preserve"> </w:t>
      </w:r>
      <w:r w:rsidR="009219AA" w:rsidRPr="009219AA">
        <w:rPr>
          <w:bCs/>
          <w:iCs/>
          <w:sz w:val="22"/>
        </w:rPr>
        <w:t>the human body, it causes hyperthyroidism.</w:t>
      </w:r>
      <w:r w:rsidR="009219AA">
        <w:rPr>
          <w:bCs/>
          <w:iCs/>
          <w:sz w:val="22"/>
        </w:rPr>
        <w:t xml:space="preserve"> </w:t>
      </w:r>
      <w:r w:rsidR="009219AA" w:rsidRPr="009219AA">
        <w:rPr>
          <w:bCs/>
          <w:iCs/>
          <w:sz w:val="22"/>
        </w:rPr>
        <w:t xml:space="preserve">Hypothyroidism is the inverse of </w:t>
      </w:r>
      <w:r w:rsidRPr="009219AA">
        <w:rPr>
          <w:bCs/>
          <w:iCs/>
          <w:sz w:val="22"/>
        </w:rPr>
        <w:t>hyperthyroidism</w:t>
      </w:r>
      <w:r>
        <w:rPr>
          <w:bCs/>
          <w:iCs/>
          <w:sz w:val="22"/>
        </w:rPr>
        <w:t>;</w:t>
      </w:r>
      <w:r w:rsidR="009219AA">
        <w:rPr>
          <w:bCs/>
          <w:iCs/>
          <w:sz w:val="22"/>
        </w:rPr>
        <w:t xml:space="preserve"> it reduces body metabolism, cause </w:t>
      </w:r>
      <w:r w:rsidR="00C77314">
        <w:rPr>
          <w:bCs/>
          <w:iCs/>
          <w:sz w:val="22"/>
        </w:rPr>
        <w:t xml:space="preserve">drowsiness and </w:t>
      </w:r>
      <w:r w:rsidR="009219AA">
        <w:rPr>
          <w:bCs/>
          <w:iCs/>
          <w:sz w:val="22"/>
        </w:rPr>
        <w:t>pain</w:t>
      </w:r>
      <w:r w:rsidR="00C77314">
        <w:rPr>
          <w:bCs/>
          <w:iCs/>
          <w:sz w:val="22"/>
        </w:rPr>
        <w:t xml:space="preserve"> in joints</w:t>
      </w:r>
      <w:r w:rsidR="009219AA">
        <w:rPr>
          <w:bCs/>
          <w:iCs/>
          <w:sz w:val="22"/>
        </w:rPr>
        <w:t>.</w:t>
      </w:r>
    </w:p>
    <w:p w:rsidR="0031618F" w:rsidRDefault="0031618F" w:rsidP="00877CFB">
      <w:pPr>
        <w:pStyle w:val="BodyText"/>
        <w:jc w:val="lowKashida"/>
        <w:rPr>
          <w:bCs/>
          <w:iCs/>
          <w:sz w:val="22"/>
        </w:rPr>
      </w:pPr>
      <w:r>
        <w:rPr>
          <w:bCs/>
          <w:iCs/>
          <w:noProof/>
          <w:sz w:val="22"/>
          <w:lang w:val="en-US"/>
        </w:rPr>
        <w:drawing>
          <wp:inline distT="0" distB="0" distL="0" distR="0">
            <wp:extent cx="3074988" cy="2314575"/>
            <wp:effectExtent l="19050" t="0" r="0" b="0"/>
            <wp:docPr id="5" name="Picture 3" descr="C:\Users\user\Desktop\research\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esearch\image005.jpg"/>
                    <pic:cNvPicPr>
                      <a:picLocks noChangeAspect="1" noChangeArrowheads="1"/>
                    </pic:cNvPicPr>
                  </pic:nvPicPr>
                  <pic:blipFill>
                    <a:blip r:embed="rId14" cstate="print"/>
                    <a:srcRect/>
                    <a:stretch>
                      <a:fillRect/>
                    </a:stretch>
                  </pic:blipFill>
                  <pic:spPr bwMode="auto">
                    <a:xfrm>
                      <a:off x="0" y="0"/>
                      <a:ext cx="3072130" cy="2312424"/>
                    </a:xfrm>
                    <a:prstGeom prst="rect">
                      <a:avLst/>
                    </a:prstGeom>
                    <a:noFill/>
                    <a:ln w="9525">
                      <a:noFill/>
                      <a:miter lim="800000"/>
                      <a:headEnd/>
                      <a:tailEnd/>
                    </a:ln>
                  </pic:spPr>
                </pic:pic>
              </a:graphicData>
            </a:graphic>
          </wp:inline>
        </w:drawing>
      </w:r>
    </w:p>
    <w:p w:rsidR="009219AA" w:rsidRPr="00A20073" w:rsidRDefault="009219AA" w:rsidP="00877CFB">
      <w:pPr>
        <w:pStyle w:val="BodyText"/>
        <w:jc w:val="lowKashida"/>
        <w:rPr>
          <w:bCs/>
          <w:iCs/>
          <w:sz w:val="18"/>
          <w:szCs w:val="18"/>
        </w:rPr>
      </w:pPr>
      <w:r w:rsidRPr="00A20073">
        <w:rPr>
          <w:bCs/>
          <w:iCs/>
          <w:sz w:val="18"/>
          <w:szCs w:val="18"/>
        </w:rPr>
        <w:t xml:space="preserve">     </w:t>
      </w:r>
      <w:r w:rsidR="0031618F" w:rsidRPr="00A20073">
        <w:rPr>
          <w:bCs/>
          <w:iCs/>
          <w:sz w:val="18"/>
          <w:szCs w:val="18"/>
        </w:rPr>
        <w:t xml:space="preserve">                </w:t>
      </w:r>
      <w:r w:rsidRPr="00A20073">
        <w:rPr>
          <w:bCs/>
          <w:iCs/>
          <w:sz w:val="18"/>
          <w:szCs w:val="18"/>
        </w:rPr>
        <w:t xml:space="preserve"> </w:t>
      </w:r>
      <w:proofErr w:type="gramStart"/>
      <w:r w:rsidR="0031618F" w:rsidRPr="00A20073">
        <w:rPr>
          <w:bCs/>
          <w:iCs/>
          <w:sz w:val="18"/>
          <w:szCs w:val="18"/>
        </w:rPr>
        <w:t>Figure 4.</w:t>
      </w:r>
      <w:proofErr w:type="gramEnd"/>
    </w:p>
    <w:p w:rsidR="00437305" w:rsidRPr="004E7513" w:rsidRDefault="00962C55" w:rsidP="004E7513">
      <w:pPr>
        <w:pStyle w:val="BodyText"/>
        <w:jc w:val="lowKashida"/>
        <w:rPr>
          <w:bCs/>
          <w:iCs/>
          <w:sz w:val="22"/>
        </w:rPr>
      </w:pPr>
      <w:r>
        <w:rPr>
          <w:sz w:val="22"/>
        </w:rPr>
        <w:t>According to a survey, almost every Indian suffer from one or the other type of thyroid disease case which results into hormonal imbalance and gain in weight</w:t>
      </w:r>
      <w:r w:rsidR="001933D3">
        <w:rPr>
          <w:sz w:val="22"/>
        </w:rPr>
        <w:t>.</w:t>
      </w:r>
      <w:r w:rsidR="00792A2F">
        <w:rPr>
          <w:sz w:val="22"/>
        </w:rPr>
        <w:t xml:space="preserve"> </w:t>
      </w:r>
      <w:r w:rsidR="00E77E4B">
        <w:rPr>
          <w:sz w:val="22"/>
        </w:rPr>
        <w:t>As shown in the figure</w:t>
      </w:r>
      <w:r w:rsidR="000D126F">
        <w:rPr>
          <w:sz w:val="22"/>
        </w:rPr>
        <w:t xml:space="preserve"> 3,</w:t>
      </w:r>
      <w:r w:rsidR="001933D3">
        <w:rPr>
          <w:sz w:val="22"/>
        </w:rPr>
        <w:t xml:space="preserve"> a woman namely Noorjahan</w:t>
      </w:r>
      <w:r w:rsidR="00792A2F">
        <w:rPr>
          <w:sz w:val="22"/>
        </w:rPr>
        <w:t xml:space="preserve"> was suffering from severe hyperthyroid disease.</w:t>
      </w:r>
      <w:r w:rsidR="001933D3">
        <w:rPr>
          <w:sz w:val="22"/>
        </w:rPr>
        <w:t xml:space="preserve"> </w:t>
      </w:r>
      <w:r w:rsidR="00792A2F">
        <w:rPr>
          <w:sz w:val="22"/>
        </w:rPr>
        <w:t>O</w:t>
      </w:r>
      <w:r w:rsidR="000D126F">
        <w:rPr>
          <w:sz w:val="22"/>
        </w:rPr>
        <w:t>n 17</w:t>
      </w:r>
      <w:r w:rsidR="000D126F" w:rsidRPr="001933D3">
        <w:rPr>
          <w:sz w:val="22"/>
          <w:vertAlign w:val="superscript"/>
        </w:rPr>
        <w:t>th</w:t>
      </w:r>
      <w:r w:rsidR="000D126F">
        <w:rPr>
          <w:sz w:val="22"/>
        </w:rPr>
        <w:t xml:space="preserve"> July 2015</w:t>
      </w:r>
      <w:r w:rsidR="00792A2F">
        <w:rPr>
          <w:sz w:val="22"/>
        </w:rPr>
        <w:t xml:space="preserve"> she was </w:t>
      </w:r>
      <w:proofErr w:type="gramStart"/>
      <w:r w:rsidR="00792A2F">
        <w:rPr>
          <w:sz w:val="22"/>
        </w:rPr>
        <w:t xml:space="preserve">operated </w:t>
      </w:r>
      <w:r w:rsidR="000D126F">
        <w:rPr>
          <w:sz w:val="22"/>
        </w:rPr>
        <w:t xml:space="preserve"> </w:t>
      </w:r>
      <w:r w:rsidR="001933D3">
        <w:rPr>
          <w:sz w:val="22"/>
        </w:rPr>
        <w:t>in</w:t>
      </w:r>
      <w:proofErr w:type="gramEnd"/>
      <w:r w:rsidR="001933D3">
        <w:rPr>
          <w:sz w:val="22"/>
        </w:rPr>
        <w:t xml:space="preserve"> which her </w:t>
      </w:r>
      <w:r w:rsidR="00E20985">
        <w:rPr>
          <w:sz w:val="22"/>
        </w:rPr>
        <w:t>thyroid gland was removed which weighed about 3 kg</w:t>
      </w:r>
      <w:r w:rsidR="00E77E4B">
        <w:rPr>
          <w:sz w:val="22"/>
        </w:rPr>
        <w:t xml:space="preserve"> that time</w:t>
      </w:r>
      <w:r w:rsidR="00E20985">
        <w:rPr>
          <w:sz w:val="22"/>
        </w:rPr>
        <w:t>.</w:t>
      </w:r>
      <w:r w:rsidR="000D126F">
        <w:rPr>
          <w:sz w:val="22"/>
        </w:rPr>
        <w:t xml:space="preserve"> </w:t>
      </w:r>
      <w:r w:rsidR="001933D3">
        <w:rPr>
          <w:sz w:val="22"/>
        </w:rPr>
        <w:t>In the early stage</w:t>
      </w:r>
      <w:r w:rsidR="00792A2F">
        <w:rPr>
          <w:sz w:val="22"/>
        </w:rPr>
        <w:t xml:space="preserve"> of hyperthyroidism,</w:t>
      </w:r>
      <w:r w:rsidR="001933D3">
        <w:rPr>
          <w:sz w:val="22"/>
        </w:rPr>
        <w:t xml:space="preserve"> she faced no problem but with the time her neck got </w:t>
      </w:r>
      <w:r w:rsidR="000D126F">
        <w:rPr>
          <w:sz w:val="22"/>
        </w:rPr>
        <w:t>deformed</w:t>
      </w:r>
      <w:r w:rsidR="001933D3">
        <w:rPr>
          <w:sz w:val="22"/>
        </w:rPr>
        <w:t xml:space="preserve"> and the enlarged thyroid organ was close to the two pipes as shown in the </w:t>
      </w:r>
      <w:proofErr w:type="gramStart"/>
      <w:r w:rsidR="001933D3">
        <w:rPr>
          <w:sz w:val="22"/>
        </w:rPr>
        <w:t>picture ,putting</w:t>
      </w:r>
      <w:proofErr w:type="gramEnd"/>
      <w:r w:rsidR="001933D3">
        <w:rPr>
          <w:sz w:val="22"/>
        </w:rPr>
        <w:t xml:space="preserve"> pressure on critical veins and blood vessels. </w:t>
      </w:r>
    </w:p>
    <w:p w:rsidR="00437305" w:rsidRDefault="00437305" w:rsidP="00962C55">
      <w:pPr>
        <w:pStyle w:val="BodyText"/>
        <w:spacing w:after="0"/>
        <w:jc w:val="lowKashida"/>
        <w:rPr>
          <w:sz w:val="22"/>
        </w:rPr>
      </w:pPr>
    </w:p>
    <w:p w:rsidR="00437305" w:rsidRDefault="001933D3" w:rsidP="00962C55">
      <w:pPr>
        <w:pStyle w:val="BodyText"/>
        <w:spacing w:after="0"/>
        <w:jc w:val="lowKashida"/>
        <w:rPr>
          <w:sz w:val="22"/>
        </w:rPr>
      </w:pPr>
      <w:r w:rsidRPr="00437305">
        <w:rPr>
          <w:noProof/>
          <w:sz w:val="22"/>
          <w:lang w:val="en-US"/>
        </w:rPr>
        <w:lastRenderedPageBreak/>
        <w:drawing>
          <wp:inline distT="0" distB="0" distL="0" distR="0">
            <wp:extent cx="3072130" cy="1752060"/>
            <wp:effectExtent l="19050" t="0" r="0" b="0"/>
            <wp:docPr id="1" name="Picture 6" descr="C:\Users\user\Desktop\research\noorjaha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research\noorjahan-l.jpg"/>
                    <pic:cNvPicPr>
                      <a:picLocks noChangeAspect="1" noChangeArrowheads="1"/>
                    </pic:cNvPicPr>
                  </pic:nvPicPr>
                  <pic:blipFill>
                    <a:blip r:embed="rId15" cstate="print"/>
                    <a:srcRect/>
                    <a:stretch>
                      <a:fillRect/>
                    </a:stretch>
                  </pic:blipFill>
                  <pic:spPr bwMode="auto">
                    <a:xfrm>
                      <a:off x="0" y="0"/>
                      <a:ext cx="3072130" cy="1752060"/>
                    </a:xfrm>
                    <a:prstGeom prst="rect">
                      <a:avLst/>
                    </a:prstGeom>
                    <a:noFill/>
                    <a:ln w="9525">
                      <a:noFill/>
                      <a:miter lim="800000"/>
                      <a:headEnd/>
                      <a:tailEnd/>
                    </a:ln>
                  </pic:spPr>
                </pic:pic>
              </a:graphicData>
            </a:graphic>
          </wp:inline>
        </w:drawing>
      </w:r>
    </w:p>
    <w:p w:rsidR="009D787F" w:rsidRDefault="0065708C" w:rsidP="00962C55">
      <w:pPr>
        <w:pStyle w:val="BodyText"/>
        <w:spacing w:after="0"/>
        <w:jc w:val="lowKashida"/>
        <w:rPr>
          <w:sz w:val="18"/>
          <w:szCs w:val="18"/>
        </w:rPr>
      </w:pPr>
      <w:r>
        <w:rPr>
          <w:sz w:val="18"/>
          <w:szCs w:val="18"/>
        </w:rPr>
        <w:t xml:space="preserve">   </w:t>
      </w:r>
    </w:p>
    <w:p w:rsidR="00437305" w:rsidRPr="0065708C" w:rsidRDefault="0065708C" w:rsidP="00962C55">
      <w:pPr>
        <w:pStyle w:val="BodyText"/>
        <w:spacing w:after="0"/>
        <w:jc w:val="lowKashida"/>
        <w:rPr>
          <w:sz w:val="18"/>
          <w:szCs w:val="18"/>
        </w:rPr>
      </w:pPr>
      <w:r>
        <w:rPr>
          <w:sz w:val="18"/>
          <w:szCs w:val="18"/>
        </w:rPr>
        <w:t xml:space="preserve"> </w:t>
      </w:r>
      <w:r w:rsidR="00E77E4B" w:rsidRPr="0065708C">
        <w:rPr>
          <w:sz w:val="18"/>
          <w:szCs w:val="18"/>
        </w:rPr>
        <w:t>Figure 3.Woman suffering from severe hyperthyroid disease</w:t>
      </w:r>
    </w:p>
    <w:p w:rsidR="00437305" w:rsidRDefault="00437305" w:rsidP="00962C55">
      <w:pPr>
        <w:pStyle w:val="BodyText"/>
        <w:spacing w:after="0"/>
        <w:jc w:val="lowKashida"/>
        <w:rPr>
          <w:sz w:val="22"/>
        </w:rPr>
      </w:pPr>
    </w:p>
    <w:p w:rsidR="00237BCD" w:rsidRPr="00437305" w:rsidRDefault="00A916BA" w:rsidP="00A916BA">
      <w:pPr>
        <w:pStyle w:val="BodyText"/>
        <w:spacing w:line="200" w:lineRule="atLeast"/>
        <w:jc w:val="both"/>
        <w:rPr>
          <w:b/>
          <w:sz w:val="26"/>
        </w:rPr>
      </w:pPr>
      <w:proofErr w:type="gramStart"/>
      <w:r>
        <w:rPr>
          <w:b/>
          <w:sz w:val="26"/>
        </w:rPr>
        <w:t>2.</w:t>
      </w:r>
      <w:r w:rsidR="00BF1248" w:rsidRPr="00437305">
        <w:rPr>
          <w:b/>
          <w:sz w:val="26"/>
        </w:rPr>
        <w:t>Background</w:t>
      </w:r>
      <w:proofErr w:type="gramEnd"/>
    </w:p>
    <w:p w:rsidR="00BF1248" w:rsidRDefault="00BF1248" w:rsidP="00D27665">
      <w:pPr>
        <w:ind w:firstLine="250"/>
        <w:jc w:val="lowKashida"/>
        <w:rPr>
          <w:sz w:val="22"/>
          <w:szCs w:val="22"/>
        </w:rPr>
      </w:pPr>
      <w:r>
        <w:rPr>
          <w:sz w:val="22"/>
          <w:szCs w:val="22"/>
        </w:rPr>
        <w:t xml:space="preserve">Various scholars have used different pattern classifiers for </w:t>
      </w:r>
      <w:proofErr w:type="gramStart"/>
      <w:r>
        <w:rPr>
          <w:sz w:val="22"/>
          <w:szCs w:val="22"/>
        </w:rPr>
        <w:t>developing</w:t>
      </w:r>
      <w:r w:rsidR="00CC45F6">
        <w:rPr>
          <w:sz w:val="22"/>
          <w:szCs w:val="22"/>
        </w:rPr>
        <w:t xml:space="preserve"> </w:t>
      </w:r>
      <w:r>
        <w:rPr>
          <w:sz w:val="22"/>
          <w:szCs w:val="22"/>
        </w:rPr>
        <w:t xml:space="preserve"> lifestyle</w:t>
      </w:r>
      <w:proofErr w:type="gramEnd"/>
      <w:r>
        <w:rPr>
          <w:sz w:val="22"/>
          <w:szCs w:val="22"/>
        </w:rPr>
        <w:t xml:space="preserve"> disease prediction systems. In this section a brief study of thyroid disease prediction system have been presented.</w:t>
      </w:r>
    </w:p>
    <w:p w:rsidR="00B85440" w:rsidRPr="00505A4A" w:rsidRDefault="003F5E88" w:rsidP="00505A4A">
      <w:pPr>
        <w:jc w:val="lowKashida"/>
        <w:rPr>
          <w:sz w:val="22"/>
          <w:szCs w:val="22"/>
          <w:lang w:val="en-US"/>
        </w:rPr>
      </w:pPr>
      <w:proofErr w:type="spellStart"/>
      <w:r>
        <w:rPr>
          <w:sz w:val="22"/>
          <w:szCs w:val="22"/>
          <w:lang w:val="en-US"/>
        </w:rPr>
        <w:t>I.MD.Dendi</w:t>
      </w:r>
      <w:proofErr w:type="spellEnd"/>
      <w:r>
        <w:rPr>
          <w:sz w:val="22"/>
          <w:szCs w:val="22"/>
          <w:lang w:val="en-US"/>
        </w:rPr>
        <w:t xml:space="preserve"> </w:t>
      </w:r>
      <w:r w:rsidR="009F2144" w:rsidRPr="00505A4A">
        <w:rPr>
          <w:sz w:val="22"/>
          <w:szCs w:val="22"/>
          <w:lang w:val="en-US"/>
        </w:rPr>
        <w:t>et.al</w:t>
      </w:r>
      <w:proofErr w:type="gramStart"/>
      <w:r w:rsidR="009F2144" w:rsidRPr="00505A4A">
        <w:rPr>
          <w:sz w:val="22"/>
          <w:szCs w:val="22"/>
          <w:lang w:val="en-US"/>
        </w:rPr>
        <w:t>.(</w:t>
      </w:r>
      <w:proofErr w:type="gramEnd"/>
      <w:r w:rsidR="009F2144" w:rsidRPr="00505A4A">
        <w:rPr>
          <w:sz w:val="22"/>
          <w:szCs w:val="22"/>
          <w:lang w:val="en-US"/>
        </w:rPr>
        <w:t>2015) ha</w:t>
      </w:r>
      <w:r w:rsidR="00B85440" w:rsidRPr="00505A4A">
        <w:rPr>
          <w:sz w:val="22"/>
          <w:szCs w:val="22"/>
          <w:lang w:val="en-US"/>
        </w:rPr>
        <w:t xml:space="preserve">ve used six different  methods for the diagnosis of thyroid disease. After experimenting, the </w:t>
      </w:r>
      <w:r w:rsidR="009F2144" w:rsidRPr="00505A4A">
        <w:rPr>
          <w:sz w:val="22"/>
          <w:szCs w:val="22"/>
          <w:lang w:val="en-US"/>
        </w:rPr>
        <w:t xml:space="preserve">performance of multilayer perception was found highest as compared to that </w:t>
      </w:r>
    </w:p>
    <w:p w:rsidR="009F2144" w:rsidRDefault="00B85440" w:rsidP="009F2144">
      <w:pPr>
        <w:jc w:val="lowKashida"/>
        <w:rPr>
          <w:sz w:val="22"/>
          <w:szCs w:val="22"/>
          <w:lang w:val="en-US"/>
        </w:rPr>
      </w:pPr>
      <w:proofErr w:type="gramStart"/>
      <w:r>
        <w:rPr>
          <w:sz w:val="22"/>
          <w:szCs w:val="22"/>
          <w:lang w:val="en-US"/>
        </w:rPr>
        <w:t>of</w:t>
      </w:r>
      <w:proofErr w:type="gramEnd"/>
      <w:r>
        <w:rPr>
          <w:sz w:val="22"/>
          <w:szCs w:val="22"/>
          <w:lang w:val="en-US"/>
        </w:rPr>
        <w:t xml:space="preserve"> the other five methods.</w:t>
      </w:r>
    </w:p>
    <w:p w:rsidR="00F13D1D" w:rsidRDefault="00F13D1D" w:rsidP="009F2144">
      <w:pPr>
        <w:jc w:val="lowKashida"/>
        <w:rPr>
          <w:sz w:val="22"/>
          <w:szCs w:val="22"/>
          <w:lang w:val="en-US"/>
        </w:rPr>
      </w:pPr>
      <w:proofErr w:type="spellStart"/>
      <w:proofErr w:type="gramStart"/>
      <w:r w:rsidRPr="00F13D1D">
        <w:rPr>
          <w:sz w:val="22"/>
          <w:szCs w:val="22"/>
          <w:lang w:val="en-US"/>
        </w:rPr>
        <w:t>Mohd</w:t>
      </w:r>
      <w:proofErr w:type="spellEnd"/>
      <w:r w:rsidR="000B3726">
        <w:rPr>
          <w:sz w:val="22"/>
          <w:szCs w:val="22"/>
          <w:lang w:val="en-US"/>
        </w:rPr>
        <w:t>.</w:t>
      </w:r>
      <w:proofErr w:type="gramEnd"/>
      <w:r w:rsidRPr="00F13D1D">
        <w:rPr>
          <w:sz w:val="22"/>
          <w:szCs w:val="22"/>
          <w:lang w:val="en-US"/>
        </w:rPr>
        <w:t xml:space="preserve"> </w:t>
      </w:r>
      <w:proofErr w:type="gramStart"/>
      <w:r w:rsidRPr="00F13D1D">
        <w:rPr>
          <w:sz w:val="22"/>
          <w:szCs w:val="22"/>
          <w:lang w:val="en-US"/>
        </w:rPr>
        <w:t>Reza et.al.</w:t>
      </w:r>
      <w:proofErr w:type="gramEnd"/>
      <w:r w:rsidR="00640E4C">
        <w:rPr>
          <w:sz w:val="22"/>
          <w:szCs w:val="22"/>
          <w:lang w:val="en-US"/>
        </w:rPr>
        <w:t xml:space="preserve"> </w:t>
      </w:r>
      <w:r w:rsidRPr="00F13D1D">
        <w:rPr>
          <w:sz w:val="22"/>
          <w:szCs w:val="22"/>
          <w:lang w:val="en-US"/>
        </w:rPr>
        <w:t>(2</w:t>
      </w:r>
      <w:r>
        <w:rPr>
          <w:sz w:val="22"/>
          <w:szCs w:val="22"/>
          <w:lang w:val="en-US"/>
        </w:rPr>
        <w:t>017) have discussed the diagnosis</w:t>
      </w:r>
      <w:r w:rsidRPr="00F13D1D">
        <w:rPr>
          <w:sz w:val="22"/>
          <w:szCs w:val="22"/>
          <w:lang w:val="en-US"/>
        </w:rPr>
        <w:t xml:space="preserve"> of different types of thyroid disease using neural networks by considering their age. The inputs for the thyroid </w:t>
      </w:r>
      <w:r>
        <w:rPr>
          <w:sz w:val="22"/>
          <w:szCs w:val="22"/>
          <w:lang w:val="en-US"/>
        </w:rPr>
        <w:t xml:space="preserve">prediction </w:t>
      </w:r>
      <w:proofErr w:type="gramStart"/>
      <w:r>
        <w:rPr>
          <w:sz w:val="22"/>
          <w:szCs w:val="22"/>
          <w:lang w:val="en-US"/>
        </w:rPr>
        <w:t xml:space="preserve">system </w:t>
      </w:r>
      <w:r w:rsidRPr="00F13D1D">
        <w:rPr>
          <w:sz w:val="22"/>
          <w:szCs w:val="22"/>
          <w:lang w:val="en-US"/>
        </w:rPr>
        <w:t xml:space="preserve"> are</w:t>
      </w:r>
      <w:proofErr w:type="gramEnd"/>
      <w:r w:rsidRPr="00F13D1D">
        <w:rPr>
          <w:sz w:val="22"/>
          <w:szCs w:val="22"/>
          <w:lang w:val="en-US"/>
        </w:rPr>
        <w:t xml:space="preserve"> seven hormone tests including age and the ou</w:t>
      </w:r>
      <w:r>
        <w:rPr>
          <w:sz w:val="22"/>
          <w:szCs w:val="22"/>
          <w:lang w:val="en-US"/>
        </w:rPr>
        <w:t>tput is the diagnosis of the thyroid</w:t>
      </w:r>
      <w:r w:rsidRPr="00F13D1D">
        <w:rPr>
          <w:sz w:val="22"/>
          <w:szCs w:val="22"/>
          <w:lang w:val="en-US"/>
        </w:rPr>
        <w:t xml:space="preserve">. The various network structure used include MLP, PNN, </w:t>
      </w:r>
      <w:proofErr w:type="gramStart"/>
      <w:r w:rsidRPr="00F13D1D">
        <w:rPr>
          <w:sz w:val="22"/>
          <w:szCs w:val="22"/>
          <w:lang w:val="en-US"/>
        </w:rPr>
        <w:t>GRNN</w:t>
      </w:r>
      <w:proofErr w:type="gramEnd"/>
      <w:r w:rsidRPr="00F13D1D">
        <w:rPr>
          <w:sz w:val="22"/>
          <w:szCs w:val="22"/>
          <w:lang w:val="en-US"/>
        </w:rPr>
        <w:t xml:space="preserve"> AND CFNN.</w:t>
      </w:r>
    </w:p>
    <w:p w:rsidR="00B328D3" w:rsidRDefault="00B328D3" w:rsidP="009F2144">
      <w:pPr>
        <w:jc w:val="lowKashida"/>
        <w:rPr>
          <w:sz w:val="22"/>
          <w:szCs w:val="22"/>
          <w:lang w:val="en-US"/>
        </w:rPr>
      </w:pPr>
      <w:proofErr w:type="spellStart"/>
      <w:r w:rsidRPr="00B328D3">
        <w:rPr>
          <w:sz w:val="22"/>
          <w:szCs w:val="22"/>
          <w:lang w:val="en-US"/>
        </w:rPr>
        <w:t>Shivanee</w:t>
      </w:r>
      <w:proofErr w:type="spellEnd"/>
      <w:r w:rsidRPr="00B328D3">
        <w:rPr>
          <w:sz w:val="22"/>
          <w:szCs w:val="22"/>
          <w:lang w:val="en-US"/>
        </w:rPr>
        <w:t xml:space="preserve"> </w:t>
      </w:r>
      <w:proofErr w:type="spellStart"/>
      <w:r w:rsidRPr="00B328D3">
        <w:rPr>
          <w:sz w:val="22"/>
          <w:szCs w:val="22"/>
          <w:lang w:val="en-US"/>
        </w:rPr>
        <w:t>panday</w:t>
      </w:r>
      <w:proofErr w:type="spellEnd"/>
      <w:r w:rsidRPr="00B328D3">
        <w:rPr>
          <w:sz w:val="22"/>
          <w:szCs w:val="22"/>
          <w:lang w:val="en-US"/>
        </w:rPr>
        <w:t xml:space="preserve"> et al(2</w:t>
      </w:r>
      <w:r>
        <w:rPr>
          <w:sz w:val="22"/>
          <w:szCs w:val="22"/>
          <w:lang w:val="en-US"/>
        </w:rPr>
        <w:t xml:space="preserve">016) have proposed </w:t>
      </w:r>
      <w:r w:rsidRPr="00B328D3">
        <w:rPr>
          <w:sz w:val="22"/>
          <w:szCs w:val="22"/>
          <w:lang w:val="en-US"/>
        </w:rPr>
        <w:t xml:space="preserve"> various data mining techniques like Bayes net, multilayer perception, RBF network, L4.5, CART, R</w:t>
      </w:r>
      <w:r>
        <w:rPr>
          <w:sz w:val="22"/>
          <w:szCs w:val="22"/>
          <w:lang w:val="en-US"/>
        </w:rPr>
        <w:t xml:space="preserve">EP tree, decision stump </w:t>
      </w:r>
      <w:r w:rsidRPr="00B328D3">
        <w:rPr>
          <w:sz w:val="22"/>
          <w:szCs w:val="22"/>
          <w:lang w:val="en-US"/>
        </w:rPr>
        <w:t xml:space="preserve"> to develop classifiers for diagnosis of hypothyroid disease. After performing experiments, it is clear that REP tree and L4.5 techniques perform well as compared to others</w:t>
      </w:r>
      <w:r>
        <w:rPr>
          <w:sz w:val="22"/>
          <w:szCs w:val="22"/>
          <w:lang w:val="en-US"/>
        </w:rPr>
        <w:t>.</w:t>
      </w:r>
    </w:p>
    <w:p w:rsidR="00BF1248" w:rsidRDefault="000B3726" w:rsidP="00AB241E">
      <w:pPr>
        <w:jc w:val="lowKashida"/>
        <w:rPr>
          <w:sz w:val="22"/>
          <w:szCs w:val="22"/>
          <w:lang w:val="en-US"/>
        </w:rPr>
      </w:pPr>
      <w:proofErr w:type="spellStart"/>
      <w:r>
        <w:rPr>
          <w:sz w:val="22"/>
          <w:szCs w:val="22"/>
          <w:lang w:val="en-US"/>
        </w:rPr>
        <w:t>Mazin</w:t>
      </w:r>
      <w:proofErr w:type="spellEnd"/>
      <w:r>
        <w:rPr>
          <w:sz w:val="22"/>
          <w:szCs w:val="22"/>
          <w:lang w:val="en-US"/>
        </w:rPr>
        <w:t xml:space="preserve"> </w:t>
      </w:r>
      <w:r w:rsidR="00AB241E" w:rsidRPr="00AB241E">
        <w:rPr>
          <w:sz w:val="22"/>
          <w:szCs w:val="22"/>
          <w:lang w:val="en-US"/>
        </w:rPr>
        <w:t xml:space="preserve">Abdul </w:t>
      </w:r>
      <w:proofErr w:type="spellStart"/>
      <w:r w:rsidR="00AB241E" w:rsidRPr="00AB241E">
        <w:rPr>
          <w:sz w:val="22"/>
          <w:szCs w:val="22"/>
          <w:lang w:val="en-US"/>
        </w:rPr>
        <w:t>rasool</w:t>
      </w:r>
      <w:proofErr w:type="spellEnd"/>
      <w:r w:rsidR="00AB241E" w:rsidRPr="00AB241E">
        <w:rPr>
          <w:sz w:val="22"/>
          <w:szCs w:val="22"/>
          <w:lang w:val="en-US"/>
        </w:rPr>
        <w:t xml:space="preserve"> </w:t>
      </w:r>
      <w:proofErr w:type="spellStart"/>
      <w:r w:rsidR="00AB241E" w:rsidRPr="00AB241E">
        <w:rPr>
          <w:sz w:val="22"/>
          <w:szCs w:val="22"/>
          <w:lang w:val="en-US"/>
        </w:rPr>
        <w:t>hameed</w:t>
      </w:r>
      <w:proofErr w:type="spellEnd"/>
      <w:r w:rsidR="00AB241E" w:rsidRPr="00AB241E">
        <w:rPr>
          <w:sz w:val="22"/>
          <w:szCs w:val="22"/>
          <w:lang w:val="en-US"/>
        </w:rPr>
        <w:t xml:space="preserve"> et.al(2017) have proposed a method of classifying thyroid disease using multilayer feed forward using back propagation learning rule .In this work three inputs have been considered as T3,T4,TSH</w:t>
      </w:r>
      <w:r w:rsidR="00AB241E">
        <w:rPr>
          <w:sz w:val="22"/>
          <w:szCs w:val="22"/>
          <w:lang w:val="en-US"/>
        </w:rPr>
        <w:t>.</w:t>
      </w:r>
    </w:p>
    <w:p w:rsidR="0034045D" w:rsidRDefault="0034045D" w:rsidP="00AB241E">
      <w:pPr>
        <w:jc w:val="lowKashida"/>
        <w:rPr>
          <w:sz w:val="22"/>
          <w:szCs w:val="22"/>
          <w:lang w:val="en-US"/>
        </w:rPr>
      </w:pPr>
      <w:proofErr w:type="spellStart"/>
      <w:r w:rsidRPr="0034045D">
        <w:rPr>
          <w:sz w:val="22"/>
          <w:szCs w:val="22"/>
          <w:lang w:val="en-US"/>
        </w:rPr>
        <w:t>Saeed</w:t>
      </w:r>
      <w:proofErr w:type="spellEnd"/>
      <w:r w:rsidRPr="0034045D">
        <w:rPr>
          <w:sz w:val="22"/>
          <w:szCs w:val="22"/>
          <w:lang w:val="en-US"/>
        </w:rPr>
        <w:t xml:space="preserve"> </w:t>
      </w:r>
      <w:proofErr w:type="spellStart"/>
      <w:r w:rsidRPr="0034045D">
        <w:rPr>
          <w:sz w:val="22"/>
          <w:szCs w:val="22"/>
          <w:lang w:val="en-US"/>
        </w:rPr>
        <w:t>Shariati</w:t>
      </w:r>
      <w:proofErr w:type="spellEnd"/>
      <w:r w:rsidRPr="0034045D">
        <w:rPr>
          <w:sz w:val="22"/>
          <w:szCs w:val="22"/>
          <w:lang w:val="en-US"/>
        </w:rPr>
        <w:t xml:space="preserve"> and </w:t>
      </w:r>
      <w:proofErr w:type="spellStart"/>
      <w:r w:rsidRPr="0034045D">
        <w:rPr>
          <w:sz w:val="22"/>
          <w:szCs w:val="22"/>
          <w:lang w:val="en-US"/>
        </w:rPr>
        <w:t>Mahdi</w:t>
      </w:r>
      <w:proofErr w:type="spellEnd"/>
      <w:r w:rsidRPr="0034045D">
        <w:rPr>
          <w:sz w:val="22"/>
          <w:szCs w:val="22"/>
          <w:lang w:val="en-US"/>
        </w:rPr>
        <w:t xml:space="preserve"> </w:t>
      </w:r>
      <w:proofErr w:type="spellStart"/>
      <w:r w:rsidRPr="0034045D">
        <w:rPr>
          <w:sz w:val="22"/>
          <w:szCs w:val="22"/>
          <w:lang w:val="en-US"/>
        </w:rPr>
        <w:t>Motanali</w:t>
      </w:r>
      <w:proofErr w:type="spellEnd"/>
      <w:r w:rsidRPr="0034045D">
        <w:rPr>
          <w:sz w:val="22"/>
          <w:szCs w:val="22"/>
          <w:lang w:val="en-US"/>
        </w:rPr>
        <w:t xml:space="preserve"> </w:t>
      </w:r>
      <w:proofErr w:type="spellStart"/>
      <w:r w:rsidRPr="0034045D">
        <w:rPr>
          <w:sz w:val="22"/>
          <w:szCs w:val="22"/>
          <w:lang w:val="en-US"/>
        </w:rPr>
        <w:t>Haghighi</w:t>
      </w:r>
      <w:proofErr w:type="spellEnd"/>
      <w:r w:rsidRPr="0034045D">
        <w:rPr>
          <w:sz w:val="22"/>
          <w:szCs w:val="22"/>
          <w:lang w:val="en-US"/>
        </w:rPr>
        <w:t xml:space="preserve"> (2010) have used fuzzy system to diagnosis hepatitis and thyroid disease. The results of fuzzy neural networks with support vector machine and artificial neural network were compared</w:t>
      </w:r>
      <w:r w:rsidR="001246AD">
        <w:rPr>
          <w:sz w:val="22"/>
          <w:szCs w:val="22"/>
          <w:lang w:val="en-US"/>
        </w:rPr>
        <w:t>.</w:t>
      </w:r>
    </w:p>
    <w:p w:rsidR="001246AD" w:rsidRDefault="001246AD" w:rsidP="00AB241E">
      <w:pPr>
        <w:jc w:val="lowKashida"/>
        <w:rPr>
          <w:sz w:val="22"/>
          <w:szCs w:val="22"/>
          <w:lang w:val="en-US"/>
        </w:rPr>
      </w:pPr>
      <w:proofErr w:type="spellStart"/>
      <w:proofErr w:type="gramStart"/>
      <w:r w:rsidRPr="001246AD">
        <w:rPr>
          <w:sz w:val="22"/>
          <w:szCs w:val="22"/>
          <w:lang w:val="en-US"/>
        </w:rPr>
        <w:t>Anupam</w:t>
      </w:r>
      <w:proofErr w:type="spellEnd"/>
      <w:r w:rsidRPr="001246AD">
        <w:rPr>
          <w:sz w:val="22"/>
          <w:szCs w:val="22"/>
          <w:lang w:val="en-US"/>
        </w:rPr>
        <w:t xml:space="preserve"> Shukla et.al.</w:t>
      </w:r>
      <w:proofErr w:type="gramEnd"/>
      <w:r w:rsidRPr="001246AD">
        <w:rPr>
          <w:sz w:val="22"/>
          <w:szCs w:val="22"/>
          <w:lang w:val="en-US"/>
        </w:rPr>
        <w:t xml:space="preserve"> (2009) in their work have trained the system using three ANN algorithms,</w:t>
      </w:r>
      <w:r w:rsidR="005E1ACC">
        <w:rPr>
          <w:sz w:val="22"/>
          <w:szCs w:val="22"/>
          <w:lang w:val="en-US"/>
        </w:rPr>
        <w:t xml:space="preserve"> </w:t>
      </w:r>
      <w:r w:rsidRPr="001246AD">
        <w:rPr>
          <w:sz w:val="22"/>
          <w:szCs w:val="22"/>
          <w:lang w:val="en-US"/>
        </w:rPr>
        <w:t xml:space="preserve">the backpropogation (BPA), the radial basis function (RBF) and the learning vector quantization (LVQ) </w:t>
      </w:r>
      <w:proofErr w:type="gramStart"/>
      <w:r w:rsidRPr="001246AD">
        <w:rPr>
          <w:sz w:val="22"/>
          <w:szCs w:val="22"/>
          <w:lang w:val="en-US"/>
        </w:rPr>
        <w:t>systems .</w:t>
      </w:r>
      <w:proofErr w:type="gramEnd"/>
      <w:r w:rsidRPr="001246AD">
        <w:rPr>
          <w:sz w:val="22"/>
          <w:szCs w:val="22"/>
          <w:lang w:val="en-US"/>
        </w:rPr>
        <w:t xml:space="preserve"> The networks are compared on the basis of the factors like accuracy of network and </w:t>
      </w:r>
      <w:proofErr w:type="gramStart"/>
      <w:r w:rsidRPr="001246AD">
        <w:rPr>
          <w:sz w:val="22"/>
          <w:szCs w:val="22"/>
          <w:lang w:val="en-US"/>
        </w:rPr>
        <w:t>training</w:t>
      </w:r>
      <w:r w:rsidR="00E253E8">
        <w:rPr>
          <w:sz w:val="22"/>
          <w:szCs w:val="22"/>
          <w:lang w:val="en-US"/>
        </w:rPr>
        <w:t xml:space="preserve"> </w:t>
      </w:r>
      <w:r w:rsidR="00224040">
        <w:rPr>
          <w:sz w:val="22"/>
          <w:szCs w:val="22"/>
          <w:lang w:val="en-US"/>
        </w:rPr>
        <w:t xml:space="preserve"> time</w:t>
      </w:r>
      <w:proofErr w:type="gramEnd"/>
      <w:r w:rsidR="00224040">
        <w:rPr>
          <w:sz w:val="22"/>
          <w:szCs w:val="22"/>
          <w:lang w:val="en-US"/>
        </w:rPr>
        <w:t>.</w:t>
      </w:r>
      <w:r w:rsidR="00D61D43">
        <w:rPr>
          <w:sz w:val="22"/>
          <w:szCs w:val="22"/>
          <w:lang w:val="en-US"/>
        </w:rPr>
        <w:t xml:space="preserve"> </w:t>
      </w:r>
      <w:r w:rsidRPr="001246AD">
        <w:rPr>
          <w:sz w:val="22"/>
          <w:szCs w:val="22"/>
          <w:lang w:val="en-US"/>
        </w:rPr>
        <w:t>On comparison of the performance LVQ network is found to be have the best accuracy with 98% but among the three, RBFN when trained on hybrid dataset have the least training time</w:t>
      </w:r>
      <w:r w:rsidR="003320FC">
        <w:rPr>
          <w:sz w:val="22"/>
          <w:szCs w:val="22"/>
          <w:lang w:val="en-US"/>
        </w:rPr>
        <w:t>.</w:t>
      </w:r>
    </w:p>
    <w:p w:rsidR="0027033D" w:rsidRDefault="0027033D" w:rsidP="007A2D02">
      <w:pPr>
        <w:spacing w:before="120"/>
        <w:rPr>
          <w:bCs/>
          <w:sz w:val="18"/>
          <w:szCs w:val="18"/>
        </w:rPr>
      </w:pPr>
    </w:p>
    <w:p w:rsidR="007A2D02" w:rsidRPr="00EE2987" w:rsidRDefault="007A2D02" w:rsidP="007A2D02">
      <w:pPr>
        <w:spacing w:before="120"/>
        <w:rPr>
          <w:sz w:val="20"/>
          <w:szCs w:val="20"/>
        </w:rPr>
      </w:pPr>
      <w:proofErr w:type="gramStart"/>
      <w:r w:rsidRPr="0094491C">
        <w:rPr>
          <w:bCs/>
          <w:sz w:val="18"/>
          <w:szCs w:val="18"/>
        </w:rPr>
        <w:lastRenderedPageBreak/>
        <w:t>Table 1.</w:t>
      </w:r>
      <w:proofErr w:type="gramEnd"/>
      <w:r w:rsidRPr="0094491C">
        <w:rPr>
          <w:bCs/>
          <w:sz w:val="18"/>
          <w:szCs w:val="18"/>
        </w:rPr>
        <w:t xml:space="preserve"> </w:t>
      </w:r>
      <w:proofErr w:type="gramStart"/>
      <w:r w:rsidRPr="0094491C">
        <w:rPr>
          <w:sz w:val="18"/>
          <w:szCs w:val="18"/>
        </w:rPr>
        <w:t xml:space="preserve">Summary of pattern classifiers for </w:t>
      </w:r>
      <w:r w:rsidR="00EE2987" w:rsidRPr="0094491C">
        <w:rPr>
          <w:sz w:val="18"/>
          <w:szCs w:val="18"/>
        </w:rPr>
        <w:t xml:space="preserve">thyroid </w:t>
      </w:r>
      <w:r w:rsidRPr="0094491C">
        <w:rPr>
          <w:sz w:val="18"/>
          <w:szCs w:val="18"/>
        </w:rPr>
        <w:t xml:space="preserve">disease </w:t>
      </w:r>
      <w:r w:rsidR="00EE2987" w:rsidRPr="0094491C">
        <w:rPr>
          <w:sz w:val="18"/>
          <w:szCs w:val="18"/>
        </w:rPr>
        <w:t xml:space="preserve">            </w:t>
      </w:r>
      <w:r w:rsidRPr="0094491C">
        <w:rPr>
          <w:sz w:val="18"/>
          <w:szCs w:val="18"/>
        </w:rPr>
        <w:t>prediction</w:t>
      </w:r>
      <w:r>
        <w:t>.</w:t>
      </w:r>
      <w:proofErr w:type="gramEnd"/>
    </w:p>
    <w:p w:rsidR="007A2D02" w:rsidRPr="006251A1" w:rsidRDefault="007A2D02" w:rsidP="007A2D02">
      <w:pPr>
        <w:jc w:val="center"/>
        <w:rPr>
          <w:sz w:val="10"/>
          <w:szCs w:val="10"/>
        </w:rPr>
      </w:pPr>
    </w:p>
    <w:p w:rsidR="00317FD2" w:rsidRDefault="00317FD2" w:rsidP="00317FD2">
      <w:pPr>
        <w:jc w:val="lowKashida"/>
        <w:rPr>
          <w:sz w:val="22"/>
          <w:szCs w:val="22"/>
        </w:rPr>
      </w:pPr>
    </w:p>
    <w:tbl>
      <w:tblPr>
        <w:tblStyle w:val="TableGrid"/>
        <w:tblW w:w="5132" w:type="dxa"/>
        <w:tblInd w:w="-72" w:type="dxa"/>
        <w:tblLayout w:type="fixed"/>
        <w:tblLook w:val="04A0"/>
      </w:tblPr>
      <w:tblGrid>
        <w:gridCol w:w="1034"/>
        <w:gridCol w:w="690"/>
        <w:gridCol w:w="850"/>
        <w:gridCol w:w="914"/>
        <w:gridCol w:w="1644"/>
      </w:tblGrid>
      <w:tr w:rsidR="00C03C15" w:rsidTr="00451C06">
        <w:trPr>
          <w:trHeight w:val="534"/>
        </w:trPr>
        <w:tc>
          <w:tcPr>
            <w:tcW w:w="1034" w:type="dxa"/>
          </w:tcPr>
          <w:tbl>
            <w:tblPr>
              <w:tblW w:w="738" w:type="dxa"/>
              <w:tblBorders>
                <w:top w:val="nil"/>
                <w:left w:val="nil"/>
                <w:bottom w:val="nil"/>
                <w:right w:val="nil"/>
              </w:tblBorders>
              <w:tblLayout w:type="fixed"/>
              <w:tblLook w:val="0000"/>
            </w:tblPr>
            <w:tblGrid>
              <w:gridCol w:w="738"/>
            </w:tblGrid>
            <w:tr w:rsidR="00D95F19" w:rsidRPr="002B5447" w:rsidTr="00451C06">
              <w:trPr>
                <w:trHeight w:val="98"/>
              </w:trPr>
              <w:tc>
                <w:tcPr>
                  <w:tcW w:w="738" w:type="dxa"/>
                </w:tcPr>
                <w:p w:rsidR="00317FD2" w:rsidRPr="002B5447" w:rsidRDefault="00317FD2">
                  <w:pPr>
                    <w:pStyle w:val="Default"/>
                    <w:rPr>
                      <w:b/>
                      <w:color w:val="000000" w:themeColor="text1"/>
                      <w:sz w:val="14"/>
                      <w:szCs w:val="14"/>
                    </w:rPr>
                  </w:pPr>
                </w:p>
              </w:tc>
            </w:tr>
            <w:tr w:rsidR="00407459" w:rsidRPr="002B5447" w:rsidTr="00451C06">
              <w:trPr>
                <w:trHeight w:val="72"/>
              </w:trPr>
              <w:tc>
                <w:tcPr>
                  <w:tcW w:w="738" w:type="dxa"/>
                </w:tcPr>
                <w:p w:rsidR="00407459" w:rsidRPr="002B5447" w:rsidRDefault="00407459">
                  <w:pPr>
                    <w:pStyle w:val="Default"/>
                    <w:rPr>
                      <w:b/>
                      <w:color w:val="000000" w:themeColor="text1"/>
                      <w:sz w:val="14"/>
                      <w:szCs w:val="14"/>
                    </w:rPr>
                  </w:pPr>
                  <w:r w:rsidRPr="002B5447">
                    <w:rPr>
                      <w:b/>
                      <w:bCs/>
                      <w:color w:val="000000" w:themeColor="text1"/>
                      <w:sz w:val="14"/>
                      <w:szCs w:val="14"/>
                    </w:rPr>
                    <w:t xml:space="preserve">Authors </w:t>
                  </w:r>
                </w:p>
              </w:tc>
            </w:tr>
          </w:tbl>
          <w:p w:rsidR="00317FD2" w:rsidRPr="002B5447" w:rsidRDefault="00317FD2" w:rsidP="00D27665">
            <w:pPr>
              <w:jc w:val="lowKashida"/>
              <w:rPr>
                <w:b/>
                <w:color w:val="000000" w:themeColor="text1"/>
                <w:sz w:val="14"/>
                <w:szCs w:val="14"/>
              </w:rPr>
            </w:pPr>
          </w:p>
        </w:tc>
        <w:tc>
          <w:tcPr>
            <w:tcW w:w="690" w:type="dxa"/>
          </w:tcPr>
          <w:tbl>
            <w:tblPr>
              <w:tblW w:w="474" w:type="dxa"/>
              <w:tblBorders>
                <w:top w:val="nil"/>
                <w:left w:val="nil"/>
                <w:bottom w:val="nil"/>
                <w:right w:val="nil"/>
              </w:tblBorders>
              <w:tblLayout w:type="fixed"/>
              <w:tblLook w:val="0000"/>
            </w:tblPr>
            <w:tblGrid>
              <w:gridCol w:w="474"/>
            </w:tblGrid>
            <w:tr w:rsidR="00334AAB" w:rsidRPr="002B5447" w:rsidTr="00451C06">
              <w:trPr>
                <w:trHeight w:val="98"/>
              </w:trPr>
              <w:tc>
                <w:tcPr>
                  <w:tcW w:w="474" w:type="dxa"/>
                </w:tcPr>
                <w:p w:rsidR="00317FD2" w:rsidRPr="002B5447" w:rsidRDefault="00317FD2">
                  <w:pPr>
                    <w:pStyle w:val="Default"/>
                    <w:rPr>
                      <w:b/>
                      <w:color w:val="000000" w:themeColor="text1"/>
                      <w:sz w:val="14"/>
                      <w:szCs w:val="14"/>
                    </w:rPr>
                  </w:pPr>
                  <w:r w:rsidRPr="002B5447">
                    <w:rPr>
                      <w:b/>
                      <w:bCs/>
                      <w:color w:val="000000" w:themeColor="text1"/>
                      <w:sz w:val="14"/>
                      <w:szCs w:val="14"/>
                    </w:rPr>
                    <w:t xml:space="preserve"> </w:t>
                  </w:r>
                </w:p>
              </w:tc>
            </w:tr>
          </w:tbl>
          <w:p w:rsidR="00317FD2" w:rsidRPr="002B5447" w:rsidRDefault="00407459" w:rsidP="00D27665">
            <w:pPr>
              <w:jc w:val="lowKashida"/>
              <w:rPr>
                <w:b/>
                <w:color w:val="000000" w:themeColor="text1"/>
                <w:sz w:val="14"/>
                <w:szCs w:val="14"/>
              </w:rPr>
            </w:pPr>
            <w:r w:rsidRPr="002B5447">
              <w:rPr>
                <w:b/>
                <w:color w:val="000000" w:themeColor="text1"/>
                <w:sz w:val="14"/>
                <w:szCs w:val="14"/>
              </w:rPr>
              <w:t>Year</w:t>
            </w:r>
          </w:p>
        </w:tc>
        <w:tc>
          <w:tcPr>
            <w:tcW w:w="850" w:type="dxa"/>
          </w:tcPr>
          <w:tbl>
            <w:tblPr>
              <w:tblW w:w="683" w:type="dxa"/>
              <w:tblBorders>
                <w:top w:val="nil"/>
                <w:left w:val="nil"/>
                <w:bottom w:val="nil"/>
                <w:right w:val="nil"/>
              </w:tblBorders>
              <w:tblLayout w:type="fixed"/>
              <w:tblLook w:val="0000"/>
            </w:tblPr>
            <w:tblGrid>
              <w:gridCol w:w="683"/>
            </w:tblGrid>
            <w:tr w:rsidR="00334AAB" w:rsidRPr="002B5447" w:rsidTr="00451C06">
              <w:trPr>
                <w:trHeight w:val="98"/>
              </w:trPr>
              <w:tc>
                <w:tcPr>
                  <w:tcW w:w="683" w:type="dxa"/>
                </w:tcPr>
                <w:p w:rsidR="00752725" w:rsidRPr="002B5447" w:rsidRDefault="00752725">
                  <w:pPr>
                    <w:pStyle w:val="Default"/>
                    <w:rPr>
                      <w:b/>
                      <w:color w:val="000000" w:themeColor="text1"/>
                      <w:sz w:val="14"/>
                      <w:szCs w:val="14"/>
                    </w:rPr>
                  </w:pPr>
                  <w:r w:rsidRPr="002B5447">
                    <w:rPr>
                      <w:b/>
                      <w:bCs/>
                      <w:color w:val="000000" w:themeColor="text1"/>
                      <w:sz w:val="14"/>
                      <w:szCs w:val="14"/>
                    </w:rPr>
                    <w:t xml:space="preserve"> </w:t>
                  </w:r>
                </w:p>
              </w:tc>
            </w:tr>
          </w:tbl>
          <w:p w:rsidR="00317FD2" w:rsidRPr="002B5447" w:rsidRDefault="00407459" w:rsidP="00D27665">
            <w:pPr>
              <w:jc w:val="lowKashida"/>
              <w:rPr>
                <w:b/>
                <w:color w:val="000000" w:themeColor="text1"/>
                <w:sz w:val="14"/>
                <w:szCs w:val="14"/>
              </w:rPr>
            </w:pPr>
            <w:r w:rsidRPr="002B5447">
              <w:rPr>
                <w:b/>
                <w:color w:val="000000" w:themeColor="text1"/>
                <w:sz w:val="14"/>
                <w:szCs w:val="14"/>
              </w:rPr>
              <w:t>Problem</w:t>
            </w:r>
          </w:p>
        </w:tc>
        <w:tc>
          <w:tcPr>
            <w:tcW w:w="914" w:type="dxa"/>
          </w:tcPr>
          <w:tbl>
            <w:tblPr>
              <w:tblW w:w="679" w:type="dxa"/>
              <w:tblBorders>
                <w:top w:val="nil"/>
                <w:left w:val="nil"/>
                <w:bottom w:val="nil"/>
                <w:right w:val="nil"/>
              </w:tblBorders>
              <w:tblLayout w:type="fixed"/>
              <w:tblLook w:val="0000"/>
            </w:tblPr>
            <w:tblGrid>
              <w:gridCol w:w="679"/>
            </w:tblGrid>
            <w:tr w:rsidR="00334AAB" w:rsidRPr="002B5447" w:rsidTr="00451C06">
              <w:trPr>
                <w:trHeight w:val="98"/>
              </w:trPr>
              <w:tc>
                <w:tcPr>
                  <w:tcW w:w="679" w:type="dxa"/>
                </w:tcPr>
                <w:p w:rsidR="00752725" w:rsidRPr="002B5447" w:rsidRDefault="00752725">
                  <w:pPr>
                    <w:pStyle w:val="Default"/>
                    <w:rPr>
                      <w:b/>
                      <w:color w:val="000000" w:themeColor="text1"/>
                      <w:sz w:val="14"/>
                      <w:szCs w:val="14"/>
                    </w:rPr>
                  </w:pPr>
                </w:p>
              </w:tc>
            </w:tr>
          </w:tbl>
          <w:p w:rsidR="00317FD2" w:rsidRPr="002B5447" w:rsidRDefault="00407459" w:rsidP="00D27665">
            <w:pPr>
              <w:jc w:val="lowKashida"/>
              <w:rPr>
                <w:b/>
                <w:color w:val="000000" w:themeColor="text1"/>
                <w:sz w:val="14"/>
                <w:szCs w:val="14"/>
              </w:rPr>
            </w:pPr>
            <w:r w:rsidRPr="002B5447">
              <w:rPr>
                <w:b/>
                <w:color w:val="000000" w:themeColor="text1"/>
                <w:sz w:val="14"/>
                <w:szCs w:val="14"/>
              </w:rPr>
              <w:t>Network used</w:t>
            </w:r>
          </w:p>
        </w:tc>
        <w:tc>
          <w:tcPr>
            <w:tcW w:w="1644" w:type="dxa"/>
          </w:tcPr>
          <w:p w:rsidR="00407459" w:rsidRPr="002B5447" w:rsidRDefault="00407459">
            <w:pPr>
              <w:rPr>
                <w:b/>
                <w:color w:val="000000" w:themeColor="text1"/>
                <w:sz w:val="14"/>
                <w:szCs w:val="14"/>
              </w:rPr>
            </w:pPr>
          </w:p>
          <w:p w:rsidR="00407459" w:rsidRPr="002B5447" w:rsidRDefault="00407459">
            <w:pPr>
              <w:rPr>
                <w:b/>
                <w:color w:val="000000" w:themeColor="text1"/>
                <w:sz w:val="14"/>
                <w:szCs w:val="14"/>
              </w:rPr>
            </w:pPr>
            <w:r w:rsidRPr="002B5447">
              <w:rPr>
                <w:b/>
                <w:color w:val="000000" w:themeColor="text1"/>
                <w:sz w:val="14"/>
                <w:szCs w:val="14"/>
              </w:rPr>
              <w:t>Performance parameters</w:t>
            </w:r>
          </w:p>
          <w:tbl>
            <w:tblPr>
              <w:tblW w:w="930" w:type="dxa"/>
              <w:tblBorders>
                <w:top w:val="nil"/>
                <w:left w:val="nil"/>
                <w:bottom w:val="nil"/>
                <w:right w:val="nil"/>
              </w:tblBorders>
              <w:tblLayout w:type="fixed"/>
              <w:tblLook w:val="0000"/>
            </w:tblPr>
            <w:tblGrid>
              <w:gridCol w:w="930"/>
            </w:tblGrid>
            <w:tr w:rsidR="00334AAB" w:rsidRPr="002B5447" w:rsidTr="00451C06">
              <w:trPr>
                <w:trHeight w:val="226"/>
              </w:trPr>
              <w:tc>
                <w:tcPr>
                  <w:tcW w:w="930" w:type="dxa"/>
                </w:tcPr>
                <w:p w:rsidR="00752725" w:rsidRPr="002B5447" w:rsidRDefault="00752725">
                  <w:pPr>
                    <w:pStyle w:val="Default"/>
                    <w:rPr>
                      <w:b/>
                      <w:color w:val="000000" w:themeColor="text1"/>
                      <w:sz w:val="14"/>
                      <w:szCs w:val="14"/>
                    </w:rPr>
                  </w:pPr>
                </w:p>
              </w:tc>
            </w:tr>
          </w:tbl>
          <w:p w:rsidR="00317FD2" w:rsidRPr="002B5447" w:rsidRDefault="00317FD2" w:rsidP="00D27665">
            <w:pPr>
              <w:jc w:val="lowKashida"/>
              <w:rPr>
                <w:b/>
                <w:color w:val="000000" w:themeColor="text1"/>
                <w:sz w:val="14"/>
                <w:szCs w:val="14"/>
              </w:rPr>
            </w:pPr>
          </w:p>
        </w:tc>
      </w:tr>
      <w:tr w:rsidR="00C03C15" w:rsidTr="00451C06">
        <w:trPr>
          <w:trHeight w:val="648"/>
        </w:trPr>
        <w:tc>
          <w:tcPr>
            <w:tcW w:w="1034" w:type="dxa"/>
          </w:tcPr>
          <w:p w:rsidR="00317FD2" w:rsidRPr="002B5447" w:rsidRDefault="00DF030F" w:rsidP="009A3CCB">
            <w:pPr>
              <w:pStyle w:val="Default"/>
              <w:jc w:val="center"/>
              <w:rPr>
                <w:sz w:val="14"/>
                <w:szCs w:val="14"/>
              </w:rPr>
            </w:pPr>
            <w:proofErr w:type="spellStart"/>
            <w:r w:rsidRPr="002B5447">
              <w:rPr>
                <w:sz w:val="14"/>
                <w:szCs w:val="14"/>
              </w:rPr>
              <w:t>I.M.D,Hanung</w:t>
            </w:r>
            <w:proofErr w:type="spellEnd"/>
            <w:r w:rsidRPr="002B5447">
              <w:rPr>
                <w:sz w:val="14"/>
                <w:szCs w:val="14"/>
              </w:rPr>
              <w:t xml:space="preserve"> </w:t>
            </w:r>
            <w:proofErr w:type="spellStart"/>
            <w:r w:rsidRPr="002B5447">
              <w:rPr>
                <w:sz w:val="14"/>
                <w:szCs w:val="14"/>
              </w:rPr>
              <w:t>Adi,Noor</w:t>
            </w:r>
            <w:proofErr w:type="spellEnd"/>
            <w:r w:rsidRPr="002B5447">
              <w:rPr>
                <w:sz w:val="14"/>
                <w:szCs w:val="14"/>
              </w:rPr>
              <w:t xml:space="preserve"> Ahmad</w:t>
            </w:r>
          </w:p>
        </w:tc>
        <w:tc>
          <w:tcPr>
            <w:tcW w:w="690" w:type="dxa"/>
          </w:tcPr>
          <w:p w:rsidR="00CB478F" w:rsidRDefault="00CB478F" w:rsidP="00B86F62">
            <w:pPr>
              <w:jc w:val="center"/>
              <w:rPr>
                <w:sz w:val="14"/>
                <w:szCs w:val="14"/>
              </w:rPr>
            </w:pPr>
          </w:p>
          <w:p w:rsidR="00317FD2" w:rsidRPr="002B5447" w:rsidRDefault="00B86F62" w:rsidP="00B86F62">
            <w:pPr>
              <w:jc w:val="center"/>
              <w:rPr>
                <w:sz w:val="14"/>
                <w:szCs w:val="14"/>
              </w:rPr>
            </w:pPr>
            <w:r w:rsidRPr="002B5447">
              <w:rPr>
                <w:sz w:val="14"/>
                <w:szCs w:val="14"/>
              </w:rPr>
              <w:t>2015</w:t>
            </w:r>
          </w:p>
        </w:tc>
        <w:tc>
          <w:tcPr>
            <w:tcW w:w="850" w:type="dxa"/>
          </w:tcPr>
          <w:tbl>
            <w:tblPr>
              <w:tblW w:w="729" w:type="dxa"/>
              <w:tblBorders>
                <w:top w:val="nil"/>
                <w:left w:val="nil"/>
                <w:bottom w:val="nil"/>
                <w:right w:val="nil"/>
              </w:tblBorders>
              <w:tblLayout w:type="fixed"/>
              <w:tblLook w:val="0000"/>
            </w:tblPr>
            <w:tblGrid>
              <w:gridCol w:w="729"/>
            </w:tblGrid>
            <w:tr w:rsidR="00B86F62" w:rsidRPr="002B5447" w:rsidTr="00451C06">
              <w:trPr>
                <w:trHeight w:val="215"/>
              </w:trPr>
              <w:tc>
                <w:tcPr>
                  <w:tcW w:w="729" w:type="dxa"/>
                </w:tcPr>
                <w:p w:rsidR="00B86F62" w:rsidRPr="002B5447" w:rsidRDefault="00B86F62" w:rsidP="0055652F">
                  <w:pPr>
                    <w:pStyle w:val="Default"/>
                    <w:rPr>
                      <w:sz w:val="14"/>
                      <w:szCs w:val="14"/>
                    </w:rPr>
                  </w:pPr>
                  <w:r w:rsidRPr="002B5447">
                    <w:rPr>
                      <w:sz w:val="14"/>
                      <w:szCs w:val="14"/>
                    </w:rPr>
                    <w:t xml:space="preserve">Diagnosis of thyroid </w:t>
                  </w:r>
                </w:p>
              </w:tc>
            </w:tr>
          </w:tbl>
          <w:p w:rsidR="00317FD2" w:rsidRPr="002B5447" w:rsidRDefault="00317FD2" w:rsidP="00D27665">
            <w:pPr>
              <w:jc w:val="lowKashida"/>
              <w:rPr>
                <w:sz w:val="14"/>
                <w:szCs w:val="14"/>
              </w:rPr>
            </w:pPr>
          </w:p>
        </w:tc>
        <w:tc>
          <w:tcPr>
            <w:tcW w:w="914" w:type="dxa"/>
          </w:tcPr>
          <w:p w:rsidR="00636C75" w:rsidRPr="002B5447" w:rsidRDefault="00334AAB" w:rsidP="00D95F19">
            <w:pPr>
              <w:pStyle w:val="Default"/>
              <w:rPr>
                <w:sz w:val="14"/>
                <w:szCs w:val="14"/>
              </w:rPr>
            </w:pPr>
            <w:r w:rsidRPr="002B5447">
              <w:rPr>
                <w:sz w:val="14"/>
                <w:szCs w:val="14"/>
              </w:rPr>
              <w:t>MLP</w:t>
            </w:r>
          </w:p>
          <w:p w:rsidR="00317FD2" w:rsidRPr="002B5447" w:rsidRDefault="00636C75" w:rsidP="00D95F19">
            <w:pPr>
              <w:rPr>
                <w:sz w:val="14"/>
                <w:szCs w:val="14"/>
              </w:rPr>
            </w:pPr>
            <w:r w:rsidRPr="002B5447">
              <w:rPr>
                <w:sz w:val="14"/>
                <w:szCs w:val="14"/>
              </w:rPr>
              <w:t>Back propogation</w:t>
            </w:r>
          </w:p>
        </w:tc>
        <w:tc>
          <w:tcPr>
            <w:tcW w:w="1644" w:type="dxa"/>
          </w:tcPr>
          <w:tbl>
            <w:tblPr>
              <w:tblW w:w="1149" w:type="dxa"/>
              <w:tblBorders>
                <w:top w:val="nil"/>
                <w:left w:val="nil"/>
                <w:bottom w:val="nil"/>
                <w:right w:val="nil"/>
              </w:tblBorders>
              <w:tblLayout w:type="fixed"/>
              <w:tblLook w:val="0000"/>
            </w:tblPr>
            <w:tblGrid>
              <w:gridCol w:w="1149"/>
            </w:tblGrid>
            <w:tr w:rsidR="00334AAB" w:rsidRPr="002B5447" w:rsidTr="00451C06">
              <w:trPr>
                <w:trHeight w:val="296"/>
              </w:trPr>
              <w:tc>
                <w:tcPr>
                  <w:tcW w:w="1149" w:type="dxa"/>
                </w:tcPr>
                <w:p w:rsidR="00334AAB" w:rsidRPr="002B5447" w:rsidRDefault="00334AAB">
                  <w:pPr>
                    <w:pStyle w:val="Default"/>
                    <w:rPr>
                      <w:sz w:val="14"/>
                      <w:szCs w:val="14"/>
                    </w:rPr>
                  </w:pPr>
                  <w:r w:rsidRPr="002B5447">
                    <w:rPr>
                      <w:sz w:val="14"/>
                      <w:szCs w:val="14"/>
                    </w:rPr>
                    <w:t xml:space="preserve">Accuracy =MLP </w:t>
                  </w:r>
                </w:p>
                <w:p w:rsidR="00334AAB" w:rsidRPr="002B5447" w:rsidRDefault="00334AAB">
                  <w:pPr>
                    <w:pStyle w:val="Default"/>
                    <w:rPr>
                      <w:sz w:val="14"/>
                      <w:szCs w:val="14"/>
                    </w:rPr>
                  </w:pPr>
                  <w:r w:rsidRPr="002B5447">
                    <w:rPr>
                      <w:sz w:val="14"/>
                      <w:szCs w:val="14"/>
                    </w:rPr>
                    <w:t xml:space="preserve">(96.7%) </w:t>
                  </w:r>
                </w:p>
              </w:tc>
            </w:tr>
          </w:tbl>
          <w:p w:rsidR="00317FD2" w:rsidRPr="002B5447" w:rsidRDefault="00317FD2" w:rsidP="00D27665">
            <w:pPr>
              <w:jc w:val="lowKashida"/>
              <w:rPr>
                <w:sz w:val="14"/>
                <w:szCs w:val="14"/>
              </w:rPr>
            </w:pPr>
          </w:p>
        </w:tc>
      </w:tr>
      <w:tr w:rsidR="00C03C15" w:rsidTr="00451C06">
        <w:trPr>
          <w:trHeight w:val="329"/>
        </w:trPr>
        <w:tc>
          <w:tcPr>
            <w:tcW w:w="1034" w:type="dxa"/>
          </w:tcPr>
          <w:tbl>
            <w:tblPr>
              <w:tblW w:w="866" w:type="dxa"/>
              <w:tblBorders>
                <w:top w:val="nil"/>
                <w:left w:val="nil"/>
                <w:bottom w:val="nil"/>
                <w:right w:val="nil"/>
              </w:tblBorders>
              <w:tblLayout w:type="fixed"/>
              <w:tblLook w:val="0000"/>
            </w:tblPr>
            <w:tblGrid>
              <w:gridCol w:w="866"/>
            </w:tblGrid>
            <w:tr w:rsidR="000901B7" w:rsidRPr="002B5447" w:rsidTr="00451C06">
              <w:trPr>
                <w:trHeight w:val="271"/>
              </w:trPr>
              <w:tc>
                <w:tcPr>
                  <w:tcW w:w="866" w:type="dxa"/>
                </w:tcPr>
                <w:p w:rsidR="000901B7" w:rsidRPr="002B5447" w:rsidRDefault="00FF6B3F" w:rsidP="009A3CCB">
                  <w:pPr>
                    <w:pStyle w:val="Default"/>
                    <w:rPr>
                      <w:sz w:val="14"/>
                      <w:szCs w:val="14"/>
                    </w:rPr>
                  </w:pPr>
                  <w:proofErr w:type="spellStart"/>
                  <w:r w:rsidRPr="002B5447">
                    <w:rPr>
                      <w:sz w:val="14"/>
                      <w:szCs w:val="14"/>
                    </w:rPr>
                    <w:t>Mohd.</w:t>
                  </w:r>
                  <w:r w:rsidR="00827E7F" w:rsidRPr="002B5447">
                    <w:rPr>
                      <w:sz w:val="14"/>
                      <w:szCs w:val="14"/>
                    </w:rPr>
                    <w:t>Rez</w:t>
                  </w:r>
                  <w:r w:rsidR="00C44743">
                    <w:rPr>
                      <w:sz w:val="14"/>
                      <w:szCs w:val="14"/>
                    </w:rPr>
                    <w:t>a</w:t>
                  </w:r>
                  <w:r w:rsidRPr="002B5447">
                    <w:rPr>
                      <w:sz w:val="14"/>
                      <w:szCs w:val="14"/>
                    </w:rPr>
                    <w:t>,Ali</w:t>
                  </w:r>
                  <w:proofErr w:type="spellEnd"/>
                  <w:r w:rsidRPr="002B5447">
                    <w:rPr>
                      <w:sz w:val="14"/>
                      <w:szCs w:val="14"/>
                    </w:rPr>
                    <w:t xml:space="preserve"> ,</w:t>
                  </w:r>
                  <w:proofErr w:type="spellStart"/>
                  <w:r w:rsidRPr="002B5447">
                    <w:rPr>
                      <w:sz w:val="14"/>
                      <w:szCs w:val="14"/>
                    </w:rPr>
                    <w:t>Omid</w:t>
                  </w:r>
                  <w:proofErr w:type="spellEnd"/>
                </w:p>
              </w:tc>
            </w:tr>
          </w:tbl>
          <w:p w:rsidR="00317FD2" w:rsidRPr="002B5447" w:rsidRDefault="00317FD2" w:rsidP="00D27665">
            <w:pPr>
              <w:jc w:val="lowKashida"/>
              <w:rPr>
                <w:sz w:val="14"/>
                <w:szCs w:val="14"/>
              </w:rPr>
            </w:pPr>
          </w:p>
        </w:tc>
        <w:tc>
          <w:tcPr>
            <w:tcW w:w="690" w:type="dxa"/>
          </w:tcPr>
          <w:p w:rsidR="00CB478F" w:rsidRDefault="00CB478F" w:rsidP="000901B7">
            <w:pPr>
              <w:jc w:val="center"/>
              <w:rPr>
                <w:sz w:val="14"/>
                <w:szCs w:val="14"/>
              </w:rPr>
            </w:pPr>
          </w:p>
          <w:p w:rsidR="00317FD2" w:rsidRPr="002B5447" w:rsidRDefault="000901B7" w:rsidP="000901B7">
            <w:pPr>
              <w:jc w:val="center"/>
              <w:rPr>
                <w:sz w:val="14"/>
                <w:szCs w:val="14"/>
              </w:rPr>
            </w:pPr>
            <w:r w:rsidRPr="002B5447">
              <w:rPr>
                <w:sz w:val="14"/>
                <w:szCs w:val="14"/>
              </w:rPr>
              <w:t>2017</w:t>
            </w:r>
          </w:p>
        </w:tc>
        <w:tc>
          <w:tcPr>
            <w:tcW w:w="850" w:type="dxa"/>
          </w:tcPr>
          <w:p w:rsidR="003553B0" w:rsidRDefault="003553B0" w:rsidP="006B4101">
            <w:pPr>
              <w:jc w:val="center"/>
              <w:rPr>
                <w:sz w:val="14"/>
                <w:szCs w:val="14"/>
              </w:rPr>
            </w:pPr>
          </w:p>
          <w:p w:rsidR="00317FD2" w:rsidRPr="002B5447" w:rsidRDefault="000901B7" w:rsidP="006B4101">
            <w:pPr>
              <w:jc w:val="center"/>
              <w:rPr>
                <w:sz w:val="14"/>
                <w:szCs w:val="14"/>
              </w:rPr>
            </w:pPr>
            <w:r w:rsidRPr="002B5447">
              <w:rPr>
                <w:sz w:val="14"/>
                <w:szCs w:val="14"/>
              </w:rPr>
              <w:t>Diagnosis of thyroid</w:t>
            </w:r>
          </w:p>
        </w:tc>
        <w:tc>
          <w:tcPr>
            <w:tcW w:w="914" w:type="dxa"/>
          </w:tcPr>
          <w:tbl>
            <w:tblPr>
              <w:tblW w:w="0" w:type="auto"/>
              <w:tblBorders>
                <w:top w:val="nil"/>
                <w:left w:val="nil"/>
                <w:bottom w:val="nil"/>
                <w:right w:val="nil"/>
              </w:tblBorders>
              <w:tblLayout w:type="fixed"/>
              <w:tblLook w:val="0000"/>
            </w:tblPr>
            <w:tblGrid>
              <w:gridCol w:w="644"/>
            </w:tblGrid>
            <w:tr w:rsidR="000901B7" w:rsidRPr="002B5447" w:rsidTr="00451C06">
              <w:trPr>
                <w:trHeight w:val="445"/>
              </w:trPr>
              <w:tc>
                <w:tcPr>
                  <w:tcW w:w="644" w:type="dxa"/>
                </w:tcPr>
                <w:p w:rsidR="000901B7" w:rsidRPr="002B5447" w:rsidRDefault="000901B7" w:rsidP="00CB478F">
                  <w:pPr>
                    <w:pStyle w:val="Default"/>
                    <w:jc w:val="both"/>
                    <w:rPr>
                      <w:sz w:val="14"/>
                      <w:szCs w:val="14"/>
                    </w:rPr>
                  </w:pPr>
                  <w:r w:rsidRPr="002B5447">
                    <w:rPr>
                      <w:sz w:val="14"/>
                      <w:szCs w:val="14"/>
                    </w:rPr>
                    <w:t>MLP</w:t>
                  </w:r>
                </w:p>
                <w:p w:rsidR="000901B7" w:rsidRPr="002B5447" w:rsidRDefault="000901B7" w:rsidP="00CB478F">
                  <w:pPr>
                    <w:pStyle w:val="Default"/>
                    <w:jc w:val="both"/>
                    <w:rPr>
                      <w:sz w:val="14"/>
                      <w:szCs w:val="14"/>
                    </w:rPr>
                  </w:pPr>
                  <w:r w:rsidRPr="002B5447">
                    <w:rPr>
                      <w:sz w:val="14"/>
                      <w:szCs w:val="14"/>
                    </w:rPr>
                    <w:t>PNN</w:t>
                  </w:r>
                </w:p>
                <w:p w:rsidR="000901B7" w:rsidRPr="002B5447" w:rsidRDefault="000901B7" w:rsidP="00CB478F">
                  <w:pPr>
                    <w:pStyle w:val="Default"/>
                    <w:jc w:val="both"/>
                    <w:rPr>
                      <w:sz w:val="14"/>
                      <w:szCs w:val="14"/>
                    </w:rPr>
                  </w:pPr>
                  <w:r w:rsidRPr="002B5447">
                    <w:rPr>
                      <w:sz w:val="14"/>
                      <w:szCs w:val="14"/>
                    </w:rPr>
                    <w:t>GRNN</w:t>
                  </w:r>
                </w:p>
                <w:p w:rsidR="000901B7" w:rsidRPr="002B5447" w:rsidRDefault="000901B7" w:rsidP="00CB478F">
                  <w:pPr>
                    <w:pStyle w:val="Default"/>
                    <w:jc w:val="both"/>
                    <w:rPr>
                      <w:sz w:val="14"/>
                      <w:szCs w:val="14"/>
                    </w:rPr>
                  </w:pPr>
                  <w:r w:rsidRPr="002B5447">
                    <w:rPr>
                      <w:sz w:val="14"/>
                      <w:szCs w:val="14"/>
                    </w:rPr>
                    <w:t>FTDNN</w:t>
                  </w:r>
                </w:p>
                <w:p w:rsidR="000901B7" w:rsidRPr="002B5447" w:rsidRDefault="000901B7" w:rsidP="00CB478F">
                  <w:pPr>
                    <w:pStyle w:val="Default"/>
                    <w:jc w:val="both"/>
                    <w:rPr>
                      <w:sz w:val="14"/>
                      <w:szCs w:val="14"/>
                    </w:rPr>
                  </w:pPr>
                  <w:r w:rsidRPr="002B5447">
                    <w:rPr>
                      <w:sz w:val="14"/>
                      <w:szCs w:val="14"/>
                    </w:rPr>
                    <w:t>CFNN</w:t>
                  </w:r>
                </w:p>
              </w:tc>
            </w:tr>
          </w:tbl>
          <w:p w:rsidR="00317FD2" w:rsidRPr="002B5447" w:rsidRDefault="00317FD2" w:rsidP="00D95F19">
            <w:pPr>
              <w:rPr>
                <w:sz w:val="14"/>
                <w:szCs w:val="14"/>
              </w:rPr>
            </w:pPr>
          </w:p>
        </w:tc>
        <w:tc>
          <w:tcPr>
            <w:tcW w:w="1644" w:type="dxa"/>
          </w:tcPr>
          <w:tbl>
            <w:tblPr>
              <w:tblW w:w="0" w:type="auto"/>
              <w:tblBorders>
                <w:top w:val="nil"/>
                <w:left w:val="nil"/>
                <w:bottom w:val="nil"/>
                <w:right w:val="nil"/>
              </w:tblBorders>
              <w:tblLayout w:type="fixed"/>
              <w:tblLook w:val="0000"/>
            </w:tblPr>
            <w:tblGrid>
              <w:gridCol w:w="1177"/>
            </w:tblGrid>
            <w:tr w:rsidR="000901B7" w:rsidRPr="002B5447" w:rsidTr="00451C06">
              <w:trPr>
                <w:trHeight w:val="167"/>
              </w:trPr>
              <w:tc>
                <w:tcPr>
                  <w:tcW w:w="1177" w:type="dxa"/>
                </w:tcPr>
                <w:p w:rsidR="000901B7" w:rsidRPr="002B5447" w:rsidRDefault="000901B7">
                  <w:pPr>
                    <w:pStyle w:val="Default"/>
                    <w:rPr>
                      <w:sz w:val="14"/>
                      <w:szCs w:val="14"/>
                    </w:rPr>
                  </w:pPr>
                  <w:r w:rsidRPr="002B5447">
                    <w:rPr>
                      <w:sz w:val="14"/>
                      <w:szCs w:val="14"/>
                    </w:rPr>
                    <w:t xml:space="preserve">Accuracy=GRNN </w:t>
                  </w:r>
                </w:p>
                <w:p w:rsidR="000901B7" w:rsidRPr="002B5447" w:rsidRDefault="000901B7">
                  <w:pPr>
                    <w:pStyle w:val="Default"/>
                    <w:rPr>
                      <w:sz w:val="14"/>
                      <w:szCs w:val="14"/>
                    </w:rPr>
                  </w:pPr>
                  <w:r w:rsidRPr="002B5447">
                    <w:rPr>
                      <w:sz w:val="14"/>
                      <w:szCs w:val="14"/>
                    </w:rPr>
                    <w:t xml:space="preserve">(99.5%) </w:t>
                  </w:r>
                </w:p>
              </w:tc>
            </w:tr>
          </w:tbl>
          <w:p w:rsidR="00317FD2" w:rsidRPr="002B5447" w:rsidRDefault="00317FD2" w:rsidP="00D27665">
            <w:pPr>
              <w:jc w:val="lowKashida"/>
              <w:rPr>
                <w:sz w:val="14"/>
                <w:szCs w:val="14"/>
              </w:rPr>
            </w:pPr>
          </w:p>
        </w:tc>
      </w:tr>
      <w:tr w:rsidR="00C03C15" w:rsidTr="00451C06">
        <w:trPr>
          <w:trHeight w:val="351"/>
        </w:trPr>
        <w:tc>
          <w:tcPr>
            <w:tcW w:w="1034" w:type="dxa"/>
          </w:tcPr>
          <w:p w:rsidR="008907D8" w:rsidRPr="002B5447" w:rsidRDefault="008907D8" w:rsidP="008907D8">
            <w:pPr>
              <w:rPr>
                <w:sz w:val="14"/>
                <w:szCs w:val="14"/>
                <w:lang w:val="en-US"/>
              </w:rPr>
            </w:pPr>
            <w:r w:rsidRPr="002B5447">
              <w:rPr>
                <w:sz w:val="14"/>
                <w:szCs w:val="14"/>
              </w:rPr>
              <w:t xml:space="preserve"> </w:t>
            </w:r>
            <w:r w:rsidR="009A3CCB">
              <w:rPr>
                <w:sz w:val="14"/>
                <w:szCs w:val="14"/>
              </w:rPr>
              <w:t xml:space="preserve"> </w:t>
            </w:r>
            <w:proofErr w:type="spellStart"/>
            <w:r w:rsidR="00A9716D" w:rsidRPr="002B5447">
              <w:rPr>
                <w:sz w:val="14"/>
                <w:szCs w:val="14"/>
                <w:lang w:val="en-US"/>
              </w:rPr>
              <w:t>Shivanee</w:t>
            </w:r>
            <w:proofErr w:type="spellEnd"/>
            <w:r w:rsidR="00A9716D" w:rsidRPr="002B5447">
              <w:rPr>
                <w:sz w:val="14"/>
                <w:szCs w:val="14"/>
                <w:lang w:val="en-US"/>
              </w:rPr>
              <w:t xml:space="preserve"> ,</w:t>
            </w:r>
          </w:p>
          <w:p w:rsidR="008907D8" w:rsidRPr="002B5447" w:rsidRDefault="009A3CCB" w:rsidP="008907D8">
            <w:pPr>
              <w:jc w:val="lowKashida"/>
              <w:rPr>
                <w:sz w:val="14"/>
                <w:szCs w:val="14"/>
                <w:lang w:val="en-US"/>
              </w:rPr>
            </w:pPr>
            <w:r>
              <w:rPr>
                <w:sz w:val="14"/>
                <w:szCs w:val="14"/>
                <w:lang w:val="en-US"/>
              </w:rPr>
              <w:t xml:space="preserve">    </w:t>
            </w:r>
            <w:proofErr w:type="spellStart"/>
            <w:r w:rsidR="008907D8" w:rsidRPr="002B5447">
              <w:rPr>
                <w:sz w:val="14"/>
                <w:szCs w:val="14"/>
                <w:lang w:val="en-US"/>
              </w:rPr>
              <w:t>Rohit</w:t>
            </w:r>
            <w:proofErr w:type="spellEnd"/>
            <w:r w:rsidR="008907D8" w:rsidRPr="002B5447">
              <w:rPr>
                <w:sz w:val="14"/>
                <w:szCs w:val="14"/>
                <w:lang w:val="en-US"/>
              </w:rPr>
              <w:t xml:space="preserve"> </w:t>
            </w:r>
          </w:p>
          <w:p w:rsidR="00317FD2" w:rsidRPr="002B5447" w:rsidRDefault="009A3CCB" w:rsidP="008907D8">
            <w:pPr>
              <w:jc w:val="lowKashida"/>
              <w:rPr>
                <w:sz w:val="14"/>
                <w:szCs w:val="14"/>
              </w:rPr>
            </w:pPr>
            <w:r>
              <w:rPr>
                <w:sz w:val="14"/>
                <w:szCs w:val="14"/>
              </w:rPr>
              <w:t xml:space="preserve">   </w:t>
            </w:r>
            <w:r w:rsidR="008907D8" w:rsidRPr="002B5447">
              <w:rPr>
                <w:sz w:val="14"/>
                <w:szCs w:val="14"/>
              </w:rPr>
              <w:t xml:space="preserve">S R </w:t>
            </w:r>
            <w:proofErr w:type="spellStart"/>
            <w:r w:rsidR="008907D8" w:rsidRPr="002B5447">
              <w:rPr>
                <w:sz w:val="14"/>
                <w:szCs w:val="14"/>
              </w:rPr>
              <w:t>Tandan</w:t>
            </w:r>
            <w:proofErr w:type="spellEnd"/>
          </w:p>
        </w:tc>
        <w:tc>
          <w:tcPr>
            <w:tcW w:w="690" w:type="dxa"/>
          </w:tcPr>
          <w:p w:rsidR="00CB478F" w:rsidRDefault="00CB478F" w:rsidP="006B4101">
            <w:pPr>
              <w:jc w:val="center"/>
              <w:rPr>
                <w:sz w:val="14"/>
                <w:szCs w:val="14"/>
              </w:rPr>
            </w:pPr>
          </w:p>
          <w:p w:rsidR="00317FD2" w:rsidRPr="002B5447" w:rsidRDefault="006B4101" w:rsidP="006B4101">
            <w:pPr>
              <w:jc w:val="center"/>
              <w:rPr>
                <w:sz w:val="14"/>
                <w:szCs w:val="14"/>
              </w:rPr>
            </w:pPr>
            <w:r w:rsidRPr="002B5447">
              <w:rPr>
                <w:sz w:val="14"/>
                <w:szCs w:val="14"/>
              </w:rPr>
              <w:t>2016</w:t>
            </w:r>
          </w:p>
        </w:tc>
        <w:tc>
          <w:tcPr>
            <w:tcW w:w="850" w:type="dxa"/>
          </w:tcPr>
          <w:p w:rsidR="003553B0" w:rsidRDefault="003553B0" w:rsidP="006B4101">
            <w:pPr>
              <w:pStyle w:val="Default"/>
              <w:jc w:val="lowKashida"/>
              <w:rPr>
                <w:sz w:val="14"/>
                <w:szCs w:val="14"/>
              </w:rPr>
            </w:pPr>
          </w:p>
          <w:p w:rsidR="006B4101" w:rsidRPr="002B5447" w:rsidRDefault="006B4101" w:rsidP="006B4101">
            <w:pPr>
              <w:pStyle w:val="Default"/>
              <w:jc w:val="lowKashida"/>
              <w:rPr>
                <w:sz w:val="14"/>
                <w:szCs w:val="14"/>
              </w:rPr>
            </w:pPr>
            <w:r w:rsidRPr="002B5447">
              <w:rPr>
                <w:sz w:val="14"/>
                <w:szCs w:val="14"/>
              </w:rPr>
              <w:t xml:space="preserve">Parkinson's disease Diagnosis </w:t>
            </w:r>
          </w:p>
          <w:p w:rsidR="00317FD2" w:rsidRPr="002B5447" w:rsidRDefault="00317FD2" w:rsidP="00D27665">
            <w:pPr>
              <w:jc w:val="lowKashida"/>
              <w:rPr>
                <w:sz w:val="14"/>
                <w:szCs w:val="14"/>
              </w:rPr>
            </w:pPr>
          </w:p>
        </w:tc>
        <w:tc>
          <w:tcPr>
            <w:tcW w:w="914" w:type="dxa"/>
          </w:tcPr>
          <w:p w:rsidR="007B2696" w:rsidRPr="002B5447" w:rsidRDefault="007B2696" w:rsidP="00D95F19">
            <w:pPr>
              <w:pStyle w:val="Default"/>
              <w:rPr>
                <w:sz w:val="14"/>
                <w:szCs w:val="14"/>
              </w:rPr>
            </w:pPr>
            <w:r w:rsidRPr="002B5447">
              <w:rPr>
                <w:sz w:val="14"/>
                <w:szCs w:val="14"/>
              </w:rPr>
              <w:t>Bays net ,</w:t>
            </w:r>
          </w:p>
          <w:p w:rsidR="007B2696" w:rsidRPr="002B5447" w:rsidRDefault="007B2696" w:rsidP="00D95F19">
            <w:pPr>
              <w:pStyle w:val="Default"/>
              <w:rPr>
                <w:sz w:val="14"/>
                <w:szCs w:val="14"/>
              </w:rPr>
            </w:pPr>
            <w:r w:rsidRPr="002B5447">
              <w:rPr>
                <w:sz w:val="14"/>
                <w:szCs w:val="14"/>
              </w:rPr>
              <w:t>MLP,RBF,</w:t>
            </w:r>
          </w:p>
          <w:p w:rsidR="007B2696" w:rsidRPr="002B5447" w:rsidRDefault="007B2696" w:rsidP="00D95F19">
            <w:pPr>
              <w:pStyle w:val="Default"/>
              <w:rPr>
                <w:sz w:val="14"/>
                <w:szCs w:val="14"/>
              </w:rPr>
            </w:pPr>
            <w:r w:rsidRPr="002B5447">
              <w:rPr>
                <w:sz w:val="14"/>
                <w:szCs w:val="14"/>
              </w:rPr>
              <w:t>C4.5,CART</w:t>
            </w:r>
          </w:p>
          <w:p w:rsidR="00317FD2" w:rsidRPr="002B5447" w:rsidRDefault="007B2696" w:rsidP="00D95F19">
            <w:pPr>
              <w:rPr>
                <w:sz w:val="14"/>
                <w:szCs w:val="14"/>
              </w:rPr>
            </w:pPr>
            <w:r w:rsidRPr="002B5447">
              <w:rPr>
                <w:sz w:val="14"/>
                <w:szCs w:val="14"/>
              </w:rPr>
              <w:t>Decision tree</w:t>
            </w:r>
          </w:p>
        </w:tc>
        <w:tc>
          <w:tcPr>
            <w:tcW w:w="1644" w:type="dxa"/>
          </w:tcPr>
          <w:p w:rsidR="0048240F" w:rsidRPr="002B5447" w:rsidRDefault="0048240F" w:rsidP="0048240F">
            <w:pPr>
              <w:jc w:val="center"/>
              <w:rPr>
                <w:sz w:val="14"/>
                <w:szCs w:val="14"/>
              </w:rPr>
            </w:pPr>
            <w:r w:rsidRPr="002B5447">
              <w:rPr>
                <w:sz w:val="14"/>
                <w:szCs w:val="14"/>
              </w:rPr>
              <w:t>Accuracy=</w:t>
            </w:r>
            <w:proofErr w:type="gramStart"/>
            <w:r w:rsidRPr="002B5447">
              <w:rPr>
                <w:sz w:val="14"/>
                <w:szCs w:val="14"/>
              </w:rPr>
              <w:t>REP(</w:t>
            </w:r>
            <w:proofErr w:type="gramEnd"/>
            <w:r w:rsidRPr="002B5447">
              <w:rPr>
                <w:sz w:val="14"/>
                <w:szCs w:val="14"/>
              </w:rPr>
              <w:t>99.57%)</w:t>
            </w:r>
          </w:p>
          <w:p w:rsidR="00317FD2" w:rsidRPr="002B5447" w:rsidRDefault="0048240F" w:rsidP="0048240F">
            <w:pPr>
              <w:pStyle w:val="Default"/>
              <w:jc w:val="center"/>
              <w:rPr>
                <w:sz w:val="14"/>
                <w:szCs w:val="14"/>
              </w:rPr>
            </w:pPr>
            <w:r w:rsidRPr="002B5447">
              <w:rPr>
                <w:sz w:val="14"/>
                <w:szCs w:val="14"/>
              </w:rPr>
              <w:t>C4.5 (99.57%)</w:t>
            </w:r>
            <w:proofErr w:type="gramStart"/>
            <w:r w:rsidRPr="002B5447">
              <w:rPr>
                <w:sz w:val="14"/>
                <w:szCs w:val="14"/>
              </w:rPr>
              <w:t>,Bays</w:t>
            </w:r>
            <w:proofErr w:type="gramEnd"/>
            <w:r w:rsidRPr="002B5447">
              <w:rPr>
                <w:sz w:val="14"/>
                <w:szCs w:val="14"/>
              </w:rPr>
              <w:t xml:space="preserve"> net (98.59%)</w:t>
            </w:r>
          </w:p>
        </w:tc>
      </w:tr>
      <w:tr w:rsidR="00C03C15" w:rsidTr="00451C06">
        <w:trPr>
          <w:trHeight w:val="560"/>
        </w:trPr>
        <w:tc>
          <w:tcPr>
            <w:tcW w:w="1034" w:type="dxa"/>
          </w:tcPr>
          <w:p w:rsidR="00317FD2" w:rsidRPr="009A3CCB" w:rsidRDefault="009A3CCB" w:rsidP="009A3CCB">
            <w:pPr>
              <w:rPr>
                <w:sz w:val="14"/>
                <w:szCs w:val="14"/>
              </w:rPr>
            </w:pPr>
            <w:r>
              <w:rPr>
                <w:sz w:val="14"/>
                <w:szCs w:val="14"/>
              </w:rPr>
              <w:t xml:space="preserve"> </w:t>
            </w:r>
            <w:proofErr w:type="spellStart"/>
            <w:r>
              <w:rPr>
                <w:sz w:val="14"/>
                <w:szCs w:val="14"/>
              </w:rPr>
              <w:t>Mazin</w:t>
            </w:r>
            <w:proofErr w:type="spellEnd"/>
            <w:r>
              <w:rPr>
                <w:sz w:val="14"/>
                <w:szCs w:val="14"/>
              </w:rPr>
              <w:t xml:space="preserve"> Abdul    </w:t>
            </w:r>
            <w:proofErr w:type="spellStart"/>
            <w:r w:rsidRPr="009A3CCB">
              <w:rPr>
                <w:sz w:val="14"/>
                <w:szCs w:val="14"/>
              </w:rPr>
              <w:t>Rasool</w:t>
            </w:r>
            <w:proofErr w:type="spellEnd"/>
          </w:p>
        </w:tc>
        <w:tc>
          <w:tcPr>
            <w:tcW w:w="690" w:type="dxa"/>
          </w:tcPr>
          <w:p w:rsidR="00CB478F" w:rsidRDefault="00CB478F" w:rsidP="00075CFE">
            <w:pPr>
              <w:jc w:val="center"/>
              <w:rPr>
                <w:sz w:val="14"/>
                <w:szCs w:val="14"/>
              </w:rPr>
            </w:pPr>
          </w:p>
          <w:p w:rsidR="00317FD2" w:rsidRPr="00075CFE" w:rsidRDefault="00075CFE" w:rsidP="00075CFE">
            <w:pPr>
              <w:jc w:val="center"/>
              <w:rPr>
                <w:sz w:val="14"/>
                <w:szCs w:val="14"/>
              </w:rPr>
            </w:pPr>
            <w:r w:rsidRPr="00075CFE">
              <w:rPr>
                <w:sz w:val="14"/>
                <w:szCs w:val="14"/>
              </w:rPr>
              <w:t>2017</w:t>
            </w:r>
          </w:p>
        </w:tc>
        <w:tc>
          <w:tcPr>
            <w:tcW w:w="850" w:type="dxa"/>
          </w:tcPr>
          <w:p w:rsidR="003553B0" w:rsidRDefault="003553B0" w:rsidP="00D27665">
            <w:pPr>
              <w:jc w:val="lowKashida"/>
              <w:rPr>
                <w:sz w:val="14"/>
                <w:szCs w:val="14"/>
              </w:rPr>
            </w:pPr>
          </w:p>
          <w:p w:rsidR="00317FD2" w:rsidRPr="007A2D02" w:rsidRDefault="00075CFE" w:rsidP="00D27665">
            <w:pPr>
              <w:jc w:val="lowKashida"/>
              <w:rPr>
                <w:b/>
                <w:sz w:val="16"/>
                <w:szCs w:val="16"/>
              </w:rPr>
            </w:pPr>
            <w:r w:rsidRPr="002B5447">
              <w:rPr>
                <w:sz w:val="14"/>
                <w:szCs w:val="14"/>
              </w:rPr>
              <w:t>Diagnosis of</w:t>
            </w:r>
            <w:r w:rsidR="005F0318">
              <w:rPr>
                <w:sz w:val="14"/>
                <w:szCs w:val="14"/>
              </w:rPr>
              <w:t xml:space="preserve"> </w:t>
            </w:r>
            <w:r w:rsidRPr="002B5447">
              <w:rPr>
                <w:sz w:val="14"/>
                <w:szCs w:val="14"/>
              </w:rPr>
              <w:t xml:space="preserve"> thyroid</w:t>
            </w:r>
          </w:p>
        </w:tc>
        <w:tc>
          <w:tcPr>
            <w:tcW w:w="914" w:type="dxa"/>
          </w:tcPr>
          <w:p w:rsidR="00CB478F" w:rsidRDefault="00CB478F" w:rsidP="00D95F19">
            <w:pPr>
              <w:rPr>
                <w:sz w:val="14"/>
                <w:szCs w:val="14"/>
              </w:rPr>
            </w:pPr>
          </w:p>
          <w:p w:rsidR="00317FD2" w:rsidRPr="00075CFE" w:rsidRDefault="00075CFE" w:rsidP="00D95F19">
            <w:pPr>
              <w:rPr>
                <w:sz w:val="14"/>
                <w:szCs w:val="14"/>
              </w:rPr>
            </w:pPr>
            <w:r w:rsidRPr="00075CFE">
              <w:rPr>
                <w:sz w:val="14"/>
                <w:szCs w:val="14"/>
              </w:rPr>
              <w:t>MLP</w:t>
            </w:r>
          </w:p>
        </w:tc>
        <w:tc>
          <w:tcPr>
            <w:tcW w:w="1644" w:type="dxa"/>
          </w:tcPr>
          <w:p w:rsidR="00317FD2" w:rsidRPr="007A2D02" w:rsidRDefault="00075CFE" w:rsidP="00D27665">
            <w:pPr>
              <w:jc w:val="lowKashida"/>
              <w:rPr>
                <w:b/>
                <w:sz w:val="16"/>
                <w:szCs w:val="16"/>
              </w:rPr>
            </w:pPr>
            <w:r>
              <w:rPr>
                <w:b/>
                <w:sz w:val="16"/>
                <w:szCs w:val="16"/>
              </w:rPr>
              <w:t xml:space="preserve">                --</w:t>
            </w:r>
          </w:p>
        </w:tc>
      </w:tr>
      <w:tr w:rsidR="00C03C15" w:rsidTr="00451C06">
        <w:trPr>
          <w:trHeight w:val="370"/>
        </w:trPr>
        <w:tc>
          <w:tcPr>
            <w:tcW w:w="1034" w:type="dxa"/>
          </w:tcPr>
          <w:p w:rsidR="006F64D9" w:rsidRPr="006F64D9" w:rsidRDefault="006F64D9" w:rsidP="006F64D9">
            <w:pPr>
              <w:pStyle w:val="Default"/>
              <w:jc w:val="center"/>
              <w:rPr>
                <w:sz w:val="14"/>
                <w:szCs w:val="14"/>
              </w:rPr>
            </w:pPr>
            <w:proofErr w:type="spellStart"/>
            <w:r w:rsidRPr="006F64D9">
              <w:rPr>
                <w:sz w:val="14"/>
                <w:szCs w:val="14"/>
              </w:rPr>
              <w:t>Saeed</w:t>
            </w:r>
            <w:proofErr w:type="spellEnd"/>
            <w:r w:rsidRPr="006F64D9">
              <w:rPr>
                <w:sz w:val="14"/>
                <w:szCs w:val="14"/>
              </w:rPr>
              <w:t xml:space="preserve"> </w:t>
            </w:r>
            <w:proofErr w:type="spellStart"/>
            <w:r w:rsidRPr="006F64D9">
              <w:rPr>
                <w:sz w:val="14"/>
                <w:szCs w:val="14"/>
              </w:rPr>
              <w:t>shariati</w:t>
            </w:r>
            <w:proofErr w:type="spellEnd"/>
            <w:r>
              <w:rPr>
                <w:sz w:val="14"/>
                <w:szCs w:val="14"/>
              </w:rPr>
              <w:t>,</w:t>
            </w:r>
          </w:p>
          <w:p w:rsidR="00317FD2" w:rsidRPr="00C03C15" w:rsidRDefault="006F64D9" w:rsidP="006F64D9">
            <w:pPr>
              <w:rPr>
                <w:b/>
                <w:sz w:val="14"/>
                <w:szCs w:val="14"/>
              </w:rPr>
            </w:pPr>
            <w:r>
              <w:rPr>
                <w:sz w:val="14"/>
                <w:szCs w:val="14"/>
              </w:rPr>
              <w:t xml:space="preserve">    </w:t>
            </w:r>
            <w:proofErr w:type="spellStart"/>
            <w:r w:rsidRPr="006F64D9">
              <w:rPr>
                <w:sz w:val="14"/>
                <w:szCs w:val="14"/>
              </w:rPr>
              <w:t>Mahdi</w:t>
            </w:r>
            <w:proofErr w:type="spellEnd"/>
            <w:r w:rsidRPr="006F64D9">
              <w:rPr>
                <w:sz w:val="14"/>
                <w:szCs w:val="14"/>
              </w:rPr>
              <w:t xml:space="preserve"> </w:t>
            </w:r>
            <w:r>
              <w:rPr>
                <w:sz w:val="14"/>
                <w:szCs w:val="14"/>
              </w:rPr>
              <w:t xml:space="preserve"> </w:t>
            </w:r>
            <w:proofErr w:type="spellStart"/>
            <w:r>
              <w:rPr>
                <w:sz w:val="14"/>
                <w:szCs w:val="14"/>
              </w:rPr>
              <w:t>motavali</w:t>
            </w:r>
            <w:proofErr w:type="spellEnd"/>
            <w:r>
              <w:rPr>
                <w:sz w:val="14"/>
                <w:szCs w:val="14"/>
              </w:rPr>
              <w:t xml:space="preserve">       </w:t>
            </w:r>
          </w:p>
        </w:tc>
        <w:tc>
          <w:tcPr>
            <w:tcW w:w="690" w:type="dxa"/>
          </w:tcPr>
          <w:p w:rsidR="00CB478F" w:rsidRDefault="00486E56" w:rsidP="00486E56">
            <w:pPr>
              <w:rPr>
                <w:sz w:val="14"/>
                <w:szCs w:val="14"/>
              </w:rPr>
            </w:pPr>
            <w:r>
              <w:rPr>
                <w:sz w:val="14"/>
                <w:szCs w:val="14"/>
              </w:rPr>
              <w:t xml:space="preserve">   </w:t>
            </w:r>
          </w:p>
          <w:p w:rsidR="00317FD2" w:rsidRPr="00486E56" w:rsidRDefault="00CB478F" w:rsidP="00486E56">
            <w:pPr>
              <w:rPr>
                <w:sz w:val="14"/>
                <w:szCs w:val="14"/>
              </w:rPr>
            </w:pPr>
            <w:r>
              <w:rPr>
                <w:sz w:val="14"/>
                <w:szCs w:val="14"/>
              </w:rPr>
              <w:t xml:space="preserve">  </w:t>
            </w:r>
            <w:r w:rsidR="00486E56" w:rsidRPr="00486E56">
              <w:rPr>
                <w:sz w:val="14"/>
                <w:szCs w:val="14"/>
              </w:rPr>
              <w:t>2010</w:t>
            </w:r>
          </w:p>
        </w:tc>
        <w:tc>
          <w:tcPr>
            <w:tcW w:w="850" w:type="dxa"/>
          </w:tcPr>
          <w:p w:rsidR="003553B0" w:rsidRDefault="003553B0" w:rsidP="00486E56">
            <w:pPr>
              <w:pStyle w:val="Default"/>
              <w:jc w:val="center"/>
              <w:rPr>
                <w:sz w:val="14"/>
                <w:szCs w:val="14"/>
              </w:rPr>
            </w:pPr>
          </w:p>
          <w:p w:rsidR="00486E56" w:rsidRPr="00486E56" w:rsidRDefault="00486E56" w:rsidP="00486E56">
            <w:pPr>
              <w:pStyle w:val="Default"/>
              <w:jc w:val="center"/>
              <w:rPr>
                <w:sz w:val="14"/>
                <w:szCs w:val="14"/>
              </w:rPr>
            </w:pPr>
            <w:r w:rsidRPr="00486E56">
              <w:rPr>
                <w:sz w:val="14"/>
                <w:szCs w:val="14"/>
              </w:rPr>
              <w:t xml:space="preserve">Diagnosis </w:t>
            </w:r>
            <w:r w:rsidR="005F0318">
              <w:rPr>
                <w:sz w:val="14"/>
                <w:szCs w:val="14"/>
              </w:rPr>
              <w:t xml:space="preserve">of </w:t>
            </w:r>
            <w:r w:rsidRPr="00486E56">
              <w:rPr>
                <w:sz w:val="14"/>
                <w:szCs w:val="14"/>
              </w:rPr>
              <w:t>hepatitis and thyroid</w:t>
            </w:r>
          </w:p>
          <w:p w:rsidR="00317FD2" w:rsidRPr="00C03C15" w:rsidRDefault="00317FD2" w:rsidP="00D27665">
            <w:pPr>
              <w:jc w:val="lowKashida"/>
              <w:rPr>
                <w:b/>
                <w:sz w:val="14"/>
                <w:szCs w:val="14"/>
              </w:rPr>
            </w:pPr>
          </w:p>
        </w:tc>
        <w:tc>
          <w:tcPr>
            <w:tcW w:w="914" w:type="dxa"/>
          </w:tcPr>
          <w:p w:rsidR="00486E56" w:rsidRPr="00486E56" w:rsidRDefault="00486E56" w:rsidP="00D95F19">
            <w:pPr>
              <w:pStyle w:val="Default"/>
              <w:rPr>
                <w:sz w:val="14"/>
                <w:szCs w:val="14"/>
              </w:rPr>
            </w:pPr>
            <w:r w:rsidRPr="00486E56">
              <w:rPr>
                <w:sz w:val="14"/>
                <w:szCs w:val="14"/>
              </w:rPr>
              <w:t>Self organized fuzzy system</w:t>
            </w:r>
          </w:p>
          <w:p w:rsidR="00317FD2" w:rsidRPr="00C03C15" w:rsidRDefault="00317FD2" w:rsidP="00D95F19">
            <w:pPr>
              <w:rPr>
                <w:b/>
                <w:sz w:val="14"/>
                <w:szCs w:val="14"/>
              </w:rPr>
            </w:pPr>
          </w:p>
        </w:tc>
        <w:tc>
          <w:tcPr>
            <w:tcW w:w="1644" w:type="dxa"/>
          </w:tcPr>
          <w:p w:rsidR="00317FD2" w:rsidRDefault="00317FD2" w:rsidP="00D27665">
            <w:pPr>
              <w:jc w:val="lowKashida"/>
              <w:rPr>
                <w:b/>
                <w:sz w:val="14"/>
                <w:szCs w:val="14"/>
              </w:rPr>
            </w:pPr>
          </w:p>
          <w:p w:rsidR="00486E56" w:rsidRPr="00C03C15" w:rsidRDefault="00486E56" w:rsidP="00D27665">
            <w:pPr>
              <w:jc w:val="lowKashida"/>
              <w:rPr>
                <w:b/>
                <w:sz w:val="14"/>
                <w:szCs w:val="14"/>
              </w:rPr>
            </w:pPr>
            <w:r>
              <w:rPr>
                <w:b/>
                <w:sz w:val="14"/>
                <w:szCs w:val="14"/>
              </w:rPr>
              <w:t xml:space="preserve">                 --</w:t>
            </w:r>
          </w:p>
        </w:tc>
      </w:tr>
      <w:tr w:rsidR="00D95F19" w:rsidTr="00451C06">
        <w:trPr>
          <w:trHeight w:val="370"/>
        </w:trPr>
        <w:tc>
          <w:tcPr>
            <w:tcW w:w="1034" w:type="dxa"/>
          </w:tcPr>
          <w:p w:rsidR="005F0318" w:rsidRPr="005F0318" w:rsidRDefault="005F0318" w:rsidP="005F0318">
            <w:pPr>
              <w:pStyle w:val="Default"/>
              <w:jc w:val="center"/>
              <w:rPr>
                <w:sz w:val="14"/>
                <w:szCs w:val="14"/>
              </w:rPr>
            </w:pPr>
            <w:proofErr w:type="spellStart"/>
            <w:r w:rsidRPr="005F0318">
              <w:rPr>
                <w:sz w:val="14"/>
                <w:szCs w:val="14"/>
              </w:rPr>
              <w:t>Tiwari</w:t>
            </w:r>
            <w:proofErr w:type="spellEnd"/>
            <w:r w:rsidRPr="005F0318">
              <w:rPr>
                <w:sz w:val="14"/>
                <w:szCs w:val="14"/>
              </w:rPr>
              <w:t xml:space="preserve">, </w:t>
            </w:r>
            <w:proofErr w:type="spellStart"/>
            <w:r w:rsidRPr="005F0318">
              <w:rPr>
                <w:sz w:val="14"/>
                <w:szCs w:val="14"/>
              </w:rPr>
              <w:t>Ritu</w:t>
            </w:r>
            <w:proofErr w:type="spellEnd"/>
          </w:p>
          <w:p w:rsidR="005F0318" w:rsidRPr="005F0318" w:rsidRDefault="005F0318" w:rsidP="005F0318">
            <w:pPr>
              <w:pStyle w:val="Default"/>
              <w:jc w:val="center"/>
              <w:rPr>
                <w:sz w:val="14"/>
                <w:szCs w:val="14"/>
              </w:rPr>
            </w:pPr>
            <w:r w:rsidRPr="005F0318">
              <w:rPr>
                <w:sz w:val="14"/>
                <w:szCs w:val="14"/>
              </w:rPr>
              <w:t xml:space="preserve">Shukla, </w:t>
            </w:r>
            <w:proofErr w:type="spellStart"/>
            <w:r w:rsidRPr="005F0318">
              <w:rPr>
                <w:sz w:val="14"/>
                <w:szCs w:val="14"/>
              </w:rPr>
              <w:t>Anupam</w:t>
            </w:r>
            <w:proofErr w:type="spellEnd"/>
          </w:p>
          <w:p w:rsidR="00A41127" w:rsidRPr="00C03C15" w:rsidRDefault="005F0318" w:rsidP="005F0318">
            <w:pPr>
              <w:jc w:val="center"/>
              <w:rPr>
                <w:b/>
                <w:sz w:val="14"/>
                <w:szCs w:val="14"/>
              </w:rPr>
            </w:pPr>
            <w:proofErr w:type="spellStart"/>
            <w:r w:rsidRPr="005F0318">
              <w:rPr>
                <w:sz w:val="14"/>
                <w:szCs w:val="14"/>
              </w:rPr>
              <w:t>Kaur</w:t>
            </w:r>
            <w:proofErr w:type="spellEnd"/>
            <w:r w:rsidRPr="005F0318">
              <w:rPr>
                <w:sz w:val="14"/>
                <w:szCs w:val="14"/>
              </w:rPr>
              <w:t xml:space="preserve">, </w:t>
            </w:r>
            <w:proofErr w:type="spellStart"/>
            <w:r w:rsidRPr="005F0318">
              <w:rPr>
                <w:sz w:val="14"/>
                <w:szCs w:val="14"/>
              </w:rPr>
              <w:t>Prabhdeep</w:t>
            </w:r>
            <w:proofErr w:type="spellEnd"/>
          </w:p>
        </w:tc>
        <w:tc>
          <w:tcPr>
            <w:tcW w:w="690" w:type="dxa"/>
          </w:tcPr>
          <w:p w:rsidR="00CB478F" w:rsidRDefault="00CB478F" w:rsidP="005F0318">
            <w:pPr>
              <w:jc w:val="center"/>
              <w:rPr>
                <w:sz w:val="14"/>
                <w:szCs w:val="14"/>
              </w:rPr>
            </w:pPr>
          </w:p>
          <w:p w:rsidR="00A41127" w:rsidRPr="005F0318" w:rsidRDefault="005F0318" w:rsidP="005F0318">
            <w:pPr>
              <w:jc w:val="center"/>
              <w:rPr>
                <w:sz w:val="14"/>
                <w:szCs w:val="14"/>
              </w:rPr>
            </w:pPr>
            <w:r w:rsidRPr="005F0318">
              <w:rPr>
                <w:sz w:val="14"/>
                <w:szCs w:val="14"/>
              </w:rPr>
              <w:t>2009</w:t>
            </w:r>
          </w:p>
        </w:tc>
        <w:tc>
          <w:tcPr>
            <w:tcW w:w="850" w:type="dxa"/>
          </w:tcPr>
          <w:p w:rsidR="003553B0" w:rsidRDefault="003553B0" w:rsidP="005F0318">
            <w:pPr>
              <w:pStyle w:val="Default"/>
              <w:jc w:val="center"/>
              <w:rPr>
                <w:sz w:val="14"/>
                <w:szCs w:val="14"/>
              </w:rPr>
            </w:pPr>
          </w:p>
          <w:p w:rsidR="005F0318" w:rsidRPr="005F0318" w:rsidRDefault="005F0318" w:rsidP="005F0318">
            <w:pPr>
              <w:pStyle w:val="Default"/>
              <w:jc w:val="center"/>
              <w:rPr>
                <w:sz w:val="14"/>
                <w:szCs w:val="14"/>
              </w:rPr>
            </w:pPr>
            <w:r w:rsidRPr="005F0318">
              <w:rPr>
                <w:sz w:val="14"/>
                <w:szCs w:val="14"/>
              </w:rPr>
              <w:t>Diagnosis of</w:t>
            </w:r>
            <w:r>
              <w:rPr>
                <w:sz w:val="14"/>
                <w:szCs w:val="14"/>
              </w:rPr>
              <w:t xml:space="preserve"> </w:t>
            </w:r>
            <w:r w:rsidRPr="005F0318">
              <w:rPr>
                <w:sz w:val="14"/>
                <w:szCs w:val="14"/>
              </w:rPr>
              <w:t xml:space="preserve"> thyroid</w:t>
            </w:r>
          </w:p>
          <w:p w:rsidR="00A41127" w:rsidRPr="00C03C15" w:rsidRDefault="00A41127" w:rsidP="00D27665">
            <w:pPr>
              <w:jc w:val="lowKashida"/>
              <w:rPr>
                <w:b/>
                <w:sz w:val="14"/>
                <w:szCs w:val="14"/>
              </w:rPr>
            </w:pPr>
          </w:p>
        </w:tc>
        <w:tc>
          <w:tcPr>
            <w:tcW w:w="914" w:type="dxa"/>
          </w:tcPr>
          <w:p w:rsidR="00A41127" w:rsidRDefault="00D95F19" w:rsidP="00D95F19">
            <w:pPr>
              <w:pStyle w:val="Default"/>
              <w:rPr>
                <w:sz w:val="16"/>
                <w:szCs w:val="16"/>
              </w:rPr>
            </w:pPr>
            <w:r>
              <w:rPr>
                <w:sz w:val="16"/>
                <w:szCs w:val="16"/>
              </w:rPr>
              <w:t>Backpropogation NN</w:t>
            </w:r>
          </w:p>
          <w:p w:rsidR="00D95F19" w:rsidRDefault="00D95F19" w:rsidP="00D95F19">
            <w:pPr>
              <w:pStyle w:val="Default"/>
              <w:rPr>
                <w:sz w:val="16"/>
                <w:szCs w:val="16"/>
              </w:rPr>
            </w:pPr>
            <w:r>
              <w:rPr>
                <w:sz w:val="16"/>
                <w:szCs w:val="16"/>
              </w:rPr>
              <w:t>RBF NN</w:t>
            </w:r>
          </w:p>
          <w:p w:rsidR="00D95F19" w:rsidRPr="00D95F19" w:rsidRDefault="00D95F19" w:rsidP="00D95F19">
            <w:pPr>
              <w:pStyle w:val="Default"/>
              <w:rPr>
                <w:sz w:val="16"/>
                <w:szCs w:val="16"/>
              </w:rPr>
            </w:pPr>
            <w:r>
              <w:rPr>
                <w:sz w:val="16"/>
                <w:szCs w:val="16"/>
              </w:rPr>
              <w:t>LVQ NN</w:t>
            </w:r>
          </w:p>
        </w:tc>
        <w:tc>
          <w:tcPr>
            <w:tcW w:w="1644" w:type="dxa"/>
          </w:tcPr>
          <w:p w:rsidR="00D95F19" w:rsidRPr="00D95F19" w:rsidRDefault="00D95F19" w:rsidP="00D95F19">
            <w:pPr>
              <w:pStyle w:val="Default"/>
              <w:jc w:val="center"/>
              <w:rPr>
                <w:sz w:val="14"/>
                <w:szCs w:val="14"/>
              </w:rPr>
            </w:pPr>
            <w:r w:rsidRPr="00D95F19">
              <w:rPr>
                <w:sz w:val="14"/>
                <w:szCs w:val="14"/>
              </w:rPr>
              <w:t>Accuracy =LVQ (98%)</w:t>
            </w:r>
          </w:p>
          <w:p w:rsidR="00A41127" w:rsidRPr="00C03C15" w:rsidRDefault="00A41127" w:rsidP="00D27665">
            <w:pPr>
              <w:jc w:val="lowKashida"/>
              <w:rPr>
                <w:b/>
                <w:sz w:val="14"/>
                <w:szCs w:val="14"/>
              </w:rPr>
            </w:pPr>
          </w:p>
        </w:tc>
      </w:tr>
    </w:tbl>
    <w:p w:rsidR="00317FD2" w:rsidRDefault="00317FD2" w:rsidP="00D27665">
      <w:pPr>
        <w:ind w:firstLine="250"/>
        <w:jc w:val="lowKashida"/>
        <w:rPr>
          <w:sz w:val="22"/>
          <w:szCs w:val="22"/>
        </w:rPr>
      </w:pPr>
    </w:p>
    <w:p w:rsidR="00E54C98" w:rsidRDefault="00E54C98" w:rsidP="00E54C98">
      <w:pPr>
        <w:pStyle w:val="Default"/>
        <w:rPr>
          <w:b/>
          <w:bCs/>
        </w:rPr>
      </w:pPr>
      <w:proofErr w:type="gramStart"/>
      <w:r w:rsidRPr="00087F65">
        <w:rPr>
          <w:b/>
          <w:bCs/>
        </w:rPr>
        <w:t>3.Problem</w:t>
      </w:r>
      <w:proofErr w:type="gramEnd"/>
      <w:r w:rsidRPr="00087F65">
        <w:rPr>
          <w:b/>
          <w:bCs/>
        </w:rPr>
        <w:t xml:space="preserve"> Formulation </w:t>
      </w:r>
    </w:p>
    <w:p w:rsidR="00237BCD" w:rsidRDefault="00E54C98" w:rsidP="00E74CA1">
      <w:pPr>
        <w:pStyle w:val="BodyText2"/>
        <w:tabs>
          <w:tab w:val="right" w:pos="180"/>
          <w:tab w:val="right" w:pos="360"/>
          <w:tab w:val="right" w:pos="540"/>
        </w:tabs>
        <w:spacing w:after="120"/>
        <w:rPr>
          <w:sz w:val="23"/>
          <w:szCs w:val="23"/>
        </w:rPr>
      </w:pPr>
      <w:r>
        <w:rPr>
          <w:sz w:val="23"/>
          <w:szCs w:val="23"/>
        </w:rPr>
        <w:t xml:space="preserve">In order to address the major research gaps, the need is to design an improved thyroid disease </w:t>
      </w:r>
      <w:r w:rsidR="00D727F6">
        <w:rPr>
          <w:sz w:val="23"/>
          <w:szCs w:val="23"/>
        </w:rPr>
        <w:t xml:space="preserve">pattern </w:t>
      </w:r>
      <w:r>
        <w:rPr>
          <w:sz w:val="23"/>
          <w:szCs w:val="23"/>
        </w:rPr>
        <w:t>classifier system by including more parameters</w:t>
      </w:r>
      <w:r w:rsidR="00D727F6">
        <w:rPr>
          <w:sz w:val="23"/>
          <w:szCs w:val="23"/>
        </w:rPr>
        <w:t xml:space="preserve"> like age </w:t>
      </w:r>
      <w:r w:rsidR="00D727F6" w:rsidRPr="00F425AA">
        <w:t>group</w:t>
      </w:r>
      <w:r w:rsidR="00D727F6">
        <w:rPr>
          <w:sz w:val="23"/>
          <w:szCs w:val="23"/>
        </w:rPr>
        <w:t>, heredity, antibodies</w:t>
      </w:r>
      <w:r>
        <w:rPr>
          <w:sz w:val="23"/>
          <w:szCs w:val="23"/>
        </w:rPr>
        <w:t xml:space="preserve">. The system may utilize better classifiers in order to </w:t>
      </w:r>
      <w:r w:rsidR="00D727F6">
        <w:rPr>
          <w:sz w:val="23"/>
          <w:szCs w:val="23"/>
        </w:rPr>
        <w:t>improve the ov</w:t>
      </w:r>
      <w:r w:rsidR="00F2698D">
        <w:rPr>
          <w:sz w:val="23"/>
          <w:szCs w:val="23"/>
        </w:rPr>
        <w:t>erall accuracy</w:t>
      </w:r>
      <w:r w:rsidR="00D727F6">
        <w:rPr>
          <w:sz w:val="23"/>
          <w:szCs w:val="23"/>
        </w:rPr>
        <w:t xml:space="preserve"> </w:t>
      </w:r>
      <w:r>
        <w:rPr>
          <w:sz w:val="23"/>
          <w:szCs w:val="23"/>
        </w:rPr>
        <w:t>of the diagnostic system.</w:t>
      </w:r>
    </w:p>
    <w:p w:rsidR="008B26C6" w:rsidRDefault="00F82791" w:rsidP="008B26C6">
      <w:pPr>
        <w:jc w:val="lowKashida"/>
        <w:rPr>
          <w:b/>
        </w:rPr>
      </w:pPr>
      <w:proofErr w:type="gramStart"/>
      <w:r w:rsidRPr="00F82791">
        <w:rPr>
          <w:b/>
        </w:rPr>
        <w:t>4.Proposed</w:t>
      </w:r>
      <w:proofErr w:type="gramEnd"/>
      <w:r w:rsidRPr="00F82791">
        <w:rPr>
          <w:b/>
        </w:rPr>
        <w:t xml:space="preserve"> System</w:t>
      </w:r>
    </w:p>
    <w:p w:rsidR="004100FC" w:rsidRDefault="008B26C6" w:rsidP="008B26C6">
      <w:pPr>
        <w:jc w:val="lowKashida"/>
        <w:rPr>
          <w:sz w:val="22"/>
          <w:szCs w:val="22"/>
          <w:lang w:val="en-US"/>
        </w:rPr>
      </w:pPr>
      <w:r w:rsidRPr="008B26C6">
        <w:rPr>
          <w:sz w:val="22"/>
          <w:szCs w:val="22"/>
          <w:lang w:val="en-US"/>
        </w:rPr>
        <w:t xml:space="preserve"> </w:t>
      </w:r>
      <w:r w:rsidR="00E107C2" w:rsidRPr="00E107C2">
        <w:rPr>
          <w:b/>
          <w:sz w:val="22"/>
          <w:szCs w:val="22"/>
          <w:lang w:val="en-US"/>
        </w:rPr>
        <w:t>4.1</w:t>
      </w:r>
      <w:r w:rsidR="00E107C2">
        <w:rPr>
          <w:b/>
          <w:sz w:val="22"/>
          <w:szCs w:val="22"/>
          <w:lang w:val="en-US"/>
        </w:rPr>
        <w:t xml:space="preserve"> Framework for the proposed system</w:t>
      </w:r>
      <w:r w:rsidR="00E107C2">
        <w:rPr>
          <w:sz w:val="22"/>
          <w:szCs w:val="22"/>
          <w:lang w:val="en-US"/>
        </w:rPr>
        <w:t xml:space="preserve"> </w:t>
      </w:r>
    </w:p>
    <w:p w:rsidR="008B26C6" w:rsidRDefault="008B26C6" w:rsidP="008B26C6">
      <w:pPr>
        <w:jc w:val="lowKashida"/>
        <w:rPr>
          <w:sz w:val="22"/>
          <w:szCs w:val="22"/>
          <w:lang w:val="en-US"/>
        </w:rPr>
      </w:pPr>
      <w:r w:rsidRPr="00510AD7">
        <w:rPr>
          <w:sz w:val="22"/>
          <w:szCs w:val="22"/>
          <w:lang w:val="en-US"/>
        </w:rPr>
        <w:t>In this sec</w:t>
      </w:r>
      <w:r>
        <w:rPr>
          <w:sz w:val="22"/>
          <w:szCs w:val="22"/>
          <w:lang w:val="en-US"/>
        </w:rPr>
        <w:t>tion the detailed framework and algorithms are presented. The training and testing phases of the thyroid disease prediction system is clearly shown in the Figure 5.</w:t>
      </w:r>
    </w:p>
    <w:p w:rsidR="00224040" w:rsidRDefault="008B26C6" w:rsidP="00976CD3">
      <w:pPr>
        <w:jc w:val="lowKashida"/>
        <w:rPr>
          <w:sz w:val="22"/>
          <w:szCs w:val="22"/>
          <w:lang w:val="en-US"/>
        </w:rPr>
      </w:pPr>
      <w:r w:rsidRPr="008B26C6">
        <w:rPr>
          <w:sz w:val="22"/>
          <w:szCs w:val="22"/>
          <w:lang w:val="en-US"/>
        </w:rPr>
        <w:t xml:space="preserve">         As shown in the figure, the first step is to identify the typical parameters / risk factors which are responsible for the thyroid disease in human beings. In the next </w:t>
      </w:r>
      <w:proofErr w:type="gramStart"/>
      <w:r w:rsidRPr="008B26C6">
        <w:rPr>
          <w:sz w:val="22"/>
          <w:szCs w:val="22"/>
          <w:lang w:val="en-US"/>
        </w:rPr>
        <w:t>step ,</w:t>
      </w:r>
      <w:proofErr w:type="gramEnd"/>
      <w:r w:rsidRPr="008B26C6">
        <w:rPr>
          <w:sz w:val="22"/>
          <w:szCs w:val="22"/>
          <w:lang w:val="en-US"/>
        </w:rPr>
        <w:t xml:space="preserve"> miscellaneous dataset of various patients of different categories is collected</w:t>
      </w:r>
      <w:r w:rsidR="00072BEF">
        <w:rPr>
          <w:sz w:val="22"/>
          <w:szCs w:val="22"/>
          <w:lang w:val="en-US"/>
        </w:rPr>
        <w:t>.</w:t>
      </w:r>
      <w:r w:rsidR="00072BEF" w:rsidRPr="00072BEF">
        <w:rPr>
          <w:sz w:val="22"/>
          <w:szCs w:val="22"/>
          <w:lang w:val="en-US"/>
        </w:rPr>
        <w:t xml:space="preserve"> </w:t>
      </w:r>
      <w:r w:rsidR="00072BEF">
        <w:rPr>
          <w:sz w:val="22"/>
          <w:szCs w:val="22"/>
          <w:lang w:val="en-US"/>
        </w:rPr>
        <w:t>In the conventional methods of thyroid diagnosis system, majority of authors have used only three factors namely T3</w:t>
      </w:r>
      <w:proofErr w:type="gramStart"/>
      <w:r w:rsidR="00072BEF">
        <w:rPr>
          <w:sz w:val="22"/>
          <w:szCs w:val="22"/>
          <w:lang w:val="en-US"/>
        </w:rPr>
        <w:t>,T4</w:t>
      </w:r>
      <w:proofErr w:type="gramEnd"/>
      <w:r w:rsidR="00072BEF">
        <w:rPr>
          <w:sz w:val="22"/>
          <w:szCs w:val="22"/>
          <w:lang w:val="en-US"/>
        </w:rPr>
        <w:t xml:space="preserve"> and TSH. In the proposed</w:t>
      </w:r>
      <w:r w:rsidR="00FE5F9A">
        <w:rPr>
          <w:sz w:val="22"/>
          <w:szCs w:val="22"/>
          <w:lang w:val="en-US"/>
        </w:rPr>
        <w:t xml:space="preserve"> diagnostic prediction </w:t>
      </w:r>
      <w:proofErr w:type="gramStart"/>
      <w:r w:rsidR="00FE5F9A">
        <w:rPr>
          <w:sz w:val="22"/>
          <w:szCs w:val="22"/>
          <w:lang w:val="en-US"/>
        </w:rPr>
        <w:t>system ,</w:t>
      </w:r>
      <w:r w:rsidR="00072BEF">
        <w:rPr>
          <w:sz w:val="22"/>
          <w:szCs w:val="22"/>
          <w:lang w:val="en-US"/>
        </w:rPr>
        <w:t>more</w:t>
      </w:r>
      <w:proofErr w:type="gramEnd"/>
      <w:r w:rsidR="00072BEF">
        <w:rPr>
          <w:sz w:val="22"/>
          <w:szCs w:val="22"/>
          <w:lang w:val="en-US"/>
        </w:rPr>
        <w:t xml:space="preserve"> number of risk factors can be included.</w:t>
      </w:r>
    </w:p>
    <w:p w:rsidR="00976CD3" w:rsidRPr="00976CD3" w:rsidRDefault="00976CD3" w:rsidP="00976CD3">
      <w:pPr>
        <w:jc w:val="lowKashida"/>
        <w:rPr>
          <w:sz w:val="22"/>
          <w:szCs w:val="22"/>
          <w:lang w:val="en-US"/>
        </w:rPr>
      </w:pPr>
    </w:p>
    <w:p w:rsidR="008B26C6" w:rsidRDefault="00432D82" w:rsidP="00E54C98">
      <w:pPr>
        <w:pStyle w:val="BodyText2"/>
        <w:tabs>
          <w:tab w:val="right" w:pos="180"/>
          <w:tab w:val="right" w:pos="360"/>
          <w:tab w:val="right" w:pos="540"/>
        </w:tabs>
        <w:spacing w:after="120" w:line="200" w:lineRule="atLeast"/>
        <w:rPr>
          <w:b/>
          <w:sz w:val="24"/>
          <w:szCs w:val="24"/>
        </w:rPr>
      </w:pPr>
      <w:r>
        <w:rPr>
          <w:b/>
          <w:noProof/>
          <w:sz w:val="24"/>
          <w:szCs w:val="24"/>
          <w:lang w:val="en-US"/>
        </w:rPr>
        <w:pict>
          <v:shapetype id="_x0000_t116" coordsize="21600,21600" o:spt="116" path="m3475,qx,10800,3475,21600l18125,21600qx21600,10800,18125,xe">
            <v:stroke joinstyle="miter"/>
            <v:path gradientshapeok="t" o:connecttype="rect" textboxrect="1018,3163,20582,18437"/>
          </v:shapetype>
          <v:shape id="_x0000_s1119" type="#_x0000_t116" style="position:absolute;left:0;text-align:left;margin-left:139.35pt;margin-top:2.1pt;width:98.6pt;height:48.9pt;z-index:251684352" strokecolor="black [3213]" strokeweight="2pt">
            <v:textbox>
              <w:txbxContent>
                <w:p w:rsidR="00211502" w:rsidRDefault="00211502" w:rsidP="00DF5632">
                  <w:pPr>
                    <w:jc w:val="both"/>
                    <w:rPr>
                      <w:sz w:val="18"/>
                      <w:szCs w:val="18"/>
                    </w:rPr>
                  </w:pPr>
                  <w:r>
                    <w:rPr>
                      <w:sz w:val="18"/>
                      <w:szCs w:val="18"/>
                    </w:rPr>
                    <w:t xml:space="preserve">   Choose Random                        Samples    Patient     </w:t>
                  </w:r>
                </w:p>
                <w:p w:rsidR="00211502" w:rsidRPr="0094491C" w:rsidRDefault="00211502" w:rsidP="00DF5632">
                  <w:pPr>
                    <w:jc w:val="both"/>
                    <w:rPr>
                      <w:sz w:val="18"/>
                      <w:szCs w:val="18"/>
                    </w:rPr>
                  </w:pPr>
                  <w:r>
                    <w:rPr>
                      <w:sz w:val="18"/>
                      <w:szCs w:val="18"/>
                    </w:rPr>
                    <w:t xml:space="preserve">          </w:t>
                  </w:r>
                  <w:r w:rsidRPr="0094491C">
                    <w:rPr>
                      <w:sz w:val="18"/>
                      <w:szCs w:val="18"/>
                    </w:rPr>
                    <w:t>Dataset</w:t>
                  </w:r>
                </w:p>
              </w:txbxContent>
            </v:textbox>
          </v:shape>
        </w:pict>
      </w:r>
      <w:r w:rsidRPr="00432D82">
        <w:rPr>
          <w:b/>
          <w:noProof/>
          <w:lang w:val="en-US"/>
        </w:rPr>
        <w:pict>
          <v:shape id="_x0000_s1101" type="#_x0000_t116" style="position:absolute;left:0;text-align:left;margin-left:-3.3pt;margin-top:4.65pt;width:96pt;height:44.6pt;z-index:251675136" strokecolor="black [3213]" strokeweight="2pt">
            <v:textbox>
              <w:txbxContent>
                <w:p w:rsidR="00211502" w:rsidRDefault="00211502" w:rsidP="0094491C">
                  <w:pPr>
                    <w:jc w:val="both"/>
                    <w:rPr>
                      <w:sz w:val="18"/>
                      <w:szCs w:val="18"/>
                    </w:rPr>
                  </w:pPr>
                  <w:r>
                    <w:rPr>
                      <w:sz w:val="18"/>
                      <w:szCs w:val="18"/>
                    </w:rPr>
                    <w:t xml:space="preserve">   Thyroid Patient     </w:t>
                  </w:r>
                </w:p>
                <w:p w:rsidR="00211502" w:rsidRPr="0094491C" w:rsidRDefault="00211502" w:rsidP="0094491C">
                  <w:pPr>
                    <w:jc w:val="both"/>
                    <w:rPr>
                      <w:sz w:val="18"/>
                      <w:szCs w:val="18"/>
                    </w:rPr>
                  </w:pPr>
                  <w:r>
                    <w:rPr>
                      <w:sz w:val="18"/>
                      <w:szCs w:val="18"/>
                    </w:rPr>
                    <w:t xml:space="preserve">          </w:t>
                  </w:r>
                  <w:r w:rsidRPr="0094491C">
                    <w:rPr>
                      <w:sz w:val="18"/>
                      <w:szCs w:val="18"/>
                    </w:rPr>
                    <w:t>Dataset</w:t>
                  </w:r>
                </w:p>
              </w:txbxContent>
            </v:textbox>
          </v:shape>
        </w:pict>
      </w:r>
    </w:p>
    <w:p w:rsidR="00311750" w:rsidRDefault="00311750" w:rsidP="00E54C98">
      <w:pPr>
        <w:pStyle w:val="BodyText2"/>
        <w:tabs>
          <w:tab w:val="right" w:pos="180"/>
          <w:tab w:val="right" w:pos="360"/>
          <w:tab w:val="right" w:pos="540"/>
        </w:tabs>
        <w:spacing w:after="120" w:line="200" w:lineRule="atLeast"/>
        <w:rPr>
          <w:b/>
          <w:sz w:val="24"/>
          <w:szCs w:val="24"/>
        </w:rPr>
      </w:pPr>
    </w:p>
    <w:p w:rsidR="00F82791" w:rsidRPr="00F82791" w:rsidRDefault="00432D82" w:rsidP="00E54C98">
      <w:pPr>
        <w:pStyle w:val="BodyText2"/>
        <w:tabs>
          <w:tab w:val="right" w:pos="180"/>
          <w:tab w:val="right" w:pos="360"/>
          <w:tab w:val="right" w:pos="540"/>
        </w:tabs>
        <w:spacing w:after="120" w:line="200" w:lineRule="atLeast"/>
        <w:rPr>
          <w:b/>
          <w:sz w:val="24"/>
          <w:szCs w:val="24"/>
        </w:rPr>
      </w:pPr>
      <w:r>
        <w:rPr>
          <w:b/>
          <w:noProof/>
          <w:sz w:val="24"/>
          <w:szCs w:val="24"/>
          <w:lang w:val="en-US"/>
        </w:rPr>
        <w:pict>
          <v:shape id="_x0000_s1120" type="#_x0000_t32" style="position:absolute;left:0;text-align:left;margin-left:185.8pt;margin-top:11.4pt;width:.3pt;height:12pt;flip:x;z-index:251685376" o:connectortype="straight" strokeweight="1.75pt"/>
        </w:pict>
      </w:r>
      <w:r>
        <w:rPr>
          <w:b/>
          <w:noProof/>
          <w:sz w:val="24"/>
          <w:szCs w:val="24"/>
          <w:lang w:val="en-US"/>
        </w:rPr>
        <w:pict>
          <v:shape id="_x0000_s1102" type="#_x0000_t32" style="position:absolute;left:0;text-align:left;margin-left:40.15pt;margin-top:11.4pt;width:0;height:12pt;z-index:251676160" o:connectortype="straight" strokeweight="1.75pt"/>
        </w:pict>
      </w:r>
    </w:p>
    <w:p w:rsidR="00F82791" w:rsidRPr="00F82791" w:rsidRDefault="00432D82" w:rsidP="00E54C98">
      <w:pPr>
        <w:pStyle w:val="BodyText2"/>
        <w:tabs>
          <w:tab w:val="right" w:pos="180"/>
          <w:tab w:val="right" w:pos="360"/>
          <w:tab w:val="right" w:pos="540"/>
        </w:tabs>
        <w:spacing w:after="120" w:line="200" w:lineRule="atLeast"/>
        <w:rPr>
          <w:b/>
          <w:sz w:val="24"/>
          <w:szCs w:val="24"/>
        </w:rPr>
      </w:pPr>
      <w:r>
        <w:rPr>
          <w:b/>
          <w:noProof/>
          <w:sz w:val="24"/>
          <w:szCs w:val="24"/>
          <w:lang w:val="en-US"/>
        </w:rPr>
        <w:pict>
          <v:rect id="_x0000_s1121" style="position:absolute;left:0;text-align:left;margin-left:149.4pt;margin-top:3.6pt;width:67.75pt;height:37.15pt;z-index:251686400" strokeweight="2pt">
            <v:textbox>
              <w:txbxContent>
                <w:p w:rsidR="00211502" w:rsidRPr="00311750" w:rsidRDefault="00211502" w:rsidP="00DF5632">
                  <w:pPr>
                    <w:jc w:val="center"/>
                    <w:rPr>
                      <w:sz w:val="16"/>
                      <w:szCs w:val="16"/>
                    </w:rPr>
                  </w:pPr>
                  <w:r w:rsidRPr="00311750">
                    <w:rPr>
                      <w:sz w:val="16"/>
                      <w:szCs w:val="16"/>
                    </w:rPr>
                    <w:t>Choose Disease   Attributes</w:t>
                  </w:r>
                </w:p>
              </w:txbxContent>
            </v:textbox>
          </v:rect>
        </w:pict>
      </w:r>
      <w:r>
        <w:rPr>
          <w:b/>
          <w:noProof/>
          <w:sz w:val="24"/>
          <w:szCs w:val="24"/>
          <w:lang w:val="en-US"/>
        </w:rPr>
        <w:pict>
          <v:rect id="_x0000_s1103" style="position:absolute;left:0;text-align:left;margin-left:8.9pt;margin-top:3.6pt;width:67.75pt;height:37.15pt;z-index:251677184" strokeweight="2pt">
            <v:textbox>
              <w:txbxContent>
                <w:p w:rsidR="00211502" w:rsidRPr="00311750" w:rsidRDefault="00211502" w:rsidP="00311750">
                  <w:pPr>
                    <w:jc w:val="center"/>
                    <w:rPr>
                      <w:sz w:val="16"/>
                      <w:szCs w:val="16"/>
                    </w:rPr>
                  </w:pPr>
                  <w:r w:rsidRPr="00311750">
                    <w:rPr>
                      <w:sz w:val="16"/>
                      <w:szCs w:val="16"/>
                    </w:rPr>
                    <w:t>Choose Disease   Attributes</w:t>
                  </w:r>
                </w:p>
              </w:txbxContent>
            </v:textbox>
          </v:rect>
        </w:pict>
      </w:r>
    </w:p>
    <w:p w:rsidR="00F82791" w:rsidRDefault="00F82791" w:rsidP="00E54C98">
      <w:pPr>
        <w:pStyle w:val="BodyText2"/>
        <w:tabs>
          <w:tab w:val="right" w:pos="180"/>
          <w:tab w:val="right" w:pos="360"/>
          <w:tab w:val="right" w:pos="540"/>
        </w:tabs>
        <w:spacing w:after="120" w:line="200" w:lineRule="atLeast"/>
        <w:rPr>
          <w:b/>
          <w:sz w:val="24"/>
          <w:szCs w:val="24"/>
        </w:rPr>
      </w:pPr>
    </w:p>
    <w:p w:rsidR="00F82791" w:rsidRDefault="00432D82" w:rsidP="00E54C98">
      <w:pPr>
        <w:pStyle w:val="BodyText2"/>
        <w:tabs>
          <w:tab w:val="right" w:pos="180"/>
          <w:tab w:val="right" w:pos="360"/>
          <w:tab w:val="right" w:pos="540"/>
        </w:tabs>
        <w:spacing w:after="120" w:line="200" w:lineRule="atLeast"/>
        <w:rPr>
          <w:b/>
          <w:sz w:val="24"/>
          <w:szCs w:val="24"/>
        </w:rPr>
      </w:pPr>
      <w:r>
        <w:rPr>
          <w:b/>
          <w:noProof/>
          <w:sz w:val="24"/>
          <w:szCs w:val="24"/>
          <w:lang w:val="en-US"/>
        </w:rPr>
        <w:pict>
          <v:rect id="_x0000_s1123" style="position:absolute;left:0;text-align:left;margin-left:149.4pt;margin-top:13.15pt;width:67.75pt;height:37.15pt;z-index:251688448" strokeweight="2pt">
            <v:textbox>
              <w:txbxContent>
                <w:p w:rsidR="00211502" w:rsidRPr="008154D1" w:rsidRDefault="00211502" w:rsidP="00DF5632">
                  <w:pPr>
                    <w:jc w:val="center"/>
                    <w:rPr>
                      <w:sz w:val="16"/>
                      <w:szCs w:val="16"/>
                    </w:rPr>
                  </w:pPr>
                  <w:r>
                    <w:rPr>
                      <w:sz w:val="16"/>
                      <w:szCs w:val="16"/>
                    </w:rPr>
                    <w:t>Preprocessing    Of   Data</w:t>
                  </w:r>
                </w:p>
                <w:p w:rsidR="00211502" w:rsidRPr="008154D1" w:rsidRDefault="00211502" w:rsidP="00DF5632"/>
              </w:txbxContent>
            </v:textbox>
          </v:rect>
        </w:pict>
      </w:r>
      <w:r>
        <w:rPr>
          <w:b/>
          <w:noProof/>
          <w:sz w:val="24"/>
          <w:szCs w:val="24"/>
          <w:lang w:val="en-US"/>
        </w:rPr>
        <w:pict>
          <v:shape id="_x0000_s1122" type="#_x0000_t32" style="position:absolute;left:0;text-align:left;margin-left:180.85pt;margin-top:1.45pt;width:0;height:11.7pt;z-index:251687424" o:connectortype="straight" strokeweight="1.75pt"/>
        </w:pict>
      </w:r>
      <w:r>
        <w:rPr>
          <w:b/>
          <w:noProof/>
          <w:sz w:val="24"/>
          <w:szCs w:val="24"/>
          <w:lang w:val="en-US"/>
        </w:rPr>
        <w:pict>
          <v:rect id="_x0000_s1106" style="position:absolute;left:0;text-align:left;margin-left:8.9pt;margin-top:18pt;width:67.75pt;height:37.15pt;z-index:251679232" strokeweight="2pt">
            <v:textbox>
              <w:txbxContent>
                <w:p w:rsidR="00211502" w:rsidRPr="008154D1" w:rsidRDefault="00211502" w:rsidP="00824D5B">
                  <w:pPr>
                    <w:jc w:val="center"/>
                    <w:rPr>
                      <w:sz w:val="16"/>
                      <w:szCs w:val="16"/>
                    </w:rPr>
                  </w:pPr>
                  <w:r>
                    <w:rPr>
                      <w:sz w:val="16"/>
                      <w:szCs w:val="16"/>
                    </w:rPr>
                    <w:t>Preprocessing    Of   Data</w:t>
                  </w:r>
                </w:p>
                <w:p w:rsidR="00211502" w:rsidRPr="008154D1" w:rsidRDefault="00211502" w:rsidP="008154D1"/>
              </w:txbxContent>
            </v:textbox>
          </v:rect>
        </w:pict>
      </w:r>
      <w:r>
        <w:rPr>
          <w:b/>
          <w:noProof/>
          <w:sz w:val="24"/>
          <w:szCs w:val="24"/>
          <w:lang w:val="en-US"/>
        </w:rPr>
        <w:pict>
          <v:shape id="_x0000_s1104" type="#_x0000_t32" style="position:absolute;left:0;text-align:left;margin-left:40.05pt;margin-top:1.15pt;width:.1pt;height:16.85pt;z-index:251678208" o:connectortype="straight" strokeweight="1.75pt"/>
        </w:pict>
      </w:r>
    </w:p>
    <w:p w:rsidR="00F82791" w:rsidRDefault="00F82791" w:rsidP="00E54C98">
      <w:pPr>
        <w:pStyle w:val="BodyText2"/>
        <w:tabs>
          <w:tab w:val="right" w:pos="180"/>
          <w:tab w:val="right" w:pos="360"/>
          <w:tab w:val="right" w:pos="540"/>
        </w:tabs>
        <w:spacing w:after="120" w:line="200" w:lineRule="atLeast"/>
        <w:rPr>
          <w:b/>
          <w:sz w:val="24"/>
          <w:szCs w:val="24"/>
        </w:rPr>
      </w:pPr>
    </w:p>
    <w:p w:rsidR="00F82791" w:rsidRDefault="00432D82" w:rsidP="00E54C98">
      <w:pPr>
        <w:pStyle w:val="BodyText2"/>
        <w:tabs>
          <w:tab w:val="right" w:pos="180"/>
          <w:tab w:val="right" w:pos="360"/>
          <w:tab w:val="right" w:pos="540"/>
        </w:tabs>
        <w:spacing w:after="120" w:line="200" w:lineRule="atLeast"/>
        <w:rPr>
          <w:b/>
          <w:sz w:val="24"/>
          <w:szCs w:val="24"/>
        </w:rPr>
      </w:pPr>
      <w:r w:rsidRPr="00432D82">
        <w:rPr>
          <w:noProof/>
          <w:sz w:val="18"/>
          <w:szCs w:val="16"/>
          <w:lang w:val="en-US"/>
        </w:rPr>
        <w:lastRenderedPageBreak/>
        <w:pict>
          <v:shape id="_x0000_s1124" type="#_x0000_t32" style="position:absolute;left:0;text-align:left;margin-left:180.35pt;margin-top:10.7pt;width:.1pt;height:13.4pt;flip:x;z-index:251689472" o:connectortype="straight" strokeweight="1.75pt"/>
        </w:pict>
      </w:r>
      <w:r w:rsidRPr="00432D82">
        <w:rPr>
          <w:noProof/>
          <w:sz w:val="18"/>
          <w:szCs w:val="16"/>
          <w:lang w:val="en-US"/>
        </w:rPr>
        <w:pict>
          <v:shape id="_x0000_s1107" type="#_x0000_t32" style="position:absolute;left:0;text-align:left;margin-left:40.05pt;margin-top:15.55pt;width:.2pt;height:16.55pt;z-index:251680256" o:connectortype="straight" strokeweight="1.75pt"/>
        </w:pict>
      </w:r>
    </w:p>
    <w:p w:rsidR="00F82791" w:rsidRPr="00F82791" w:rsidRDefault="00432D82" w:rsidP="00E54C98">
      <w:pPr>
        <w:pStyle w:val="BodyText2"/>
        <w:tabs>
          <w:tab w:val="right" w:pos="180"/>
          <w:tab w:val="right" w:pos="360"/>
          <w:tab w:val="right" w:pos="540"/>
        </w:tabs>
        <w:spacing w:after="120" w:line="200" w:lineRule="atLeast"/>
        <w:rPr>
          <w:b/>
          <w:sz w:val="24"/>
          <w:szCs w:val="24"/>
        </w:rPr>
      </w:pPr>
      <w:r w:rsidRPr="00432D82">
        <w:rPr>
          <w:noProof/>
          <w:sz w:val="18"/>
          <w:szCs w:val="16"/>
          <w:lang w:val="en-US"/>
        </w:rPr>
        <w:pict>
          <v:rect id="_x0000_s1125" style="position:absolute;left:0;text-align:left;margin-left:149.4pt;margin-top:4.3pt;width:67.75pt;height:37.15pt;z-index:251690496" strokeweight="2pt">
            <v:textbox>
              <w:txbxContent>
                <w:p w:rsidR="00211502" w:rsidRPr="008154D1" w:rsidRDefault="00211502" w:rsidP="00DF5632">
                  <w:pPr>
                    <w:jc w:val="center"/>
                    <w:rPr>
                      <w:sz w:val="16"/>
                      <w:szCs w:val="16"/>
                    </w:rPr>
                  </w:pPr>
                  <w:r>
                    <w:rPr>
                      <w:sz w:val="16"/>
                      <w:szCs w:val="16"/>
                    </w:rPr>
                    <w:t>Choose the Pattern Classifier</w:t>
                  </w:r>
                </w:p>
                <w:p w:rsidR="00211502" w:rsidRPr="008154D1" w:rsidRDefault="00211502" w:rsidP="00DF5632"/>
              </w:txbxContent>
            </v:textbox>
          </v:rect>
        </w:pict>
      </w:r>
      <w:r w:rsidRPr="00432D82">
        <w:rPr>
          <w:noProof/>
          <w:sz w:val="18"/>
          <w:szCs w:val="16"/>
          <w:lang w:val="en-US"/>
        </w:rPr>
        <w:pict>
          <v:rect id="_x0000_s1108" style="position:absolute;left:0;text-align:left;margin-left:8.9pt;margin-top:12.3pt;width:67.75pt;height:37.15pt;z-index:251681280" strokeweight="2pt">
            <v:textbox>
              <w:txbxContent>
                <w:p w:rsidR="00211502" w:rsidRPr="008154D1" w:rsidRDefault="00211502" w:rsidP="00824D5B">
                  <w:pPr>
                    <w:jc w:val="center"/>
                    <w:rPr>
                      <w:sz w:val="16"/>
                      <w:szCs w:val="16"/>
                    </w:rPr>
                  </w:pPr>
                  <w:r>
                    <w:rPr>
                      <w:sz w:val="16"/>
                      <w:szCs w:val="16"/>
                    </w:rPr>
                    <w:t>Choose the Pattern Classifier</w:t>
                  </w:r>
                </w:p>
                <w:p w:rsidR="00211502" w:rsidRPr="008154D1" w:rsidRDefault="00211502" w:rsidP="00824D5B"/>
              </w:txbxContent>
            </v:textbox>
          </v:rect>
        </w:pict>
      </w:r>
    </w:p>
    <w:p w:rsidR="001F0FDD" w:rsidRDefault="001F0FDD" w:rsidP="0067106B">
      <w:pPr>
        <w:pStyle w:val="BodyText2"/>
        <w:ind w:firstLine="180"/>
        <w:jc w:val="lowKashida"/>
      </w:pPr>
    </w:p>
    <w:p w:rsidR="001F0FDD" w:rsidRDefault="00432D82" w:rsidP="0067106B">
      <w:pPr>
        <w:pStyle w:val="BodyText2"/>
        <w:ind w:firstLine="180"/>
        <w:jc w:val="lowKashida"/>
      </w:pPr>
      <w:r w:rsidRPr="00432D82">
        <w:rPr>
          <w:noProof/>
          <w:sz w:val="18"/>
          <w:szCs w:val="16"/>
          <w:lang w:val="en-US"/>
        </w:rPr>
        <w:pict>
          <v:shape id="_x0000_s1126" type="#_x0000_t32" style="position:absolute;left:0;text-align:left;margin-left:180.25pt;margin-top:9pt;width:.2pt;height:13.95pt;z-index:251691520" o:connectortype="straight" strokeweight="1.75pt"/>
        </w:pict>
      </w:r>
    </w:p>
    <w:p w:rsidR="008154D1" w:rsidRDefault="00432D82" w:rsidP="001F0FDD">
      <w:pPr>
        <w:jc w:val="lowKashida"/>
        <w:rPr>
          <w:sz w:val="18"/>
          <w:szCs w:val="16"/>
          <w:lang w:val="en-US"/>
        </w:rPr>
      </w:pPr>
      <w:r>
        <w:rPr>
          <w:noProof/>
          <w:sz w:val="18"/>
          <w:szCs w:val="16"/>
          <w:lang w:val="en-US"/>
        </w:rPr>
        <w:pict>
          <v:shape id="_x0000_s1109" type="#_x0000_t32" style="position:absolute;left:0;text-align:left;margin-left:40pt;margin-top:4.35pt;width:.25pt;height:16pt;z-index:251682304" o:connectortype="straight" strokeweight="1.75pt"/>
        </w:pict>
      </w:r>
    </w:p>
    <w:p w:rsidR="008154D1" w:rsidRDefault="00432D82" w:rsidP="001F0FDD">
      <w:pPr>
        <w:jc w:val="lowKashida"/>
        <w:rPr>
          <w:sz w:val="18"/>
          <w:szCs w:val="16"/>
          <w:lang w:val="en-US"/>
        </w:rPr>
      </w:pPr>
      <w:r>
        <w:rPr>
          <w:noProof/>
          <w:sz w:val="18"/>
          <w:szCs w:val="16"/>
          <w:lang w:val="en-US"/>
        </w:rPr>
        <w:pict>
          <v:rect id="_x0000_s1127" style="position:absolute;left:0;text-align:left;margin-left:149.4pt;margin-top:-.05pt;width:67.75pt;height:37.15pt;z-index:251692544" strokeweight="2pt">
            <v:textbox>
              <w:txbxContent>
                <w:p w:rsidR="00211502" w:rsidRPr="008154D1" w:rsidRDefault="00211502" w:rsidP="00DF5632">
                  <w:pPr>
                    <w:jc w:val="center"/>
                    <w:rPr>
                      <w:sz w:val="16"/>
                      <w:szCs w:val="16"/>
                    </w:rPr>
                  </w:pPr>
                  <w:proofErr w:type="gramStart"/>
                  <w:r>
                    <w:rPr>
                      <w:sz w:val="16"/>
                      <w:szCs w:val="16"/>
                    </w:rPr>
                    <w:t>Testing  The</w:t>
                  </w:r>
                  <w:proofErr w:type="gramEnd"/>
                  <w:r>
                    <w:rPr>
                      <w:sz w:val="16"/>
                      <w:szCs w:val="16"/>
                    </w:rPr>
                    <w:t xml:space="preserve"> Pattern Classifier</w:t>
                  </w:r>
                </w:p>
                <w:p w:rsidR="00211502" w:rsidRPr="008154D1" w:rsidRDefault="00211502" w:rsidP="00DF5632"/>
              </w:txbxContent>
            </v:textbox>
          </v:rect>
        </w:pict>
      </w:r>
      <w:r>
        <w:rPr>
          <w:noProof/>
          <w:sz w:val="18"/>
          <w:szCs w:val="16"/>
          <w:lang w:val="en-US"/>
        </w:rPr>
        <w:pict>
          <v:rect id="_x0000_s1110" style="position:absolute;left:0;text-align:left;margin-left:8.9pt;margin-top:10pt;width:67.75pt;height:37.15pt;z-index:251683328" strokeweight="2pt">
            <v:textbox>
              <w:txbxContent>
                <w:p w:rsidR="00211502" w:rsidRPr="008154D1" w:rsidRDefault="00211502" w:rsidP="00665CC4">
                  <w:pPr>
                    <w:jc w:val="center"/>
                    <w:rPr>
                      <w:sz w:val="16"/>
                      <w:szCs w:val="16"/>
                    </w:rPr>
                  </w:pPr>
                  <w:r>
                    <w:rPr>
                      <w:sz w:val="16"/>
                      <w:szCs w:val="16"/>
                    </w:rPr>
                    <w:t xml:space="preserve">Train </w:t>
                  </w:r>
                  <w:proofErr w:type="gramStart"/>
                  <w:r>
                    <w:rPr>
                      <w:sz w:val="16"/>
                      <w:szCs w:val="16"/>
                    </w:rPr>
                    <w:t>The</w:t>
                  </w:r>
                  <w:proofErr w:type="gramEnd"/>
                  <w:r>
                    <w:rPr>
                      <w:sz w:val="16"/>
                      <w:szCs w:val="16"/>
                    </w:rPr>
                    <w:t xml:space="preserve"> Pattern Classifier</w:t>
                  </w:r>
                </w:p>
                <w:p w:rsidR="00211502" w:rsidRPr="008154D1" w:rsidRDefault="00211502" w:rsidP="00665CC4"/>
              </w:txbxContent>
            </v:textbox>
          </v:rect>
        </w:pict>
      </w:r>
    </w:p>
    <w:p w:rsidR="008154D1" w:rsidRDefault="008154D1" w:rsidP="001F0FDD">
      <w:pPr>
        <w:jc w:val="lowKashida"/>
        <w:rPr>
          <w:sz w:val="18"/>
          <w:szCs w:val="16"/>
          <w:lang w:val="en-US"/>
        </w:rPr>
      </w:pPr>
    </w:p>
    <w:p w:rsidR="008154D1" w:rsidRDefault="008154D1" w:rsidP="001F0FDD">
      <w:pPr>
        <w:jc w:val="lowKashida"/>
        <w:rPr>
          <w:sz w:val="18"/>
          <w:szCs w:val="16"/>
          <w:lang w:val="en-US"/>
        </w:rPr>
      </w:pPr>
    </w:p>
    <w:p w:rsidR="008154D1" w:rsidRDefault="00432D82" w:rsidP="001F0FDD">
      <w:pPr>
        <w:jc w:val="lowKashida"/>
        <w:rPr>
          <w:sz w:val="18"/>
          <w:szCs w:val="16"/>
          <w:lang w:val="en-US"/>
        </w:rPr>
      </w:pPr>
      <w:r>
        <w:rPr>
          <w:noProof/>
          <w:sz w:val="18"/>
          <w:szCs w:val="16"/>
          <w:lang w:val="en-US"/>
        </w:rPr>
        <w:pict>
          <v:shape id="_x0000_s1128" type="#_x0000_t32" style="position:absolute;left:0;text-align:left;margin-left:180.25pt;margin-top:6.05pt;width:0;height:11.7pt;z-index:251693568" o:connectortype="straight" strokeweight="1.75pt"/>
        </w:pict>
      </w:r>
    </w:p>
    <w:p w:rsidR="008154D1" w:rsidRDefault="00432D82" w:rsidP="001F0FDD">
      <w:pPr>
        <w:jc w:val="lowKashida"/>
        <w:rPr>
          <w:sz w:val="18"/>
          <w:szCs w:val="16"/>
          <w:lang w:val="en-US"/>
        </w:rPr>
      </w:pPr>
      <w:r>
        <w:rPr>
          <w:noProof/>
          <w:sz w:val="18"/>
          <w:szCs w:val="16"/>
          <w:lang w:val="en-US"/>
        </w:rPr>
        <w:pict>
          <v:rect id="_x0000_s1129" style="position:absolute;left:0;text-align:left;margin-left:149.4pt;margin-top:7.4pt;width:67.75pt;height:37.15pt;z-index:251694592" strokeweight="2pt">
            <v:textbox>
              <w:txbxContent>
                <w:p w:rsidR="00211502" w:rsidRPr="008154D1" w:rsidRDefault="00211502" w:rsidP="0051405E">
                  <w:pPr>
                    <w:jc w:val="center"/>
                    <w:rPr>
                      <w:sz w:val="16"/>
                      <w:szCs w:val="16"/>
                    </w:rPr>
                  </w:pPr>
                  <w:r>
                    <w:rPr>
                      <w:sz w:val="16"/>
                      <w:szCs w:val="16"/>
                    </w:rPr>
                    <w:t xml:space="preserve">Compute </w:t>
                  </w:r>
                  <w:proofErr w:type="gramStart"/>
                  <w:r>
                    <w:rPr>
                      <w:sz w:val="16"/>
                      <w:szCs w:val="16"/>
                    </w:rPr>
                    <w:t>The</w:t>
                  </w:r>
                  <w:proofErr w:type="gramEnd"/>
                  <w:r>
                    <w:rPr>
                      <w:sz w:val="16"/>
                      <w:szCs w:val="16"/>
                    </w:rPr>
                    <w:t xml:space="preserve"> Confusion Matrix</w:t>
                  </w:r>
                </w:p>
                <w:p w:rsidR="00211502" w:rsidRPr="008154D1" w:rsidRDefault="00211502" w:rsidP="0051405E"/>
              </w:txbxContent>
            </v:textbox>
          </v:rect>
        </w:pict>
      </w:r>
    </w:p>
    <w:p w:rsidR="008154D1" w:rsidRDefault="008154D1" w:rsidP="001F0FDD">
      <w:pPr>
        <w:jc w:val="lowKashida"/>
        <w:rPr>
          <w:sz w:val="18"/>
          <w:szCs w:val="16"/>
          <w:lang w:val="en-US"/>
        </w:rPr>
      </w:pPr>
    </w:p>
    <w:p w:rsidR="00DA39D7" w:rsidRDefault="00DA39D7" w:rsidP="001F0FDD">
      <w:pPr>
        <w:jc w:val="lowKashida"/>
        <w:rPr>
          <w:sz w:val="18"/>
          <w:szCs w:val="16"/>
          <w:lang w:val="en-US"/>
        </w:rPr>
      </w:pPr>
    </w:p>
    <w:p w:rsidR="00DA1717" w:rsidRDefault="00DA1717" w:rsidP="001F0FDD">
      <w:pPr>
        <w:jc w:val="lowKashida"/>
        <w:rPr>
          <w:sz w:val="18"/>
          <w:szCs w:val="16"/>
          <w:lang w:val="en-US"/>
        </w:rPr>
      </w:pPr>
    </w:p>
    <w:p w:rsidR="00DA1717" w:rsidRDefault="00DA1717" w:rsidP="001F0FDD">
      <w:pPr>
        <w:jc w:val="lowKashida"/>
        <w:rPr>
          <w:sz w:val="18"/>
          <w:szCs w:val="16"/>
          <w:lang w:val="en-US"/>
        </w:rPr>
      </w:pPr>
    </w:p>
    <w:p w:rsidR="00665CC4" w:rsidRDefault="00665CC4" w:rsidP="001F0FDD">
      <w:pPr>
        <w:jc w:val="lowKashida"/>
        <w:rPr>
          <w:sz w:val="18"/>
          <w:szCs w:val="16"/>
          <w:lang w:val="en-US"/>
        </w:rPr>
      </w:pPr>
    </w:p>
    <w:p w:rsidR="00D650D7" w:rsidRDefault="00DA39D7" w:rsidP="00BC59B9">
      <w:pPr>
        <w:jc w:val="center"/>
        <w:rPr>
          <w:sz w:val="22"/>
          <w:szCs w:val="22"/>
          <w:lang w:val="en-US"/>
        </w:rPr>
      </w:pPr>
      <w:proofErr w:type="gramStart"/>
      <w:r>
        <w:rPr>
          <w:sz w:val="18"/>
          <w:szCs w:val="16"/>
          <w:lang w:val="en-US"/>
        </w:rPr>
        <w:t>Figure 5</w:t>
      </w:r>
      <w:r w:rsidR="001F0FDD">
        <w:rPr>
          <w:sz w:val="18"/>
          <w:szCs w:val="16"/>
          <w:lang w:val="en-US"/>
        </w:rPr>
        <w:t>.</w:t>
      </w:r>
      <w:proofErr w:type="gramEnd"/>
      <w:r w:rsidR="00BC59B9">
        <w:rPr>
          <w:sz w:val="18"/>
          <w:szCs w:val="16"/>
          <w:lang w:val="en-US"/>
        </w:rPr>
        <w:t xml:space="preserve"> Framework for the proposed system</w:t>
      </w:r>
    </w:p>
    <w:p w:rsidR="00E83932" w:rsidRPr="00D650D7" w:rsidRDefault="00224ED7" w:rsidP="001F0FDD">
      <w:pPr>
        <w:jc w:val="lowKashida"/>
        <w:rPr>
          <w:sz w:val="22"/>
          <w:szCs w:val="22"/>
          <w:lang w:val="en-US"/>
        </w:rPr>
      </w:pPr>
      <w:r>
        <w:rPr>
          <w:sz w:val="22"/>
          <w:szCs w:val="22"/>
          <w:lang w:val="en-US"/>
        </w:rPr>
        <w:t xml:space="preserve"> </w:t>
      </w:r>
      <w:r w:rsidR="00CF46C3">
        <w:rPr>
          <w:sz w:val="22"/>
          <w:szCs w:val="22"/>
          <w:lang w:val="en-US"/>
        </w:rPr>
        <w:t xml:space="preserve">In order to classify a particular patient into any of the three classes a dataset </w:t>
      </w:r>
      <w:r w:rsidR="00D650D7">
        <w:rPr>
          <w:sz w:val="22"/>
          <w:szCs w:val="22"/>
          <w:lang w:val="en-US"/>
        </w:rPr>
        <w:t>of 120</w:t>
      </w:r>
      <w:r w:rsidR="00B631A1">
        <w:rPr>
          <w:sz w:val="22"/>
          <w:szCs w:val="22"/>
          <w:lang w:val="en-US"/>
        </w:rPr>
        <w:t xml:space="preserve"> samples has been prepared. In order to remove anomalies, noise and to quantify Boolean values the data set is manually enriched.</w:t>
      </w:r>
    </w:p>
    <w:p w:rsidR="00B631A1" w:rsidRDefault="00B631A1" w:rsidP="001F0FDD">
      <w:pPr>
        <w:jc w:val="lowKashida"/>
        <w:rPr>
          <w:sz w:val="22"/>
          <w:szCs w:val="22"/>
          <w:lang w:val="en-US"/>
        </w:rPr>
      </w:pPr>
      <w:r>
        <w:rPr>
          <w:sz w:val="22"/>
          <w:szCs w:val="22"/>
          <w:lang w:val="en-US"/>
        </w:rPr>
        <w:t xml:space="preserve">       Once the dataset is prepared, a multilayer pattern classifier model is created and trained with the dataset. </w:t>
      </w:r>
      <w:r w:rsidR="00361783">
        <w:rPr>
          <w:sz w:val="22"/>
          <w:szCs w:val="22"/>
          <w:lang w:val="en-US"/>
        </w:rPr>
        <w:t xml:space="preserve">The </w:t>
      </w:r>
      <w:r>
        <w:rPr>
          <w:sz w:val="22"/>
          <w:szCs w:val="22"/>
          <w:lang w:val="en-US"/>
        </w:rPr>
        <w:t xml:space="preserve">MLP pattern classifier model is stored </w:t>
      </w:r>
      <w:r w:rsidR="00EE2914">
        <w:rPr>
          <w:sz w:val="22"/>
          <w:szCs w:val="22"/>
          <w:lang w:val="en-US"/>
        </w:rPr>
        <w:t xml:space="preserve">for the testing </w:t>
      </w:r>
      <w:r w:rsidR="00A76A6E">
        <w:rPr>
          <w:sz w:val="22"/>
          <w:szCs w:val="22"/>
          <w:lang w:val="en-US"/>
        </w:rPr>
        <w:t xml:space="preserve">phase. In order to check the accuracy of thyroid predictions a sample of randomly chosen patients </w:t>
      </w:r>
      <w:r w:rsidR="009A662C">
        <w:rPr>
          <w:sz w:val="22"/>
          <w:szCs w:val="22"/>
          <w:lang w:val="en-US"/>
        </w:rPr>
        <w:t>is applied on the stored MLP prediction system.</w:t>
      </w:r>
    </w:p>
    <w:p w:rsidR="004100FC" w:rsidRDefault="004100FC" w:rsidP="001F0FDD">
      <w:pPr>
        <w:jc w:val="lowKashida"/>
        <w:rPr>
          <w:b/>
          <w:sz w:val="22"/>
          <w:szCs w:val="22"/>
          <w:lang w:val="en-US"/>
        </w:rPr>
      </w:pPr>
      <w:r>
        <w:rPr>
          <w:sz w:val="22"/>
          <w:szCs w:val="22"/>
          <w:lang w:val="en-US"/>
        </w:rPr>
        <w:t xml:space="preserve"> </w:t>
      </w:r>
      <w:r w:rsidRPr="004100FC">
        <w:rPr>
          <w:b/>
          <w:sz w:val="22"/>
          <w:szCs w:val="22"/>
          <w:lang w:val="en-US"/>
        </w:rPr>
        <w:t>4.2</w:t>
      </w:r>
      <w:r>
        <w:rPr>
          <w:sz w:val="22"/>
          <w:szCs w:val="22"/>
          <w:lang w:val="en-US"/>
        </w:rPr>
        <w:t xml:space="preserve"> </w:t>
      </w:r>
      <w:r w:rsidRPr="004100FC">
        <w:rPr>
          <w:b/>
          <w:sz w:val="22"/>
          <w:szCs w:val="22"/>
          <w:lang w:val="en-US"/>
        </w:rPr>
        <w:t>Proposed algorithm</w:t>
      </w:r>
    </w:p>
    <w:p w:rsidR="00065BC7" w:rsidRDefault="000303F9" w:rsidP="001F0FDD">
      <w:pPr>
        <w:jc w:val="lowKashida"/>
        <w:rPr>
          <w:sz w:val="22"/>
          <w:szCs w:val="22"/>
          <w:lang w:val="en-US"/>
        </w:rPr>
      </w:pPr>
      <w:r>
        <w:rPr>
          <w:sz w:val="22"/>
          <w:szCs w:val="22"/>
          <w:lang w:val="en-US"/>
        </w:rPr>
        <w:t xml:space="preserve"> MLP is one of the most common ANN which is widely used for different tasks like pattern classification, pattern recognition etc. One of the most important </w:t>
      </w:r>
      <w:proofErr w:type="gramStart"/>
      <w:r>
        <w:rPr>
          <w:sz w:val="22"/>
          <w:szCs w:val="22"/>
          <w:lang w:val="en-US"/>
        </w:rPr>
        <w:t>feature</w:t>
      </w:r>
      <w:proofErr w:type="gramEnd"/>
      <w:r>
        <w:rPr>
          <w:sz w:val="22"/>
          <w:szCs w:val="22"/>
          <w:lang w:val="en-US"/>
        </w:rPr>
        <w:t xml:space="preserve"> of MLP is that we can specify any number of output classes. The network architecture chosen for this problem is MLP having eleven input nodes and three output nodes. Each node present in the input layer </w:t>
      </w:r>
      <w:proofErr w:type="gramStart"/>
      <w:r>
        <w:rPr>
          <w:sz w:val="22"/>
          <w:szCs w:val="22"/>
          <w:lang w:val="en-US"/>
        </w:rPr>
        <w:t>is  connected</w:t>
      </w:r>
      <w:proofErr w:type="gramEnd"/>
      <w:r>
        <w:rPr>
          <w:sz w:val="22"/>
          <w:szCs w:val="22"/>
          <w:lang w:val="en-US"/>
        </w:rPr>
        <w:t xml:space="preserve"> to every other node in the hidden layer through some weights. </w:t>
      </w:r>
      <w:r w:rsidR="008925E7">
        <w:rPr>
          <w:sz w:val="22"/>
          <w:szCs w:val="22"/>
          <w:lang w:val="en-US"/>
        </w:rPr>
        <w:t>The value of the weighted input sum to a particular node maybe large, therefore it is important to scale down the weighted sum by reducing it before producing the resulted output of that particular node. For this purpose a function is applied on the w</w:t>
      </w:r>
      <w:r w:rsidR="00D721EE">
        <w:rPr>
          <w:sz w:val="22"/>
          <w:szCs w:val="22"/>
          <w:lang w:val="en-US"/>
        </w:rPr>
        <w:t>eighted input .</w:t>
      </w:r>
      <w:r w:rsidR="00065BC7">
        <w:rPr>
          <w:sz w:val="22"/>
          <w:szCs w:val="22"/>
          <w:lang w:val="en-US"/>
        </w:rPr>
        <w:t>One of the best method is backpropogation method which works on the principle of gradient descent rule.</w:t>
      </w:r>
    </w:p>
    <w:p w:rsidR="00BA7698" w:rsidRDefault="00FE5F9A" w:rsidP="001F0FDD">
      <w:pPr>
        <w:jc w:val="lowKashida"/>
        <w:rPr>
          <w:b/>
          <w:sz w:val="22"/>
          <w:szCs w:val="22"/>
          <w:lang w:val="en-US"/>
        </w:rPr>
      </w:pPr>
      <w:r w:rsidRPr="00FE5F9A">
        <w:rPr>
          <w:b/>
          <w:sz w:val="22"/>
          <w:szCs w:val="22"/>
          <w:lang w:val="en-US"/>
        </w:rPr>
        <w:t>4.3</w:t>
      </w:r>
      <w:r>
        <w:rPr>
          <w:sz w:val="22"/>
          <w:szCs w:val="22"/>
          <w:lang w:val="en-US"/>
        </w:rPr>
        <w:t xml:space="preserve"> </w:t>
      </w:r>
      <w:r w:rsidR="00BA7698" w:rsidRPr="00FE5F9A">
        <w:rPr>
          <w:b/>
          <w:sz w:val="22"/>
          <w:szCs w:val="22"/>
          <w:lang w:val="en-US"/>
        </w:rPr>
        <w:t>Pseudo code</w:t>
      </w:r>
    </w:p>
    <w:p w:rsidR="00976CD3" w:rsidRDefault="00A352CC" w:rsidP="001F0FDD">
      <w:pPr>
        <w:jc w:val="lowKashida"/>
        <w:rPr>
          <w:sz w:val="22"/>
          <w:szCs w:val="22"/>
          <w:lang w:val="en-US"/>
        </w:rPr>
      </w:pPr>
      <w:r w:rsidRPr="00A352CC">
        <w:rPr>
          <w:b/>
          <w:sz w:val="22"/>
          <w:szCs w:val="22"/>
          <w:lang w:val="en-US"/>
        </w:rPr>
        <w:t>4.3.1</w:t>
      </w:r>
      <w:r w:rsidR="00F85E61">
        <w:rPr>
          <w:b/>
          <w:sz w:val="22"/>
          <w:szCs w:val="22"/>
          <w:lang w:val="en-US"/>
        </w:rPr>
        <w:t xml:space="preserve"> </w:t>
      </w:r>
      <w:r w:rsidR="00976CD3">
        <w:rPr>
          <w:sz w:val="22"/>
          <w:szCs w:val="22"/>
          <w:lang w:val="en-US"/>
        </w:rPr>
        <w:t xml:space="preserve">The pseudo code for the </w:t>
      </w:r>
      <w:r w:rsidR="00D1215C">
        <w:rPr>
          <w:sz w:val="22"/>
          <w:szCs w:val="22"/>
          <w:lang w:val="en-US"/>
        </w:rPr>
        <w:t xml:space="preserve">training the </w:t>
      </w:r>
      <w:r w:rsidR="00976CD3">
        <w:rPr>
          <w:sz w:val="22"/>
          <w:szCs w:val="22"/>
          <w:lang w:val="en-US"/>
        </w:rPr>
        <w:t xml:space="preserve">proposed </w:t>
      </w:r>
      <w:r w:rsidR="00FA7973">
        <w:rPr>
          <w:sz w:val="22"/>
          <w:szCs w:val="22"/>
          <w:lang w:val="en-US"/>
        </w:rPr>
        <w:t>algorithm is as under:</w:t>
      </w:r>
    </w:p>
    <w:p w:rsidR="00FA7973" w:rsidRDefault="00FA7973" w:rsidP="001F0FDD">
      <w:pPr>
        <w:jc w:val="lowKashida"/>
        <w:rPr>
          <w:sz w:val="22"/>
          <w:szCs w:val="22"/>
          <w:lang w:val="en-US"/>
        </w:rPr>
      </w:pPr>
      <w:r>
        <w:rPr>
          <w:sz w:val="22"/>
          <w:szCs w:val="22"/>
          <w:lang w:val="en-US"/>
        </w:rPr>
        <w:t xml:space="preserve">1. Initialize </w:t>
      </w:r>
      <w:r w:rsidR="009C5B72">
        <w:rPr>
          <w:sz w:val="22"/>
          <w:szCs w:val="22"/>
          <w:lang w:val="en-US"/>
        </w:rPr>
        <w:t>weights and learning rate.</w:t>
      </w:r>
    </w:p>
    <w:p w:rsidR="009C5B72" w:rsidRDefault="009C5B72" w:rsidP="001F0FDD">
      <w:pPr>
        <w:jc w:val="lowKashida"/>
        <w:rPr>
          <w:sz w:val="22"/>
          <w:szCs w:val="22"/>
          <w:lang w:val="en-US"/>
        </w:rPr>
      </w:pPr>
      <w:r>
        <w:rPr>
          <w:sz w:val="22"/>
          <w:szCs w:val="22"/>
          <w:lang w:val="en-US"/>
        </w:rPr>
        <w:t>2. Perform steps 3 to 10 till condition is false.</w:t>
      </w:r>
    </w:p>
    <w:p w:rsidR="009F3B90" w:rsidRDefault="009F3B90" w:rsidP="001F0FDD">
      <w:pPr>
        <w:jc w:val="lowKashida"/>
        <w:rPr>
          <w:sz w:val="22"/>
          <w:szCs w:val="22"/>
          <w:lang w:val="en-US"/>
        </w:rPr>
      </w:pPr>
    </w:p>
    <w:p w:rsidR="009C5B72" w:rsidRDefault="009C5B72" w:rsidP="001F0FDD">
      <w:pPr>
        <w:jc w:val="lowKashida"/>
        <w:rPr>
          <w:sz w:val="22"/>
          <w:szCs w:val="22"/>
          <w:lang w:val="en-US"/>
        </w:rPr>
      </w:pPr>
      <w:proofErr w:type="gramStart"/>
      <w:r>
        <w:rPr>
          <w:sz w:val="22"/>
          <w:szCs w:val="22"/>
          <w:lang w:val="en-US"/>
        </w:rPr>
        <w:t>3.Repeat</w:t>
      </w:r>
      <w:proofErr w:type="gramEnd"/>
      <w:r>
        <w:rPr>
          <w:sz w:val="22"/>
          <w:szCs w:val="22"/>
          <w:lang w:val="en-US"/>
        </w:rPr>
        <w:t xml:space="preserve"> steps 4 to 9 for each pair to be trained.</w:t>
      </w:r>
    </w:p>
    <w:p w:rsidR="00E85674" w:rsidRDefault="002A5C7D" w:rsidP="001F0FDD">
      <w:pPr>
        <w:jc w:val="lowKashida"/>
        <w:rPr>
          <w:sz w:val="22"/>
          <w:szCs w:val="22"/>
          <w:lang w:val="en-US"/>
        </w:rPr>
      </w:pPr>
      <w:proofErr w:type="gramStart"/>
      <w:r>
        <w:rPr>
          <w:sz w:val="22"/>
          <w:szCs w:val="22"/>
          <w:lang w:val="en-US"/>
        </w:rPr>
        <w:t>4</w:t>
      </w:r>
      <w:r w:rsidR="00E85674">
        <w:rPr>
          <w:sz w:val="22"/>
          <w:szCs w:val="22"/>
          <w:lang w:val="en-US"/>
        </w:rPr>
        <w:t>.Each</w:t>
      </w:r>
      <w:proofErr w:type="gramEnd"/>
      <w:r w:rsidR="00E85674">
        <w:rPr>
          <w:sz w:val="22"/>
          <w:szCs w:val="22"/>
          <w:lang w:val="en-US"/>
        </w:rPr>
        <w:t xml:space="preserve"> input node receives an input signal say </w:t>
      </w:r>
      <w:r w:rsidR="001C6056">
        <w:rPr>
          <w:sz w:val="22"/>
          <w:szCs w:val="22"/>
          <w:lang w:val="en-US"/>
        </w:rPr>
        <w:t>X</w:t>
      </w:r>
      <w:r w:rsidR="00E85674">
        <w:rPr>
          <w:sz w:val="22"/>
          <w:szCs w:val="22"/>
          <w:vertAlign w:val="subscript"/>
          <w:lang w:val="en-US"/>
        </w:rPr>
        <w:t xml:space="preserve">i </w:t>
      </w:r>
      <w:r w:rsidR="00E85674">
        <w:rPr>
          <w:sz w:val="22"/>
          <w:szCs w:val="22"/>
          <w:lang w:val="en-US"/>
        </w:rPr>
        <w:t>and      pass it to the</w:t>
      </w:r>
      <w:r>
        <w:rPr>
          <w:sz w:val="22"/>
          <w:szCs w:val="22"/>
          <w:lang w:val="en-US"/>
        </w:rPr>
        <w:t xml:space="preserve"> next node present in hidden layer</w:t>
      </w:r>
      <w:r w:rsidR="00E85674">
        <w:rPr>
          <w:sz w:val="22"/>
          <w:szCs w:val="22"/>
          <w:lang w:val="en-US"/>
        </w:rPr>
        <w:t>.</w:t>
      </w:r>
    </w:p>
    <w:p w:rsidR="002A5C7D" w:rsidRPr="00A22F63" w:rsidRDefault="002A5C7D" w:rsidP="001F0FDD">
      <w:pPr>
        <w:jc w:val="lowKashida"/>
        <w:rPr>
          <w:sz w:val="22"/>
          <w:szCs w:val="22"/>
          <w:lang w:val="en-US"/>
        </w:rPr>
      </w:pPr>
      <w:proofErr w:type="gramStart"/>
      <w:r>
        <w:rPr>
          <w:sz w:val="22"/>
          <w:szCs w:val="22"/>
          <w:lang w:val="en-US"/>
        </w:rPr>
        <w:t>5.</w:t>
      </w:r>
      <w:r w:rsidR="00A22F63">
        <w:rPr>
          <w:sz w:val="22"/>
          <w:szCs w:val="22"/>
          <w:lang w:val="en-US"/>
        </w:rPr>
        <w:t>Each</w:t>
      </w:r>
      <w:proofErr w:type="gramEnd"/>
      <w:r w:rsidR="00A22F63">
        <w:rPr>
          <w:sz w:val="22"/>
          <w:szCs w:val="22"/>
          <w:lang w:val="en-US"/>
        </w:rPr>
        <w:t xml:space="preserve"> node in the hidden layer say h</w:t>
      </w:r>
      <w:r w:rsidR="00A22F63">
        <w:rPr>
          <w:sz w:val="22"/>
          <w:szCs w:val="22"/>
          <w:vertAlign w:val="subscript"/>
          <w:lang w:val="en-US"/>
        </w:rPr>
        <w:t>j</w:t>
      </w:r>
      <w:r w:rsidR="00A22F63">
        <w:rPr>
          <w:sz w:val="22"/>
          <w:szCs w:val="22"/>
          <w:lang w:val="en-US"/>
        </w:rPr>
        <w:t xml:space="preserve"> sums its weighted  input to calculate net input as</w:t>
      </w:r>
      <w:r w:rsidR="00662FEA">
        <w:rPr>
          <w:sz w:val="22"/>
          <w:szCs w:val="22"/>
          <w:lang w:val="en-US"/>
        </w:rPr>
        <w:t>(feed</w:t>
      </w:r>
      <w:r w:rsidR="00340A06">
        <w:rPr>
          <w:sz w:val="22"/>
          <w:szCs w:val="22"/>
          <w:lang w:val="en-US"/>
        </w:rPr>
        <w:t xml:space="preserve"> </w:t>
      </w:r>
      <w:r w:rsidR="00662FEA">
        <w:rPr>
          <w:sz w:val="22"/>
          <w:szCs w:val="22"/>
          <w:lang w:val="en-US"/>
        </w:rPr>
        <w:t>forward phase I)</w:t>
      </w:r>
      <w:r w:rsidR="00A22F63">
        <w:rPr>
          <w:sz w:val="22"/>
          <w:szCs w:val="22"/>
          <w:lang w:val="en-US"/>
        </w:rPr>
        <w:t xml:space="preserve">: </w:t>
      </w:r>
    </w:p>
    <w:p w:rsidR="00E76D83" w:rsidRDefault="00794D20" w:rsidP="00BA7698">
      <w:pPr>
        <w:jc w:val="both"/>
        <w:rPr>
          <w:sz w:val="18"/>
          <w:szCs w:val="18"/>
          <w:lang w:val="en-US"/>
        </w:rPr>
      </w:pPr>
      <m:oMathPara>
        <m:oMath>
          <m:r>
            <w:rPr>
              <w:rFonts w:ascii="Cambria Math" w:hAnsi="Cambria Math"/>
              <w:sz w:val="18"/>
              <w:szCs w:val="18"/>
              <w:lang w:val="en-US"/>
            </w:rPr>
            <m:t>Zinj=voj+</m:t>
          </m:r>
          <m:nary>
            <m:naryPr>
              <m:chr m:val="∑"/>
              <m:limLoc m:val="undOvr"/>
              <m:ctrlPr>
                <w:rPr>
                  <w:rFonts w:ascii="Cambria Math" w:hAnsi="Cambria Math"/>
                  <w:i/>
                  <w:sz w:val="18"/>
                  <w:szCs w:val="18"/>
                  <w:lang w:val="en-US"/>
                </w:rPr>
              </m:ctrlPr>
            </m:naryPr>
            <m:sub>
              <m:r>
                <w:rPr>
                  <w:rFonts w:ascii="Cambria Math" w:hAnsi="Cambria Math"/>
                  <w:sz w:val="18"/>
                  <w:szCs w:val="18"/>
                  <w:lang w:val="en-US"/>
                </w:rPr>
                <m:t>i=1</m:t>
              </m:r>
            </m:sub>
            <m:sup>
              <m:r>
                <w:rPr>
                  <w:rFonts w:ascii="Cambria Math" w:hAnsi="Cambria Math"/>
                  <w:sz w:val="18"/>
                  <w:szCs w:val="18"/>
                  <w:lang w:val="en-US"/>
                </w:rPr>
                <m:t>n</m:t>
              </m:r>
            </m:sup>
            <m:e>
              <m:r>
                <w:rPr>
                  <w:rFonts w:ascii="Cambria Math" w:hAnsi="Cambria Math"/>
                  <w:sz w:val="18"/>
                  <w:szCs w:val="18"/>
                  <w:lang w:val="en-US"/>
                </w:rPr>
                <m:t>Xivij                  (1)</m:t>
              </m:r>
            </m:e>
          </m:nary>
        </m:oMath>
      </m:oMathPara>
    </w:p>
    <w:p w:rsidR="00CE4A7C" w:rsidRDefault="00CE4A7C" w:rsidP="00BA7698">
      <w:pPr>
        <w:jc w:val="both"/>
        <w:rPr>
          <w:sz w:val="22"/>
          <w:szCs w:val="22"/>
          <w:lang w:val="en-US"/>
        </w:rPr>
      </w:pPr>
    </w:p>
    <w:p w:rsidR="00CE4A7C" w:rsidRDefault="00CE4A7C" w:rsidP="00CE4A7C">
      <w:pPr>
        <w:jc w:val="both"/>
        <w:rPr>
          <w:sz w:val="22"/>
          <w:szCs w:val="22"/>
          <w:lang w:val="en-US"/>
        </w:rPr>
      </w:pPr>
      <w:r w:rsidRPr="00CE4A7C">
        <w:rPr>
          <w:sz w:val="22"/>
          <w:szCs w:val="22"/>
          <w:lang w:val="en-US"/>
        </w:rPr>
        <w:t>Activation</w:t>
      </w:r>
      <w:r>
        <w:rPr>
          <w:sz w:val="18"/>
          <w:szCs w:val="18"/>
          <w:lang w:val="en-US"/>
        </w:rPr>
        <w:t xml:space="preserve"> </w:t>
      </w:r>
      <w:r w:rsidRPr="00CE4A7C">
        <w:rPr>
          <w:sz w:val="22"/>
          <w:szCs w:val="22"/>
          <w:lang w:val="en-US"/>
        </w:rPr>
        <w:t>function</w:t>
      </w:r>
      <w:r>
        <w:rPr>
          <w:sz w:val="18"/>
          <w:szCs w:val="18"/>
          <w:lang w:val="en-US"/>
        </w:rPr>
        <w:t xml:space="preserve"> </w:t>
      </w:r>
      <w:r>
        <w:rPr>
          <w:sz w:val="22"/>
          <w:szCs w:val="22"/>
          <w:lang w:val="en-US"/>
        </w:rPr>
        <w:t xml:space="preserve">is then applied on </w:t>
      </w:r>
      <w:proofErr w:type="gramStart"/>
      <w:r>
        <w:rPr>
          <w:sz w:val="22"/>
          <w:szCs w:val="22"/>
          <w:lang w:val="en-US"/>
        </w:rPr>
        <w:t xml:space="preserve">the </w:t>
      </w:r>
      <m:oMath>
        <m:r>
          <w:rPr>
            <w:rFonts w:ascii="Cambria Math" w:hAnsi="Cambria Math"/>
            <w:sz w:val="18"/>
            <w:szCs w:val="18"/>
            <w:lang w:val="en-US"/>
          </w:rPr>
          <m:t>zinj</m:t>
        </m:r>
      </m:oMath>
      <w:r>
        <w:rPr>
          <w:sz w:val="18"/>
          <w:szCs w:val="18"/>
          <w:lang w:val="en-US"/>
        </w:rPr>
        <w:t xml:space="preserve"> </w:t>
      </w:r>
      <w:r>
        <w:rPr>
          <w:sz w:val="22"/>
          <w:szCs w:val="22"/>
          <w:lang w:val="en-US"/>
        </w:rPr>
        <w:t>to</w:t>
      </w:r>
      <w:proofErr w:type="gramEnd"/>
      <w:r>
        <w:rPr>
          <w:sz w:val="22"/>
          <w:szCs w:val="22"/>
          <w:lang w:val="en-US"/>
        </w:rPr>
        <w:t xml:space="preserve"> calculate the output of the </w:t>
      </w:r>
      <w:r w:rsidR="002A37CE">
        <w:rPr>
          <w:sz w:val="22"/>
          <w:szCs w:val="22"/>
          <w:lang w:val="en-US"/>
        </w:rPr>
        <w:t>hidden node</w:t>
      </w:r>
      <w:r>
        <w:rPr>
          <w:sz w:val="22"/>
          <w:szCs w:val="22"/>
          <w:lang w:val="en-US"/>
        </w:rPr>
        <w:t>:</w:t>
      </w:r>
    </w:p>
    <w:p w:rsidR="00CE4A7C" w:rsidRDefault="00CE4A7C" w:rsidP="00CE4A7C">
      <w:pPr>
        <w:jc w:val="both"/>
        <w:rPr>
          <w:sz w:val="22"/>
          <w:szCs w:val="22"/>
          <w:lang w:val="en-US"/>
        </w:rPr>
      </w:pPr>
      <w:r>
        <w:rPr>
          <w:sz w:val="22"/>
          <w:szCs w:val="22"/>
          <w:lang w:val="en-US"/>
        </w:rPr>
        <w:lastRenderedPageBreak/>
        <w:t xml:space="preserve">                      </w:t>
      </w:r>
    </w:p>
    <w:p w:rsidR="00CE4A7C" w:rsidRDefault="00CE4A7C" w:rsidP="00CE4A7C">
      <w:pPr>
        <w:jc w:val="both"/>
        <w:rPr>
          <w:sz w:val="18"/>
          <w:szCs w:val="18"/>
          <w:lang w:val="en-US"/>
        </w:rPr>
      </w:pPr>
      <w:r>
        <w:rPr>
          <w:sz w:val="22"/>
          <w:szCs w:val="22"/>
          <w:lang w:val="en-US"/>
        </w:rPr>
        <w:t xml:space="preserve">                             </w:t>
      </w:r>
      <m:oMath>
        <m:r>
          <w:rPr>
            <w:rFonts w:ascii="Cambria Math" w:hAnsi="Cambria Math"/>
            <w:sz w:val="18"/>
            <w:szCs w:val="18"/>
            <w:lang w:val="en-US"/>
          </w:rPr>
          <m:t>Zj</m:t>
        </m:r>
      </m:oMath>
      <w:r>
        <w:rPr>
          <w:sz w:val="18"/>
          <w:szCs w:val="18"/>
          <w:lang w:val="en-US"/>
        </w:rPr>
        <w:t xml:space="preserve"> </w:t>
      </w:r>
      <m:oMath>
        <m:r>
          <w:rPr>
            <w:rFonts w:ascii="Cambria Math" w:hAnsi="Cambria Math"/>
            <w:sz w:val="18"/>
            <w:szCs w:val="18"/>
            <w:lang w:val="en-US"/>
          </w:rPr>
          <m:t>=</m:t>
        </m:r>
      </m:oMath>
      <w:r>
        <w:rPr>
          <w:sz w:val="18"/>
          <w:szCs w:val="18"/>
          <w:lang w:val="en-US"/>
        </w:rPr>
        <w:t xml:space="preserve"> </w:t>
      </w:r>
      <m:oMath>
        <m:r>
          <w:rPr>
            <w:rFonts w:ascii="Cambria Math" w:hAnsi="Cambria Math" w:cs="Calibri"/>
            <w:sz w:val="18"/>
            <w:szCs w:val="18"/>
            <w:lang w:val="en-US"/>
          </w:rPr>
          <m:t>ƒ</m:t>
        </m:r>
        <m:d>
          <m:dPr>
            <m:ctrlPr>
              <w:rPr>
                <w:rFonts w:ascii="Cambria Math" w:hAnsi="Cambria Math"/>
                <w:i/>
                <w:sz w:val="18"/>
                <w:szCs w:val="18"/>
                <w:lang w:val="en-US"/>
              </w:rPr>
            </m:ctrlPr>
          </m:dPr>
          <m:e>
            <m:r>
              <w:rPr>
                <w:rFonts w:ascii="Cambria Math" w:hAnsi="Cambria Math"/>
                <w:sz w:val="18"/>
                <w:szCs w:val="18"/>
                <w:lang w:val="en-US"/>
              </w:rPr>
              <m:t>Zinj</m:t>
            </m:r>
          </m:e>
        </m:d>
        <m:r>
          <w:rPr>
            <w:rFonts w:ascii="Cambria Math" w:hAnsi="Cambria Math"/>
            <w:sz w:val="18"/>
            <w:szCs w:val="18"/>
            <w:lang w:val="en-US"/>
          </w:rPr>
          <m:t xml:space="preserve">                              (2)</m:t>
        </m:r>
      </m:oMath>
    </w:p>
    <w:p w:rsidR="002A37CE" w:rsidRDefault="002A37CE" w:rsidP="00CE4A7C">
      <w:pPr>
        <w:jc w:val="both"/>
        <w:rPr>
          <w:sz w:val="18"/>
          <w:szCs w:val="18"/>
          <w:lang w:val="en-US"/>
        </w:rPr>
      </w:pPr>
    </w:p>
    <w:p w:rsidR="00CE4A7C" w:rsidRDefault="002A37CE" w:rsidP="00A72616">
      <w:pPr>
        <w:rPr>
          <w:sz w:val="22"/>
          <w:szCs w:val="22"/>
          <w:lang w:val="en-US"/>
        </w:rPr>
      </w:pPr>
      <w:proofErr w:type="gramStart"/>
      <w:r>
        <w:rPr>
          <w:sz w:val="22"/>
          <w:szCs w:val="22"/>
          <w:lang w:val="en-US"/>
        </w:rPr>
        <w:t>this</w:t>
      </w:r>
      <w:proofErr w:type="gramEnd"/>
      <w:r>
        <w:rPr>
          <w:sz w:val="22"/>
          <w:szCs w:val="22"/>
          <w:lang w:val="en-US"/>
        </w:rPr>
        <w:t xml:space="preserve"> output signal is then  send as input to the output layer node  from hidden node </w:t>
      </w:r>
    </w:p>
    <w:p w:rsidR="00340A06" w:rsidRDefault="00340A06" w:rsidP="00A72616">
      <w:pPr>
        <w:rPr>
          <w:sz w:val="22"/>
          <w:szCs w:val="22"/>
          <w:lang w:val="en-US"/>
        </w:rPr>
      </w:pPr>
      <w:proofErr w:type="gramStart"/>
      <w:r>
        <w:rPr>
          <w:sz w:val="22"/>
          <w:szCs w:val="22"/>
          <w:lang w:val="en-US"/>
        </w:rPr>
        <w:t>6.For</w:t>
      </w:r>
      <w:proofErr w:type="gramEnd"/>
      <w:r>
        <w:rPr>
          <w:sz w:val="22"/>
          <w:szCs w:val="22"/>
          <w:lang w:val="en-US"/>
        </w:rPr>
        <w:t xml:space="preserve"> each output node</w:t>
      </w:r>
      <w:r w:rsidR="001C6056">
        <w:rPr>
          <w:sz w:val="22"/>
          <w:szCs w:val="22"/>
          <w:lang w:val="en-US"/>
        </w:rPr>
        <w:t xml:space="preserve"> O</w:t>
      </w:r>
      <w:r w:rsidR="001C6056">
        <w:rPr>
          <w:sz w:val="22"/>
          <w:szCs w:val="22"/>
          <w:vertAlign w:val="subscript"/>
          <w:lang w:val="en-US"/>
        </w:rPr>
        <w:t xml:space="preserve">k, </w:t>
      </w:r>
      <w:r w:rsidR="001C6056">
        <w:rPr>
          <w:sz w:val="22"/>
          <w:szCs w:val="22"/>
          <w:lang w:val="en-US"/>
        </w:rPr>
        <w:t>calculate the total input as :</w:t>
      </w:r>
    </w:p>
    <w:p w:rsidR="001C6056" w:rsidRDefault="001C6056" w:rsidP="00A72616">
      <w:pPr>
        <w:rPr>
          <w:sz w:val="22"/>
          <w:szCs w:val="22"/>
          <w:lang w:val="en-US"/>
        </w:rPr>
      </w:pPr>
      <w:r>
        <w:rPr>
          <w:sz w:val="22"/>
          <w:szCs w:val="22"/>
          <w:lang w:val="en-US"/>
        </w:rPr>
        <w:t xml:space="preserve">         </w:t>
      </w:r>
    </w:p>
    <w:p w:rsidR="001C6056" w:rsidRDefault="001C6056" w:rsidP="001C6056">
      <w:pPr>
        <w:jc w:val="both"/>
        <w:rPr>
          <w:sz w:val="18"/>
          <w:szCs w:val="18"/>
          <w:lang w:val="en-US"/>
        </w:rPr>
      </w:pPr>
      <m:oMathPara>
        <m:oMath>
          <m:r>
            <w:rPr>
              <w:rFonts w:ascii="Cambria Math" w:hAnsi="Cambria Math"/>
              <w:sz w:val="18"/>
              <w:szCs w:val="18"/>
              <w:lang w:val="en-US"/>
            </w:rPr>
            <m:t>Oink=W0k+</m:t>
          </m:r>
          <m:nary>
            <m:naryPr>
              <m:chr m:val="∑"/>
              <m:limLoc m:val="undOvr"/>
              <m:ctrlPr>
                <w:rPr>
                  <w:rFonts w:ascii="Cambria Math" w:hAnsi="Cambria Math"/>
                  <w:i/>
                  <w:sz w:val="18"/>
                  <w:szCs w:val="18"/>
                  <w:lang w:val="en-US"/>
                </w:rPr>
              </m:ctrlPr>
            </m:naryPr>
            <m:sub>
              <m:r>
                <w:rPr>
                  <w:rFonts w:ascii="Cambria Math" w:hAnsi="Cambria Math"/>
                  <w:sz w:val="18"/>
                  <w:szCs w:val="18"/>
                  <w:lang w:val="en-US"/>
                </w:rPr>
                <m:t>j=1</m:t>
              </m:r>
            </m:sub>
            <m:sup>
              <m:r>
                <w:rPr>
                  <w:rFonts w:ascii="Cambria Math" w:hAnsi="Cambria Math"/>
                  <w:sz w:val="18"/>
                  <w:szCs w:val="18"/>
                  <w:lang w:val="en-US"/>
                </w:rPr>
                <m:t>p</m:t>
              </m:r>
            </m:sup>
            <m:e>
              <m:r>
                <w:rPr>
                  <w:rFonts w:ascii="Cambria Math" w:hAnsi="Cambria Math"/>
                  <w:sz w:val="18"/>
                  <w:szCs w:val="18"/>
                  <w:lang w:val="en-US"/>
                </w:rPr>
                <m:t>ZjWjk                  (3)</m:t>
              </m:r>
            </m:e>
          </m:nary>
        </m:oMath>
      </m:oMathPara>
    </w:p>
    <w:p w:rsidR="008A6DF6" w:rsidRDefault="008A6DF6" w:rsidP="001C6056">
      <w:pPr>
        <w:jc w:val="both"/>
        <w:rPr>
          <w:sz w:val="22"/>
          <w:szCs w:val="22"/>
          <w:lang w:val="en-US"/>
        </w:rPr>
      </w:pPr>
      <w:proofErr w:type="gramStart"/>
      <w:r>
        <w:rPr>
          <w:sz w:val="22"/>
          <w:szCs w:val="22"/>
          <w:lang w:val="en-US"/>
        </w:rPr>
        <w:t>Now ,apply</w:t>
      </w:r>
      <w:proofErr w:type="gramEnd"/>
      <w:r>
        <w:rPr>
          <w:sz w:val="22"/>
          <w:szCs w:val="22"/>
          <w:lang w:val="en-US"/>
        </w:rPr>
        <w:t xml:space="preserve"> the activation function on </w:t>
      </w:r>
      <m:oMath>
        <m:r>
          <w:rPr>
            <w:rFonts w:ascii="Cambria Math" w:hAnsi="Cambria Math"/>
            <w:sz w:val="18"/>
            <w:szCs w:val="18"/>
            <w:lang w:val="en-US"/>
          </w:rPr>
          <m:t>Oink</m:t>
        </m:r>
      </m:oMath>
      <w:r>
        <w:rPr>
          <w:sz w:val="18"/>
          <w:szCs w:val="18"/>
          <w:lang w:val="en-US"/>
        </w:rPr>
        <w:t xml:space="preserve"> </w:t>
      </w:r>
      <w:r>
        <w:rPr>
          <w:sz w:val="22"/>
          <w:szCs w:val="22"/>
          <w:lang w:val="en-US"/>
        </w:rPr>
        <w:t>to compute the output signal</w:t>
      </w:r>
    </w:p>
    <w:p w:rsidR="008A6DF6" w:rsidRDefault="008A6DF6" w:rsidP="001C6056">
      <w:pPr>
        <w:jc w:val="both"/>
        <w:rPr>
          <w:sz w:val="22"/>
          <w:szCs w:val="22"/>
          <w:lang w:val="en-US"/>
        </w:rPr>
      </w:pPr>
      <w:r>
        <w:rPr>
          <w:sz w:val="22"/>
          <w:szCs w:val="22"/>
          <w:lang w:val="en-US"/>
        </w:rPr>
        <w:t xml:space="preserve">   </w:t>
      </w:r>
    </w:p>
    <w:p w:rsidR="008A6DF6" w:rsidRDefault="008A6DF6" w:rsidP="001C6056">
      <w:pPr>
        <w:jc w:val="both"/>
        <w:rPr>
          <w:sz w:val="18"/>
          <w:szCs w:val="18"/>
          <w:lang w:val="en-US"/>
        </w:rPr>
      </w:pPr>
      <w:r>
        <w:rPr>
          <w:sz w:val="18"/>
          <w:szCs w:val="18"/>
          <w:lang w:val="en-US"/>
        </w:rPr>
        <w:t xml:space="preserve">                                 </w:t>
      </w:r>
      <m:oMath>
        <m:r>
          <w:rPr>
            <w:rFonts w:ascii="Cambria Math" w:hAnsi="Cambria Math"/>
            <w:sz w:val="18"/>
            <w:szCs w:val="18"/>
            <w:lang w:val="en-US"/>
          </w:rPr>
          <m:t>Ok</m:t>
        </m:r>
      </m:oMath>
      <w:r>
        <w:rPr>
          <w:sz w:val="18"/>
          <w:szCs w:val="18"/>
          <w:lang w:val="en-US"/>
        </w:rPr>
        <w:t xml:space="preserve"> </w:t>
      </w:r>
      <m:oMath>
        <m:r>
          <w:rPr>
            <w:rFonts w:ascii="Cambria Math" w:hAnsi="Cambria Math"/>
            <w:sz w:val="18"/>
            <w:szCs w:val="18"/>
            <w:lang w:val="en-US"/>
          </w:rPr>
          <m:t>=</m:t>
        </m:r>
        <m:r>
          <w:rPr>
            <w:rFonts w:ascii="Cambria Math" w:hAnsi="Cambria Math" w:cs="Calibri"/>
            <w:sz w:val="18"/>
            <w:szCs w:val="18"/>
            <w:lang w:val="en-US"/>
          </w:rPr>
          <m:t xml:space="preserve"> ƒ</m:t>
        </m:r>
        <m:d>
          <m:dPr>
            <m:ctrlPr>
              <w:rPr>
                <w:rFonts w:ascii="Cambria Math" w:hAnsi="Cambria Math"/>
                <w:i/>
                <w:sz w:val="18"/>
                <w:szCs w:val="18"/>
                <w:lang w:val="en-US"/>
              </w:rPr>
            </m:ctrlPr>
          </m:dPr>
          <m:e>
            <m:r>
              <w:rPr>
                <w:rFonts w:ascii="Cambria Math" w:hAnsi="Cambria Math"/>
                <w:sz w:val="18"/>
                <w:szCs w:val="18"/>
                <w:lang w:val="en-US"/>
              </w:rPr>
              <m:t>Oink</m:t>
            </m:r>
          </m:e>
        </m:d>
        <m:r>
          <w:rPr>
            <w:rFonts w:ascii="Cambria Math" w:hAnsi="Cambria Math"/>
            <w:sz w:val="18"/>
            <w:szCs w:val="18"/>
            <w:lang w:val="en-US"/>
          </w:rPr>
          <m:t xml:space="preserve">                            (4)</m:t>
        </m:r>
      </m:oMath>
    </w:p>
    <w:p w:rsidR="0045067F" w:rsidRDefault="0045067F" w:rsidP="001C6056">
      <w:pPr>
        <w:jc w:val="both"/>
        <w:rPr>
          <w:sz w:val="18"/>
          <w:szCs w:val="18"/>
          <w:lang w:val="en-US"/>
        </w:rPr>
      </w:pPr>
    </w:p>
    <w:p w:rsidR="00AF3EFD" w:rsidRPr="00D721EE" w:rsidRDefault="00AF3EFD" w:rsidP="001C6056">
      <w:pPr>
        <w:jc w:val="both"/>
        <w:rPr>
          <w:i/>
          <w:sz w:val="22"/>
          <w:szCs w:val="22"/>
          <w:lang w:val="en-US"/>
        </w:rPr>
      </w:pPr>
      <w:r w:rsidRPr="00D721EE">
        <w:rPr>
          <w:i/>
          <w:sz w:val="22"/>
          <w:szCs w:val="22"/>
          <w:lang w:val="en-US"/>
        </w:rPr>
        <w:t>Back-propogation learning rule (Phase II)</w:t>
      </w:r>
      <w:r w:rsidR="00D721EE" w:rsidRPr="00D721EE">
        <w:rPr>
          <w:i/>
          <w:sz w:val="22"/>
          <w:szCs w:val="22"/>
          <w:lang w:val="en-US"/>
        </w:rPr>
        <w:t>:</w:t>
      </w:r>
    </w:p>
    <w:p w:rsidR="00D721EE" w:rsidRDefault="00D721EE" w:rsidP="001C6056">
      <w:pPr>
        <w:jc w:val="both"/>
        <w:rPr>
          <w:sz w:val="18"/>
          <w:szCs w:val="18"/>
          <w:lang w:val="en-US"/>
        </w:rPr>
      </w:pPr>
    </w:p>
    <w:p w:rsidR="006F4D49" w:rsidRDefault="006F4D49" w:rsidP="001C6056">
      <w:pPr>
        <w:jc w:val="both"/>
        <w:rPr>
          <w:sz w:val="22"/>
          <w:szCs w:val="22"/>
          <w:lang w:val="en-US"/>
        </w:rPr>
      </w:pPr>
      <w:proofErr w:type="gramStart"/>
      <w:r>
        <w:rPr>
          <w:sz w:val="22"/>
          <w:szCs w:val="22"/>
          <w:lang w:val="en-US"/>
        </w:rPr>
        <w:t>7.Each</w:t>
      </w:r>
      <w:proofErr w:type="gramEnd"/>
      <w:r>
        <w:rPr>
          <w:sz w:val="22"/>
          <w:szCs w:val="22"/>
          <w:lang w:val="en-US"/>
        </w:rPr>
        <w:t xml:space="preserve"> output node receives the input training vector associated with the target pattern and compute the error:</w:t>
      </w:r>
    </w:p>
    <w:p w:rsidR="006F4D49" w:rsidRDefault="006F4D49" w:rsidP="001C6056">
      <w:pPr>
        <w:jc w:val="both"/>
        <w:rPr>
          <w:sz w:val="18"/>
          <w:szCs w:val="18"/>
          <w:lang w:val="en-US"/>
        </w:rPr>
      </w:pPr>
      <w:r w:rsidRPr="00594EAB">
        <w:rPr>
          <w:sz w:val="18"/>
          <w:szCs w:val="18"/>
          <w:lang w:val="en-US"/>
        </w:rPr>
        <w:t xml:space="preserve">                         </w:t>
      </w:r>
      <w:r w:rsidR="00594EAB">
        <w:rPr>
          <w:sz w:val="18"/>
          <w:szCs w:val="18"/>
          <w:lang w:val="en-US"/>
        </w:rPr>
        <w:t xml:space="preserve">     </w:t>
      </w:r>
      <w:r w:rsidRPr="00594EAB">
        <w:rPr>
          <w:sz w:val="18"/>
          <w:szCs w:val="18"/>
          <w:lang w:val="en-US"/>
        </w:rPr>
        <w:t xml:space="preserve"> </w:t>
      </w:r>
      <m:oMath>
        <m:r>
          <w:rPr>
            <w:rFonts w:ascii="Cambria Math" w:hAnsi="Cambria Math"/>
            <w:sz w:val="18"/>
            <w:szCs w:val="18"/>
          </w:rPr>
          <m:t>∆ k</m:t>
        </m:r>
        <m:r>
          <w:rPr>
            <w:rFonts w:ascii="Cambria Math" w:hAnsi="Cambria Math"/>
            <w:sz w:val="18"/>
            <w:szCs w:val="18"/>
            <w:lang w:val="en-US"/>
          </w:rPr>
          <m:t>=</m:t>
        </m:r>
        <m:d>
          <m:dPr>
            <m:ctrlPr>
              <w:rPr>
                <w:rFonts w:ascii="Cambria Math" w:hAnsi="Cambria Math"/>
                <w:i/>
                <w:sz w:val="18"/>
                <w:szCs w:val="18"/>
                <w:lang w:val="en-US"/>
              </w:rPr>
            </m:ctrlPr>
          </m:dPr>
          <m:e>
            <m:r>
              <w:rPr>
                <w:rFonts w:ascii="Cambria Math" w:hAnsi="Cambria Math"/>
                <w:sz w:val="18"/>
                <w:szCs w:val="18"/>
                <w:lang w:val="en-US"/>
              </w:rPr>
              <m:t>tk-Ok</m:t>
            </m:r>
          </m:e>
        </m:d>
        <m:sSup>
          <m:sSupPr>
            <m:ctrlPr>
              <w:rPr>
                <w:rFonts w:ascii="Cambria Math" w:hAnsi="Cambria Math"/>
                <w:i/>
                <w:sz w:val="18"/>
                <w:szCs w:val="18"/>
                <w:lang w:val="en-US"/>
              </w:rPr>
            </m:ctrlPr>
          </m:sSupPr>
          <m:e>
            <m:r>
              <w:rPr>
                <w:rFonts w:ascii="Cambria Math" w:hAnsi="Cambria Math"/>
                <w:sz w:val="18"/>
                <w:szCs w:val="18"/>
                <w:lang w:val="en-US"/>
              </w:rPr>
              <m:t>f</m:t>
            </m:r>
          </m:e>
          <m:sup>
            <m:r>
              <w:rPr>
                <w:rFonts w:ascii="Cambria Math" w:hAnsi="Cambria Math"/>
                <w:sz w:val="18"/>
                <w:szCs w:val="18"/>
                <w:lang w:val="en-US"/>
              </w:rPr>
              <m:t>'</m:t>
            </m:r>
          </m:sup>
        </m:sSup>
        <m:d>
          <m:dPr>
            <m:ctrlPr>
              <w:rPr>
                <w:rFonts w:ascii="Cambria Math" w:hAnsi="Cambria Math"/>
                <w:i/>
                <w:sz w:val="18"/>
                <w:szCs w:val="18"/>
                <w:lang w:val="en-US"/>
              </w:rPr>
            </m:ctrlPr>
          </m:dPr>
          <m:e>
            <m:r>
              <w:rPr>
                <w:rFonts w:ascii="Cambria Math" w:hAnsi="Cambria Math"/>
                <w:sz w:val="18"/>
                <w:szCs w:val="18"/>
                <w:lang w:val="en-US"/>
              </w:rPr>
              <m:t>Oink</m:t>
            </m:r>
          </m:e>
        </m:d>
        <m:r>
          <w:rPr>
            <w:rFonts w:ascii="Cambria Math" w:hAnsi="Cambria Math"/>
            <w:sz w:val="18"/>
            <w:szCs w:val="18"/>
            <w:lang w:val="en-US"/>
          </w:rPr>
          <m:t xml:space="preserve">        (5)</m:t>
        </m:r>
      </m:oMath>
    </w:p>
    <w:p w:rsidR="005F6377" w:rsidRDefault="005F6377" w:rsidP="001C6056">
      <w:pPr>
        <w:jc w:val="both"/>
        <w:rPr>
          <w:sz w:val="18"/>
          <w:szCs w:val="18"/>
          <w:lang w:val="en-US"/>
        </w:rPr>
      </w:pPr>
    </w:p>
    <w:p w:rsidR="005F6377" w:rsidRDefault="005F6377" w:rsidP="001C6056">
      <w:pPr>
        <w:jc w:val="both"/>
        <w:rPr>
          <w:sz w:val="22"/>
          <w:szCs w:val="22"/>
          <w:lang w:val="en-US"/>
        </w:rPr>
      </w:pPr>
      <w:r w:rsidRPr="005F6377">
        <w:rPr>
          <w:sz w:val="22"/>
          <w:szCs w:val="22"/>
          <w:lang w:val="en-US"/>
        </w:rPr>
        <w:t xml:space="preserve">On the </w:t>
      </w:r>
      <w:r>
        <w:rPr>
          <w:sz w:val="22"/>
          <w:szCs w:val="22"/>
          <w:lang w:val="en-US"/>
        </w:rPr>
        <w:t xml:space="preserve">basis of error calculated, adjust the weights </w:t>
      </w:r>
      <w:proofErr w:type="gramStart"/>
      <w:r>
        <w:rPr>
          <w:sz w:val="22"/>
          <w:szCs w:val="22"/>
          <w:lang w:val="en-US"/>
        </w:rPr>
        <w:t>as :</w:t>
      </w:r>
      <w:proofErr w:type="gramEnd"/>
    </w:p>
    <w:p w:rsidR="005F6377" w:rsidRDefault="005F6377" w:rsidP="001C6056">
      <w:pPr>
        <w:jc w:val="both"/>
        <w:rPr>
          <w:sz w:val="22"/>
          <w:szCs w:val="22"/>
          <w:lang w:val="en-US"/>
        </w:rPr>
      </w:pPr>
      <w:r>
        <w:rPr>
          <w:sz w:val="22"/>
          <w:szCs w:val="22"/>
          <w:lang w:val="en-US"/>
        </w:rPr>
        <w:t xml:space="preserve">                   </w:t>
      </w:r>
    </w:p>
    <w:p w:rsidR="005F6377" w:rsidRDefault="005F6377" w:rsidP="001C6056">
      <w:pPr>
        <w:jc w:val="both"/>
        <w:rPr>
          <w:sz w:val="18"/>
          <w:szCs w:val="18"/>
          <w:lang w:val="en-US"/>
        </w:rPr>
      </w:pPr>
      <w:r>
        <w:rPr>
          <w:sz w:val="22"/>
          <w:szCs w:val="22"/>
          <w:lang w:val="en-US"/>
        </w:rPr>
        <w:t xml:space="preserve">                       </w:t>
      </w:r>
      <m:oMath>
        <m:r>
          <w:rPr>
            <w:rFonts w:ascii="Cambria Math" w:hAnsi="Cambria Math"/>
            <w:sz w:val="22"/>
            <w:szCs w:val="22"/>
            <w:lang w:val="en-US"/>
          </w:rPr>
          <m:t xml:space="preserve">  </m:t>
        </m:r>
        <m:r>
          <w:rPr>
            <w:rFonts w:ascii="Cambria Math" w:hAnsi="Cambria Math"/>
            <w:sz w:val="18"/>
            <w:szCs w:val="18"/>
          </w:rPr>
          <m:t>∆ Wjk</m:t>
        </m:r>
        <m:r>
          <w:rPr>
            <w:rFonts w:ascii="Cambria Math" w:hAnsi="Cambria Math"/>
            <w:sz w:val="18"/>
            <w:szCs w:val="18"/>
            <w:lang w:val="en-US"/>
          </w:rPr>
          <m:t>=α ∆k Zj                         (6)</m:t>
        </m:r>
      </m:oMath>
    </w:p>
    <w:p w:rsidR="005F6377" w:rsidRDefault="005F6377" w:rsidP="001C6056">
      <w:pPr>
        <w:jc w:val="both"/>
        <w:rPr>
          <w:sz w:val="22"/>
          <w:szCs w:val="22"/>
          <w:lang w:val="en-US"/>
        </w:rPr>
      </w:pPr>
      <w:r>
        <w:rPr>
          <w:sz w:val="22"/>
          <w:szCs w:val="22"/>
          <w:lang w:val="en-US"/>
        </w:rPr>
        <w:t xml:space="preserve">Send </w:t>
      </w:r>
      <m:oMath>
        <m:r>
          <w:rPr>
            <w:rFonts w:ascii="Cambria Math" w:hAnsi="Cambria Math"/>
            <w:sz w:val="22"/>
            <w:szCs w:val="22"/>
            <w:lang w:val="en-US"/>
          </w:rPr>
          <m:t xml:space="preserve"> </m:t>
        </m:r>
        <m:r>
          <w:rPr>
            <w:rFonts w:ascii="Cambria Math" w:hAnsi="Cambria Math"/>
            <w:sz w:val="18"/>
            <w:szCs w:val="18"/>
            <w:lang w:val="en-US"/>
          </w:rPr>
          <m:t xml:space="preserve">∆k </m:t>
        </m:r>
      </m:oMath>
      <w:r>
        <w:rPr>
          <w:sz w:val="18"/>
          <w:szCs w:val="18"/>
          <w:lang w:val="en-US"/>
        </w:rPr>
        <w:t xml:space="preserve"> </w:t>
      </w:r>
      <w:r>
        <w:rPr>
          <w:sz w:val="22"/>
          <w:szCs w:val="22"/>
          <w:lang w:val="en-US"/>
        </w:rPr>
        <w:t>back to the hidden layer</w:t>
      </w:r>
    </w:p>
    <w:p w:rsidR="00BB6A9F" w:rsidRDefault="00E21B43" w:rsidP="001C6056">
      <w:pPr>
        <w:jc w:val="both"/>
        <w:rPr>
          <w:sz w:val="22"/>
          <w:szCs w:val="22"/>
          <w:lang w:val="en-US"/>
        </w:rPr>
      </w:pPr>
      <w:proofErr w:type="gramStart"/>
      <w:r>
        <w:rPr>
          <w:sz w:val="22"/>
          <w:szCs w:val="22"/>
          <w:lang w:val="en-US"/>
        </w:rPr>
        <w:t>8.Each</w:t>
      </w:r>
      <w:proofErr w:type="gramEnd"/>
      <w:r>
        <w:rPr>
          <w:sz w:val="22"/>
          <w:szCs w:val="22"/>
          <w:lang w:val="en-US"/>
        </w:rPr>
        <w:t xml:space="preserve"> hidden node calculate the sum of this delta from the output node</w:t>
      </w:r>
    </w:p>
    <w:p w:rsidR="007A03A5" w:rsidRDefault="007A03A5" w:rsidP="001C6056">
      <w:pPr>
        <w:jc w:val="both"/>
        <w:rPr>
          <w:sz w:val="18"/>
          <w:szCs w:val="18"/>
          <w:lang w:val="en-US"/>
        </w:rPr>
      </w:pPr>
    </w:p>
    <w:p w:rsidR="00864117" w:rsidRPr="002847EF" w:rsidRDefault="00864117" w:rsidP="001C6056">
      <w:pPr>
        <w:jc w:val="both"/>
        <w:rPr>
          <w:sz w:val="22"/>
          <w:szCs w:val="22"/>
          <w:lang w:val="en-US"/>
        </w:rPr>
      </w:pPr>
      <w:r>
        <w:rPr>
          <w:sz w:val="18"/>
          <w:szCs w:val="18"/>
          <w:lang w:val="en-US"/>
        </w:rPr>
        <w:t xml:space="preserve">   </w:t>
      </w:r>
      <w:r w:rsidRPr="00594EAB">
        <w:rPr>
          <w:sz w:val="18"/>
          <w:szCs w:val="18"/>
          <w:lang w:val="en-US"/>
        </w:rPr>
        <w:t xml:space="preserve"> </w:t>
      </w:r>
      <m:oMath>
        <m:r>
          <w:rPr>
            <w:rFonts w:ascii="Cambria Math" w:hAnsi="Cambria Math"/>
            <w:sz w:val="18"/>
            <w:szCs w:val="18"/>
            <w:lang w:val="en-US"/>
          </w:rPr>
          <m:t xml:space="preserve">                             </m:t>
        </m:r>
        <m:r>
          <w:rPr>
            <w:rFonts w:ascii="Cambria Math" w:hAnsi="Cambria Math"/>
            <w:sz w:val="18"/>
            <w:szCs w:val="18"/>
          </w:rPr>
          <m:t>∆inj</m:t>
        </m:r>
        <m:r>
          <w:rPr>
            <w:rFonts w:ascii="Cambria Math" w:hAnsi="Cambria Math"/>
            <w:sz w:val="18"/>
            <w:szCs w:val="18"/>
            <w:lang w:val="en-US"/>
          </w:rPr>
          <m:t>=</m:t>
        </m:r>
        <m:nary>
          <m:naryPr>
            <m:chr m:val="∑"/>
            <m:limLoc m:val="undOvr"/>
            <m:ctrlPr>
              <w:rPr>
                <w:rFonts w:ascii="Cambria Math" w:hAnsi="Cambria Math"/>
                <w:i/>
                <w:sz w:val="18"/>
                <w:szCs w:val="18"/>
                <w:lang w:val="en-US"/>
              </w:rPr>
            </m:ctrlPr>
          </m:naryPr>
          <m:sub>
            <m:r>
              <w:rPr>
                <w:rFonts w:ascii="Cambria Math" w:hAnsi="Cambria Math"/>
                <w:sz w:val="18"/>
                <w:szCs w:val="18"/>
                <w:lang w:val="en-US"/>
              </w:rPr>
              <m:t>i=1</m:t>
            </m:r>
          </m:sub>
          <m:sup>
            <m:r>
              <w:rPr>
                <w:rFonts w:ascii="Cambria Math" w:hAnsi="Cambria Math"/>
                <w:sz w:val="18"/>
                <w:szCs w:val="18"/>
                <w:lang w:val="en-US"/>
              </w:rPr>
              <m:t>m</m:t>
            </m:r>
          </m:sup>
          <m:e>
            <m:r>
              <w:rPr>
                <w:rFonts w:ascii="Cambria Math" w:hAnsi="Cambria Math"/>
                <w:sz w:val="18"/>
                <w:szCs w:val="18"/>
              </w:rPr>
              <m:t>∆ k</m:t>
            </m:r>
          </m:e>
        </m:nary>
        <m:r>
          <w:rPr>
            <w:rFonts w:ascii="Cambria Math" w:hAnsi="Cambria Math"/>
            <w:sz w:val="18"/>
            <w:szCs w:val="18"/>
            <w:lang w:val="en-US"/>
          </w:rPr>
          <m:t>Wjk                 (7)</m:t>
        </m:r>
      </m:oMath>
    </w:p>
    <w:p w:rsidR="00261BEF" w:rsidRDefault="00443A11" w:rsidP="001C6056">
      <w:pPr>
        <w:jc w:val="both"/>
        <w:rPr>
          <w:sz w:val="22"/>
          <w:szCs w:val="22"/>
          <w:lang w:val="en-US"/>
        </w:rPr>
      </w:pPr>
      <w:r>
        <w:rPr>
          <w:sz w:val="22"/>
          <w:szCs w:val="22"/>
          <w:lang w:val="en-US"/>
        </w:rPr>
        <w:t xml:space="preserve"> </w:t>
      </w:r>
      <w:proofErr w:type="gramStart"/>
      <w:r>
        <w:rPr>
          <w:sz w:val="22"/>
          <w:szCs w:val="22"/>
          <w:lang w:val="en-US"/>
        </w:rPr>
        <w:t>Error  is</w:t>
      </w:r>
      <w:proofErr w:type="gramEnd"/>
      <w:r>
        <w:rPr>
          <w:sz w:val="22"/>
          <w:szCs w:val="22"/>
          <w:lang w:val="en-US"/>
        </w:rPr>
        <w:t xml:space="preserve"> calculated as :</w:t>
      </w:r>
    </w:p>
    <w:p w:rsidR="003112E3" w:rsidRDefault="003112E3" w:rsidP="001C6056">
      <w:pPr>
        <w:jc w:val="both"/>
        <w:rPr>
          <w:sz w:val="22"/>
          <w:szCs w:val="22"/>
          <w:lang w:val="en-US"/>
        </w:rPr>
      </w:pPr>
      <w:r>
        <w:rPr>
          <w:sz w:val="22"/>
          <w:szCs w:val="22"/>
          <w:lang w:val="en-US"/>
        </w:rPr>
        <w:t xml:space="preserve">         </w:t>
      </w:r>
    </w:p>
    <w:p w:rsidR="00261BEF" w:rsidRDefault="003112E3" w:rsidP="001C6056">
      <w:pPr>
        <w:jc w:val="both"/>
        <w:rPr>
          <w:sz w:val="18"/>
          <w:szCs w:val="18"/>
          <w:lang w:val="en-US"/>
        </w:rPr>
      </w:pPr>
      <w:r>
        <w:rPr>
          <w:sz w:val="22"/>
          <w:szCs w:val="22"/>
          <w:lang w:val="en-US"/>
        </w:rPr>
        <w:t xml:space="preserve">                       </w:t>
      </w:r>
      <w:r w:rsidR="002847EF">
        <w:rPr>
          <w:sz w:val="22"/>
          <w:szCs w:val="22"/>
          <w:lang w:val="en-US"/>
        </w:rPr>
        <w:t xml:space="preserve"> </w:t>
      </w:r>
      <m:oMath>
        <m:r>
          <w:rPr>
            <w:rFonts w:ascii="Cambria Math" w:hAnsi="Cambria Math"/>
            <w:sz w:val="18"/>
            <w:szCs w:val="18"/>
          </w:rPr>
          <m:t>∆ j</m:t>
        </m:r>
        <m:r>
          <w:rPr>
            <w:rFonts w:ascii="Cambria Math" w:hAnsi="Cambria Math"/>
            <w:sz w:val="18"/>
            <w:szCs w:val="18"/>
            <w:lang w:val="en-US"/>
          </w:rPr>
          <m:t>=</m:t>
        </m:r>
        <m:r>
          <w:rPr>
            <w:rFonts w:ascii="Cambria Math" w:hAnsi="Cambria Math"/>
            <w:sz w:val="18"/>
            <w:szCs w:val="18"/>
          </w:rPr>
          <m:t>∆</m:t>
        </m:r>
        <m:r>
          <w:rPr>
            <w:rFonts w:ascii="Cambria Math" w:hAnsi="Cambria Math"/>
            <w:sz w:val="18"/>
            <w:szCs w:val="18"/>
            <w:lang w:val="en-US"/>
          </w:rPr>
          <m:t>inj</m:t>
        </m:r>
        <m:sSup>
          <m:sSupPr>
            <m:ctrlPr>
              <w:rPr>
                <w:rFonts w:ascii="Cambria Math" w:hAnsi="Cambria Math"/>
                <w:i/>
                <w:sz w:val="18"/>
                <w:szCs w:val="18"/>
                <w:lang w:val="en-US"/>
              </w:rPr>
            </m:ctrlPr>
          </m:sSupPr>
          <m:e>
            <m:r>
              <w:rPr>
                <w:rFonts w:ascii="Cambria Math" w:hAnsi="Cambria Math"/>
                <w:sz w:val="18"/>
                <w:szCs w:val="18"/>
                <w:lang w:val="en-US"/>
              </w:rPr>
              <m:t>f</m:t>
            </m:r>
          </m:e>
          <m:sup>
            <m:r>
              <w:rPr>
                <w:rFonts w:ascii="Cambria Math" w:hAnsi="Cambria Math"/>
                <w:sz w:val="18"/>
                <w:szCs w:val="18"/>
                <w:lang w:val="en-US"/>
              </w:rPr>
              <m:t>'</m:t>
            </m:r>
          </m:sup>
        </m:sSup>
        <m:d>
          <m:dPr>
            <m:ctrlPr>
              <w:rPr>
                <w:rFonts w:ascii="Cambria Math" w:hAnsi="Cambria Math"/>
                <w:i/>
                <w:sz w:val="18"/>
                <w:szCs w:val="18"/>
                <w:lang w:val="en-US"/>
              </w:rPr>
            </m:ctrlPr>
          </m:dPr>
          <m:e>
            <m:r>
              <w:rPr>
                <w:rFonts w:ascii="Cambria Math" w:hAnsi="Cambria Math"/>
                <w:sz w:val="18"/>
                <w:szCs w:val="18"/>
                <w:lang w:val="en-US"/>
              </w:rPr>
              <m:t>Zinj</m:t>
            </m:r>
          </m:e>
        </m:d>
        <m:r>
          <w:rPr>
            <w:rFonts w:ascii="Cambria Math" w:hAnsi="Cambria Math"/>
            <w:sz w:val="18"/>
            <w:szCs w:val="18"/>
            <w:lang w:val="en-US"/>
          </w:rPr>
          <m:t xml:space="preserve">                     (8)</m:t>
        </m:r>
      </m:oMath>
    </w:p>
    <w:p w:rsidR="00261BEF" w:rsidRDefault="00261BEF" w:rsidP="001C6056">
      <w:pPr>
        <w:jc w:val="both"/>
        <w:rPr>
          <w:sz w:val="18"/>
          <w:szCs w:val="18"/>
          <w:lang w:val="en-US"/>
        </w:rPr>
      </w:pPr>
    </w:p>
    <w:p w:rsidR="00261BEF" w:rsidRDefault="002F4195" w:rsidP="001C6056">
      <w:pPr>
        <w:jc w:val="both"/>
        <w:rPr>
          <w:i/>
          <w:sz w:val="22"/>
          <w:szCs w:val="22"/>
          <w:lang w:val="en-US"/>
        </w:rPr>
      </w:pPr>
      <w:r>
        <w:rPr>
          <w:i/>
          <w:sz w:val="22"/>
          <w:szCs w:val="22"/>
          <w:lang w:val="en-US"/>
        </w:rPr>
        <w:t xml:space="preserve">       </w:t>
      </w:r>
      <w:r w:rsidR="002847EF" w:rsidRPr="006B2B53">
        <w:rPr>
          <w:i/>
          <w:sz w:val="22"/>
          <w:szCs w:val="22"/>
          <w:lang w:val="en-US"/>
        </w:rPr>
        <w:t xml:space="preserve">Adjust weight and bias </w:t>
      </w:r>
      <w:proofErr w:type="gramStart"/>
      <w:r w:rsidR="00261BEF" w:rsidRPr="006B2B53">
        <w:rPr>
          <w:i/>
          <w:sz w:val="22"/>
          <w:szCs w:val="22"/>
          <w:lang w:val="en-US"/>
        </w:rPr>
        <w:t>as</w:t>
      </w:r>
      <w:r w:rsidR="006B2B53">
        <w:rPr>
          <w:i/>
          <w:sz w:val="22"/>
          <w:szCs w:val="22"/>
          <w:lang w:val="en-US"/>
        </w:rPr>
        <w:t>(</w:t>
      </w:r>
      <w:proofErr w:type="gramEnd"/>
      <w:r w:rsidR="006B2B53">
        <w:rPr>
          <w:i/>
          <w:sz w:val="22"/>
          <w:szCs w:val="22"/>
          <w:lang w:val="en-US"/>
        </w:rPr>
        <w:t>Phase</w:t>
      </w:r>
      <w:r w:rsidR="00EF601E">
        <w:rPr>
          <w:i/>
          <w:sz w:val="22"/>
          <w:szCs w:val="22"/>
          <w:lang w:val="en-US"/>
        </w:rPr>
        <w:t xml:space="preserve"> </w:t>
      </w:r>
      <w:r w:rsidR="006B2B53">
        <w:rPr>
          <w:i/>
          <w:sz w:val="22"/>
          <w:szCs w:val="22"/>
          <w:lang w:val="en-US"/>
        </w:rPr>
        <w:t>III)</w:t>
      </w:r>
      <w:r w:rsidR="00261BEF" w:rsidRPr="006B2B53">
        <w:rPr>
          <w:i/>
          <w:sz w:val="22"/>
          <w:szCs w:val="22"/>
          <w:lang w:val="en-US"/>
        </w:rPr>
        <w:t>:</w:t>
      </w:r>
    </w:p>
    <w:p w:rsidR="00B87FB8" w:rsidRPr="00B87FB8" w:rsidRDefault="00156DF2" w:rsidP="001C6056">
      <w:pPr>
        <w:jc w:val="both"/>
        <w:rPr>
          <w:sz w:val="22"/>
          <w:szCs w:val="22"/>
          <w:lang w:val="en-US"/>
        </w:rPr>
      </w:pPr>
      <w:proofErr w:type="gramStart"/>
      <w:r>
        <w:rPr>
          <w:sz w:val="22"/>
          <w:szCs w:val="22"/>
          <w:lang w:val="en-US"/>
        </w:rPr>
        <w:t>9</w:t>
      </w:r>
      <w:r w:rsidR="00B87FB8">
        <w:rPr>
          <w:sz w:val="22"/>
          <w:szCs w:val="22"/>
          <w:lang w:val="en-US"/>
        </w:rPr>
        <w:t>.Each</w:t>
      </w:r>
      <w:proofErr w:type="gramEnd"/>
      <w:r w:rsidR="00B87FB8">
        <w:rPr>
          <w:sz w:val="22"/>
          <w:szCs w:val="22"/>
          <w:lang w:val="en-US"/>
        </w:rPr>
        <w:t xml:space="preserve"> output and hidden nodes update bias and weights as :</w:t>
      </w:r>
    </w:p>
    <w:p w:rsidR="00A34BC0" w:rsidRDefault="003112E3" w:rsidP="001C6056">
      <w:pPr>
        <w:jc w:val="both"/>
        <w:rPr>
          <w:sz w:val="22"/>
          <w:szCs w:val="22"/>
          <w:lang w:val="en-US"/>
        </w:rPr>
      </w:pPr>
      <w:r>
        <w:rPr>
          <w:sz w:val="22"/>
          <w:szCs w:val="22"/>
          <w:lang w:val="en-US"/>
        </w:rPr>
        <w:t xml:space="preserve">      </w:t>
      </w:r>
    </w:p>
    <w:p w:rsidR="007D647E" w:rsidRDefault="00A34BC0" w:rsidP="001C6056">
      <w:pPr>
        <w:jc w:val="both"/>
        <w:rPr>
          <w:sz w:val="18"/>
          <w:szCs w:val="18"/>
          <w:lang w:val="en-US"/>
        </w:rPr>
      </w:pPr>
      <w:r>
        <w:rPr>
          <w:sz w:val="22"/>
          <w:szCs w:val="22"/>
          <w:lang w:val="en-US"/>
        </w:rPr>
        <w:t xml:space="preserve">        </w:t>
      </w:r>
      <w:r w:rsidR="003112E3">
        <w:rPr>
          <w:sz w:val="22"/>
          <w:szCs w:val="22"/>
          <w:lang w:val="en-US"/>
        </w:rPr>
        <w:t xml:space="preserve">    </w:t>
      </w:r>
      <w:r w:rsidR="00A352CC">
        <w:rPr>
          <w:sz w:val="22"/>
          <w:szCs w:val="22"/>
          <w:lang w:val="en-US"/>
        </w:rPr>
        <w:t xml:space="preserve">  </w:t>
      </w:r>
      <w:r w:rsidR="003112E3">
        <w:rPr>
          <w:sz w:val="22"/>
          <w:szCs w:val="22"/>
          <w:lang w:val="en-US"/>
        </w:rPr>
        <w:t xml:space="preserve">  </w:t>
      </w:r>
      <m:oMath>
        <m:r>
          <w:rPr>
            <w:rFonts w:ascii="Cambria Math" w:hAnsi="Cambria Math"/>
            <w:sz w:val="18"/>
            <w:szCs w:val="18"/>
            <w:lang w:val="en-US"/>
          </w:rPr>
          <m:t>Wjk</m:t>
        </m:r>
        <m:d>
          <m:dPr>
            <m:ctrlPr>
              <w:rPr>
                <w:rFonts w:ascii="Cambria Math" w:hAnsi="Cambria Math"/>
                <w:i/>
                <w:sz w:val="18"/>
                <w:szCs w:val="18"/>
                <w:lang w:val="en-US"/>
              </w:rPr>
            </m:ctrlPr>
          </m:dPr>
          <m:e>
            <m:r>
              <w:rPr>
                <w:rFonts w:ascii="Cambria Math" w:hAnsi="Cambria Math"/>
                <w:sz w:val="18"/>
                <w:szCs w:val="18"/>
                <w:lang w:val="en-US"/>
              </w:rPr>
              <m:t>new</m:t>
            </m:r>
          </m:e>
        </m:d>
        <m:r>
          <w:rPr>
            <w:rFonts w:ascii="Cambria Math" w:hAnsi="Cambria Math"/>
            <w:sz w:val="18"/>
            <w:szCs w:val="18"/>
            <w:lang w:val="en-US"/>
          </w:rPr>
          <m:t>=Wjk</m:t>
        </m:r>
        <m:d>
          <m:dPr>
            <m:ctrlPr>
              <w:rPr>
                <w:rFonts w:ascii="Cambria Math" w:hAnsi="Cambria Math"/>
                <w:i/>
                <w:sz w:val="18"/>
                <w:szCs w:val="18"/>
                <w:lang w:val="en-US"/>
              </w:rPr>
            </m:ctrlPr>
          </m:dPr>
          <m:e>
            <m:r>
              <w:rPr>
                <w:rFonts w:ascii="Cambria Math" w:hAnsi="Cambria Math"/>
                <w:sz w:val="18"/>
                <w:szCs w:val="18"/>
                <w:lang w:val="en-US"/>
              </w:rPr>
              <m:t>old</m:t>
            </m:r>
          </m:e>
        </m:d>
        <m:r>
          <w:rPr>
            <w:rFonts w:ascii="Cambria Math" w:hAnsi="Cambria Math"/>
            <w:sz w:val="18"/>
            <w:szCs w:val="18"/>
            <w:lang w:val="en-US"/>
          </w:rPr>
          <m:t>+∆Wjk      (9)</m:t>
        </m:r>
      </m:oMath>
      <w:r w:rsidR="002847EF" w:rsidRPr="00DD455B">
        <w:rPr>
          <w:sz w:val="18"/>
          <w:szCs w:val="18"/>
          <w:lang w:val="en-US"/>
        </w:rPr>
        <w:t xml:space="preserve"> </w:t>
      </w:r>
    </w:p>
    <w:p w:rsidR="007D647E" w:rsidRDefault="007D647E" w:rsidP="001C6056">
      <w:pPr>
        <w:jc w:val="both"/>
        <w:rPr>
          <w:sz w:val="18"/>
          <w:szCs w:val="18"/>
          <w:lang w:val="en-US"/>
        </w:rPr>
      </w:pPr>
    </w:p>
    <w:p w:rsidR="00D06D6F" w:rsidRDefault="002847EF" w:rsidP="002F4195">
      <w:pPr>
        <w:jc w:val="both"/>
        <w:rPr>
          <w:sz w:val="18"/>
          <w:szCs w:val="18"/>
          <w:lang w:val="en-US"/>
        </w:rPr>
      </w:pPr>
      <w:r w:rsidRPr="00DD455B">
        <w:rPr>
          <w:sz w:val="18"/>
          <w:szCs w:val="18"/>
          <w:lang w:val="en-US"/>
        </w:rPr>
        <w:t xml:space="preserve">       </w:t>
      </w:r>
      <w:r w:rsidR="007D647E">
        <w:rPr>
          <w:sz w:val="18"/>
          <w:szCs w:val="18"/>
          <w:lang w:val="en-US"/>
        </w:rPr>
        <w:t xml:space="preserve">         </w:t>
      </w:r>
      <w:r w:rsidR="00A352CC">
        <w:rPr>
          <w:sz w:val="18"/>
          <w:szCs w:val="18"/>
          <w:lang w:val="en-US"/>
        </w:rPr>
        <w:t xml:space="preserve"> </w:t>
      </w:r>
      <w:r w:rsidR="007D647E">
        <w:rPr>
          <w:sz w:val="18"/>
          <w:szCs w:val="18"/>
          <w:lang w:val="en-US"/>
        </w:rPr>
        <w:t xml:space="preserve"> </w:t>
      </w:r>
      <m:oMath>
        <m:r>
          <w:rPr>
            <w:rFonts w:ascii="Cambria Math" w:hAnsi="Cambria Math"/>
            <w:sz w:val="18"/>
            <w:szCs w:val="18"/>
            <w:lang w:val="en-US"/>
          </w:rPr>
          <m:t xml:space="preserve"> W0k</m:t>
        </m:r>
        <m:d>
          <m:dPr>
            <m:ctrlPr>
              <w:rPr>
                <w:rFonts w:ascii="Cambria Math" w:hAnsi="Cambria Math"/>
                <w:i/>
                <w:sz w:val="18"/>
                <w:szCs w:val="18"/>
                <w:lang w:val="en-US"/>
              </w:rPr>
            </m:ctrlPr>
          </m:dPr>
          <m:e>
            <m:r>
              <w:rPr>
                <w:rFonts w:ascii="Cambria Math" w:hAnsi="Cambria Math"/>
                <w:sz w:val="18"/>
                <w:szCs w:val="18"/>
                <w:lang w:val="en-US"/>
              </w:rPr>
              <m:t>new</m:t>
            </m:r>
          </m:e>
        </m:d>
        <m:r>
          <w:rPr>
            <w:rFonts w:ascii="Cambria Math" w:hAnsi="Cambria Math"/>
            <w:sz w:val="18"/>
            <w:szCs w:val="18"/>
            <w:lang w:val="en-US"/>
          </w:rPr>
          <m:t>=W0k</m:t>
        </m:r>
        <m:d>
          <m:dPr>
            <m:ctrlPr>
              <w:rPr>
                <w:rFonts w:ascii="Cambria Math" w:hAnsi="Cambria Math"/>
                <w:i/>
                <w:sz w:val="18"/>
                <w:szCs w:val="18"/>
                <w:lang w:val="en-US"/>
              </w:rPr>
            </m:ctrlPr>
          </m:dPr>
          <m:e>
            <m:r>
              <w:rPr>
                <w:rFonts w:ascii="Cambria Math" w:hAnsi="Cambria Math"/>
                <w:sz w:val="18"/>
                <w:szCs w:val="18"/>
                <w:lang w:val="en-US"/>
              </w:rPr>
              <m:t>old</m:t>
            </m:r>
          </m:e>
        </m:d>
        <m:r>
          <w:rPr>
            <w:rFonts w:ascii="Cambria Math" w:hAnsi="Cambria Math"/>
            <w:sz w:val="18"/>
            <w:szCs w:val="18"/>
            <w:lang w:val="en-US"/>
          </w:rPr>
          <m:t>+∆W0k    (10)</m:t>
        </m:r>
      </m:oMath>
    </w:p>
    <w:p w:rsidR="002F4195" w:rsidRPr="00D06D6F" w:rsidRDefault="00156DF2" w:rsidP="002F4195">
      <w:pPr>
        <w:jc w:val="both"/>
        <w:rPr>
          <w:sz w:val="18"/>
          <w:szCs w:val="18"/>
          <w:lang w:val="en-US"/>
        </w:rPr>
      </w:pPr>
      <w:r>
        <w:rPr>
          <w:sz w:val="22"/>
          <w:szCs w:val="22"/>
          <w:lang w:val="en-US"/>
        </w:rPr>
        <w:t>10</w:t>
      </w:r>
      <w:proofErr w:type="gramStart"/>
      <w:r w:rsidR="007D647E" w:rsidRPr="007D647E">
        <w:rPr>
          <w:sz w:val="22"/>
          <w:szCs w:val="22"/>
          <w:lang w:val="en-US"/>
        </w:rPr>
        <w:t>.Check</w:t>
      </w:r>
      <w:proofErr w:type="gramEnd"/>
      <w:r w:rsidR="007D647E" w:rsidRPr="007D647E">
        <w:rPr>
          <w:sz w:val="22"/>
          <w:szCs w:val="22"/>
          <w:lang w:val="en-US"/>
        </w:rPr>
        <w:t xml:space="preserve"> whether the actual output equals the target output (stopping condition)</w:t>
      </w:r>
    </w:p>
    <w:p w:rsidR="00D61822" w:rsidRPr="00D61822" w:rsidRDefault="002F4195" w:rsidP="002F4195">
      <w:pPr>
        <w:jc w:val="both"/>
        <w:rPr>
          <w:sz w:val="22"/>
          <w:szCs w:val="22"/>
          <w:lang w:val="en-US"/>
        </w:rPr>
      </w:pPr>
      <w:r w:rsidRPr="00A352CC">
        <w:rPr>
          <w:b/>
          <w:sz w:val="22"/>
          <w:szCs w:val="22"/>
          <w:lang w:val="en-US"/>
        </w:rPr>
        <w:t>4.3.</w:t>
      </w:r>
      <w:r>
        <w:rPr>
          <w:b/>
          <w:sz w:val="22"/>
          <w:szCs w:val="22"/>
          <w:lang w:val="en-US"/>
        </w:rPr>
        <w:t xml:space="preserve">2 </w:t>
      </w:r>
      <w:r w:rsidRPr="00A352CC">
        <w:rPr>
          <w:i/>
          <w:sz w:val="22"/>
          <w:szCs w:val="22"/>
          <w:lang w:val="en-US"/>
        </w:rPr>
        <w:t>Testing procedure for the pattern classifier</w:t>
      </w:r>
    </w:p>
    <w:p w:rsidR="002F4195" w:rsidRPr="009B2BAC" w:rsidRDefault="002F4195" w:rsidP="002F4195">
      <w:pPr>
        <w:jc w:val="both"/>
        <w:rPr>
          <w:sz w:val="22"/>
          <w:szCs w:val="22"/>
          <w:lang w:val="en-US"/>
        </w:rPr>
      </w:pPr>
      <w:proofErr w:type="gramStart"/>
      <w:r>
        <w:rPr>
          <w:sz w:val="22"/>
          <w:szCs w:val="22"/>
          <w:lang w:val="en-US"/>
        </w:rPr>
        <w:t>1.Repeat</w:t>
      </w:r>
      <w:proofErr w:type="gramEnd"/>
      <w:r>
        <w:rPr>
          <w:sz w:val="22"/>
          <w:szCs w:val="22"/>
          <w:lang w:val="en-US"/>
        </w:rPr>
        <w:t xml:space="preserve">  steps 2 to 4 for each input </w:t>
      </w:r>
    </w:p>
    <w:p w:rsidR="002F4195" w:rsidRPr="00794D20" w:rsidRDefault="002F4195" w:rsidP="002F4195">
      <w:pPr>
        <w:jc w:val="both"/>
        <w:rPr>
          <w:i/>
          <w:sz w:val="22"/>
          <w:szCs w:val="22"/>
          <w:lang w:val="en-US"/>
        </w:rPr>
      </w:pPr>
      <w:proofErr w:type="gramStart"/>
      <w:r>
        <w:rPr>
          <w:sz w:val="22"/>
          <w:szCs w:val="22"/>
          <w:lang w:val="en-US"/>
        </w:rPr>
        <w:t>2.Set</w:t>
      </w:r>
      <w:proofErr w:type="gramEnd"/>
      <w:r>
        <w:rPr>
          <w:sz w:val="22"/>
          <w:szCs w:val="22"/>
          <w:lang w:val="en-US"/>
        </w:rPr>
        <w:t xml:space="preserve"> the activation of input unit for X</w:t>
      </w:r>
      <w:r>
        <w:rPr>
          <w:sz w:val="22"/>
          <w:szCs w:val="22"/>
          <w:vertAlign w:val="subscript"/>
          <w:lang w:val="en-US"/>
        </w:rPr>
        <w:t>i.</w:t>
      </w:r>
    </w:p>
    <w:p w:rsidR="002F4195" w:rsidRDefault="002F4195" w:rsidP="00794D20">
      <w:pPr>
        <w:jc w:val="both"/>
        <w:rPr>
          <w:sz w:val="22"/>
          <w:szCs w:val="22"/>
          <w:lang w:val="en-US"/>
        </w:rPr>
      </w:pPr>
      <w:proofErr w:type="gramStart"/>
      <w:r>
        <w:rPr>
          <w:sz w:val="22"/>
          <w:szCs w:val="22"/>
          <w:lang w:val="en-US"/>
        </w:rPr>
        <w:t>3.At</w:t>
      </w:r>
      <w:proofErr w:type="gramEnd"/>
      <w:r>
        <w:rPr>
          <w:sz w:val="22"/>
          <w:szCs w:val="22"/>
          <w:lang w:val="en-US"/>
        </w:rPr>
        <w:t xml:space="preserve"> hidden node say X, calculate the net input and output as :</w:t>
      </w:r>
    </w:p>
    <w:p w:rsidR="00794D20" w:rsidRPr="002F4195" w:rsidRDefault="00794D20" w:rsidP="00794D20">
      <w:pPr>
        <w:jc w:val="both"/>
        <w:rPr>
          <w:sz w:val="22"/>
          <w:szCs w:val="22"/>
          <w:lang w:val="en-US"/>
        </w:rPr>
      </w:pPr>
      <m:oMathPara>
        <m:oMath>
          <m:r>
            <w:rPr>
              <w:rFonts w:ascii="Cambria Math" w:hAnsi="Cambria Math"/>
              <w:sz w:val="18"/>
              <w:szCs w:val="18"/>
              <w:lang w:val="en-US"/>
            </w:rPr>
            <m:t>Zinj=voj+</m:t>
          </m:r>
          <m:nary>
            <m:naryPr>
              <m:chr m:val="∑"/>
              <m:limLoc m:val="undOvr"/>
              <m:ctrlPr>
                <w:rPr>
                  <w:rFonts w:ascii="Cambria Math" w:hAnsi="Cambria Math"/>
                  <w:i/>
                  <w:sz w:val="18"/>
                  <w:szCs w:val="18"/>
                  <w:lang w:val="en-US"/>
                </w:rPr>
              </m:ctrlPr>
            </m:naryPr>
            <m:sub>
              <m:r>
                <w:rPr>
                  <w:rFonts w:ascii="Cambria Math" w:hAnsi="Cambria Math"/>
                  <w:sz w:val="18"/>
                  <w:szCs w:val="18"/>
                  <w:lang w:val="en-US"/>
                </w:rPr>
                <m:t>i=1</m:t>
              </m:r>
            </m:sub>
            <m:sup>
              <m:r>
                <w:rPr>
                  <w:rFonts w:ascii="Cambria Math" w:hAnsi="Cambria Math"/>
                  <w:sz w:val="18"/>
                  <w:szCs w:val="18"/>
                  <w:lang w:val="en-US"/>
                </w:rPr>
                <m:t>n</m:t>
              </m:r>
            </m:sup>
            <m:e>
              <m:r>
                <w:rPr>
                  <w:rFonts w:ascii="Cambria Math" w:hAnsi="Cambria Math"/>
                  <w:sz w:val="18"/>
                  <w:szCs w:val="18"/>
                  <w:lang w:val="en-US"/>
                </w:rPr>
                <m:t>Xivij</m:t>
              </m:r>
            </m:e>
          </m:nary>
          <m:r>
            <w:rPr>
              <w:rFonts w:ascii="Cambria Math" w:hAnsi="Cambria Math"/>
              <w:sz w:val="18"/>
              <w:szCs w:val="18"/>
              <w:lang w:val="en-US"/>
            </w:rPr>
            <m:t xml:space="preserve">             (1)</m:t>
          </m:r>
        </m:oMath>
      </m:oMathPara>
    </w:p>
    <w:p w:rsidR="0031588B" w:rsidRDefault="0031588B" w:rsidP="00794D20">
      <w:pPr>
        <w:jc w:val="both"/>
        <w:rPr>
          <w:sz w:val="18"/>
          <w:szCs w:val="18"/>
          <w:lang w:val="en-US"/>
        </w:rPr>
      </w:pPr>
    </w:p>
    <w:p w:rsidR="0031588B" w:rsidRDefault="0031588B" w:rsidP="0031588B">
      <w:pPr>
        <w:jc w:val="both"/>
        <w:rPr>
          <w:sz w:val="18"/>
          <w:szCs w:val="18"/>
          <w:lang w:val="en-US"/>
        </w:rPr>
      </w:pPr>
      <w:r>
        <w:rPr>
          <w:sz w:val="22"/>
          <w:szCs w:val="22"/>
          <w:lang w:val="en-US"/>
        </w:rPr>
        <w:t xml:space="preserve">                             </w:t>
      </w:r>
      <m:oMath>
        <m:r>
          <w:rPr>
            <w:rFonts w:ascii="Cambria Math" w:hAnsi="Cambria Math"/>
            <w:sz w:val="18"/>
            <w:szCs w:val="18"/>
            <w:lang w:val="en-US"/>
          </w:rPr>
          <m:t>Zi</m:t>
        </m:r>
      </m:oMath>
      <w:r>
        <w:rPr>
          <w:sz w:val="18"/>
          <w:szCs w:val="18"/>
          <w:lang w:val="en-US"/>
        </w:rPr>
        <w:t xml:space="preserve"> </w:t>
      </w:r>
      <m:oMath>
        <m:r>
          <w:rPr>
            <w:rFonts w:ascii="Cambria Math" w:hAnsi="Cambria Math"/>
            <w:sz w:val="18"/>
            <w:szCs w:val="18"/>
            <w:lang w:val="en-US"/>
          </w:rPr>
          <m:t>=</m:t>
        </m:r>
      </m:oMath>
      <w:r>
        <w:rPr>
          <w:sz w:val="18"/>
          <w:szCs w:val="18"/>
          <w:lang w:val="en-US"/>
        </w:rPr>
        <w:t xml:space="preserve"> </w:t>
      </w:r>
      <m:oMath>
        <m:r>
          <w:rPr>
            <w:rFonts w:ascii="Cambria Math" w:hAnsi="Cambria Math" w:cs="Calibri"/>
            <w:sz w:val="18"/>
            <w:szCs w:val="18"/>
            <w:lang w:val="en-US"/>
          </w:rPr>
          <m:t>ƒ</m:t>
        </m:r>
        <m:d>
          <m:dPr>
            <m:ctrlPr>
              <w:rPr>
                <w:rFonts w:ascii="Cambria Math" w:hAnsi="Cambria Math"/>
                <w:i/>
                <w:sz w:val="18"/>
                <w:szCs w:val="18"/>
                <w:lang w:val="en-US"/>
              </w:rPr>
            </m:ctrlPr>
          </m:dPr>
          <m:e>
            <m:r>
              <w:rPr>
                <w:rFonts w:ascii="Cambria Math" w:hAnsi="Cambria Math"/>
                <w:sz w:val="18"/>
                <w:szCs w:val="18"/>
                <w:lang w:val="en-US"/>
              </w:rPr>
              <m:t>Zinj</m:t>
            </m:r>
          </m:e>
        </m:d>
        <m:r>
          <w:rPr>
            <w:rFonts w:ascii="Cambria Math" w:hAnsi="Cambria Math"/>
            <w:sz w:val="18"/>
            <w:szCs w:val="18"/>
            <w:lang w:val="en-US"/>
          </w:rPr>
          <m:t xml:space="preserve">                      (2)</m:t>
        </m:r>
      </m:oMath>
    </w:p>
    <w:p w:rsidR="000318E7" w:rsidRDefault="000318E7" w:rsidP="0031588B">
      <w:pPr>
        <w:jc w:val="both"/>
        <w:rPr>
          <w:sz w:val="18"/>
          <w:szCs w:val="18"/>
          <w:lang w:val="en-US"/>
        </w:rPr>
      </w:pPr>
    </w:p>
    <w:p w:rsidR="0031588B" w:rsidRDefault="007C3727" w:rsidP="0031588B">
      <w:pPr>
        <w:jc w:val="both"/>
        <w:rPr>
          <w:sz w:val="22"/>
          <w:szCs w:val="22"/>
          <w:lang w:val="en-US"/>
        </w:rPr>
      </w:pPr>
      <w:proofErr w:type="gramStart"/>
      <w:r>
        <w:rPr>
          <w:sz w:val="22"/>
          <w:szCs w:val="22"/>
          <w:lang w:val="en-US"/>
        </w:rPr>
        <w:t>4</w:t>
      </w:r>
      <w:r w:rsidR="0031588B">
        <w:rPr>
          <w:sz w:val="22"/>
          <w:szCs w:val="22"/>
          <w:lang w:val="en-US"/>
        </w:rPr>
        <w:t>.At</w:t>
      </w:r>
      <w:proofErr w:type="gramEnd"/>
      <w:r w:rsidR="0031588B">
        <w:rPr>
          <w:sz w:val="22"/>
          <w:szCs w:val="22"/>
          <w:lang w:val="en-US"/>
        </w:rPr>
        <w:t xml:space="preserve"> output node, compute the output as:</w:t>
      </w:r>
    </w:p>
    <w:p w:rsidR="00BB6A9F" w:rsidRDefault="00BB6A9F" w:rsidP="0031588B">
      <w:pPr>
        <w:jc w:val="both"/>
        <w:rPr>
          <w:sz w:val="22"/>
          <w:szCs w:val="22"/>
          <w:lang w:val="en-US"/>
        </w:rPr>
      </w:pPr>
    </w:p>
    <w:p w:rsidR="00BB6A9F" w:rsidRDefault="00BB6A9F" w:rsidP="00BB6A9F">
      <w:pPr>
        <w:jc w:val="both"/>
        <w:rPr>
          <w:sz w:val="18"/>
          <w:szCs w:val="18"/>
          <w:lang w:val="en-US"/>
        </w:rPr>
      </w:pPr>
      <m:oMathPara>
        <m:oMath>
          <m:r>
            <w:rPr>
              <w:rFonts w:ascii="Cambria Math" w:hAnsi="Cambria Math"/>
              <w:sz w:val="18"/>
              <w:szCs w:val="18"/>
              <w:lang w:val="en-US"/>
            </w:rPr>
            <m:t>Oink=W0k+</m:t>
          </m:r>
          <m:nary>
            <m:naryPr>
              <m:chr m:val="∑"/>
              <m:limLoc m:val="undOvr"/>
              <m:ctrlPr>
                <w:rPr>
                  <w:rFonts w:ascii="Cambria Math" w:hAnsi="Cambria Math"/>
                  <w:i/>
                  <w:sz w:val="18"/>
                  <w:szCs w:val="18"/>
                  <w:lang w:val="en-US"/>
                </w:rPr>
              </m:ctrlPr>
            </m:naryPr>
            <m:sub>
              <m:r>
                <w:rPr>
                  <w:rFonts w:ascii="Cambria Math" w:hAnsi="Cambria Math"/>
                  <w:sz w:val="18"/>
                  <w:szCs w:val="18"/>
                  <w:lang w:val="en-US"/>
                </w:rPr>
                <m:t>j=1</m:t>
              </m:r>
            </m:sub>
            <m:sup>
              <m:r>
                <w:rPr>
                  <w:rFonts w:ascii="Cambria Math" w:hAnsi="Cambria Math"/>
                  <w:sz w:val="18"/>
                  <w:szCs w:val="18"/>
                  <w:lang w:val="en-US"/>
                </w:rPr>
                <m:t>p</m:t>
              </m:r>
            </m:sup>
            <m:e>
              <m:r>
                <w:rPr>
                  <w:rFonts w:ascii="Cambria Math" w:hAnsi="Cambria Math"/>
                  <w:sz w:val="18"/>
                  <w:szCs w:val="18"/>
                  <w:lang w:val="en-US"/>
                </w:rPr>
                <m:t>ZjWjk     (3)</m:t>
              </m:r>
            </m:e>
          </m:nary>
        </m:oMath>
      </m:oMathPara>
    </w:p>
    <w:p w:rsidR="00BB6A9F" w:rsidRDefault="00BB6A9F" w:rsidP="00BB6A9F">
      <w:pPr>
        <w:jc w:val="both"/>
        <w:rPr>
          <w:sz w:val="18"/>
          <w:szCs w:val="18"/>
          <w:lang w:val="en-US"/>
        </w:rPr>
      </w:pPr>
      <w:r>
        <w:rPr>
          <w:sz w:val="18"/>
          <w:szCs w:val="18"/>
          <w:lang w:val="en-US"/>
        </w:rPr>
        <w:t xml:space="preserve">                                  </w:t>
      </w:r>
    </w:p>
    <w:p w:rsidR="00BB6A9F" w:rsidRDefault="00BB6A9F" w:rsidP="00BB6A9F">
      <w:pPr>
        <w:jc w:val="both"/>
        <w:rPr>
          <w:sz w:val="18"/>
          <w:szCs w:val="18"/>
          <w:lang w:val="en-US"/>
        </w:rPr>
      </w:pPr>
      <w:r>
        <w:rPr>
          <w:sz w:val="18"/>
          <w:szCs w:val="18"/>
          <w:lang w:val="en-US"/>
        </w:rPr>
        <w:t xml:space="preserve">                                </w:t>
      </w:r>
      <m:oMath>
        <m:r>
          <w:rPr>
            <w:rFonts w:ascii="Cambria Math" w:hAnsi="Cambria Math"/>
            <w:sz w:val="18"/>
            <w:szCs w:val="18"/>
            <w:lang w:val="en-US"/>
          </w:rPr>
          <m:t>Ok</m:t>
        </m:r>
      </m:oMath>
      <w:r>
        <w:rPr>
          <w:sz w:val="18"/>
          <w:szCs w:val="18"/>
          <w:lang w:val="en-US"/>
        </w:rPr>
        <w:t xml:space="preserve"> </w:t>
      </w:r>
      <m:oMath>
        <m:r>
          <w:rPr>
            <w:rFonts w:ascii="Cambria Math" w:hAnsi="Cambria Math"/>
            <w:sz w:val="18"/>
            <w:szCs w:val="18"/>
            <w:lang w:val="en-US"/>
          </w:rPr>
          <m:t>=</m:t>
        </m:r>
        <m:r>
          <w:rPr>
            <w:rFonts w:ascii="Cambria Math" w:hAnsi="Cambria Math" w:cs="Calibri"/>
            <w:sz w:val="18"/>
            <w:szCs w:val="18"/>
            <w:lang w:val="en-US"/>
          </w:rPr>
          <m:t xml:space="preserve"> ƒ</m:t>
        </m:r>
        <m:r>
          <w:rPr>
            <w:rFonts w:ascii="Cambria Math" w:hAnsi="Cambria Math"/>
            <w:sz w:val="18"/>
            <w:szCs w:val="18"/>
            <w:lang w:val="en-US"/>
          </w:rPr>
          <m:t>(Oink)</m:t>
        </m:r>
      </m:oMath>
    </w:p>
    <w:p w:rsidR="0027033D" w:rsidRDefault="0027033D" w:rsidP="00F20123">
      <w:pPr>
        <w:jc w:val="both"/>
        <w:rPr>
          <w:b/>
          <w:lang w:val="en-US"/>
        </w:rPr>
      </w:pPr>
    </w:p>
    <w:p w:rsidR="0027033D" w:rsidRDefault="0027033D" w:rsidP="00F20123">
      <w:pPr>
        <w:jc w:val="both"/>
        <w:rPr>
          <w:b/>
          <w:lang w:val="en-US"/>
        </w:rPr>
      </w:pPr>
    </w:p>
    <w:p w:rsidR="0027033D" w:rsidRDefault="0027033D" w:rsidP="00F20123">
      <w:pPr>
        <w:jc w:val="both"/>
        <w:rPr>
          <w:b/>
          <w:lang w:val="en-US"/>
        </w:rPr>
      </w:pPr>
    </w:p>
    <w:p w:rsidR="0027033D" w:rsidRDefault="0027033D" w:rsidP="00F20123">
      <w:pPr>
        <w:jc w:val="both"/>
        <w:rPr>
          <w:b/>
          <w:lang w:val="en-US"/>
        </w:rPr>
      </w:pPr>
    </w:p>
    <w:p w:rsidR="0027033D" w:rsidRDefault="0027033D" w:rsidP="00F20123">
      <w:pPr>
        <w:jc w:val="both"/>
        <w:rPr>
          <w:b/>
          <w:lang w:val="en-US"/>
        </w:rPr>
      </w:pPr>
    </w:p>
    <w:p w:rsidR="00A52980" w:rsidRPr="00F20123" w:rsidRDefault="00A52980" w:rsidP="00F20123">
      <w:pPr>
        <w:jc w:val="both"/>
        <w:rPr>
          <w:sz w:val="22"/>
          <w:szCs w:val="22"/>
          <w:lang w:val="en-US"/>
        </w:rPr>
      </w:pPr>
      <w:proofErr w:type="gramStart"/>
      <w:r w:rsidRPr="00A52980">
        <w:rPr>
          <w:b/>
          <w:lang w:val="en-US"/>
        </w:rPr>
        <w:lastRenderedPageBreak/>
        <w:t>5.Experimental</w:t>
      </w:r>
      <w:proofErr w:type="gramEnd"/>
      <w:r w:rsidRPr="00A52980">
        <w:rPr>
          <w:b/>
          <w:lang w:val="en-US"/>
        </w:rPr>
        <w:t xml:space="preserve"> Results</w:t>
      </w:r>
    </w:p>
    <w:p w:rsidR="00337EB8" w:rsidRDefault="00A72616" w:rsidP="00CF3F99">
      <w:pPr>
        <w:jc w:val="both"/>
        <w:rPr>
          <w:sz w:val="22"/>
          <w:szCs w:val="22"/>
          <w:lang w:val="en-US"/>
        </w:rPr>
      </w:pPr>
      <w:r>
        <w:rPr>
          <w:sz w:val="22"/>
          <w:szCs w:val="22"/>
          <w:lang w:val="en-US"/>
        </w:rPr>
        <w:t xml:space="preserve">The </w:t>
      </w:r>
      <w:proofErr w:type="gramStart"/>
      <w:r>
        <w:rPr>
          <w:sz w:val="22"/>
          <w:szCs w:val="22"/>
          <w:lang w:val="en-US"/>
        </w:rPr>
        <w:t>experiment are</w:t>
      </w:r>
      <w:proofErr w:type="gramEnd"/>
      <w:r>
        <w:rPr>
          <w:sz w:val="22"/>
          <w:szCs w:val="22"/>
          <w:lang w:val="en-US"/>
        </w:rPr>
        <w:t xml:space="preserve"> conducted on the real dataset of 120 instances collected from SKIIMS Soura,</w:t>
      </w:r>
      <w:r w:rsidR="00CF3F99">
        <w:rPr>
          <w:sz w:val="22"/>
          <w:szCs w:val="22"/>
          <w:lang w:val="en-US"/>
        </w:rPr>
        <w:t xml:space="preserve"> </w:t>
      </w:r>
      <w:r>
        <w:rPr>
          <w:sz w:val="22"/>
          <w:szCs w:val="22"/>
          <w:lang w:val="en-US"/>
        </w:rPr>
        <w:t>Srinagar.</w:t>
      </w:r>
      <w:r w:rsidR="00CF3F99">
        <w:rPr>
          <w:sz w:val="22"/>
          <w:szCs w:val="22"/>
          <w:lang w:val="en-US"/>
        </w:rPr>
        <w:t xml:space="preserve"> </w:t>
      </w:r>
      <w:proofErr w:type="gramStart"/>
      <w:r w:rsidR="00CF3F99">
        <w:rPr>
          <w:sz w:val="22"/>
          <w:szCs w:val="22"/>
          <w:lang w:val="en-US"/>
        </w:rPr>
        <w:t>the</w:t>
      </w:r>
      <w:proofErr w:type="gramEnd"/>
      <w:r w:rsidR="00CF3F99">
        <w:rPr>
          <w:sz w:val="22"/>
          <w:szCs w:val="22"/>
          <w:lang w:val="en-US"/>
        </w:rPr>
        <w:t xml:space="preserve"> subjects were chosen</w:t>
      </w:r>
      <w:r w:rsidR="00CD3B1C">
        <w:rPr>
          <w:sz w:val="22"/>
          <w:szCs w:val="22"/>
          <w:lang w:val="en-US"/>
        </w:rPr>
        <w:t xml:space="preserve"> carefully</w:t>
      </w:r>
      <w:r w:rsidR="00CF3F99">
        <w:rPr>
          <w:sz w:val="22"/>
          <w:szCs w:val="22"/>
          <w:lang w:val="en-US"/>
        </w:rPr>
        <w:t xml:space="preserve"> covering wide range of population</w:t>
      </w:r>
      <w:r w:rsidR="00CD3B1C">
        <w:rPr>
          <w:sz w:val="22"/>
          <w:szCs w:val="22"/>
          <w:lang w:val="en-US"/>
        </w:rPr>
        <w:t xml:space="preserve"> including men, women, old and youngsters.</w:t>
      </w:r>
      <w:r w:rsidR="00B90257">
        <w:rPr>
          <w:sz w:val="22"/>
          <w:szCs w:val="22"/>
          <w:lang w:val="en-US"/>
        </w:rPr>
        <w:t xml:space="preserve"> The values for eleven attributes were collected for all the 120 instances and some attributes </w:t>
      </w:r>
      <w:proofErr w:type="gramStart"/>
      <w:r w:rsidR="00B90257">
        <w:rPr>
          <w:sz w:val="22"/>
          <w:szCs w:val="22"/>
          <w:lang w:val="en-US"/>
        </w:rPr>
        <w:t>has</w:t>
      </w:r>
      <w:proofErr w:type="gramEnd"/>
      <w:r w:rsidR="00B90257">
        <w:rPr>
          <w:sz w:val="22"/>
          <w:szCs w:val="22"/>
          <w:lang w:val="en-US"/>
        </w:rPr>
        <w:t xml:space="preserve"> been quantified The preprocessing of the dataset has been done in order to remove ambiguities, anomalies and errors.</w:t>
      </w:r>
      <w:r w:rsidR="002B569D">
        <w:rPr>
          <w:sz w:val="22"/>
          <w:szCs w:val="22"/>
          <w:lang w:val="en-US"/>
        </w:rPr>
        <w:t xml:space="preserve"> The pre-processed dataset is used to train the pattern classifier model using the back error propogation algorithm for the multi-layer perceptron</w:t>
      </w:r>
      <w:r w:rsidR="00085360">
        <w:rPr>
          <w:sz w:val="22"/>
          <w:szCs w:val="22"/>
          <w:lang w:val="en-US"/>
        </w:rPr>
        <w:t xml:space="preserve">. </w:t>
      </w:r>
    </w:p>
    <w:p w:rsidR="00D90F01" w:rsidRDefault="00D90F01" w:rsidP="00D90F01">
      <w:pPr>
        <w:pStyle w:val="BodyText2"/>
        <w:rPr>
          <w:sz w:val="18"/>
          <w:szCs w:val="18"/>
          <w:lang w:val="en-US"/>
        </w:rPr>
      </w:pPr>
      <w:r>
        <w:rPr>
          <w:noProof/>
          <w:sz w:val="18"/>
          <w:szCs w:val="18"/>
          <w:lang w:val="en-US"/>
        </w:rPr>
        <w:drawing>
          <wp:inline distT="0" distB="0" distL="0" distR="0">
            <wp:extent cx="2623350" cy="1489022"/>
            <wp:effectExtent l="19050" t="0" r="5550" b="0"/>
            <wp:docPr id="18" name="Picture 2" descr="3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p.jpg"/>
                    <pic:cNvPicPr/>
                  </pic:nvPicPr>
                  <pic:blipFill>
                    <a:blip r:embed="rId16" cstate="print"/>
                    <a:stretch>
                      <a:fillRect/>
                    </a:stretch>
                  </pic:blipFill>
                  <pic:spPr>
                    <a:xfrm>
                      <a:off x="0" y="0"/>
                      <a:ext cx="2625384" cy="1490177"/>
                    </a:xfrm>
                    <a:prstGeom prst="rect">
                      <a:avLst/>
                    </a:prstGeom>
                  </pic:spPr>
                </pic:pic>
              </a:graphicData>
            </a:graphic>
          </wp:inline>
        </w:drawing>
      </w:r>
    </w:p>
    <w:p w:rsidR="00337EB8" w:rsidRDefault="00B200C3" w:rsidP="00D90F01">
      <w:pPr>
        <w:pStyle w:val="BodyText2"/>
        <w:rPr>
          <w:sz w:val="18"/>
          <w:szCs w:val="18"/>
          <w:lang w:val="en-US"/>
        </w:rPr>
      </w:pPr>
      <w:r>
        <w:rPr>
          <w:sz w:val="18"/>
          <w:szCs w:val="18"/>
          <w:lang w:val="en-US"/>
        </w:rPr>
        <w:t>Figure</w:t>
      </w:r>
      <w:r w:rsidR="00D90F01">
        <w:rPr>
          <w:sz w:val="18"/>
          <w:szCs w:val="18"/>
          <w:lang w:val="en-US"/>
        </w:rPr>
        <w:t>6.</w:t>
      </w:r>
      <w:r w:rsidR="00337EB8">
        <w:rPr>
          <w:sz w:val="18"/>
          <w:szCs w:val="18"/>
          <w:lang w:val="en-US"/>
        </w:rPr>
        <w:t>Training performance with 30 instances and 7      attributes</w:t>
      </w:r>
    </w:p>
    <w:p w:rsidR="00F85E61" w:rsidRDefault="00F85E61" w:rsidP="00D90F01">
      <w:pPr>
        <w:pStyle w:val="BodyText2"/>
      </w:pPr>
      <w:r>
        <w:t xml:space="preserve">The above graph shows the best performance of </w:t>
      </w:r>
      <w:proofErr w:type="gramStart"/>
      <w:r>
        <w:t>MLP  at</w:t>
      </w:r>
      <w:proofErr w:type="gramEnd"/>
      <w:r>
        <w:t xml:space="preserve"> epochs 9 on 30 instances with 7 attributes.</w:t>
      </w:r>
    </w:p>
    <w:p w:rsidR="00E45DD1" w:rsidRDefault="00E45DD1" w:rsidP="00D90F01">
      <w:pPr>
        <w:pStyle w:val="BodyText2"/>
      </w:pPr>
      <w:r w:rsidRPr="00E45DD1">
        <w:rPr>
          <w:noProof/>
          <w:lang w:val="en-US"/>
        </w:rPr>
        <w:drawing>
          <wp:inline distT="0" distB="0" distL="0" distR="0">
            <wp:extent cx="2623820" cy="1604356"/>
            <wp:effectExtent l="19050" t="0" r="5080" b="0"/>
            <wp:docPr id="9" name="Picture 5" descr="3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g.jpg"/>
                    <pic:cNvPicPr/>
                  </pic:nvPicPr>
                  <pic:blipFill>
                    <a:blip r:embed="rId17" cstate="print"/>
                    <a:stretch>
                      <a:fillRect/>
                    </a:stretch>
                  </pic:blipFill>
                  <pic:spPr>
                    <a:xfrm>
                      <a:off x="0" y="0"/>
                      <a:ext cx="2623848" cy="1604373"/>
                    </a:xfrm>
                    <a:prstGeom prst="rect">
                      <a:avLst/>
                    </a:prstGeom>
                  </pic:spPr>
                </pic:pic>
              </a:graphicData>
            </a:graphic>
          </wp:inline>
        </w:drawing>
      </w:r>
    </w:p>
    <w:p w:rsidR="00E45DD1" w:rsidRDefault="00B84857" w:rsidP="00E45DD1">
      <w:pPr>
        <w:tabs>
          <w:tab w:val="right" w:pos="250"/>
          <w:tab w:val="right" w:pos="360"/>
        </w:tabs>
        <w:spacing w:after="120" w:line="200" w:lineRule="atLeast"/>
        <w:jc w:val="both"/>
        <w:rPr>
          <w:sz w:val="18"/>
          <w:szCs w:val="18"/>
          <w:lang w:val="en-US"/>
        </w:rPr>
      </w:pPr>
      <w:r>
        <w:rPr>
          <w:sz w:val="18"/>
          <w:szCs w:val="18"/>
          <w:lang w:val="en-US"/>
        </w:rPr>
        <w:t>Figure 7</w:t>
      </w:r>
      <w:r w:rsidR="00E45DD1">
        <w:rPr>
          <w:sz w:val="18"/>
          <w:szCs w:val="18"/>
          <w:lang w:val="en-US"/>
        </w:rPr>
        <w:t>.Gradient error with 30 instances and 7 attributes.</w:t>
      </w:r>
    </w:p>
    <w:p w:rsidR="00211502" w:rsidRPr="00211502" w:rsidRDefault="00211502" w:rsidP="00E45DD1">
      <w:pPr>
        <w:tabs>
          <w:tab w:val="right" w:pos="250"/>
          <w:tab w:val="right" w:pos="360"/>
        </w:tabs>
        <w:spacing w:after="120" w:line="200" w:lineRule="atLeast"/>
        <w:jc w:val="both"/>
        <w:rPr>
          <w:sz w:val="22"/>
          <w:szCs w:val="22"/>
          <w:lang w:val="en-US"/>
        </w:rPr>
      </w:pPr>
      <w:r>
        <w:rPr>
          <w:sz w:val="22"/>
          <w:szCs w:val="22"/>
          <w:lang w:val="en-US"/>
        </w:rPr>
        <w:t>In figure8, the gradient error graph has been shown on 30 instances and</w:t>
      </w:r>
      <w:r w:rsidR="00E301D8">
        <w:rPr>
          <w:sz w:val="22"/>
          <w:szCs w:val="22"/>
          <w:lang w:val="en-US"/>
        </w:rPr>
        <w:t xml:space="preserve"> </w:t>
      </w:r>
      <w:r>
        <w:rPr>
          <w:sz w:val="22"/>
          <w:szCs w:val="22"/>
          <w:lang w:val="en-US"/>
        </w:rPr>
        <w:t>7 attributes.</w:t>
      </w:r>
    </w:p>
    <w:p w:rsidR="00E45DD1" w:rsidRPr="00F85E61" w:rsidRDefault="00E45DD1" w:rsidP="00D90F01">
      <w:pPr>
        <w:pStyle w:val="BodyText2"/>
      </w:pPr>
    </w:p>
    <w:p w:rsidR="000318E7" w:rsidRDefault="00337EB8" w:rsidP="00337EB8">
      <w:pPr>
        <w:tabs>
          <w:tab w:val="right" w:pos="250"/>
          <w:tab w:val="right" w:pos="360"/>
        </w:tabs>
        <w:spacing w:after="120" w:line="200" w:lineRule="atLeast"/>
        <w:jc w:val="both"/>
        <w:rPr>
          <w:sz w:val="18"/>
          <w:szCs w:val="18"/>
          <w:lang w:val="en-US"/>
        </w:rPr>
      </w:pPr>
      <w:r w:rsidRPr="00FE087D">
        <w:rPr>
          <w:noProof/>
          <w:sz w:val="18"/>
          <w:szCs w:val="18"/>
          <w:lang w:val="en-US"/>
        </w:rPr>
        <w:drawing>
          <wp:inline distT="0" distB="0" distL="0" distR="0">
            <wp:extent cx="2872102" cy="1666875"/>
            <wp:effectExtent l="19050" t="0" r="4448" b="0"/>
            <wp:docPr id="11" name="Picture 1" descr="3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c.jpg"/>
                    <pic:cNvPicPr/>
                  </pic:nvPicPr>
                  <pic:blipFill>
                    <a:blip r:embed="rId18" cstate="print"/>
                    <a:stretch>
                      <a:fillRect/>
                    </a:stretch>
                  </pic:blipFill>
                  <pic:spPr>
                    <a:xfrm>
                      <a:off x="0" y="0"/>
                      <a:ext cx="2891757" cy="1678282"/>
                    </a:xfrm>
                    <a:prstGeom prst="rect">
                      <a:avLst/>
                    </a:prstGeom>
                  </pic:spPr>
                </pic:pic>
              </a:graphicData>
            </a:graphic>
          </wp:inline>
        </w:drawing>
      </w:r>
    </w:p>
    <w:p w:rsidR="00337EB8" w:rsidRDefault="00B84857" w:rsidP="00337EB8">
      <w:pPr>
        <w:tabs>
          <w:tab w:val="right" w:pos="250"/>
          <w:tab w:val="right" w:pos="360"/>
        </w:tabs>
        <w:spacing w:after="120" w:line="200" w:lineRule="atLeast"/>
        <w:jc w:val="both"/>
        <w:rPr>
          <w:sz w:val="18"/>
          <w:szCs w:val="18"/>
          <w:lang w:val="en-US"/>
        </w:rPr>
      </w:pPr>
      <w:proofErr w:type="gramStart"/>
      <w:r>
        <w:rPr>
          <w:sz w:val="18"/>
          <w:szCs w:val="18"/>
          <w:lang w:val="en-US"/>
        </w:rPr>
        <w:t>Figure 8</w:t>
      </w:r>
      <w:r w:rsidR="00337EB8">
        <w:rPr>
          <w:sz w:val="18"/>
          <w:szCs w:val="18"/>
          <w:lang w:val="en-US"/>
        </w:rPr>
        <w:t>.</w:t>
      </w:r>
      <w:proofErr w:type="gramEnd"/>
      <w:r w:rsidR="00337EB8">
        <w:rPr>
          <w:sz w:val="18"/>
          <w:szCs w:val="18"/>
          <w:lang w:val="en-US"/>
        </w:rPr>
        <w:t xml:space="preserve"> Confusion matrix with 30 instances and 7 attributes.</w:t>
      </w:r>
    </w:p>
    <w:p w:rsidR="0027033D" w:rsidRDefault="000E3FB7" w:rsidP="00337EB8">
      <w:pPr>
        <w:tabs>
          <w:tab w:val="right" w:pos="250"/>
          <w:tab w:val="right" w:pos="360"/>
        </w:tabs>
        <w:spacing w:after="120" w:line="200" w:lineRule="atLeast"/>
        <w:jc w:val="both"/>
        <w:rPr>
          <w:sz w:val="22"/>
          <w:szCs w:val="22"/>
          <w:lang w:val="en-US"/>
        </w:rPr>
      </w:pPr>
      <w:r>
        <w:rPr>
          <w:sz w:val="22"/>
          <w:szCs w:val="22"/>
          <w:lang w:val="en-US"/>
        </w:rPr>
        <w:t>In the figure shown above the confusion matrix clearly</w:t>
      </w:r>
      <w:r w:rsidRPr="000E3FB7">
        <w:rPr>
          <w:sz w:val="22"/>
          <w:szCs w:val="22"/>
          <w:lang w:val="en-US"/>
        </w:rPr>
        <w:t xml:space="preserve"> </w:t>
      </w:r>
      <w:r>
        <w:rPr>
          <w:sz w:val="22"/>
          <w:szCs w:val="22"/>
          <w:lang w:val="en-US"/>
        </w:rPr>
        <w:t xml:space="preserve">reveals the performance of the pattern </w:t>
      </w:r>
      <w:proofErr w:type="gramStart"/>
      <w:r>
        <w:rPr>
          <w:sz w:val="22"/>
          <w:szCs w:val="22"/>
          <w:lang w:val="en-US"/>
        </w:rPr>
        <w:t>classifier(</w:t>
      </w:r>
      <w:proofErr w:type="gramEnd"/>
      <w:r>
        <w:rPr>
          <w:sz w:val="22"/>
          <w:szCs w:val="22"/>
          <w:lang w:val="en-US"/>
        </w:rPr>
        <w:t>MLP).</w:t>
      </w:r>
      <w:r w:rsidRPr="000E3FB7">
        <w:rPr>
          <w:sz w:val="22"/>
          <w:szCs w:val="22"/>
          <w:lang w:val="en-US"/>
        </w:rPr>
        <w:t xml:space="preserve"> The green cells in the confusion matrix represent correctly classified instances while as </w:t>
      </w:r>
    </w:p>
    <w:p w:rsidR="0027033D" w:rsidRDefault="0027033D" w:rsidP="00337EB8">
      <w:pPr>
        <w:tabs>
          <w:tab w:val="right" w:pos="250"/>
          <w:tab w:val="right" w:pos="360"/>
        </w:tabs>
        <w:spacing w:after="120" w:line="200" w:lineRule="atLeast"/>
        <w:jc w:val="both"/>
        <w:rPr>
          <w:sz w:val="22"/>
          <w:szCs w:val="22"/>
          <w:lang w:val="en-US"/>
        </w:rPr>
      </w:pPr>
    </w:p>
    <w:p w:rsidR="00337EB8" w:rsidRPr="000E3FB7" w:rsidRDefault="000E3FB7" w:rsidP="00337EB8">
      <w:pPr>
        <w:tabs>
          <w:tab w:val="right" w:pos="250"/>
          <w:tab w:val="right" w:pos="360"/>
        </w:tabs>
        <w:spacing w:after="120" w:line="200" w:lineRule="atLeast"/>
        <w:jc w:val="both"/>
        <w:rPr>
          <w:sz w:val="22"/>
          <w:szCs w:val="22"/>
          <w:lang w:val="en-US"/>
        </w:rPr>
      </w:pPr>
      <w:r w:rsidRPr="000E3FB7">
        <w:rPr>
          <w:sz w:val="22"/>
          <w:szCs w:val="22"/>
          <w:lang w:val="en-US"/>
        </w:rPr>
        <w:lastRenderedPageBreak/>
        <w:t xml:space="preserve">the red cells represent incorrect classification. The blue </w:t>
      </w:r>
      <w:proofErr w:type="gramStart"/>
      <w:r w:rsidRPr="000E3FB7">
        <w:rPr>
          <w:sz w:val="22"/>
          <w:szCs w:val="22"/>
          <w:lang w:val="en-US"/>
        </w:rPr>
        <w:t>box represent</w:t>
      </w:r>
      <w:proofErr w:type="gramEnd"/>
      <w:r w:rsidRPr="000E3FB7">
        <w:rPr>
          <w:sz w:val="22"/>
          <w:szCs w:val="22"/>
          <w:lang w:val="en-US"/>
        </w:rPr>
        <w:t xml:space="preserve"> percentage of both correct as well as incorrect classification classes</w:t>
      </w:r>
    </w:p>
    <w:p w:rsidR="00780056" w:rsidRDefault="00337EB8" w:rsidP="00780056">
      <w:pPr>
        <w:tabs>
          <w:tab w:val="right" w:pos="250"/>
          <w:tab w:val="right" w:pos="360"/>
        </w:tabs>
        <w:spacing w:after="120" w:line="200" w:lineRule="atLeast"/>
        <w:jc w:val="center"/>
        <w:rPr>
          <w:sz w:val="18"/>
          <w:szCs w:val="18"/>
          <w:lang w:val="en-US"/>
        </w:rPr>
      </w:pPr>
      <w:r>
        <w:rPr>
          <w:noProof/>
          <w:sz w:val="18"/>
          <w:szCs w:val="18"/>
          <w:lang w:val="en-US"/>
        </w:rPr>
        <w:drawing>
          <wp:inline distT="0" distB="0" distL="0" distR="0">
            <wp:extent cx="2536950" cy="1727407"/>
            <wp:effectExtent l="19050" t="0" r="0" b="0"/>
            <wp:docPr id="13" name="Picture 6" descr="ro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30.jpg"/>
                    <pic:cNvPicPr/>
                  </pic:nvPicPr>
                  <pic:blipFill>
                    <a:blip r:embed="rId19" cstate="print"/>
                    <a:stretch>
                      <a:fillRect/>
                    </a:stretch>
                  </pic:blipFill>
                  <pic:spPr>
                    <a:xfrm>
                      <a:off x="0" y="0"/>
                      <a:ext cx="2539302" cy="1729009"/>
                    </a:xfrm>
                    <a:prstGeom prst="rect">
                      <a:avLst/>
                    </a:prstGeom>
                  </pic:spPr>
                </pic:pic>
              </a:graphicData>
            </a:graphic>
          </wp:inline>
        </w:drawing>
      </w:r>
    </w:p>
    <w:p w:rsidR="00337EB8" w:rsidRDefault="00780056" w:rsidP="0064521B">
      <w:pPr>
        <w:tabs>
          <w:tab w:val="right" w:pos="250"/>
          <w:tab w:val="right" w:pos="360"/>
        </w:tabs>
        <w:spacing w:after="120" w:line="200" w:lineRule="atLeast"/>
        <w:jc w:val="center"/>
        <w:rPr>
          <w:sz w:val="18"/>
          <w:szCs w:val="18"/>
          <w:lang w:val="en-US"/>
        </w:rPr>
      </w:pPr>
      <w:r>
        <w:rPr>
          <w:sz w:val="18"/>
          <w:szCs w:val="18"/>
          <w:lang w:val="en-US"/>
        </w:rPr>
        <w:t>Fi</w:t>
      </w:r>
      <w:r w:rsidR="00337EB8">
        <w:rPr>
          <w:sz w:val="18"/>
          <w:szCs w:val="18"/>
          <w:lang w:val="en-US"/>
        </w:rPr>
        <w:t xml:space="preserve">gure </w:t>
      </w:r>
      <w:proofErr w:type="gramStart"/>
      <w:r w:rsidR="00337EB8">
        <w:rPr>
          <w:sz w:val="18"/>
          <w:szCs w:val="18"/>
          <w:lang w:val="en-US"/>
        </w:rPr>
        <w:t>9.ROC  with</w:t>
      </w:r>
      <w:proofErr w:type="gramEnd"/>
      <w:r w:rsidR="00337EB8">
        <w:rPr>
          <w:sz w:val="18"/>
          <w:szCs w:val="18"/>
          <w:lang w:val="en-US"/>
        </w:rPr>
        <w:t xml:space="preserve"> 30 instances and 7 attributes.</w:t>
      </w:r>
    </w:p>
    <w:p w:rsidR="000E3FB7" w:rsidRPr="000E3FB7" w:rsidRDefault="000E3FB7" w:rsidP="001778D6">
      <w:pPr>
        <w:tabs>
          <w:tab w:val="right" w:pos="250"/>
          <w:tab w:val="right" w:pos="360"/>
        </w:tabs>
        <w:spacing w:after="120" w:line="200" w:lineRule="atLeast"/>
        <w:jc w:val="both"/>
        <w:rPr>
          <w:sz w:val="22"/>
          <w:szCs w:val="22"/>
          <w:lang w:val="en-US"/>
        </w:rPr>
      </w:pPr>
      <w:r>
        <w:rPr>
          <w:sz w:val="22"/>
          <w:szCs w:val="22"/>
          <w:lang w:val="en-US"/>
        </w:rPr>
        <w:t xml:space="preserve">In the above graph the </w:t>
      </w:r>
      <w:r w:rsidR="001778D6">
        <w:rPr>
          <w:sz w:val="22"/>
          <w:szCs w:val="22"/>
          <w:lang w:val="en-US"/>
        </w:rPr>
        <w:t>receiver operating characteristic of training, validation, testing and overall accuracy of the MLP is shown with 30 instances and 7 attributes.</w:t>
      </w:r>
    </w:p>
    <w:p w:rsidR="00C9743D" w:rsidRDefault="00337EB8" w:rsidP="0064521B">
      <w:pPr>
        <w:tabs>
          <w:tab w:val="right" w:pos="250"/>
          <w:tab w:val="right" w:pos="360"/>
        </w:tabs>
        <w:spacing w:after="120" w:line="200" w:lineRule="atLeast"/>
        <w:rPr>
          <w:sz w:val="18"/>
          <w:szCs w:val="18"/>
          <w:lang w:val="en-US"/>
        </w:rPr>
      </w:pPr>
      <w:r>
        <w:rPr>
          <w:noProof/>
          <w:sz w:val="18"/>
          <w:szCs w:val="18"/>
          <w:lang w:val="en-US"/>
        </w:rPr>
        <w:drawing>
          <wp:inline distT="0" distB="0" distL="0" distR="0">
            <wp:extent cx="3069749" cy="1180800"/>
            <wp:effectExtent l="19050" t="0" r="0" b="0"/>
            <wp:docPr id="14" name="Picture 8" descr="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g"/>
                    <pic:cNvPicPr/>
                  </pic:nvPicPr>
                  <pic:blipFill>
                    <a:blip r:embed="rId20" cstate="print"/>
                    <a:stretch>
                      <a:fillRect/>
                    </a:stretch>
                  </pic:blipFill>
                  <pic:spPr>
                    <a:xfrm>
                      <a:off x="0" y="0"/>
                      <a:ext cx="3072130" cy="1181716"/>
                    </a:xfrm>
                    <a:prstGeom prst="rect">
                      <a:avLst/>
                    </a:prstGeom>
                  </pic:spPr>
                </pic:pic>
              </a:graphicData>
            </a:graphic>
          </wp:inline>
        </w:drawing>
      </w:r>
      <w:r w:rsidR="00CD61A9">
        <w:rPr>
          <w:sz w:val="18"/>
          <w:szCs w:val="18"/>
          <w:lang w:val="en-US"/>
        </w:rPr>
        <w:t>F</w:t>
      </w:r>
      <w:r w:rsidR="00466858">
        <w:rPr>
          <w:sz w:val="18"/>
          <w:szCs w:val="18"/>
          <w:lang w:val="en-US"/>
        </w:rPr>
        <w:t>igure</w:t>
      </w:r>
      <w:r w:rsidR="00CD61A9">
        <w:rPr>
          <w:sz w:val="18"/>
          <w:szCs w:val="18"/>
          <w:lang w:val="en-US"/>
        </w:rPr>
        <w:t>10.</w:t>
      </w:r>
      <w:r w:rsidR="00466858">
        <w:rPr>
          <w:sz w:val="18"/>
          <w:szCs w:val="18"/>
          <w:lang w:val="en-US"/>
        </w:rPr>
        <w:t xml:space="preserve"> Training </w:t>
      </w:r>
      <w:r w:rsidR="008B1269">
        <w:rPr>
          <w:sz w:val="18"/>
          <w:szCs w:val="18"/>
          <w:lang w:val="en-US"/>
        </w:rPr>
        <w:t>performance with 120</w:t>
      </w:r>
      <w:r w:rsidR="0068263E" w:rsidRPr="0068263E">
        <w:rPr>
          <w:sz w:val="18"/>
          <w:szCs w:val="18"/>
          <w:lang w:val="en-US"/>
        </w:rPr>
        <w:t xml:space="preserve"> </w:t>
      </w:r>
      <w:r w:rsidR="0068263E">
        <w:rPr>
          <w:sz w:val="18"/>
          <w:szCs w:val="18"/>
          <w:lang w:val="en-US"/>
        </w:rPr>
        <w:t>instances and 7 attributes</w:t>
      </w:r>
      <w:r w:rsidR="0064521B">
        <w:rPr>
          <w:sz w:val="18"/>
          <w:szCs w:val="18"/>
          <w:lang w:val="en-US"/>
        </w:rPr>
        <w:t xml:space="preserve">   </w:t>
      </w:r>
    </w:p>
    <w:p w:rsidR="00C9743D" w:rsidRDefault="00C9743D" w:rsidP="00C9743D">
      <w:pPr>
        <w:tabs>
          <w:tab w:val="right" w:pos="250"/>
          <w:tab w:val="right" w:pos="360"/>
        </w:tabs>
        <w:spacing w:after="120" w:line="200" w:lineRule="atLeast"/>
        <w:jc w:val="both"/>
        <w:rPr>
          <w:sz w:val="22"/>
          <w:szCs w:val="22"/>
          <w:lang w:val="en-US"/>
        </w:rPr>
      </w:pPr>
      <w:r>
        <w:rPr>
          <w:sz w:val="22"/>
          <w:szCs w:val="22"/>
          <w:lang w:val="en-US"/>
        </w:rPr>
        <w:t xml:space="preserve">The above graph represents the best performance of MLP at epochs 15 with an increase in the number of instances. </w:t>
      </w:r>
    </w:p>
    <w:p w:rsidR="00F9412B" w:rsidRDefault="0064521B" w:rsidP="0064521B">
      <w:pPr>
        <w:tabs>
          <w:tab w:val="right" w:pos="250"/>
          <w:tab w:val="right" w:pos="360"/>
        </w:tabs>
        <w:spacing w:after="120" w:line="200" w:lineRule="atLeast"/>
        <w:rPr>
          <w:sz w:val="18"/>
          <w:szCs w:val="18"/>
          <w:lang w:val="en-US"/>
        </w:rPr>
      </w:pPr>
      <w:r>
        <w:rPr>
          <w:sz w:val="18"/>
          <w:szCs w:val="18"/>
          <w:lang w:val="en-US"/>
        </w:rPr>
        <w:t xml:space="preserve">  </w:t>
      </w:r>
      <w:r w:rsidR="00466858">
        <w:rPr>
          <w:noProof/>
          <w:sz w:val="18"/>
          <w:szCs w:val="18"/>
          <w:lang w:val="en-US"/>
        </w:rPr>
        <w:drawing>
          <wp:inline distT="0" distB="0" distL="0" distR="0">
            <wp:extent cx="3073472" cy="1345915"/>
            <wp:effectExtent l="19050" t="0" r="0" b="0"/>
            <wp:docPr id="2" name="Picture 1" descr="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jpg"/>
                    <pic:cNvPicPr/>
                  </pic:nvPicPr>
                  <pic:blipFill>
                    <a:blip r:embed="rId21" cstate="print"/>
                    <a:stretch>
                      <a:fillRect/>
                    </a:stretch>
                  </pic:blipFill>
                  <pic:spPr>
                    <a:xfrm>
                      <a:off x="0" y="0"/>
                      <a:ext cx="3072130" cy="1345327"/>
                    </a:xfrm>
                    <a:prstGeom prst="rect">
                      <a:avLst/>
                    </a:prstGeom>
                  </pic:spPr>
                </pic:pic>
              </a:graphicData>
            </a:graphic>
          </wp:inline>
        </w:drawing>
      </w:r>
      <w:r w:rsidR="00CD61A9">
        <w:rPr>
          <w:sz w:val="18"/>
          <w:szCs w:val="18"/>
          <w:lang w:val="en-US"/>
        </w:rPr>
        <w:t xml:space="preserve"> </w:t>
      </w:r>
    </w:p>
    <w:p w:rsidR="00690CC6" w:rsidRDefault="0064521B" w:rsidP="0064521B">
      <w:pPr>
        <w:tabs>
          <w:tab w:val="right" w:pos="250"/>
          <w:tab w:val="right" w:pos="360"/>
        </w:tabs>
        <w:spacing w:after="120" w:line="200" w:lineRule="atLeast"/>
        <w:rPr>
          <w:sz w:val="18"/>
          <w:szCs w:val="18"/>
          <w:lang w:val="en-US"/>
        </w:rPr>
      </w:pPr>
      <w:r>
        <w:rPr>
          <w:sz w:val="18"/>
          <w:szCs w:val="18"/>
          <w:lang w:val="en-US"/>
        </w:rPr>
        <w:t>Figure11. Gradient error with 120</w:t>
      </w:r>
      <w:r w:rsidRPr="0068263E">
        <w:rPr>
          <w:sz w:val="18"/>
          <w:szCs w:val="18"/>
          <w:lang w:val="en-US"/>
        </w:rPr>
        <w:t xml:space="preserve"> </w:t>
      </w:r>
      <w:r>
        <w:rPr>
          <w:sz w:val="18"/>
          <w:szCs w:val="18"/>
          <w:lang w:val="en-US"/>
        </w:rPr>
        <w:t xml:space="preserve">instances and 7 attributes. </w:t>
      </w:r>
    </w:p>
    <w:p w:rsidR="00424836" w:rsidRPr="00211502" w:rsidRDefault="00424836" w:rsidP="00424836">
      <w:pPr>
        <w:tabs>
          <w:tab w:val="right" w:pos="250"/>
          <w:tab w:val="right" w:pos="360"/>
        </w:tabs>
        <w:spacing w:after="120" w:line="200" w:lineRule="atLeast"/>
        <w:jc w:val="both"/>
        <w:rPr>
          <w:sz w:val="22"/>
          <w:szCs w:val="22"/>
          <w:lang w:val="en-US"/>
        </w:rPr>
      </w:pPr>
      <w:r>
        <w:rPr>
          <w:sz w:val="22"/>
          <w:szCs w:val="22"/>
          <w:lang w:val="en-US"/>
        </w:rPr>
        <w:t xml:space="preserve">In figure11, the gradient error as calculated by the </w:t>
      </w:r>
      <w:proofErr w:type="gramStart"/>
      <w:r>
        <w:rPr>
          <w:sz w:val="22"/>
          <w:szCs w:val="22"/>
          <w:lang w:val="en-US"/>
        </w:rPr>
        <w:t>MLP  has</w:t>
      </w:r>
      <w:proofErr w:type="gramEnd"/>
      <w:r>
        <w:rPr>
          <w:sz w:val="22"/>
          <w:szCs w:val="22"/>
          <w:lang w:val="en-US"/>
        </w:rPr>
        <w:t xml:space="preserve"> been shown on 120 instances and 7 attributes.</w:t>
      </w:r>
    </w:p>
    <w:p w:rsidR="00424836" w:rsidRDefault="00424836" w:rsidP="0064521B">
      <w:pPr>
        <w:tabs>
          <w:tab w:val="right" w:pos="250"/>
          <w:tab w:val="right" w:pos="360"/>
        </w:tabs>
        <w:spacing w:after="120" w:line="200" w:lineRule="atLeast"/>
        <w:rPr>
          <w:sz w:val="18"/>
          <w:szCs w:val="18"/>
          <w:lang w:val="en-US"/>
        </w:rPr>
      </w:pPr>
    </w:p>
    <w:p w:rsidR="00CD61A9" w:rsidRDefault="00690CC6" w:rsidP="0064521B">
      <w:pPr>
        <w:tabs>
          <w:tab w:val="right" w:pos="250"/>
          <w:tab w:val="right" w:pos="360"/>
        </w:tabs>
        <w:spacing w:after="120" w:line="200" w:lineRule="atLeast"/>
        <w:rPr>
          <w:sz w:val="18"/>
          <w:szCs w:val="18"/>
          <w:lang w:val="en-US"/>
        </w:rPr>
      </w:pPr>
      <w:r>
        <w:rPr>
          <w:noProof/>
          <w:sz w:val="18"/>
          <w:szCs w:val="18"/>
          <w:lang w:val="en-US"/>
        </w:rPr>
        <w:drawing>
          <wp:inline distT="0" distB="0" distL="0" distR="0">
            <wp:extent cx="2942562" cy="1554017"/>
            <wp:effectExtent l="19050" t="0" r="0" b="0"/>
            <wp:docPr id="3" name="Picture 2" descr="t3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c.j.jpg"/>
                    <pic:cNvPicPr/>
                  </pic:nvPicPr>
                  <pic:blipFill>
                    <a:blip r:embed="rId22" cstate="print"/>
                    <a:stretch>
                      <a:fillRect/>
                    </a:stretch>
                  </pic:blipFill>
                  <pic:spPr>
                    <a:xfrm>
                      <a:off x="0" y="0"/>
                      <a:ext cx="2949773" cy="1557825"/>
                    </a:xfrm>
                    <a:prstGeom prst="rect">
                      <a:avLst/>
                    </a:prstGeom>
                  </pic:spPr>
                </pic:pic>
              </a:graphicData>
            </a:graphic>
          </wp:inline>
        </w:drawing>
      </w:r>
      <w:r w:rsidR="0064521B">
        <w:rPr>
          <w:sz w:val="18"/>
          <w:szCs w:val="18"/>
          <w:lang w:val="en-US"/>
        </w:rPr>
        <w:t xml:space="preserve">    </w:t>
      </w:r>
    </w:p>
    <w:p w:rsidR="00B84857" w:rsidRDefault="009D75A0" w:rsidP="00780056">
      <w:pPr>
        <w:tabs>
          <w:tab w:val="right" w:pos="250"/>
          <w:tab w:val="right" w:pos="360"/>
        </w:tabs>
        <w:spacing w:after="120" w:line="200" w:lineRule="atLeast"/>
        <w:rPr>
          <w:sz w:val="18"/>
          <w:szCs w:val="18"/>
          <w:lang w:val="en-US"/>
        </w:rPr>
      </w:pPr>
      <w:r>
        <w:rPr>
          <w:sz w:val="18"/>
          <w:szCs w:val="18"/>
          <w:lang w:val="en-US"/>
        </w:rPr>
        <w:t>Figure12. Confusion matrix with 120</w:t>
      </w:r>
      <w:r w:rsidRPr="0068263E">
        <w:rPr>
          <w:sz w:val="18"/>
          <w:szCs w:val="18"/>
          <w:lang w:val="en-US"/>
        </w:rPr>
        <w:t xml:space="preserve"> </w:t>
      </w:r>
      <w:r>
        <w:rPr>
          <w:sz w:val="18"/>
          <w:szCs w:val="18"/>
          <w:lang w:val="en-US"/>
        </w:rPr>
        <w:t>instances and 7 attributes.</w:t>
      </w:r>
    </w:p>
    <w:p w:rsidR="00B84857" w:rsidRPr="00B84857" w:rsidRDefault="00B84857" w:rsidP="00B84857">
      <w:pPr>
        <w:tabs>
          <w:tab w:val="right" w:pos="250"/>
          <w:tab w:val="right" w:pos="360"/>
        </w:tabs>
        <w:spacing w:after="120" w:line="200" w:lineRule="atLeast"/>
        <w:jc w:val="both"/>
        <w:rPr>
          <w:sz w:val="18"/>
          <w:szCs w:val="18"/>
          <w:lang w:val="en-US"/>
        </w:rPr>
      </w:pPr>
      <w:r>
        <w:rPr>
          <w:sz w:val="18"/>
          <w:szCs w:val="18"/>
          <w:lang w:val="en-US"/>
        </w:rPr>
        <w:t xml:space="preserve"> </w:t>
      </w:r>
      <w:r w:rsidRPr="00B84857">
        <w:rPr>
          <w:sz w:val="22"/>
          <w:szCs w:val="22"/>
          <w:lang w:val="en-US"/>
        </w:rPr>
        <w:t xml:space="preserve">Figure </w:t>
      </w:r>
      <w:r>
        <w:rPr>
          <w:sz w:val="22"/>
          <w:szCs w:val="22"/>
          <w:lang w:val="en-US"/>
        </w:rPr>
        <w:t xml:space="preserve">12 clearly shows an increase in the training, validation, testing and overall accuracy of the thyroid </w:t>
      </w:r>
      <w:r>
        <w:rPr>
          <w:sz w:val="22"/>
          <w:szCs w:val="22"/>
          <w:lang w:val="en-US"/>
        </w:rPr>
        <w:lastRenderedPageBreak/>
        <w:t xml:space="preserve">prediction system. It means that the system is able to classify the patients with 99.2% of overall </w:t>
      </w:r>
      <w:proofErr w:type="gramStart"/>
      <w:r>
        <w:rPr>
          <w:sz w:val="22"/>
          <w:szCs w:val="22"/>
          <w:lang w:val="en-US"/>
        </w:rPr>
        <w:t>accuracy .</w:t>
      </w:r>
      <w:proofErr w:type="gramEnd"/>
    </w:p>
    <w:p w:rsidR="00C06FA4" w:rsidRDefault="00C06FA4" w:rsidP="0064521B">
      <w:pPr>
        <w:tabs>
          <w:tab w:val="right" w:pos="250"/>
          <w:tab w:val="right" w:pos="360"/>
        </w:tabs>
        <w:spacing w:after="120" w:line="200" w:lineRule="atLeast"/>
        <w:rPr>
          <w:sz w:val="18"/>
          <w:szCs w:val="18"/>
          <w:lang w:val="en-US"/>
        </w:rPr>
      </w:pPr>
      <w:r>
        <w:rPr>
          <w:noProof/>
          <w:sz w:val="18"/>
          <w:szCs w:val="18"/>
          <w:lang w:val="en-US"/>
        </w:rPr>
        <w:drawing>
          <wp:inline distT="0" distB="0" distL="0" distR="0">
            <wp:extent cx="3022101" cy="1570872"/>
            <wp:effectExtent l="19050" t="0" r="6849" b="0"/>
            <wp:docPr id="4" name="Picture 3" descr="ro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3.jpg"/>
                    <pic:cNvPicPr/>
                  </pic:nvPicPr>
                  <pic:blipFill>
                    <a:blip r:embed="rId23" cstate="print"/>
                    <a:stretch>
                      <a:fillRect/>
                    </a:stretch>
                  </pic:blipFill>
                  <pic:spPr>
                    <a:xfrm>
                      <a:off x="0" y="0"/>
                      <a:ext cx="3021996" cy="1570817"/>
                    </a:xfrm>
                    <a:prstGeom prst="rect">
                      <a:avLst/>
                    </a:prstGeom>
                  </pic:spPr>
                </pic:pic>
              </a:graphicData>
            </a:graphic>
          </wp:inline>
        </w:drawing>
      </w:r>
    </w:p>
    <w:p w:rsidR="00043976" w:rsidRDefault="00043976" w:rsidP="00780056">
      <w:pPr>
        <w:tabs>
          <w:tab w:val="right" w:pos="250"/>
          <w:tab w:val="right" w:pos="360"/>
        </w:tabs>
        <w:spacing w:after="120" w:line="200" w:lineRule="atLeast"/>
        <w:rPr>
          <w:sz w:val="18"/>
          <w:szCs w:val="18"/>
          <w:lang w:val="en-US"/>
        </w:rPr>
      </w:pPr>
      <w:r>
        <w:rPr>
          <w:sz w:val="18"/>
          <w:szCs w:val="18"/>
          <w:lang w:val="en-US"/>
        </w:rPr>
        <w:t xml:space="preserve">Figure </w:t>
      </w:r>
      <w:proofErr w:type="gramStart"/>
      <w:r>
        <w:rPr>
          <w:sz w:val="18"/>
          <w:szCs w:val="18"/>
          <w:lang w:val="en-US"/>
        </w:rPr>
        <w:t>13.ROC  with</w:t>
      </w:r>
      <w:proofErr w:type="gramEnd"/>
      <w:r>
        <w:rPr>
          <w:sz w:val="18"/>
          <w:szCs w:val="18"/>
          <w:lang w:val="en-US"/>
        </w:rPr>
        <w:t xml:space="preserve"> 120 instances and 7 attributes.</w:t>
      </w:r>
    </w:p>
    <w:p w:rsidR="00E84348" w:rsidRDefault="007026C2" w:rsidP="00780056">
      <w:pPr>
        <w:tabs>
          <w:tab w:val="right" w:pos="250"/>
          <w:tab w:val="right" w:pos="360"/>
        </w:tabs>
        <w:spacing w:after="120" w:line="200" w:lineRule="atLeast"/>
        <w:rPr>
          <w:sz w:val="18"/>
          <w:szCs w:val="18"/>
          <w:lang w:val="en-US"/>
        </w:rPr>
      </w:pPr>
      <w:r>
        <w:rPr>
          <w:noProof/>
          <w:sz w:val="18"/>
          <w:szCs w:val="18"/>
          <w:lang w:val="en-US"/>
        </w:rPr>
        <w:drawing>
          <wp:inline distT="0" distB="0" distL="0" distR="0">
            <wp:extent cx="2512607" cy="1173600"/>
            <wp:effectExtent l="19050" t="0" r="1993" b="0"/>
            <wp:docPr id="8" name="Picture 7" desc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g"/>
                    <pic:cNvPicPr/>
                  </pic:nvPicPr>
                  <pic:blipFill>
                    <a:blip r:embed="rId24" cstate="print"/>
                    <a:stretch>
                      <a:fillRect/>
                    </a:stretch>
                  </pic:blipFill>
                  <pic:spPr>
                    <a:xfrm>
                      <a:off x="0" y="0"/>
                      <a:ext cx="2517300" cy="1175792"/>
                    </a:xfrm>
                    <a:prstGeom prst="rect">
                      <a:avLst/>
                    </a:prstGeom>
                  </pic:spPr>
                </pic:pic>
              </a:graphicData>
            </a:graphic>
          </wp:inline>
        </w:drawing>
      </w:r>
    </w:p>
    <w:p w:rsidR="00E84348" w:rsidRDefault="00E84348" w:rsidP="00780056">
      <w:pPr>
        <w:tabs>
          <w:tab w:val="right" w:pos="250"/>
          <w:tab w:val="right" w:pos="360"/>
        </w:tabs>
        <w:spacing w:after="120" w:line="200" w:lineRule="atLeast"/>
        <w:rPr>
          <w:sz w:val="18"/>
          <w:szCs w:val="18"/>
          <w:lang w:val="en-US"/>
        </w:rPr>
      </w:pPr>
      <w:proofErr w:type="gramStart"/>
      <w:r>
        <w:rPr>
          <w:sz w:val="18"/>
          <w:szCs w:val="18"/>
          <w:lang w:val="en-US"/>
        </w:rPr>
        <w:t>Figure 14.</w:t>
      </w:r>
      <w:proofErr w:type="gramEnd"/>
      <w:r>
        <w:rPr>
          <w:sz w:val="18"/>
          <w:szCs w:val="18"/>
          <w:lang w:val="en-US"/>
        </w:rPr>
        <w:t xml:space="preserve"> </w:t>
      </w:r>
      <w:proofErr w:type="gramStart"/>
      <w:r>
        <w:rPr>
          <w:sz w:val="18"/>
          <w:szCs w:val="18"/>
          <w:lang w:val="en-US"/>
        </w:rPr>
        <w:t>Training</w:t>
      </w:r>
      <w:r w:rsidR="001B6517">
        <w:rPr>
          <w:sz w:val="18"/>
          <w:szCs w:val="18"/>
          <w:lang w:val="en-US"/>
        </w:rPr>
        <w:t xml:space="preserve"> </w:t>
      </w:r>
      <w:r>
        <w:rPr>
          <w:sz w:val="18"/>
          <w:szCs w:val="18"/>
          <w:lang w:val="en-US"/>
        </w:rPr>
        <w:t xml:space="preserve"> performance</w:t>
      </w:r>
      <w:proofErr w:type="gramEnd"/>
      <w:r>
        <w:rPr>
          <w:sz w:val="18"/>
          <w:szCs w:val="18"/>
          <w:lang w:val="en-US"/>
        </w:rPr>
        <w:t xml:space="preserve"> with 30 instances and 11      attributes</w:t>
      </w:r>
      <w:r w:rsidR="00660C42">
        <w:rPr>
          <w:sz w:val="18"/>
          <w:szCs w:val="18"/>
          <w:lang w:val="en-US"/>
        </w:rPr>
        <w:t>.</w:t>
      </w:r>
    </w:p>
    <w:p w:rsidR="001B6517" w:rsidRPr="001B6517" w:rsidRDefault="001B6517" w:rsidP="00DE6B02">
      <w:pPr>
        <w:tabs>
          <w:tab w:val="right" w:pos="250"/>
          <w:tab w:val="right" w:pos="360"/>
        </w:tabs>
        <w:spacing w:after="120" w:line="200" w:lineRule="atLeast"/>
        <w:jc w:val="both"/>
        <w:rPr>
          <w:sz w:val="22"/>
          <w:szCs w:val="22"/>
          <w:lang w:val="en-US"/>
        </w:rPr>
      </w:pPr>
      <w:r>
        <w:rPr>
          <w:sz w:val="22"/>
          <w:szCs w:val="22"/>
          <w:lang w:val="en-US"/>
        </w:rPr>
        <w:t xml:space="preserve">The best performance achieved by the MLP with 30 instances and 11 attributes is shown in the figure above. </w:t>
      </w:r>
      <w:r w:rsidR="00DE6B02">
        <w:rPr>
          <w:sz w:val="22"/>
          <w:szCs w:val="22"/>
          <w:lang w:val="en-US"/>
        </w:rPr>
        <w:t xml:space="preserve">The above figure clearly reveals that with increase in the number of </w:t>
      </w:r>
      <w:proofErr w:type="gramStart"/>
      <w:r w:rsidR="00DE6B02">
        <w:rPr>
          <w:sz w:val="22"/>
          <w:szCs w:val="22"/>
          <w:lang w:val="en-US"/>
        </w:rPr>
        <w:t>attributes ,the</w:t>
      </w:r>
      <w:proofErr w:type="gramEnd"/>
      <w:r w:rsidR="00DE6B02">
        <w:rPr>
          <w:sz w:val="22"/>
          <w:szCs w:val="22"/>
          <w:lang w:val="en-US"/>
        </w:rPr>
        <w:t xml:space="preserve"> performance of the diagnostic system also increases.</w:t>
      </w:r>
    </w:p>
    <w:p w:rsidR="007026C2" w:rsidRDefault="00660C42" w:rsidP="00780056">
      <w:pPr>
        <w:tabs>
          <w:tab w:val="right" w:pos="250"/>
          <w:tab w:val="right" w:pos="360"/>
        </w:tabs>
        <w:spacing w:after="120" w:line="200" w:lineRule="atLeast"/>
        <w:rPr>
          <w:sz w:val="18"/>
          <w:szCs w:val="18"/>
          <w:lang w:val="en-US"/>
        </w:rPr>
      </w:pPr>
      <w:r>
        <w:rPr>
          <w:noProof/>
          <w:sz w:val="18"/>
          <w:szCs w:val="18"/>
          <w:lang w:val="en-US"/>
        </w:rPr>
        <w:drawing>
          <wp:inline distT="0" distB="0" distL="0" distR="0">
            <wp:extent cx="2774550" cy="1496389"/>
            <wp:effectExtent l="19050" t="0" r="6750" b="0"/>
            <wp:docPr id="15" name="Picture 14" descr="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jpg"/>
                    <pic:cNvPicPr/>
                  </pic:nvPicPr>
                  <pic:blipFill>
                    <a:blip r:embed="rId25" cstate="print"/>
                    <a:stretch>
                      <a:fillRect/>
                    </a:stretch>
                  </pic:blipFill>
                  <pic:spPr>
                    <a:xfrm>
                      <a:off x="0" y="0"/>
                      <a:ext cx="2781197" cy="1499974"/>
                    </a:xfrm>
                    <a:prstGeom prst="rect">
                      <a:avLst/>
                    </a:prstGeom>
                  </pic:spPr>
                </pic:pic>
              </a:graphicData>
            </a:graphic>
          </wp:inline>
        </w:drawing>
      </w:r>
    </w:p>
    <w:p w:rsidR="00660C42" w:rsidRDefault="00660C42" w:rsidP="00780056">
      <w:pPr>
        <w:tabs>
          <w:tab w:val="right" w:pos="250"/>
          <w:tab w:val="right" w:pos="360"/>
        </w:tabs>
        <w:spacing w:after="120" w:line="200" w:lineRule="atLeast"/>
        <w:rPr>
          <w:sz w:val="18"/>
          <w:szCs w:val="18"/>
          <w:lang w:val="en-US"/>
        </w:rPr>
      </w:pPr>
      <w:proofErr w:type="gramStart"/>
      <w:r>
        <w:rPr>
          <w:sz w:val="18"/>
          <w:szCs w:val="18"/>
          <w:lang w:val="en-US"/>
        </w:rPr>
        <w:t>Figure 15.</w:t>
      </w:r>
      <w:proofErr w:type="gramEnd"/>
      <w:r>
        <w:rPr>
          <w:sz w:val="18"/>
          <w:szCs w:val="18"/>
          <w:lang w:val="en-US"/>
        </w:rPr>
        <w:t xml:space="preserve"> Gradient </w:t>
      </w:r>
      <w:proofErr w:type="gramStart"/>
      <w:r>
        <w:rPr>
          <w:sz w:val="18"/>
          <w:szCs w:val="18"/>
          <w:lang w:val="en-US"/>
        </w:rPr>
        <w:t>error  with</w:t>
      </w:r>
      <w:proofErr w:type="gramEnd"/>
      <w:r>
        <w:rPr>
          <w:sz w:val="18"/>
          <w:szCs w:val="18"/>
          <w:lang w:val="en-US"/>
        </w:rPr>
        <w:t xml:space="preserve"> 30 instances and 11  attributes.</w:t>
      </w:r>
    </w:p>
    <w:p w:rsidR="007026C2" w:rsidRDefault="007026C2" w:rsidP="00780056">
      <w:pPr>
        <w:tabs>
          <w:tab w:val="right" w:pos="250"/>
          <w:tab w:val="right" w:pos="360"/>
        </w:tabs>
        <w:spacing w:after="120" w:line="200" w:lineRule="atLeast"/>
        <w:rPr>
          <w:sz w:val="18"/>
          <w:szCs w:val="18"/>
          <w:lang w:val="en-US"/>
        </w:rPr>
      </w:pPr>
    </w:p>
    <w:p w:rsidR="00E90474" w:rsidRDefault="00E90474" w:rsidP="00780056">
      <w:pPr>
        <w:tabs>
          <w:tab w:val="right" w:pos="250"/>
          <w:tab w:val="right" w:pos="360"/>
        </w:tabs>
        <w:spacing w:after="120" w:line="200" w:lineRule="atLeast"/>
        <w:rPr>
          <w:sz w:val="18"/>
          <w:szCs w:val="18"/>
          <w:lang w:val="en-US"/>
        </w:rPr>
      </w:pPr>
      <w:r>
        <w:rPr>
          <w:noProof/>
          <w:sz w:val="18"/>
          <w:szCs w:val="18"/>
          <w:lang w:val="en-US"/>
        </w:rPr>
        <w:drawing>
          <wp:inline distT="0" distB="0" distL="0" distR="0">
            <wp:extent cx="2871540" cy="1549074"/>
            <wp:effectExtent l="19050" t="0" r="5010" b="0"/>
            <wp:docPr id="6" name="Picture 5" desc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jpg"/>
                    <pic:cNvPicPr/>
                  </pic:nvPicPr>
                  <pic:blipFill>
                    <a:blip r:embed="rId26" cstate="print"/>
                    <a:stretch>
                      <a:fillRect/>
                    </a:stretch>
                  </pic:blipFill>
                  <pic:spPr>
                    <a:xfrm>
                      <a:off x="0" y="0"/>
                      <a:ext cx="2871540" cy="1549074"/>
                    </a:xfrm>
                    <a:prstGeom prst="rect">
                      <a:avLst/>
                    </a:prstGeom>
                  </pic:spPr>
                </pic:pic>
              </a:graphicData>
            </a:graphic>
          </wp:inline>
        </w:drawing>
      </w:r>
    </w:p>
    <w:p w:rsidR="00A4555B" w:rsidRDefault="00EA3528" w:rsidP="00EA3528">
      <w:pPr>
        <w:tabs>
          <w:tab w:val="right" w:pos="250"/>
          <w:tab w:val="right" w:pos="360"/>
        </w:tabs>
        <w:spacing w:after="120" w:line="200" w:lineRule="atLeast"/>
        <w:jc w:val="center"/>
        <w:rPr>
          <w:sz w:val="18"/>
          <w:szCs w:val="18"/>
          <w:lang w:val="en-US"/>
        </w:rPr>
      </w:pPr>
      <w:proofErr w:type="gramStart"/>
      <w:r>
        <w:rPr>
          <w:sz w:val="18"/>
          <w:szCs w:val="18"/>
          <w:lang w:val="en-US"/>
        </w:rPr>
        <w:t>Figure 16</w:t>
      </w:r>
      <w:r w:rsidR="00A4555B">
        <w:rPr>
          <w:sz w:val="18"/>
          <w:szCs w:val="18"/>
          <w:lang w:val="en-US"/>
        </w:rPr>
        <w:t>.</w:t>
      </w:r>
      <w:proofErr w:type="gramEnd"/>
      <w:r w:rsidR="00A4555B">
        <w:rPr>
          <w:sz w:val="18"/>
          <w:szCs w:val="18"/>
          <w:lang w:val="en-US"/>
        </w:rPr>
        <w:t xml:space="preserve"> Confusion matrix with 30 instances and 11 attributes.</w:t>
      </w:r>
    </w:p>
    <w:p w:rsidR="006A4D86" w:rsidRPr="006A4D86" w:rsidRDefault="006A4D86" w:rsidP="00A90D2D">
      <w:pPr>
        <w:tabs>
          <w:tab w:val="right" w:pos="250"/>
          <w:tab w:val="right" w:pos="360"/>
        </w:tabs>
        <w:spacing w:after="120" w:line="200" w:lineRule="atLeast"/>
        <w:jc w:val="both"/>
        <w:rPr>
          <w:sz w:val="22"/>
          <w:szCs w:val="22"/>
          <w:lang w:val="en-US"/>
        </w:rPr>
      </w:pPr>
      <w:r w:rsidRPr="006A4D86">
        <w:rPr>
          <w:sz w:val="22"/>
          <w:szCs w:val="22"/>
          <w:lang w:val="en-US"/>
        </w:rPr>
        <w:t xml:space="preserve">The confusion matrix </w:t>
      </w:r>
      <w:r>
        <w:rPr>
          <w:sz w:val="22"/>
          <w:szCs w:val="22"/>
          <w:lang w:val="en-US"/>
        </w:rPr>
        <w:t xml:space="preserve">of 30 instances with 11 attributes is shown in figure above. The </w:t>
      </w:r>
      <w:r w:rsidR="00A90D2D">
        <w:rPr>
          <w:sz w:val="22"/>
          <w:szCs w:val="22"/>
          <w:lang w:val="en-US"/>
        </w:rPr>
        <w:t>training, validation, testing and overall accuracy is 85%</w:t>
      </w:r>
      <w:proofErr w:type="gramStart"/>
      <w:r w:rsidR="00A90D2D">
        <w:rPr>
          <w:sz w:val="22"/>
          <w:szCs w:val="22"/>
          <w:lang w:val="en-US"/>
        </w:rPr>
        <w:t>,20</w:t>
      </w:r>
      <w:proofErr w:type="gramEnd"/>
      <w:r w:rsidR="00A90D2D">
        <w:rPr>
          <w:sz w:val="22"/>
          <w:szCs w:val="22"/>
          <w:lang w:val="en-US"/>
        </w:rPr>
        <w:t>%,40%,66.7% respectively</w:t>
      </w:r>
    </w:p>
    <w:p w:rsidR="00EA3528" w:rsidRDefault="00075968" w:rsidP="00A4555B">
      <w:pPr>
        <w:tabs>
          <w:tab w:val="right" w:pos="250"/>
          <w:tab w:val="right" w:pos="360"/>
        </w:tabs>
        <w:spacing w:after="120" w:line="200" w:lineRule="atLeast"/>
        <w:jc w:val="both"/>
        <w:rPr>
          <w:sz w:val="18"/>
          <w:szCs w:val="18"/>
          <w:lang w:val="en-US"/>
        </w:rPr>
      </w:pPr>
      <w:r>
        <w:rPr>
          <w:noProof/>
          <w:sz w:val="18"/>
          <w:szCs w:val="18"/>
          <w:lang w:val="en-US"/>
        </w:rPr>
        <w:lastRenderedPageBreak/>
        <w:drawing>
          <wp:inline distT="0" distB="0" distL="0" distR="0">
            <wp:extent cx="2656800" cy="1785600"/>
            <wp:effectExtent l="19050" t="0" r="0" b="0"/>
            <wp:docPr id="26" name="Picture 25" descr="roc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new.jpg"/>
                    <pic:cNvPicPr/>
                  </pic:nvPicPr>
                  <pic:blipFill>
                    <a:blip r:embed="rId27" cstate="print"/>
                    <a:stretch>
                      <a:fillRect/>
                    </a:stretch>
                  </pic:blipFill>
                  <pic:spPr>
                    <a:xfrm>
                      <a:off x="0" y="0"/>
                      <a:ext cx="2663816" cy="1790315"/>
                    </a:xfrm>
                    <a:prstGeom prst="rect">
                      <a:avLst/>
                    </a:prstGeom>
                  </pic:spPr>
                </pic:pic>
              </a:graphicData>
            </a:graphic>
          </wp:inline>
        </w:drawing>
      </w:r>
    </w:p>
    <w:p w:rsidR="00EA3528" w:rsidRDefault="001D6BD1" w:rsidP="00EA3528">
      <w:pPr>
        <w:tabs>
          <w:tab w:val="right" w:pos="250"/>
          <w:tab w:val="right" w:pos="360"/>
        </w:tabs>
        <w:spacing w:after="120" w:line="200" w:lineRule="atLeast"/>
        <w:jc w:val="center"/>
        <w:rPr>
          <w:sz w:val="18"/>
          <w:szCs w:val="18"/>
          <w:lang w:val="en-US"/>
        </w:rPr>
      </w:pPr>
      <w:proofErr w:type="gramStart"/>
      <w:r>
        <w:rPr>
          <w:sz w:val="18"/>
          <w:szCs w:val="18"/>
          <w:lang w:val="en-US"/>
        </w:rPr>
        <w:t>Figure 17.</w:t>
      </w:r>
      <w:proofErr w:type="gramEnd"/>
      <w:r>
        <w:rPr>
          <w:sz w:val="18"/>
          <w:szCs w:val="18"/>
          <w:lang w:val="en-US"/>
        </w:rPr>
        <w:t xml:space="preserve"> ROC</w:t>
      </w:r>
      <w:r w:rsidR="00EA3528">
        <w:rPr>
          <w:sz w:val="18"/>
          <w:szCs w:val="18"/>
          <w:lang w:val="en-US"/>
        </w:rPr>
        <w:t xml:space="preserve"> with 30 instances and 11 attributes</w:t>
      </w:r>
    </w:p>
    <w:p w:rsidR="00D90F01" w:rsidRDefault="00D90F01" w:rsidP="00EA3528">
      <w:pPr>
        <w:tabs>
          <w:tab w:val="right" w:pos="250"/>
          <w:tab w:val="right" w:pos="360"/>
        </w:tabs>
        <w:spacing w:after="120" w:line="200" w:lineRule="atLeast"/>
        <w:jc w:val="center"/>
        <w:rPr>
          <w:sz w:val="18"/>
          <w:szCs w:val="18"/>
          <w:lang w:val="en-US"/>
        </w:rPr>
      </w:pPr>
      <w:r>
        <w:rPr>
          <w:noProof/>
          <w:sz w:val="18"/>
          <w:szCs w:val="18"/>
          <w:lang w:val="en-US"/>
        </w:rPr>
        <w:drawing>
          <wp:inline distT="0" distB="0" distL="0" distR="0">
            <wp:extent cx="2176950" cy="1632938"/>
            <wp:effectExtent l="19050" t="0" r="0" b="0"/>
            <wp:docPr id="19" name="Picture 18" descr="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g"/>
                    <pic:cNvPicPr/>
                  </pic:nvPicPr>
                  <pic:blipFill>
                    <a:blip r:embed="rId28" cstate="print"/>
                    <a:stretch>
                      <a:fillRect/>
                    </a:stretch>
                  </pic:blipFill>
                  <pic:spPr>
                    <a:xfrm>
                      <a:off x="0" y="0"/>
                      <a:ext cx="2184679" cy="1638735"/>
                    </a:xfrm>
                    <a:prstGeom prst="rect">
                      <a:avLst/>
                    </a:prstGeom>
                  </pic:spPr>
                </pic:pic>
              </a:graphicData>
            </a:graphic>
          </wp:inline>
        </w:drawing>
      </w:r>
    </w:p>
    <w:p w:rsidR="00B200C3" w:rsidRDefault="00B200C3" w:rsidP="00B200C3">
      <w:pPr>
        <w:pStyle w:val="BodyText2"/>
        <w:jc w:val="center"/>
        <w:rPr>
          <w:sz w:val="18"/>
          <w:szCs w:val="18"/>
          <w:lang w:val="en-US"/>
        </w:rPr>
      </w:pPr>
      <w:r>
        <w:rPr>
          <w:sz w:val="18"/>
          <w:szCs w:val="18"/>
          <w:lang w:val="en-US"/>
        </w:rPr>
        <w:t>Figure18.Training perfo</w:t>
      </w:r>
      <w:r w:rsidR="007421CC">
        <w:rPr>
          <w:sz w:val="18"/>
          <w:szCs w:val="18"/>
          <w:lang w:val="en-US"/>
        </w:rPr>
        <w:t>rmance with 120 instances and 11</w:t>
      </w:r>
      <w:r>
        <w:rPr>
          <w:sz w:val="18"/>
          <w:szCs w:val="18"/>
          <w:lang w:val="en-US"/>
        </w:rPr>
        <w:t xml:space="preserve">     attributes</w:t>
      </w:r>
    </w:p>
    <w:p w:rsidR="0073402E" w:rsidRDefault="0073402E" w:rsidP="00B200C3">
      <w:pPr>
        <w:pStyle w:val="BodyText2"/>
        <w:jc w:val="center"/>
      </w:pPr>
      <w:r>
        <w:rPr>
          <w:noProof/>
          <w:lang w:val="en-US"/>
        </w:rPr>
        <w:drawing>
          <wp:inline distT="0" distB="0" distL="0" distR="0">
            <wp:extent cx="2464950" cy="1848967"/>
            <wp:effectExtent l="19050" t="0" r="0" b="0"/>
            <wp:docPr id="23" name="Picture 22" descr="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jpg"/>
                    <pic:cNvPicPr/>
                  </pic:nvPicPr>
                  <pic:blipFill>
                    <a:blip r:embed="rId29" cstate="print"/>
                    <a:stretch>
                      <a:fillRect/>
                    </a:stretch>
                  </pic:blipFill>
                  <pic:spPr>
                    <a:xfrm>
                      <a:off x="0" y="0"/>
                      <a:ext cx="2469233" cy="1852180"/>
                    </a:xfrm>
                    <a:prstGeom prst="rect">
                      <a:avLst/>
                    </a:prstGeom>
                  </pic:spPr>
                </pic:pic>
              </a:graphicData>
            </a:graphic>
          </wp:inline>
        </w:drawing>
      </w:r>
    </w:p>
    <w:p w:rsidR="0073402E" w:rsidRDefault="0073402E" w:rsidP="0073402E">
      <w:pPr>
        <w:pStyle w:val="BodyText2"/>
        <w:rPr>
          <w:sz w:val="18"/>
          <w:szCs w:val="18"/>
          <w:lang w:val="en-US"/>
        </w:rPr>
      </w:pPr>
      <w:r>
        <w:rPr>
          <w:sz w:val="18"/>
          <w:szCs w:val="18"/>
          <w:lang w:val="en-US"/>
        </w:rPr>
        <w:t>Figure</w:t>
      </w:r>
      <w:r w:rsidR="0077565A">
        <w:rPr>
          <w:sz w:val="18"/>
          <w:szCs w:val="18"/>
          <w:lang w:val="en-US"/>
        </w:rPr>
        <w:t>19</w:t>
      </w:r>
      <w:r>
        <w:rPr>
          <w:sz w:val="18"/>
          <w:szCs w:val="18"/>
          <w:lang w:val="en-US"/>
        </w:rPr>
        <w:t xml:space="preserve">.Gradient </w:t>
      </w:r>
      <w:r w:rsidR="003B7478">
        <w:rPr>
          <w:sz w:val="18"/>
          <w:szCs w:val="18"/>
          <w:lang w:val="en-US"/>
        </w:rPr>
        <w:t>descent with 120 instances and 11</w:t>
      </w:r>
      <w:r>
        <w:rPr>
          <w:sz w:val="18"/>
          <w:szCs w:val="18"/>
          <w:lang w:val="en-US"/>
        </w:rPr>
        <w:t xml:space="preserve"> attributes.</w:t>
      </w:r>
    </w:p>
    <w:p w:rsidR="0077565A" w:rsidRDefault="0077565A" w:rsidP="0073402E">
      <w:pPr>
        <w:pStyle w:val="BodyText2"/>
        <w:rPr>
          <w:sz w:val="18"/>
          <w:szCs w:val="18"/>
          <w:lang w:val="en-US"/>
        </w:rPr>
      </w:pPr>
      <w:r>
        <w:rPr>
          <w:noProof/>
          <w:sz w:val="18"/>
          <w:szCs w:val="18"/>
          <w:lang w:val="en-US"/>
        </w:rPr>
        <w:lastRenderedPageBreak/>
        <w:drawing>
          <wp:inline distT="0" distB="0" distL="0" distR="0">
            <wp:extent cx="2745750" cy="1749600"/>
            <wp:effectExtent l="19050" t="0" r="0" b="0"/>
            <wp:docPr id="24" name="Picture 23" descr="1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c.jpg"/>
                    <pic:cNvPicPr/>
                  </pic:nvPicPr>
                  <pic:blipFill>
                    <a:blip r:embed="rId30" cstate="print"/>
                    <a:stretch>
                      <a:fillRect/>
                    </a:stretch>
                  </pic:blipFill>
                  <pic:spPr>
                    <a:xfrm>
                      <a:off x="0" y="0"/>
                      <a:ext cx="2745750" cy="1749600"/>
                    </a:xfrm>
                    <a:prstGeom prst="rect">
                      <a:avLst/>
                    </a:prstGeom>
                  </pic:spPr>
                </pic:pic>
              </a:graphicData>
            </a:graphic>
          </wp:inline>
        </w:drawing>
      </w:r>
    </w:p>
    <w:p w:rsidR="009F49E5" w:rsidRDefault="009F49E5" w:rsidP="0073402E">
      <w:pPr>
        <w:pStyle w:val="BodyText2"/>
        <w:rPr>
          <w:sz w:val="18"/>
          <w:szCs w:val="18"/>
          <w:lang w:val="en-US"/>
        </w:rPr>
      </w:pPr>
    </w:p>
    <w:p w:rsidR="0077565A" w:rsidRDefault="0077565A" w:rsidP="00075968">
      <w:pPr>
        <w:pStyle w:val="BodyText2"/>
        <w:jc w:val="center"/>
        <w:rPr>
          <w:sz w:val="18"/>
          <w:szCs w:val="18"/>
          <w:lang w:val="en-US"/>
        </w:rPr>
      </w:pPr>
      <w:r>
        <w:rPr>
          <w:sz w:val="18"/>
          <w:szCs w:val="18"/>
          <w:lang w:val="en-US"/>
        </w:rPr>
        <w:t>Figure</w:t>
      </w:r>
      <w:r w:rsidR="00075968">
        <w:rPr>
          <w:sz w:val="18"/>
          <w:szCs w:val="18"/>
          <w:lang w:val="en-US"/>
        </w:rPr>
        <w:t>20</w:t>
      </w:r>
      <w:r>
        <w:rPr>
          <w:sz w:val="18"/>
          <w:szCs w:val="18"/>
          <w:lang w:val="en-US"/>
        </w:rPr>
        <w:t>.</w:t>
      </w:r>
      <w:r w:rsidR="00075968">
        <w:rPr>
          <w:sz w:val="18"/>
          <w:szCs w:val="18"/>
          <w:lang w:val="en-US"/>
        </w:rPr>
        <w:t>Confusion matrix</w:t>
      </w:r>
      <w:r>
        <w:rPr>
          <w:sz w:val="18"/>
          <w:szCs w:val="18"/>
          <w:lang w:val="en-US"/>
        </w:rPr>
        <w:t xml:space="preserve"> with 12</w:t>
      </w:r>
      <w:r w:rsidR="009F49E5">
        <w:rPr>
          <w:sz w:val="18"/>
          <w:szCs w:val="18"/>
          <w:lang w:val="en-US"/>
        </w:rPr>
        <w:t xml:space="preserve">0 instances and </w:t>
      </w:r>
      <w:proofErr w:type="gramStart"/>
      <w:r w:rsidR="009F49E5">
        <w:rPr>
          <w:sz w:val="18"/>
          <w:szCs w:val="18"/>
          <w:lang w:val="en-US"/>
        </w:rPr>
        <w:t>11</w:t>
      </w:r>
      <w:r w:rsidR="00075968">
        <w:rPr>
          <w:sz w:val="18"/>
          <w:szCs w:val="18"/>
          <w:lang w:val="en-US"/>
        </w:rPr>
        <w:t xml:space="preserve"> </w:t>
      </w:r>
      <w:r>
        <w:rPr>
          <w:sz w:val="18"/>
          <w:szCs w:val="18"/>
          <w:lang w:val="en-US"/>
        </w:rPr>
        <w:t xml:space="preserve"> attributes</w:t>
      </w:r>
      <w:proofErr w:type="gramEnd"/>
      <w:r w:rsidR="00075968">
        <w:rPr>
          <w:sz w:val="18"/>
          <w:szCs w:val="18"/>
          <w:lang w:val="en-US"/>
        </w:rPr>
        <w:t>.</w:t>
      </w:r>
    </w:p>
    <w:p w:rsidR="009F49E5" w:rsidRPr="009F49E5" w:rsidRDefault="009F49E5" w:rsidP="009F49E5">
      <w:pPr>
        <w:pStyle w:val="BodyText2"/>
        <w:rPr>
          <w:lang w:val="en-US"/>
        </w:rPr>
      </w:pPr>
      <w:proofErr w:type="gramStart"/>
      <w:r>
        <w:rPr>
          <w:lang w:val="en-US"/>
        </w:rPr>
        <w:t xml:space="preserve">As it is clear from the above confusion matrix that </w:t>
      </w:r>
      <w:r w:rsidR="007421CC">
        <w:rPr>
          <w:lang w:val="en-US"/>
        </w:rPr>
        <w:t>with in</w:t>
      </w:r>
      <w:r>
        <w:rPr>
          <w:lang w:val="en-US"/>
        </w:rPr>
        <w:t>crease in the number of attributes the overall ac</w:t>
      </w:r>
      <w:r w:rsidR="007421CC">
        <w:rPr>
          <w:lang w:val="en-US"/>
        </w:rPr>
        <w:t>curacy has also been increased to 100%.</w:t>
      </w:r>
      <w:proofErr w:type="gramEnd"/>
    </w:p>
    <w:p w:rsidR="00075968" w:rsidRDefault="00075968" w:rsidP="00075968">
      <w:pPr>
        <w:pStyle w:val="BodyText2"/>
        <w:jc w:val="center"/>
        <w:rPr>
          <w:sz w:val="18"/>
          <w:szCs w:val="18"/>
          <w:lang w:val="en-US"/>
        </w:rPr>
      </w:pPr>
      <w:r>
        <w:rPr>
          <w:noProof/>
          <w:sz w:val="18"/>
          <w:szCs w:val="18"/>
          <w:lang w:val="en-US"/>
        </w:rPr>
        <w:drawing>
          <wp:inline distT="0" distB="0" distL="0" distR="0">
            <wp:extent cx="2637750" cy="1701358"/>
            <wp:effectExtent l="19050" t="0" r="0" b="0"/>
            <wp:docPr id="25" name="Picture 24" descr="r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2.jpg"/>
                    <pic:cNvPicPr/>
                  </pic:nvPicPr>
                  <pic:blipFill>
                    <a:blip r:embed="rId31" cstate="print"/>
                    <a:stretch>
                      <a:fillRect/>
                    </a:stretch>
                  </pic:blipFill>
                  <pic:spPr>
                    <a:xfrm>
                      <a:off x="0" y="0"/>
                      <a:ext cx="2639795" cy="1702677"/>
                    </a:xfrm>
                    <a:prstGeom prst="rect">
                      <a:avLst/>
                    </a:prstGeom>
                  </pic:spPr>
                </pic:pic>
              </a:graphicData>
            </a:graphic>
          </wp:inline>
        </w:drawing>
      </w:r>
      <w:r>
        <w:rPr>
          <w:sz w:val="18"/>
          <w:szCs w:val="18"/>
          <w:lang w:val="en-US"/>
        </w:rPr>
        <w:t>Figure2</w:t>
      </w:r>
      <w:r w:rsidR="003B7478">
        <w:rPr>
          <w:sz w:val="18"/>
          <w:szCs w:val="18"/>
          <w:lang w:val="en-US"/>
        </w:rPr>
        <w:t>1.ROC with 120 instances and 11</w:t>
      </w:r>
      <w:r>
        <w:rPr>
          <w:sz w:val="18"/>
          <w:szCs w:val="18"/>
          <w:lang w:val="en-US"/>
        </w:rPr>
        <w:t xml:space="preserve"> attributes</w:t>
      </w:r>
    </w:p>
    <w:p w:rsidR="00A52980" w:rsidRPr="00A72616" w:rsidRDefault="00085360" w:rsidP="00CF3F99">
      <w:pPr>
        <w:jc w:val="both"/>
        <w:rPr>
          <w:sz w:val="22"/>
          <w:szCs w:val="22"/>
          <w:lang w:val="en-US"/>
        </w:rPr>
      </w:pPr>
      <w:r>
        <w:rPr>
          <w:sz w:val="22"/>
          <w:szCs w:val="22"/>
          <w:lang w:val="en-US"/>
        </w:rPr>
        <w:t xml:space="preserve">The proposed model of the diagnostic system has been evaluated at various numbers of training instances as shown in the Table1.In the initial step the training of the system has been carried out with 30 instances which used only 9 iterations with gradient error </w:t>
      </w:r>
      <w:proofErr w:type="gramStart"/>
      <w:r>
        <w:rPr>
          <w:sz w:val="22"/>
          <w:szCs w:val="22"/>
          <w:lang w:val="en-US"/>
        </w:rPr>
        <w:t xml:space="preserve">of  </w:t>
      </w:r>
      <w:r w:rsidRPr="00085360">
        <w:rPr>
          <w:sz w:val="22"/>
          <w:szCs w:val="22"/>
        </w:rPr>
        <w:t>0.0314</w:t>
      </w:r>
      <w:proofErr w:type="gramEnd"/>
      <w:r w:rsidR="007F1E37">
        <w:rPr>
          <w:sz w:val="22"/>
          <w:szCs w:val="22"/>
        </w:rPr>
        <w:t>.</w:t>
      </w:r>
      <w:r w:rsidR="002622F0">
        <w:rPr>
          <w:sz w:val="22"/>
          <w:szCs w:val="22"/>
        </w:rPr>
        <w:t xml:space="preserve"> The Table</w:t>
      </w:r>
      <w:r w:rsidR="005A3816">
        <w:rPr>
          <w:sz w:val="22"/>
          <w:szCs w:val="22"/>
        </w:rPr>
        <w:t xml:space="preserve"> </w:t>
      </w:r>
      <w:r w:rsidR="002622F0">
        <w:rPr>
          <w:sz w:val="22"/>
          <w:szCs w:val="22"/>
        </w:rPr>
        <w:t>2 clearly reveals that the training of the system with 30 samples results in an accuracy of 85% with testing accuracy of 40% and overall poor accuracy of 66.7%.</w:t>
      </w:r>
      <w:r w:rsidR="005A3816">
        <w:rPr>
          <w:sz w:val="22"/>
          <w:szCs w:val="22"/>
        </w:rPr>
        <w:t xml:space="preserve"> The training of the proposed system with 7 attributes and 30 samples exhibits 14 iterations with gradient error of</w:t>
      </w:r>
      <w:r w:rsidR="00B14A01">
        <w:rPr>
          <w:sz w:val="22"/>
          <w:szCs w:val="22"/>
        </w:rPr>
        <w:t xml:space="preserve"> </w:t>
      </w:r>
      <w:r w:rsidR="00B14A01" w:rsidRPr="00B14A01">
        <w:rPr>
          <w:sz w:val="22"/>
          <w:szCs w:val="22"/>
        </w:rPr>
        <w:t>9.95e-07</w:t>
      </w:r>
      <w:r w:rsidR="00B14A01">
        <w:rPr>
          <w:sz w:val="22"/>
          <w:szCs w:val="22"/>
        </w:rPr>
        <w:t>.</w:t>
      </w:r>
      <w:r w:rsidR="000B3726">
        <w:rPr>
          <w:sz w:val="22"/>
          <w:szCs w:val="22"/>
        </w:rPr>
        <w:t xml:space="preserve"> Furthermore, the number of instances were successfully increased for the training of the proposed system and performance is evaluated at 60</w:t>
      </w:r>
      <w:proofErr w:type="gramStart"/>
      <w:r w:rsidR="000B3726">
        <w:rPr>
          <w:sz w:val="22"/>
          <w:szCs w:val="22"/>
        </w:rPr>
        <w:t>,90</w:t>
      </w:r>
      <w:proofErr w:type="gramEnd"/>
      <w:r w:rsidR="000B3726">
        <w:rPr>
          <w:sz w:val="22"/>
          <w:szCs w:val="22"/>
        </w:rPr>
        <w:t xml:space="preserve"> and 120 instances which is shown in the Table 1 and Table</w:t>
      </w:r>
      <w:r w:rsidR="00E801C3">
        <w:rPr>
          <w:sz w:val="22"/>
          <w:szCs w:val="22"/>
        </w:rPr>
        <w:t xml:space="preserve"> </w:t>
      </w:r>
      <w:r w:rsidR="000B3726">
        <w:rPr>
          <w:sz w:val="22"/>
          <w:szCs w:val="22"/>
        </w:rPr>
        <w:t xml:space="preserve"> 2. </w:t>
      </w:r>
    </w:p>
    <w:p w:rsidR="00A52980" w:rsidRDefault="00A52980" w:rsidP="00CF3F99">
      <w:pPr>
        <w:rPr>
          <w:sz w:val="18"/>
          <w:szCs w:val="18"/>
          <w:lang w:val="en-US"/>
        </w:rPr>
      </w:pPr>
    </w:p>
    <w:p w:rsidR="001F5359" w:rsidRDefault="00927956" w:rsidP="00BA7698">
      <w:pPr>
        <w:jc w:val="both"/>
        <w:rPr>
          <w:sz w:val="18"/>
          <w:szCs w:val="18"/>
          <w:lang w:val="en-US"/>
        </w:rPr>
        <w:sectPr w:rsidR="001F5359" w:rsidSect="00A54493">
          <w:type w:val="continuous"/>
          <w:pgSz w:w="11907" w:h="16840" w:code="9"/>
          <w:pgMar w:top="964" w:right="851" w:bottom="295" w:left="851" w:header="425" w:footer="0" w:gutter="0"/>
          <w:pgNumType w:start="11"/>
          <w:cols w:num="2" w:space="426" w:equalWidth="0">
            <w:col w:w="4941" w:space="426"/>
            <w:col w:w="4838"/>
          </w:cols>
          <w:titlePg/>
          <w:docGrid w:linePitch="360"/>
        </w:sectPr>
      </w:pPr>
      <w:r>
        <w:rPr>
          <w:sz w:val="18"/>
          <w:szCs w:val="18"/>
          <w:lang w:val="en-US"/>
        </w:rPr>
        <w:t xml:space="preserve">        </w:t>
      </w:r>
      <w:r w:rsidR="00A9679A">
        <w:rPr>
          <w:sz w:val="18"/>
          <w:szCs w:val="18"/>
          <w:lang w:val="en-US"/>
        </w:rPr>
        <w:t xml:space="preserve">                                                     </w:t>
      </w:r>
    </w:p>
    <w:p w:rsidR="00A52980" w:rsidRDefault="001F5359" w:rsidP="00337EB8">
      <w:pPr>
        <w:jc w:val="center"/>
        <w:rPr>
          <w:sz w:val="18"/>
          <w:szCs w:val="18"/>
        </w:rPr>
      </w:pPr>
      <w:r>
        <w:rPr>
          <w:sz w:val="18"/>
          <w:szCs w:val="18"/>
        </w:rPr>
        <w:lastRenderedPageBreak/>
        <w:t>Table1:</w:t>
      </w:r>
      <w:r w:rsidR="00EB0574" w:rsidRPr="00EB0574">
        <w:rPr>
          <w:sz w:val="18"/>
          <w:szCs w:val="18"/>
        </w:rPr>
        <w:t xml:space="preserve"> </w:t>
      </w:r>
      <w:r w:rsidR="00EB0574">
        <w:rPr>
          <w:sz w:val="18"/>
          <w:szCs w:val="18"/>
        </w:rPr>
        <w:t>Performanc</w:t>
      </w:r>
      <w:r w:rsidR="00950565">
        <w:rPr>
          <w:sz w:val="18"/>
          <w:szCs w:val="18"/>
        </w:rPr>
        <w:t>e of the proposed system with eleven</w:t>
      </w:r>
      <w:r w:rsidR="00EB0574">
        <w:rPr>
          <w:sz w:val="18"/>
          <w:szCs w:val="18"/>
        </w:rPr>
        <w:t xml:space="preserve"> </w:t>
      </w:r>
      <w:proofErr w:type="gramStart"/>
      <w:r w:rsidR="00EB0574">
        <w:rPr>
          <w:sz w:val="18"/>
          <w:szCs w:val="18"/>
        </w:rPr>
        <w:t>attributes</w:t>
      </w:r>
      <w:r w:rsidR="00F511D5">
        <w:rPr>
          <w:sz w:val="18"/>
          <w:szCs w:val="18"/>
        </w:rPr>
        <w:t>(</w:t>
      </w:r>
      <w:proofErr w:type="gramEnd"/>
      <w:r w:rsidR="00F511D5">
        <w:rPr>
          <w:sz w:val="18"/>
          <w:szCs w:val="18"/>
        </w:rPr>
        <w:t>epochs ,gradient errors)</w:t>
      </w:r>
    </w:p>
    <w:p w:rsidR="009A5CD3" w:rsidRDefault="009A5CD3" w:rsidP="001F5359">
      <w:pPr>
        <w:jc w:val="center"/>
        <w:rPr>
          <w:sz w:val="18"/>
          <w:szCs w:val="18"/>
          <w:lang w:val="en-US"/>
        </w:rPr>
      </w:pPr>
    </w:p>
    <w:p w:rsidR="004E0C80" w:rsidRDefault="004E0C80" w:rsidP="001F5359">
      <w:pPr>
        <w:pStyle w:val="BodyText2"/>
        <w:jc w:val="center"/>
        <w:sectPr w:rsidR="004E0C80" w:rsidSect="001F5359">
          <w:type w:val="continuous"/>
          <w:pgSz w:w="11907" w:h="16840" w:code="9"/>
          <w:pgMar w:top="964" w:right="851" w:bottom="295" w:left="851" w:header="425" w:footer="0" w:gutter="0"/>
          <w:pgNumType w:start="11"/>
          <w:cols w:space="426"/>
          <w:titlePg/>
          <w:docGrid w:linePitch="360"/>
        </w:sectPr>
      </w:pPr>
    </w:p>
    <w:tbl>
      <w:tblPr>
        <w:tblpPr w:leftFromText="180" w:rightFromText="180" w:vertAnchor="text" w:horzAnchor="margin" w:tblpXSpec="center" w:tblpY="55"/>
        <w:tblW w:w="5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10"/>
        <w:gridCol w:w="810"/>
        <w:gridCol w:w="1068"/>
        <w:gridCol w:w="677"/>
        <w:gridCol w:w="1096"/>
        <w:gridCol w:w="1030"/>
      </w:tblGrid>
      <w:tr w:rsidR="001F5359" w:rsidRPr="006E160A" w:rsidTr="00EB0574">
        <w:trPr>
          <w:trHeight w:val="467"/>
        </w:trPr>
        <w:tc>
          <w:tcPr>
            <w:tcW w:w="810" w:type="dxa"/>
          </w:tcPr>
          <w:p w:rsidR="001F5359" w:rsidRDefault="001F5359" w:rsidP="001F5359">
            <w:pPr>
              <w:pStyle w:val="Heading2"/>
              <w:jc w:val="center"/>
              <w:rPr>
                <w:sz w:val="14"/>
                <w:szCs w:val="14"/>
              </w:rPr>
            </w:pPr>
            <w:r>
              <w:rPr>
                <w:sz w:val="14"/>
                <w:szCs w:val="14"/>
              </w:rPr>
              <w:t>No</w:t>
            </w:r>
            <w:r w:rsidR="00A20073">
              <w:rPr>
                <w:sz w:val="14"/>
                <w:szCs w:val="14"/>
              </w:rPr>
              <w:t xml:space="preserve"> </w:t>
            </w:r>
            <w:r>
              <w:rPr>
                <w:sz w:val="14"/>
                <w:szCs w:val="14"/>
              </w:rPr>
              <w:t>.of attributes</w:t>
            </w:r>
          </w:p>
        </w:tc>
        <w:tc>
          <w:tcPr>
            <w:tcW w:w="810" w:type="dxa"/>
            <w:vAlign w:val="center"/>
          </w:tcPr>
          <w:p w:rsidR="001F5359" w:rsidRPr="00695051" w:rsidRDefault="001F5359" w:rsidP="001F5359">
            <w:pPr>
              <w:pStyle w:val="Heading2"/>
              <w:jc w:val="center"/>
              <w:rPr>
                <w:sz w:val="14"/>
                <w:szCs w:val="14"/>
              </w:rPr>
            </w:pPr>
            <w:r>
              <w:rPr>
                <w:sz w:val="14"/>
                <w:szCs w:val="14"/>
              </w:rPr>
              <w:t>Training Attempt</w:t>
            </w:r>
          </w:p>
        </w:tc>
        <w:tc>
          <w:tcPr>
            <w:tcW w:w="1068" w:type="dxa"/>
            <w:vAlign w:val="center"/>
          </w:tcPr>
          <w:p w:rsidR="001F5359" w:rsidRDefault="001F5359" w:rsidP="001F5359">
            <w:pPr>
              <w:pStyle w:val="Heading2"/>
              <w:jc w:val="center"/>
              <w:rPr>
                <w:sz w:val="14"/>
                <w:szCs w:val="14"/>
              </w:rPr>
            </w:pPr>
            <w:r>
              <w:rPr>
                <w:sz w:val="14"/>
                <w:szCs w:val="14"/>
              </w:rPr>
              <w:t>No.</w:t>
            </w:r>
            <w:r w:rsidR="00A20073">
              <w:rPr>
                <w:sz w:val="14"/>
                <w:szCs w:val="14"/>
              </w:rPr>
              <w:t xml:space="preserve"> </w:t>
            </w:r>
            <w:r>
              <w:rPr>
                <w:sz w:val="14"/>
                <w:szCs w:val="14"/>
              </w:rPr>
              <w:t>of Training</w:t>
            </w:r>
          </w:p>
          <w:p w:rsidR="001F5359" w:rsidRPr="00AB7ED7" w:rsidRDefault="001F5359" w:rsidP="001F5359">
            <w:pPr>
              <w:pStyle w:val="Heading2"/>
              <w:jc w:val="center"/>
              <w:rPr>
                <w:sz w:val="14"/>
                <w:szCs w:val="14"/>
              </w:rPr>
            </w:pPr>
            <w:r>
              <w:rPr>
                <w:sz w:val="14"/>
                <w:szCs w:val="14"/>
              </w:rPr>
              <w:t>Sets</w:t>
            </w:r>
          </w:p>
        </w:tc>
        <w:tc>
          <w:tcPr>
            <w:tcW w:w="677" w:type="dxa"/>
            <w:vAlign w:val="center"/>
          </w:tcPr>
          <w:p w:rsidR="001F5359" w:rsidRPr="00515ED0" w:rsidRDefault="001F5359" w:rsidP="001F5359">
            <w:pPr>
              <w:pStyle w:val="Heading2"/>
              <w:jc w:val="center"/>
              <w:rPr>
                <w:sz w:val="14"/>
                <w:szCs w:val="14"/>
              </w:rPr>
            </w:pPr>
            <w:r>
              <w:rPr>
                <w:sz w:val="14"/>
                <w:szCs w:val="14"/>
              </w:rPr>
              <w:t>Epochs</w:t>
            </w:r>
          </w:p>
        </w:tc>
        <w:tc>
          <w:tcPr>
            <w:tcW w:w="1096" w:type="dxa"/>
            <w:vAlign w:val="center"/>
          </w:tcPr>
          <w:p w:rsidR="001F5359" w:rsidRPr="00515ED0" w:rsidRDefault="001F5359" w:rsidP="001F5359">
            <w:pPr>
              <w:pStyle w:val="Heading2"/>
              <w:jc w:val="center"/>
              <w:rPr>
                <w:sz w:val="14"/>
                <w:szCs w:val="14"/>
              </w:rPr>
            </w:pPr>
            <w:r>
              <w:rPr>
                <w:sz w:val="14"/>
                <w:szCs w:val="14"/>
              </w:rPr>
              <w:t>Network Trained</w:t>
            </w:r>
          </w:p>
        </w:tc>
        <w:tc>
          <w:tcPr>
            <w:tcW w:w="1030" w:type="dxa"/>
            <w:vAlign w:val="center"/>
          </w:tcPr>
          <w:p w:rsidR="001F5359" w:rsidRPr="00D71A95" w:rsidRDefault="001F5359" w:rsidP="001F5359">
            <w:pPr>
              <w:pStyle w:val="Heading2"/>
              <w:jc w:val="center"/>
              <w:rPr>
                <w:b w:val="0"/>
                <w:sz w:val="14"/>
                <w:szCs w:val="14"/>
              </w:rPr>
            </w:pPr>
            <w:r>
              <w:rPr>
                <w:sz w:val="14"/>
                <w:szCs w:val="14"/>
              </w:rPr>
              <w:t>Gradient Error</w:t>
            </w:r>
          </w:p>
        </w:tc>
      </w:tr>
      <w:tr w:rsidR="001F5359" w:rsidRPr="006E160A" w:rsidTr="00EB0574">
        <w:trPr>
          <w:trHeight w:val="173"/>
        </w:trPr>
        <w:tc>
          <w:tcPr>
            <w:tcW w:w="810" w:type="dxa"/>
            <w:vMerge w:val="restart"/>
          </w:tcPr>
          <w:p w:rsidR="001F5359" w:rsidRDefault="001F5359" w:rsidP="001F5359">
            <w:pPr>
              <w:pStyle w:val="Heading2"/>
              <w:jc w:val="center"/>
              <w:rPr>
                <w:b w:val="0"/>
                <w:sz w:val="14"/>
                <w:szCs w:val="14"/>
              </w:rPr>
            </w:pPr>
          </w:p>
          <w:p w:rsidR="001F5359" w:rsidRDefault="001F5359" w:rsidP="001F5359">
            <w:pPr>
              <w:pStyle w:val="Heading2"/>
              <w:jc w:val="center"/>
              <w:rPr>
                <w:b w:val="0"/>
                <w:sz w:val="14"/>
                <w:szCs w:val="14"/>
              </w:rPr>
            </w:pPr>
            <w:r>
              <w:rPr>
                <w:b w:val="0"/>
                <w:sz w:val="14"/>
                <w:szCs w:val="14"/>
              </w:rPr>
              <w:t>11</w:t>
            </w:r>
          </w:p>
        </w:tc>
        <w:tc>
          <w:tcPr>
            <w:tcW w:w="810" w:type="dxa"/>
          </w:tcPr>
          <w:p w:rsidR="001F5359" w:rsidRPr="00D71A95" w:rsidRDefault="001F5359" w:rsidP="001F5359">
            <w:pPr>
              <w:pStyle w:val="Heading2"/>
              <w:jc w:val="center"/>
              <w:rPr>
                <w:b w:val="0"/>
                <w:sz w:val="14"/>
                <w:szCs w:val="14"/>
              </w:rPr>
            </w:pPr>
            <w:r>
              <w:rPr>
                <w:b w:val="0"/>
                <w:sz w:val="14"/>
                <w:szCs w:val="14"/>
              </w:rPr>
              <w:t>1</w:t>
            </w:r>
          </w:p>
        </w:tc>
        <w:tc>
          <w:tcPr>
            <w:tcW w:w="1068" w:type="dxa"/>
          </w:tcPr>
          <w:p w:rsidR="001F5359" w:rsidRPr="00D71A95" w:rsidRDefault="001F5359" w:rsidP="001F5359">
            <w:pPr>
              <w:pStyle w:val="Heading2"/>
              <w:jc w:val="center"/>
              <w:rPr>
                <w:b w:val="0"/>
                <w:sz w:val="14"/>
                <w:szCs w:val="14"/>
              </w:rPr>
            </w:pPr>
            <w:r>
              <w:rPr>
                <w:b w:val="0"/>
                <w:sz w:val="14"/>
                <w:szCs w:val="14"/>
              </w:rPr>
              <w:t>30</w:t>
            </w:r>
          </w:p>
        </w:tc>
        <w:tc>
          <w:tcPr>
            <w:tcW w:w="677" w:type="dxa"/>
          </w:tcPr>
          <w:p w:rsidR="001F5359" w:rsidRPr="00D71A95" w:rsidRDefault="001F5359" w:rsidP="001F5359">
            <w:pPr>
              <w:pStyle w:val="Heading2"/>
              <w:jc w:val="center"/>
              <w:rPr>
                <w:b w:val="0"/>
                <w:sz w:val="14"/>
                <w:szCs w:val="14"/>
              </w:rPr>
            </w:pPr>
            <w:r>
              <w:rPr>
                <w:b w:val="0"/>
                <w:sz w:val="14"/>
                <w:szCs w:val="14"/>
              </w:rPr>
              <w:t>9</w:t>
            </w:r>
          </w:p>
        </w:tc>
        <w:tc>
          <w:tcPr>
            <w:tcW w:w="1096" w:type="dxa"/>
          </w:tcPr>
          <w:p w:rsidR="001F5359" w:rsidRPr="00D71A95" w:rsidRDefault="001F5359" w:rsidP="001F5359">
            <w:pPr>
              <w:pStyle w:val="Heading2"/>
              <w:jc w:val="center"/>
              <w:rPr>
                <w:b w:val="0"/>
                <w:sz w:val="14"/>
                <w:szCs w:val="14"/>
              </w:rPr>
            </w:pPr>
            <w:r>
              <w:rPr>
                <w:b w:val="0"/>
                <w:sz w:val="14"/>
                <w:szCs w:val="14"/>
              </w:rPr>
              <w:t>YES</w:t>
            </w:r>
          </w:p>
        </w:tc>
        <w:tc>
          <w:tcPr>
            <w:tcW w:w="1030" w:type="dxa"/>
          </w:tcPr>
          <w:p w:rsidR="001F5359" w:rsidRPr="00D71A95" w:rsidRDefault="001F5359" w:rsidP="001F5359">
            <w:pPr>
              <w:pStyle w:val="Heading2"/>
              <w:jc w:val="center"/>
              <w:rPr>
                <w:b w:val="0"/>
                <w:sz w:val="14"/>
                <w:szCs w:val="14"/>
              </w:rPr>
            </w:pPr>
            <w:r>
              <w:rPr>
                <w:b w:val="0"/>
                <w:sz w:val="14"/>
                <w:szCs w:val="14"/>
              </w:rPr>
              <w:t>0.0314</w:t>
            </w:r>
          </w:p>
        </w:tc>
      </w:tr>
      <w:tr w:rsidR="001F5359" w:rsidRPr="006E160A" w:rsidTr="00EB0574">
        <w:trPr>
          <w:trHeight w:val="173"/>
        </w:trPr>
        <w:tc>
          <w:tcPr>
            <w:tcW w:w="810" w:type="dxa"/>
            <w:vMerge/>
          </w:tcPr>
          <w:p w:rsidR="001F5359" w:rsidRDefault="001F5359" w:rsidP="001F5359">
            <w:pPr>
              <w:pStyle w:val="Heading2"/>
              <w:jc w:val="center"/>
              <w:rPr>
                <w:b w:val="0"/>
                <w:sz w:val="14"/>
                <w:szCs w:val="14"/>
              </w:rPr>
            </w:pPr>
          </w:p>
        </w:tc>
        <w:tc>
          <w:tcPr>
            <w:tcW w:w="810" w:type="dxa"/>
          </w:tcPr>
          <w:p w:rsidR="001F5359" w:rsidRPr="00D71A95" w:rsidRDefault="001F5359" w:rsidP="001F5359">
            <w:pPr>
              <w:pStyle w:val="Heading2"/>
              <w:jc w:val="center"/>
              <w:rPr>
                <w:b w:val="0"/>
                <w:sz w:val="14"/>
                <w:szCs w:val="14"/>
              </w:rPr>
            </w:pPr>
            <w:r>
              <w:rPr>
                <w:b w:val="0"/>
                <w:sz w:val="14"/>
                <w:szCs w:val="14"/>
              </w:rPr>
              <w:t>2</w:t>
            </w:r>
          </w:p>
        </w:tc>
        <w:tc>
          <w:tcPr>
            <w:tcW w:w="1068" w:type="dxa"/>
          </w:tcPr>
          <w:p w:rsidR="001F5359" w:rsidRPr="00D71A95" w:rsidRDefault="001F5359" w:rsidP="001F5359">
            <w:pPr>
              <w:pStyle w:val="Heading2"/>
              <w:jc w:val="center"/>
              <w:rPr>
                <w:b w:val="0"/>
                <w:sz w:val="14"/>
                <w:szCs w:val="14"/>
              </w:rPr>
            </w:pPr>
            <w:r>
              <w:rPr>
                <w:b w:val="0"/>
                <w:sz w:val="14"/>
                <w:szCs w:val="14"/>
              </w:rPr>
              <w:t>60</w:t>
            </w:r>
          </w:p>
        </w:tc>
        <w:tc>
          <w:tcPr>
            <w:tcW w:w="677" w:type="dxa"/>
          </w:tcPr>
          <w:p w:rsidR="001F5359" w:rsidRPr="00D71A95" w:rsidRDefault="001F5359" w:rsidP="001F5359">
            <w:pPr>
              <w:pStyle w:val="Heading2"/>
              <w:jc w:val="center"/>
              <w:rPr>
                <w:b w:val="0"/>
                <w:sz w:val="14"/>
                <w:szCs w:val="14"/>
              </w:rPr>
            </w:pPr>
            <w:r>
              <w:rPr>
                <w:b w:val="0"/>
                <w:sz w:val="14"/>
                <w:szCs w:val="14"/>
              </w:rPr>
              <w:t>25</w:t>
            </w:r>
          </w:p>
        </w:tc>
        <w:tc>
          <w:tcPr>
            <w:tcW w:w="1096" w:type="dxa"/>
          </w:tcPr>
          <w:p w:rsidR="001F5359" w:rsidRPr="00D71A95" w:rsidRDefault="001F5359" w:rsidP="001F5359">
            <w:pPr>
              <w:pStyle w:val="Heading2"/>
              <w:jc w:val="center"/>
              <w:rPr>
                <w:b w:val="0"/>
                <w:sz w:val="14"/>
                <w:szCs w:val="14"/>
              </w:rPr>
            </w:pPr>
            <w:r>
              <w:rPr>
                <w:b w:val="0"/>
                <w:sz w:val="14"/>
                <w:szCs w:val="14"/>
              </w:rPr>
              <w:t>YES</w:t>
            </w:r>
          </w:p>
        </w:tc>
        <w:tc>
          <w:tcPr>
            <w:tcW w:w="1030" w:type="dxa"/>
          </w:tcPr>
          <w:p w:rsidR="001F5359" w:rsidRPr="00D71A95" w:rsidRDefault="001F5359" w:rsidP="001F5359">
            <w:pPr>
              <w:pStyle w:val="Heading2"/>
              <w:jc w:val="center"/>
              <w:rPr>
                <w:b w:val="0"/>
                <w:sz w:val="14"/>
                <w:szCs w:val="14"/>
              </w:rPr>
            </w:pPr>
            <w:r>
              <w:rPr>
                <w:b w:val="0"/>
                <w:sz w:val="14"/>
                <w:szCs w:val="14"/>
              </w:rPr>
              <w:t>0.00029</w:t>
            </w:r>
          </w:p>
        </w:tc>
      </w:tr>
      <w:tr w:rsidR="00124C59" w:rsidRPr="006E160A" w:rsidTr="00EB0574">
        <w:trPr>
          <w:trHeight w:val="173"/>
        </w:trPr>
        <w:tc>
          <w:tcPr>
            <w:tcW w:w="810" w:type="dxa"/>
            <w:vMerge/>
          </w:tcPr>
          <w:p w:rsidR="00124C59" w:rsidRDefault="00124C59" w:rsidP="00124C59">
            <w:pPr>
              <w:pStyle w:val="Heading2"/>
              <w:jc w:val="center"/>
              <w:rPr>
                <w:b w:val="0"/>
                <w:sz w:val="14"/>
                <w:szCs w:val="14"/>
              </w:rPr>
            </w:pPr>
          </w:p>
        </w:tc>
        <w:tc>
          <w:tcPr>
            <w:tcW w:w="810" w:type="dxa"/>
          </w:tcPr>
          <w:p w:rsidR="00124C59" w:rsidRPr="00D71A95" w:rsidRDefault="00124C59" w:rsidP="00124C59">
            <w:pPr>
              <w:pStyle w:val="Heading2"/>
              <w:jc w:val="center"/>
              <w:rPr>
                <w:b w:val="0"/>
                <w:sz w:val="14"/>
                <w:szCs w:val="14"/>
              </w:rPr>
            </w:pPr>
            <w:r>
              <w:rPr>
                <w:b w:val="0"/>
                <w:sz w:val="14"/>
                <w:szCs w:val="14"/>
              </w:rPr>
              <w:t>3</w:t>
            </w:r>
          </w:p>
        </w:tc>
        <w:tc>
          <w:tcPr>
            <w:tcW w:w="1068" w:type="dxa"/>
          </w:tcPr>
          <w:p w:rsidR="00124C59" w:rsidRPr="00D71A95" w:rsidRDefault="00124C59" w:rsidP="00124C59">
            <w:pPr>
              <w:pStyle w:val="Heading2"/>
              <w:jc w:val="center"/>
              <w:rPr>
                <w:b w:val="0"/>
                <w:sz w:val="14"/>
                <w:szCs w:val="14"/>
              </w:rPr>
            </w:pPr>
            <w:r>
              <w:rPr>
                <w:b w:val="0"/>
                <w:sz w:val="14"/>
                <w:szCs w:val="14"/>
              </w:rPr>
              <w:t>90</w:t>
            </w:r>
          </w:p>
        </w:tc>
        <w:tc>
          <w:tcPr>
            <w:tcW w:w="677" w:type="dxa"/>
          </w:tcPr>
          <w:p w:rsidR="00124C59" w:rsidRPr="00D71A95" w:rsidRDefault="00124C59" w:rsidP="00124C59">
            <w:pPr>
              <w:pStyle w:val="Heading2"/>
              <w:jc w:val="center"/>
              <w:rPr>
                <w:b w:val="0"/>
                <w:sz w:val="14"/>
                <w:szCs w:val="14"/>
              </w:rPr>
            </w:pPr>
            <w:r>
              <w:rPr>
                <w:b w:val="0"/>
                <w:sz w:val="14"/>
                <w:szCs w:val="14"/>
              </w:rPr>
              <w:t>34</w:t>
            </w:r>
          </w:p>
        </w:tc>
        <w:tc>
          <w:tcPr>
            <w:tcW w:w="1096" w:type="dxa"/>
          </w:tcPr>
          <w:p w:rsidR="00124C59" w:rsidRPr="00D71A95" w:rsidRDefault="00124C59" w:rsidP="00124C59">
            <w:pPr>
              <w:pStyle w:val="Heading2"/>
              <w:jc w:val="center"/>
              <w:rPr>
                <w:b w:val="0"/>
                <w:sz w:val="14"/>
                <w:szCs w:val="14"/>
              </w:rPr>
            </w:pPr>
            <w:r>
              <w:rPr>
                <w:b w:val="0"/>
                <w:sz w:val="14"/>
                <w:szCs w:val="14"/>
              </w:rPr>
              <w:t>YES</w:t>
            </w:r>
          </w:p>
        </w:tc>
        <w:tc>
          <w:tcPr>
            <w:tcW w:w="1030" w:type="dxa"/>
          </w:tcPr>
          <w:p w:rsidR="00124C59" w:rsidRPr="00D71A95" w:rsidRDefault="00124C59" w:rsidP="00124C59">
            <w:pPr>
              <w:pStyle w:val="Heading2"/>
              <w:jc w:val="center"/>
              <w:rPr>
                <w:b w:val="0"/>
                <w:sz w:val="14"/>
                <w:szCs w:val="14"/>
              </w:rPr>
            </w:pPr>
            <w:r>
              <w:rPr>
                <w:b w:val="0"/>
                <w:sz w:val="14"/>
                <w:szCs w:val="14"/>
              </w:rPr>
              <w:t>0.000591</w:t>
            </w:r>
          </w:p>
        </w:tc>
      </w:tr>
      <w:tr w:rsidR="00124C59" w:rsidRPr="006E160A" w:rsidTr="00EB0574">
        <w:trPr>
          <w:trHeight w:val="173"/>
        </w:trPr>
        <w:tc>
          <w:tcPr>
            <w:tcW w:w="810" w:type="dxa"/>
            <w:vMerge/>
          </w:tcPr>
          <w:p w:rsidR="00124C59" w:rsidRDefault="00124C59" w:rsidP="00124C59">
            <w:pPr>
              <w:pStyle w:val="Heading2"/>
              <w:jc w:val="center"/>
              <w:rPr>
                <w:b w:val="0"/>
                <w:sz w:val="14"/>
                <w:szCs w:val="14"/>
              </w:rPr>
            </w:pPr>
          </w:p>
        </w:tc>
        <w:tc>
          <w:tcPr>
            <w:tcW w:w="810" w:type="dxa"/>
          </w:tcPr>
          <w:p w:rsidR="00124C59" w:rsidRPr="00D71A95" w:rsidRDefault="00124C59" w:rsidP="00124C59">
            <w:pPr>
              <w:pStyle w:val="Heading2"/>
              <w:jc w:val="center"/>
              <w:rPr>
                <w:b w:val="0"/>
                <w:sz w:val="14"/>
                <w:szCs w:val="14"/>
              </w:rPr>
            </w:pPr>
            <w:r>
              <w:rPr>
                <w:b w:val="0"/>
                <w:sz w:val="14"/>
                <w:szCs w:val="14"/>
              </w:rPr>
              <w:t>4</w:t>
            </w:r>
          </w:p>
        </w:tc>
        <w:tc>
          <w:tcPr>
            <w:tcW w:w="1068" w:type="dxa"/>
          </w:tcPr>
          <w:p w:rsidR="00124C59" w:rsidRPr="00D71A95" w:rsidRDefault="00124C59" w:rsidP="00124C59">
            <w:pPr>
              <w:pStyle w:val="Heading2"/>
              <w:jc w:val="center"/>
              <w:rPr>
                <w:b w:val="0"/>
                <w:sz w:val="14"/>
                <w:szCs w:val="14"/>
              </w:rPr>
            </w:pPr>
            <w:r>
              <w:rPr>
                <w:b w:val="0"/>
                <w:sz w:val="14"/>
                <w:szCs w:val="14"/>
              </w:rPr>
              <w:t>120</w:t>
            </w:r>
          </w:p>
        </w:tc>
        <w:tc>
          <w:tcPr>
            <w:tcW w:w="677" w:type="dxa"/>
          </w:tcPr>
          <w:p w:rsidR="00124C59" w:rsidRPr="00D71A95" w:rsidRDefault="00124C59" w:rsidP="00124C59">
            <w:pPr>
              <w:pStyle w:val="Heading2"/>
              <w:jc w:val="center"/>
              <w:rPr>
                <w:b w:val="0"/>
                <w:sz w:val="14"/>
                <w:szCs w:val="14"/>
              </w:rPr>
            </w:pPr>
            <w:r>
              <w:rPr>
                <w:b w:val="0"/>
                <w:sz w:val="14"/>
                <w:szCs w:val="14"/>
              </w:rPr>
              <w:t>56</w:t>
            </w:r>
          </w:p>
        </w:tc>
        <w:tc>
          <w:tcPr>
            <w:tcW w:w="1096" w:type="dxa"/>
          </w:tcPr>
          <w:p w:rsidR="00124C59" w:rsidRPr="00D71A95" w:rsidRDefault="00124C59" w:rsidP="00124C59">
            <w:pPr>
              <w:pStyle w:val="Heading2"/>
              <w:jc w:val="center"/>
              <w:rPr>
                <w:b w:val="0"/>
                <w:sz w:val="14"/>
                <w:szCs w:val="14"/>
              </w:rPr>
            </w:pPr>
            <w:r>
              <w:rPr>
                <w:b w:val="0"/>
                <w:sz w:val="14"/>
                <w:szCs w:val="14"/>
              </w:rPr>
              <w:t>YES</w:t>
            </w:r>
          </w:p>
        </w:tc>
        <w:tc>
          <w:tcPr>
            <w:tcW w:w="1030" w:type="dxa"/>
          </w:tcPr>
          <w:p w:rsidR="00124C59" w:rsidRPr="00D71A95" w:rsidRDefault="00124C59" w:rsidP="00124C59">
            <w:pPr>
              <w:pStyle w:val="Heading2"/>
              <w:jc w:val="center"/>
              <w:rPr>
                <w:b w:val="0"/>
                <w:sz w:val="14"/>
                <w:szCs w:val="14"/>
              </w:rPr>
            </w:pPr>
            <w:r>
              <w:rPr>
                <w:b w:val="0"/>
                <w:sz w:val="14"/>
                <w:szCs w:val="14"/>
              </w:rPr>
              <w:t>9.23e-07</w:t>
            </w:r>
          </w:p>
        </w:tc>
      </w:tr>
    </w:tbl>
    <w:p w:rsidR="00D71A95" w:rsidRDefault="00D71A95" w:rsidP="00237BCD">
      <w:pPr>
        <w:pStyle w:val="BodyText2"/>
        <w:rPr>
          <w:sz w:val="12"/>
          <w:szCs w:val="12"/>
        </w:rPr>
      </w:pPr>
    </w:p>
    <w:p w:rsidR="001F5359" w:rsidRDefault="001F5359" w:rsidP="00237BCD">
      <w:pPr>
        <w:pStyle w:val="BodyText2"/>
        <w:rPr>
          <w:sz w:val="12"/>
          <w:szCs w:val="12"/>
        </w:rPr>
      </w:pPr>
    </w:p>
    <w:p w:rsidR="001F5359" w:rsidRDefault="001F5359" w:rsidP="00237BCD">
      <w:pPr>
        <w:pStyle w:val="BodyText2"/>
        <w:rPr>
          <w:sz w:val="12"/>
          <w:szCs w:val="12"/>
        </w:rPr>
      </w:pPr>
    </w:p>
    <w:p w:rsidR="001F5359" w:rsidRDefault="001F5359" w:rsidP="00237BCD">
      <w:pPr>
        <w:pStyle w:val="BodyText2"/>
        <w:rPr>
          <w:sz w:val="12"/>
          <w:szCs w:val="12"/>
        </w:rPr>
      </w:pPr>
    </w:p>
    <w:p w:rsidR="001F5359" w:rsidRDefault="001F5359" w:rsidP="00237BCD">
      <w:pPr>
        <w:pStyle w:val="BodyText2"/>
        <w:rPr>
          <w:sz w:val="12"/>
          <w:szCs w:val="12"/>
        </w:rPr>
      </w:pPr>
    </w:p>
    <w:p w:rsidR="001F5359" w:rsidRDefault="001F5359" w:rsidP="00237BCD">
      <w:pPr>
        <w:pStyle w:val="BodyText2"/>
        <w:rPr>
          <w:sz w:val="12"/>
          <w:szCs w:val="12"/>
        </w:rPr>
      </w:pPr>
    </w:p>
    <w:p w:rsidR="001F5359" w:rsidRDefault="001F5359" w:rsidP="00237BCD">
      <w:pPr>
        <w:pStyle w:val="BodyText2"/>
        <w:rPr>
          <w:sz w:val="12"/>
          <w:szCs w:val="12"/>
        </w:rPr>
      </w:pPr>
    </w:p>
    <w:p w:rsidR="001F5359" w:rsidRDefault="001F5359" w:rsidP="00237BCD">
      <w:pPr>
        <w:pStyle w:val="BodyText2"/>
        <w:rPr>
          <w:sz w:val="12"/>
          <w:szCs w:val="12"/>
        </w:rPr>
      </w:pPr>
    </w:p>
    <w:p w:rsidR="001F5359" w:rsidRDefault="001F5359" w:rsidP="00237BCD">
      <w:pPr>
        <w:pStyle w:val="BodyText2"/>
        <w:rPr>
          <w:sz w:val="12"/>
          <w:szCs w:val="12"/>
        </w:rPr>
      </w:pPr>
    </w:p>
    <w:p w:rsidR="00DA1C7E" w:rsidRDefault="00DA1C7E" w:rsidP="00F511D5">
      <w:pPr>
        <w:pStyle w:val="BodyText2"/>
        <w:jc w:val="center"/>
        <w:rPr>
          <w:sz w:val="18"/>
          <w:szCs w:val="18"/>
        </w:rPr>
      </w:pPr>
    </w:p>
    <w:p w:rsidR="003F5E88" w:rsidRDefault="003F5E88" w:rsidP="003F5E88">
      <w:pPr>
        <w:pStyle w:val="BodyText2"/>
        <w:rPr>
          <w:sz w:val="18"/>
          <w:szCs w:val="18"/>
        </w:rPr>
      </w:pPr>
    </w:p>
    <w:p w:rsidR="001F5359" w:rsidRDefault="001F5359" w:rsidP="003F5E88">
      <w:pPr>
        <w:pStyle w:val="BodyText2"/>
        <w:jc w:val="center"/>
        <w:rPr>
          <w:sz w:val="18"/>
          <w:szCs w:val="18"/>
        </w:rPr>
      </w:pPr>
      <w:proofErr w:type="gramStart"/>
      <w:r>
        <w:rPr>
          <w:sz w:val="18"/>
          <w:szCs w:val="18"/>
        </w:rPr>
        <w:t>Table2</w:t>
      </w:r>
      <w:r w:rsidR="00914E80">
        <w:rPr>
          <w:sz w:val="18"/>
          <w:szCs w:val="18"/>
        </w:rPr>
        <w:t xml:space="preserve"> :</w:t>
      </w:r>
      <w:proofErr w:type="gramEnd"/>
      <w:r w:rsidR="00F511D5" w:rsidRPr="00F511D5">
        <w:rPr>
          <w:sz w:val="18"/>
          <w:szCs w:val="18"/>
        </w:rPr>
        <w:t xml:space="preserve"> Performance</w:t>
      </w:r>
      <w:r w:rsidR="00F511D5">
        <w:rPr>
          <w:sz w:val="18"/>
          <w:szCs w:val="18"/>
        </w:rPr>
        <w:t xml:space="preserve"> </w:t>
      </w:r>
      <w:r w:rsidR="00F511D5" w:rsidRPr="00F511D5">
        <w:rPr>
          <w:sz w:val="18"/>
          <w:szCs w:val="18"/>
        </w:rPr>
        <w:t xml:space="preserve"> of </w:t>
      </w:r>
      <w:r w:rsidR="00F511D5">
        <w:rPr>
          <w:sz w:val="18"/>
          <w:szCs w:val="18"/>
        </w:rPr>
        <w:t xml:space="preserve"> </w:t>
      </w:r>
      <w:r w:rsidR="00F511D5" w:rsidRPr="00F511D5">
        <w:rPr>
          <w:sz w:val="18"/>
          <w:szCs w:val="18"/>
        </w:rPr>
        <w:t>the</w:t>
      </w:r>
      <w:r w:rsidR="00F511D5">
        <w:rPr>
          <w:sz w:val="18"/>
          <w:szCs w:val="18"/>
        </w:rPr>
        <w:t xml:space="preserve"> </w:t>
      </w:r>
      <w:r w:rsidR="00F511D5" w:rsidRPr="00F511D5">
        <w:rPr>
          <w:sz w:val="18"/>
          <w:szCs w:val="18"/>
        </w:rPr>
        <w:t xml:space="preserve"> proposed</w:t>
      </w:r>
      <w:r w:rsidR="00F511D5">
        <w:rPr>
          <w:sz w:val="18"/>
          <w:szCs w:val="18"/>
        </w:rPr>
        <w:t xml:space="preserve"> </w:t>
      </w:r>
      <w:r w:rsidR="00950565">
        <w:rPr>
          <w:sz w:val="18"/>
          <w:szCs w:val="18"/>
        </w:rPr>
        <w:t xml:space="preserve"> system with eleven</w:t>
      </w:r>
      <w:r w:rsidR="00F511D5" w:rsidRPr="00F511D5">
        <w:rPr>
          <w:sz w:val="18"/>
          <w:szCs w:val="18"/>
        </w:rPr>
        <w:t xml:space="preserve"> attributes</w:t>
      </w:r>
      <w:r w:rsidR="00F511D5">
        <w:rPr>
          <w:sz w:val="18"/>
          <w:szCs w:val="18"/>
        </w:rPr>
        <w:t>(training, validation, testing, accuracy</w:t>
      </w:r>
      <w:r w:rsidR="00F511D5" w:rsidRPr="00F511D5">
        <w:rPr>
          <w:sz w:val="18"/>
          <w:szCs w:val="18"/>
        </w:rPr>
        <w:t>)</w:t>
      </w:r>
    </w:p>
    <w:p w:rsidR="009A5CD3" w:rsidRPr="00F511D5" w:rsidRDefault="009A5CD3" w:rsidP="00F511D5">
      <w:pPr>
        <w:pStyle w:val="BodyText2"/>
        <w:jc w:val="center"/>
        <w:rPr>
          <w:sz w:val="18"/>
          <w:szCs w:val="18"/>
          <w:lang w:val="en-US"/>
        </w:rPr>
      </w:pPr>
    </w:p>
    <w:tbl>
      <w:tblPr>
        <w:tblpPr w:leftFromText="180" w:rightFromText="180" w:vertAnchor="text" w:horzAnchor="margin" w:tblpXSpec="center" w:tblpY="55"/>
        <w:tblW w:w="7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65"/>
        <w:gridCol w:w="755"/>
        <w:gridCol w:w="1068"/>
        <w:gridCol w:w="1013"/>
        <w:gridCol w:w="844"/>
        <w:gridCol w:w="929"/>
        <w:gridCol w:w="929"/>
        <w:gridCol w:w="844"/>
      </w:tblGrid>
      <w:tr w:rsidR="001F5359" w:rsidRPr="006E160A" w:rsidTr="00EB0574">
        <w:trPr>
          <w:trHeight w:val="467"/>
        </w:trPr>
        <w:tc>
          <w:tcPr>
            <w:tcW w:w="865" w:type="dxa"/>
          </w:tcPr>
          <w:p w:rsidR="001F5359" w:rsidRDefault="00CF3F99" w:rsidP="007F1E37">
            <w:pPr>
              <w:pStyle w:val="Heading2"/>
              <w:jc w:val="left"/>
              <w:rPr>
                <w:sz w:val="14"/>
                <w:szCs w:val="14"/>
              </w:rPr>
            </w:pPr>
            <w:r>
              <w:rPr>
                <w:sz w:val="14"/>
                <w:szCs w:val="14"/>
              </w:rPr>
              <w:t>No. of</w:t>
            </w:r>
            <w:r w:rsidR="001F5359">
              <w:rPr>
                <w:sz w:val="14"/>
                <w:szCs w:val="14"/>
              </w:rPr>
              <w:t xml:space="preserve"> attributes</w:t>
            </w:r>
          </w:p>
        </w:tc>
        <w:tc>
          <w:tcPr>
            <w:tcW w:w="755" w:type="dxa"/>
            <w:vAlign w:val="center"/>
          </w:tcPr>
          <w:p w:rsidR="001F5359" w:rsidRPr="00695051" w:rsidRDefault="001F5359" w:rsidP="007F1E37">
            <w:pPr>
              <w:pStyle w:val="Heading2"/>
              <w:jc w:val="center"/>
              <w:rPr>
                <w:sz w:val="14"/>
                <w:szCs w:val="14"/>
              </w:rPr>
            </w:pPr>
            <w:r>
              <w:rPr>
                <w:sz w:val="14"/>
                <w:szCs w:val="14"/>
              </w:rPr>
              <w:t>Training Attempt</w:t>
            </w:r>
          </w:p>
        </w:tc>
        <w:tc>
          <w:tcPr>
            <w:tcW w:w="1068" w:type="dxa"/>
            <w:vAlign w:val="center"/>
          </w:tcPr>
          <w:p w:rsidR="001F5359" w:rsidRDefault="00D56DD3" w:rsidP="007F1E37">
            <w:pPr>
              <w:pStyle w:val="Heading2"/>
              <w:jc w:val="center"/>
              <w:rPr>
                <w:sz w:val="14"/>
                <w:szCs w:val="14"/>
              </w:rPr>
            </w:pPr>
            <w:r>
              <w:rPr>
                <w:sz w:val="14"/>
                <w:szCs w:val="14"/>
              </w:rPr>
              <w:t>No. of Data</w:t>
            </w:r>
          </w:p>
          <w:p w:rsidR="001F5359" w:rsidRPr="00AB7ED7" w:rsidRDefault="001F5359" w:rsidP="007F1E37">
            <w:pPr>
              <w:pStyle w:val="Heading2"/>
              <w:jc w:val="center"/>
              <w:rPr>
                <w:sz w:val="14"/>
                <w:szCs w:val="14"/>
              </w:rPr>
            </w:pPr>
            <w:r>
              <w:rPr>
                <w:sz w:val="14"/>
                <w:szCs w:val="14"/>
              </w:rPr>
              <w:t xml:space="preserve"> Sets</w:t>
            </w:r>
          </w:p>
        </w:tc>
        <w:tc>
          <w:tcPr>
            <w:tcW w:w="1013" w:type="dxa"/>
            <w:vAlign w:val="center"/>
          </w:tcPr>
          <w:p w:rsidR="001F5359" w:rsidRDefault="001F5359" w:rsidP="007F1E37">
            <w:pPr>
              <w:pStyle w:val="Heading2"/>
              <w:jc w:val="center"/>
              <w:rPr>
                <w:sz w:val="14"/>
                <w:szCs w:val="14"/>
              </w:rPr>
            </w:pPr>
            <w:r>
              <w:rPr>
                <w:sz w:val="14"/>
                <w:szCs w:val="14"/>
              </w:rPr>
              <w:t>Performance</w:t>
            </w:r>
          </w:p>
          <w:p w:rsidR="001F5359" w:rsidRPr="00515ED0" w:rsidRDefault="001F5359" w:rsidP="007F1E37"/>
        </w:tc>
        <w:tc>
          <w:tcPr>
            <w:tcW w:w="844" w:type="dxa"/>
          </w:tcPr>
          <w:p w:rsidR="001F5359" w:rsidRDefault="001F5359" w:rsidP="007F1E37">
            <w:pPr>
              <w:pStyle w:val="Heading2"/>
              <w:jc w:val="left"/>
              <w:rPr>
                <w:sz w:val="14"/>
                <w:szCs w:val="14"/>
              </w:rPr>
            </w:pPr>
            <w:r>
              <w:rPr>
                <w:sz w:val="14"/>
                <w:szCs w:val="14"/>
              </w:rPr>
              <w:t>Training</w:t>
            </w:r>
          </w:p>
          <w:p w:rsidR="001F5359" w:rsidRDefault="001F5359" w:rsidP="007F1E37">
            <w:pPr>
              <w:pStyle w:val="Heading2"/>
              <w:jc w:val="left"/>
              <w:rPr>
                <w:sz w:val="14"/>
                <w:szCs w:val="14"/>
              </w:rPr>
            </w:pPr>
            <w:r>
              <w:rPr>
                <w:sz w:val="14"/>
                <w:szCs w:val="14"/>
              </w:rPr>
              <w:t>Accuracy</w:t>
            </w:r>
          </w:p>
        </w:tc>
        <w:tc>
          <w:tcPr>
            <w:tcW w:w="929" w:type="dxa"/>
          </w:tcPr>
          <w:p w:rsidR="001F5359" w:rsidRDefault="001F5359" w:rsidP="007F1E37">
            <w:pPr>
              <w:pStyle w:val="Heading2"/>
              <w:jc w:val="left"/>
              <w:rPr>
                <w:sz w:val="14"/>
                <w:szCs w:val="14"/>
              </w:rPr>
            </w:pPr>
            <w:r>
              <w:rPr>
                <w:sz w:val="14"/>
                <w:szCs w:val="14"/>
              </w:rPr>
              <w:t>Validation</w:t>
            </w:r>
          </w:p>
          <w:p w:rsidR="001F5359" w:rsidRPr="00D66FB7" w:rsidRDefault="001F5359" w:rsidP="007F1E37">
            <w:pPr>
              <w:pStyle w:val="Heading2"/>
              <w:jc w:val="left"/>
              <w:rPr>
                <w:sz w:val="14"/>
                <w:szCs w:val="14"/>
              </w:rPr>
            </w:pPr>
            <w:r>
              <w:rPr>
                <w:sz w:val="14"/>
                <w:szCs w:val="14"/>
              </w:rPr>
              <w:t>Accuracy</w:t>
            </w:r>
          </w:p>
        </w:tc>
        <w:tc>
          <w:tcPr>
            <w:tcW w:w="929" w:type="dxa"/>
          </w:tcPr>
          <w:p w:rsidR="001F5359" w:rsidRDefault="001F5359" w:rsidP="007F1E37">
            <w:pPr>
              <w:pStyle w:val="Heading2"/>
              <w:jc w:val="left"/>
              <w:rPr>
                <w:sz w:val="14"/>
                <w:szCs w:val="14"/>
              </w:rPr>
            </w:pPr>
            <w:r>
              <w:rPr>
                <w:sz w:val="14"/>
                <w:szCs w:val="14"/>
              </w:rPr>
              <w:t xml:space="preserve">Testing </w:t>
            </w:r>
          </w:p>
          <w:p w:rsidR="001F5359" w:rsidRDefault="001F5359" w:rsidP="007F1E37">
            <w:pPr>
              <w:pStyle w:val="Heading2"/>
              <w:jc w:val="left"/>
              <w:rPr>
                <w:sz w:val="14"/>
                <w:szCs w:val="14"/>
              </w:rPr>
            </w:pPr>
            <w:r>
              <w:rPr>
                <w:sz w:val="14"/>
                <w:szCs w:val="14"/>
              </w:rPr>
              <w:t>Accuracy</w:t>
            </w:r>
          </w:p>
        </w:tc>
        <w:tc>
          <w:tcPr>
            <w:tcW w:w="844" w:type="dxa"/>
          </w:tcPr>
          <w:p w:rsidR="001F5359" w:rsidRDefault="001F5359" w:rsidP="007F1E37">
            <w:pPr>
              <w:pStyle w:val="Heading2"/>
              <w:jc w:val="left"/>
              <w:rPr>
                <w:sz w:val="14"/>
                <w:szCs w:val="14"/>
              </w:rPr>
            </w:pPr>
            <w:r>
              <w:rPr>
                <w:sz w:val="14"/>
                <w:szCs w:val="14"/>
              </w:rPr>
              <w:t>Overall Accuracy</w:t>
            </w:r>
          </w:p>
        </w:tc>
      </w:tr>
      <w:tr w:rsidR="001F5359" w:rsidRPr="006E160A" w:rsidTr="00EB0574">
        <w:trPr>
          <w:trHeight w:val="173"/>
        </w:trPr>
        <w:tc>
          <w:tcPr>
            <w:tcW w:w="865" w:type="dxa"/>
            <w:vMerge w:val="restart"/>
          </w:tcPr>
          <w:p w:rsidR="001F5359" w:rsidRDefault="001F5359" w:rsidP="007F1E37">
            <w:pPr>
              <w:pStyle w:val="Heading2"/>
              <w:jc w:val="center"/>
              <w:rPr>
                <w:b w:val="0"/>
                <w:sz w:val="14"/>
                <w:szCs w:val="14"/>
              </w:rPr>
            </w:pPr>
          </w:p>
          <w:p w:rsidR="001F5359" w:rsidRDefault="001F5359" w:rsidP="007F1E37">
            <w:pPr>
              <w:pStyle w:val="Heading2"/>
              <w:jc w:val="center"/>
              <w:rPr>
                <w:b w:val="0"/>
                <w:sz w:val="14"/>
                <w:szCs w:val="14"/>
              </w:rPr>
            </w:pPr>
            <w:r>
              <w:rPr>
                <w:b w:val="0"/>
                <w:sz w:val="14"/>
                <w:szCs w:val="14"/>
              </w:rPr>
              <w:t>11</w:t>
            </w:r>
          </w:p>
        </w:tc>
        <w:tc>
          <w:tcPr>
            <w:tcW w:w="755" w:type="dxa"/>
          </w:tcPr>
          <w:p w:rsidR="001F5359" w:rsidRPr="00D71A95" w:rsidRDefault="001F5359" w:rsidP="007F1E37">
            <w:pPr>
              <w:pStyle w:val="Heading2"/>
              <w:jc w:val="center"/>
              <w:rPr>
                <w:b w:val="0"/>
                <w:sz w:val="14"/>
                <w:szCs w:val="14"/>
              </w:rPr>
            </w:pPr>
            <w:r>
              <w:rPr>
                <w:b w:val="0"/>
                <w:sz w:val="14"/>
                <w:szCs w:val="14"/>
              </w:rPr>
              <w:t>1</w:t>
            </w:r>
          </w:p>
        </w:tc>
        <w:tc>
          <w:tcPr>
            <w:tcW w:w="1068" w:type="dxa"/>
          </w:tcPr>
          <w:p w:rsidR="001F5359" w:rsidRPr="00D71A95" w:rsidRDefault="001F5359" w:rsidP="007F1E37">
            <w:pPr>
              <w:pStyle w:val="Heading2"/>
              <w:jc w:val="center"/>
              <w:rPr>
                <w:b w:val="0"/>
                <w:sz w:val="14"/>
                <w:szCs w:val="14"/>
              </w:rPr>
            </w:pPr>
            <w:r>
              <w:rPr>
                <w:b w:val="0"/>
                <w:sz w:val="14"/>
                <w:szCs w:val="14"/>
              </w:rPr>
              <w:t>30</w:t>
            </w:r>
          </w:p>
        </w:tc>
        <w:tc>
          <w:tcPr>
            <w:tcW w:w="1013" w:type="dxa"/>
          </w:tcPr>
          <w:p w:rsidR="001F5359" w:rsidRPr="00D71A95" w:rsidRDefault="001F5359" w:rsidP="007F1E37">
            <w:pPr>
              <w:pStyle w:val="Heading2"/>
              <w:jc w:val="center"/>
              <w:rPr>
                <w:b w:val="0"/>
                <w:sz w:val="14"/>
                <w:szCs w:val="14"/>
              </w:rPr>
            </w:pPr>
            <w:r>
              <w:rPr>
                <w:b w:val="0"/>
                <w:sz w:val="14"/>
                <w:szCs w:val="14"/>
              </w:rPr>
              <w:t>0.031</w:t>
            </w:r>
          </w:p>
        </w:tc>
        <w:tc>
          <w:tcPr>
            <w:tcW w:w="844" w:type="dxa"/>
          </w:tcPr>
          <w:p w:rsidR="001F5359" w:rsidRPr="00D71A95" w:rsidRDefault="001F5359" w:rsidP="007F1E37">
            <w:pPr>
              <w:pStyle w:val="Heading2"/>
              <w:jc w:val="center"/>
              <w:rPr>
                <w:b w:val="0"/>
                <w:sz w:val="14"/>
                <w:szCs w:val="14"/>
              </w:rPr>
            </w:pPr>
            <w:r>
              <w:rPr>
                <w:b w:val="0"/>
                <w:sz w:val="14"/>
                <w:szCs w:val="14"/>
              </w:rPr>
              <w:t>85%</w:t>
            </w:r>
          </w:p>
        </w:tc>
        <w:tc>
          <w:tcPr>
            <w:tcW w:w="929" w:type="dxa"/>
          </w:tcPr>
          <w:p w:rsidR="001F5359" w:rsidRDefault="001F5359" w:rsidP="007F1E37">
            <w:pPr>
              <w:pStyle w:val="Heading2"/>
              <w:jc w:val="center"/>
              <w:rPr>
                <w:b w:val="0"/>
                <w:sz w:val="14"/>
                <w:szCs w:val="14"/>
              </w:rPr>
            </w:pPr>
            <w:r>
              <w:rPr>
                <w:b w:val="0"/>
                <w:sz w:val="14"/>
                <w:szCs w:val="14"/>
              </w:rPr>
              <w:t>20%</w:t>
            </w:r>
          </w:p>
        </w:tc>
        <w:tc>
          <w:tcPr>
            <w:tcW w:w="929" w:type="dxa"/>
          </w:tcPr>
          <w:p w:rsidR="001F5359" w:rsidRDefault="001F5359" w:rsidP="007F1E37">
            <w:pPr>
              <w:pStyle w:val="Heading2"/>
              <w:jc w:val="center"/>
              <w:rPr>
                <w:b w:val="0"/>
                <w:sz w:val="14"/>
                <w:szCs w:val="14"/>
              </w:rPr>
            </w:pPr>
            <w:r>
              <w:rPr>
                <w:b w:val="0"/>
                <w:sz w:val="14"/>
                <w:szCs w:val="14"/>
              </w:rPr>
              <w:t>40%</w:t>
            </w:r>
          </w:p>
        </w:tc>
        <w:tc>
          <w:tcPr>
            <w:tcW w:w="844" w:type="dxa"/>
          </w:tcPr>
          <w:p w:rsidR="001F5359" w:rsidRDefault="001F5359" w:rsidP="007F1E37">
            <w:pPr>
              <w:pStyle w:val="Heading2"/>
              <w:jc w:val="center"/>
              <w:rPr>
                <w:b w:val="0"/>
                <w:sz w:val="14"/>
                <w:szCs w:val="14"/>
              </w:rPr>
            </w:pPr>
            <w:r>
              <w:rPr>
                <w:b w:val="0"/>
                <w:sz w:val="14"/>
                <w:szCs w:val="14"/>
              </w:rPr>
              <w:t>66.7%</w:t>
            </w:r>
          </w:p>
        </w:tc>
      </w:tr>
      <w:tr w:rsidR="001F5359" w:rsidRPr="006E160A" w:rsidTr="00EB0574">
        <w:trPr>
          <w:trHeight w:val="173"/>
        </w:trPr>
        <w:tc>
          <w:tcPr>
            <w:tcW w:w="865" w:type="dxa"/>
            <w:vMerge/>
          </w:tcPr>
          <w:p w:rsidR="001F5359" w:rsidRDefault="001F5359" w:rsidP="007F1E37">
            <w:pPr>
              <w:pStyle w:val="Heading2"/>
              <w:jc w:val="center"/>
              <w:rPr>
                <w:b w:val="0"/>
                <w:sz w:val="14"/>
                <w:szCs w:val="14"/>
              </w:rPr>
            </w:pPr>
          </w:p>
        </w:tc>
        <w:tc>
          <w:tcPr>
            <w:tcW w:w="755" w:type="dxa"/>
          </w:tcPr>
          <w:p w:rsidR="001F5359" w:rsidRPr="00D71A95" w:rsidRDefault="001F5359" w:rsidP="007F1E37">
            <w:pPr>
              <w:pStyle w:val="Heading2"/>
              <w:jc w:val="center"/>
              <w:rPr>
                <w:b w:val="0"/>
                <w:sz w:val="14"/>
                <w:szCs w:val="14"/>
              </w:rPr>
            </w:pPr>
            <w:r>
              <w:rPr>
                <w:b w:val="0"/>
                <w:sz w:val="14"/>
                <w:szCs w:val="14"/>
              </w:rPr>
              <w:t>2</w:t>
            </w:r>
          </w:p>
        </w:tc>
        <w:tc>
          <w:tcPr>
            <w:tcW w:w="1068" w:type="dxa"/>
          </w:tcPr>
          <w:p w:rsidR="001F5359" w:rsidRPr="00D71A95" w:rsidRDefault="001F5359" w:rsidP="007F1E37">
            <w:pPr>
              <w:pStyle w:val="Heading2"/>
              <w:jc w:val="center"/>
              <w:rPr>
                <w:b w:val="0"/>
                <w:sz w:val="14"/>
                <w:szCs w:val="14"/>
              </w:rPr>
            </w:pPr>
            <w:r>
              <w:rPr>
                <w:b w:val="0"/>
                <w:sz w:val="14"/>
                <w:szCs w:val="14"/>
              </w:rPr>
              <w:t>60</w:t>
            </w:r>
          </w:p>
        </w:tc>
        <w:tc>
          <w:tcPr>
            <w:tcW w:w="1013" w:type="dxa"/>
          </w:tcPr>
          <w:p w:rsidR="001F5359" w:rsidRPr="00D71A95" w:rsidRDefault="001F5359" w:rsidP="007F1E37">
            <w:pPr>
              <w:pStyle w:val="Heading2"/>
              <w:jc w:val="center"/>
              <w:rPr>
                <w:b w:val="0"/>
                <w:sz w:val="14"/>
                <w:szCs w:val="14"/>
              </w:rPr>
            </w:pPr>
            <w:r>
              <w:rPr>
                <w:b w:val="0"/>
                <w:sz w:val="14"/>
                <w:szCs w:val="14"/>
              </w:rPr>
              <w:t>9.87e-05</w:t>
            </w:r>
          </w:p>
        </w:tc>
        <w:tc>
          <w:tcPr>
            <w:tcW w:w="844" w:type="dxa"/>
          </w:tcPr>
          <w:p w:rsidR="001F5359" w:rsidRPr="00D71A95" w:rsidRDefault="001F5359" w:rsidP="007F1E37">
            <w:pPr>
              <w:pStyle w:val="Heading2"/>
              <w:jc w:val="center"/>
              <w:rPr>
                <w:b w:val="0"/>
                <w:sz w:val="14"/>
                <w:szCs w:val="14"/>
              </w:rPr>
            </w:pPr>
            <w:r>
              <w:rPr>
                <w:b w:val="0"/>
                <w:sz w:val="14"/>
                <w:szCs w:val="14"/>
              </w:rPr>
              <w:t>100%</w:t>
            </w:r>
          </w:p>
        </w:tc>
        <w:tc>
          <w:tcPr>
            <w:tcW w:w="929" w:type="dxa"/>
          </w:tcPr>
          <w:p w:rsidR="001F5359" w:rsidRDefault="001F5359" w:rsidP="007F1E37">
            <w:pPr>
              <w:pStyle w:val="Heading2"/>
              <w:jc w:val="center"/>
              <w:rPr>
                <w:b w:val="0"/>
                <w:sz w:val="14"/>
                <w:szCs w:val="14"/>
              </w:rPr>
            </w:pPr>
            <w:r>
              <w:rPr>
                <w:b w:val="0"/>
                <w:sz w:val="14"/>
                <w:szCs w:val="14"/>
              </w:rPr>
              <w:t>77%</w:t>
            </w:r>
          </w:p>
        </w:tc>
        <w:tc>
          <w:tcPr>
            <w:tcW w:w="929" w:type="dxa"/>
          </w:tcPr>
          <w:p w:rsidR="001F5359" w:rsidRDefault="001F5359" w:rsidP="007F1E37">
            <w:pPr>
              <w:pStyle w:val="Heading2"/>
              <w:jc w:val="center"/>
              <w:rPr>
                <w:b w:val="0"/>
                <w:sz w:val="14"/>
                <w:szCs w:val="14"/>
              </w:rPr>
            </w:pPr>
            <w:r>
              <w:rPr>
                <w:b w:val="0"/>
                <w:sz w:val="14"/>
                <w:szCs w:val="14"/>
              </w:rPr>
              <w:t>100%</w:t>
            </w:r>
          </w:p>
        </w:tc>
        <w:tc>
          <w:tcPr>
            <w:tcW w:w="844" w:type="dxa"/>
          </w:tcPr>
          <w:p w:rsidR="001F5359" w:rsidRDefault="001F5359" w:rsidP="007F1E37">
            <w:pPr>
              <w:pStyle w:val="Heading2"/>
              <w:jc w:val="center"/>
              <w:rPr>
                <w:b w:val="0"/>
                <w:sz w:val="14"/>
                <w:szCs w:val="14"/>
              </w:rPr>
            </w:pPr>
            <w:r>
              <w:rPr>
                <w:b w:val="0"/>
                <w:sz w:val="14"/>
                <w:szCs w:val="14"/>
              </w:rPr>
              <w:t>96.7%</w:t>
            </w:r>
          </w:p>
        </w:tc>
      </w:tr>
      <w:tr w:rsidR="00F73D7E" w:rsidRPr="006E160A" w:rsidTr="00EB0574">
        <w:trPr>
          <w:trHeight w:val="173"/>
        </w:trPr>
        <w:tc>
          <w:tcPr>
            <w:tcW w:w="865" w:type="dxa"/>
            <w:vMerge/>
          </w:tcPr>
          <w:p w:rsidR="00F73D7E" w:rsidRDefault="00F73D7E" w:rsidP="007F1E37">
            <w:pPr>
              <w:pStyle w:val="Heading2"/>
              <w:jc w:val="center"/>
              <w:rPr>
                <w:b w:val="0"/>
                <w:sz w:val="14"/>
                <w:szCs w:val="14"/>
              </w:rPr>
            </w:pPr>
          </w:p>
        </w:tc>
        <w:tc>
          <w:tcPr>
            <w:tcW w:w="755" w:type="dxa"/>
          </w:tcPr>
          <w:p w:rsidR="00F73D7E" w:rsidRDefault="00F73D7E" w:rsidP="007F1E37">
            <w:pPr>
              <w:pStyle w:val="Heading2"/>
              <w:jc w:val="center"/>
              <w:rPr>
                <w:b w:val="0"/>
                <w:sz w:val="14"/>
                <w:szCs w:val="14"/>
              </w:rPr>
            </w:pPr>
            <w:r>
              <w:rPr>
                <w:b w:val="0"/>
                <w:sz w:val="14"/>
                <w:szCs w:val="14"/>
              </w:rPr>
              <w:t>3</w:t>
            </w:r>
          </w:p>
        </w:tc>
        <w:tc>
          <w:tcPr>
            <w:tcW w:w="1068" w:type="dxa"/>
          </w:tcPr>
          <w:p w:rsidR="00F73D7E" w:rsidRDefault="00F73D7E" w:rsidP="007F1E37">
            <w:pPr>
              <w:pStyle w:val="Heading2"/>
              <w:jc w:val="center"/>
              <w:rPr>
                <w:b w:val="0"/>
                <w:sz w:val="14"/>
                <w:szCs w:val="14"/>
              </w:rPr>
            </w:pPr>
            <w:r>
              <w:rPr>
                <w:b w:val="0"/>
                <w:sz w:val="14"/>
                <w:szCs w:val="14"/>
              </w:rPr>
              <w:t>90</w:t>
            </w:r>
          </w:p>
        </w:tc>
        <w:tc>
          <w:tcPr>
            <w:tcW w:w="1013" w:type="dxa"/>
          </w:tcPr>
          <w:p w:rsidR="00F73D7E" w:rsidRDefault="00F73D7E" w:rsidP="007F1E37">
            <w:pPr>
              <w:pStyle w:val="Heading2"/>
              <w:jc w:val="center"/>
              <w:rPr>
                <w:b w:val="0"/>
                <w:sz w:val="14"/>
                <w:szCs w:val="14"/>
              </w:rPr>
            </w:pPr>
            <w:r>
              <w:rPr>
                <w:b w:val="0"/>
                <w:sz w:val="14"/>
                <w:szCs w:val="14"/>
              </w:rPr>
              <w:t>0.000158</w:t>
            </w:r>
          </w:p>
        </w:tc>
        <w:tc>
          <w:tcPr>
            <w:tcW w:w="844" w:type="dxa"/>
          </w:tcPr>
          <w:p w:rsidR="00F73D7E" w:rsidRDefault="00027087" w:rsidP="007F1E37">
            <w:pPr>
              <w:pStyle w:val="Heading2"/>
              <w:jc w:val="center"/>
              <w:rPr>
                <w:b w:val="0"/>
                <w:sz w:val="14"/>
                <w:szCs w:val="14"/>
              </w:rPr>
            </w:pPr>
            <w:r>
              <w:rPr>
                <w:b w:val="0"/>
                <w:sz w:val="14"/>
                <w:szCs w:val="14"/>
              </w:rPr>
              <w:t>100%</w:t>
            </w:r>
          </w:p>
        </w:tc>
        <w:tc>
          <w:tcPr>
            <w:tcW w:w="929" w:type="dxa"/>
          </w:tcPr>
          <w:p w:rsidR="00F73D7E" w:rsidRDefault="00027087" w:rsidP="007F1E37">
            <w:pPr>
              <w:pStyle w:val="Heading2"/>
              <w:jc w:val="center"/>
              <w:rPr>
                <w:b w:val="0"/>
                <w:sz w:val="14"/>
                <w:szCs w:val="14"/>
              </w:rPr>
            </w:pPr>
            <w:r>
              <w:rPr>
                <w:b w:val="0"/>
                <w:sz w:val="14"/>
                <w:szCs w:val="14"/>
              </w:rPr>
              <w:t>100%</w:t>
            </w:r>
          </w:p>
        </w:tc>
        <w:tc>
          <w:tcPr>
            <w:tcW w:w="929" w:type="dxa"/>
          </w:tcPr>
          <w:p w:rsidR="00F73D7E" w:rsidRDefault="00027087" w:rsidP="00027087">
            <w:pPr>
              <w:pStyle w:val="Heading2"/>
              <w:rPr>
                <w:b w:val="0"/>
                <w:sz w:val="14"/>
                <w:szCs w:val="14"/>
              </w:rPr>
            </w:pPr>
            <w:r>
              <w:rPr>
                <w:b w:val="0"/>
                <w:sz w:val="14"/>
                <w:szCs w:val="14"/>
              </w:rPr>
              <w:t xml:space="preserve">     100%</w:t>
            </w:r>
          </w:p>
        </w:tc>
        <w:tc>
          <w:tcPr>
            <w:tcW w:w="844" w:type="dxa"/>
          </w:tcPr>
          <w:p w:rsidR="00F73D7E" w:rsidRDefault="00027087" w:rsidP="00027087">
            <w:pPr>
              <w:pStyle w:val="Heading2"/>
              <w:rPr>
                <w:b w:val="0"/>
                <w:sz w:val="14"/>
                <w:szCs w:val="14"/>
              </w:rPr>
            </w:pPr>
            <w:r>
              <w:rPr>
                <w:b w:val="0"/>
                <w:sz w:val="14"/>
                <w:szCs w:val="14"/>
              </w:rPr>
              <w:t xml:space="preserve">   100%</w:t>
            </w:r>
          </w:p>
        </w:tc>
      </w:tr>
      <w:tr w:rsidR="001F5359" w:rsidRPr="006E160A" w:rsidTr="00EB0574">
        <w:trPr>
          <w:trHeight w:val="173"/>
        </w:trPr>
        <w:tc>
          <w:tcPr>
            <w:tcW w:w="865" w:type="dxa"/>
            <w:vMerge/>
          </w:tcPr>
          <w:p w:rsidR="001F5359" w:rsidRDefault="001F5359" w:rsidP="007F1E37">
            <w:pPr>
              <w:pStyle w:val="Heading2"/>
              <w:jc w:val="center"/>
              <w:rPr>
                <w:b w:val="0"/>
                <w:sz w:val="14"/>
                <w:szCs w:val="14"/>
              </w:rPr>
            </w:pPr>
          </w:p>
        </w:tc>
        <w:tc>
          <w:tcPr>
            <w:tcW w:w="755" w:type="dxa"/>
          </w:tcPr>
          <w:p w:rsidR="001F5359" w:rsidRPr="00D71A95" w:rsidRDefault="00352967" w:rsidP="007F1E37">
            <w:pPr>
              <w:pStyle w:val="Heading2"/>
              <w:jc w:val="center"/>
              <w:rPr>
                <w:b w:val="0"/>
                <w:sz w:val="14"/>
                <w:szCs w:val="14"/>
              </w:rPr>
            </w:pPr>
            <w:r>
              <w:rPr>
                <w:b w:val="0"/>
                <w:sz w:val="14"/>
                <w:szCs w:val="14"/>
              </w:rPr>
              <w:t>4</w:t>
            </w:r>
          </w:p>
        </w:tc>
        <w:tc>
          <w:tcPr>
            <w:tcW w:w="1068" w:type="dxa"/>
          </w:tcPr>
          <w:p w:rsidR="001F5359" w:rsidRPr="00D71A95" w:rsidRDefault="001F5359" w:rsidP="007F1E37">
            <w:pPr>
              <w:pStyle w:val="Heading2"/>
              <w:jc w:val="center"/>
              <w:rPr>
                <w:b w:val="0"/>
                <w:sz w:val="14"/>
                <w:szCs w:val="14"/>
              </w:rPr>
            </w:pPr>
            <w:r>
              <w:rPr>
                <w:b w:val="0"/>
                <w:sz w:val="14"/>
                <w:szCs w:val="14"/>
              </w:rPr>
              <w:t>120</w:t>
            </w:r>
          </w:p>
        </w:tc>
        <w:tc>
          <w:tcPr>
            <w:tcW w:w="1013" w:type="dxa"/>
          </w:tcPr>
          <w:p w:rsidR="001F5359" w:rsidRPr="00D71A95" w:rsidRDefault="001F5359" w:rsidP="007F1E37">
            <w:pPr>
              <w:pStyle w:val="Heading2"/>
              <w:jc w:val="center"/>
              <w:rPr>
                <w:b w:val="0"/>
                <w:sz w:val="14"/>
                <w:szCs w:val="14"/>
              </w:rPr>
            </w:pPr>
            <w:r>
              <w:rPr>
                <w:b w:val="0"/>
                <w:sz w:val="14"/>
                <w:szCs w:val="14"/>
              </w:rPr>
              <w:t>3.10e-07</w:t>
            </w:r>
          </w:p>
        </w:tc>
        <w:tc>
          <w:tcPr>
            <w:tcW w:w="844" w:type="dxa"/>
          </w:tcPr>
          <w:p w:rsidR="001F5359" w:rsidRPr="00D71A95" w:rsidRDefault="001F5359" w:rsidP="007F1E37">
            <w:pPr>
              <w:pStyle w:val="Heading2"/>
              <w:jc w:val="center"/>
              <w:rPr>
                <w:b w:val="0"/>
                <w:sz w:val="14"/>
                <w:szCs w:val="14"/>
              </w:rPr>
            </w:pPr>
            <w:r>
              <w:rPr>
                <w:b w:val="0"/>
                <w:sz w:val="14"/>
                <w:szCs w:val="14"/>
              </w:rPr>
              <w:t>100%</w:t>
            </w:r>
          </w:p>
        </w:tc>
        <w:tc>
          <w:tcPr>
            <w:tcW w:w="929" w:type="dxa"/>
          </w:tcPr>
          <w:p w:rsidR="001F5359" w:rsidRDefault="001F5359" w:rsidP="007F1E37">
            <w:pPr>
              <w:pStyle w:val="Heading2"/>
              <w:jc w:val="center"/>
              <w:rPr>
                <w:b w:val="0"/>
                <w:sz w:val="14"/>
                <w:szCs w:val="14"/>
              </w:rPr>
            </w:pPr>
            <w:r>
              <w:rPr>
                <w:b w:val="0"/>
                <w:sz w:val="14"/>
                <w:szCs w:val="14"/>
              </w:rPr>
              <w:t>100%</w:t>
            </w:r>
          </w:p>
        </w:tc>
        <w:tc>
          <w:tcPr>
            <w:tcW w:w="929" w:type="dxa"/>
          </w:tcPr>
          <w:p w:rsidR="001F5359" w:rsidRDefault="001F5359" w:rsidP="007F1E37">
            <w:pPr>
              <w:pStyle w:val="Heading2"/>
              <w:jc w:val="center"/>
              <w:rPr>
                <w:b w:val="0"/>
                <w:sz w:val="14"/>
                <w:szCs w:val="14"/>
              </w:rPr>
            </w:pPr>
            <w:r>
              <w:rPr>
                <w:b w:val="0"/>
                <w:sz w:val="14"/>
                <w:szCs w:val="14"/>
              </w:rPr>
              <w:t>100%</w:t>
            </w:r>
          </w:p>
        </w:tc>
        <w:tc>
          <w:tcPr>
            <w:tcW w:w="844" w:type="dxa"/>
          </w:tcPr>
          <w:p w:rsidR="001F5359" w:rsidRDefault="001F5359" w:rsidP="007F1E37">
            <w:pPr>
              <w:pStyle w:val="Heading2"/>
              <w:jc w:val="center"/>
              <w:rPr>
                <w:b w:val="0"/>
                <w:sz w:val="14"/>
                <w:szCs w:val="14"/>
              </w:rPr>
            </w:pPr>
            <w:r>
              <w:rPr>
                <w:b w:val="0"/>
                <w:sz w:val="14"/>
                <w:szCs w:val="14"/>
              </w:rPr>
              <w:t>100%</w:t>
            </w:r>
          </w:p>
        </w:tc>
      </w:tr>
    </w:tbl>
    <w:p w:rsidR="001F5359" w:rsidRDefault="00A9679A" w:rsidP="00237BCD">
      <w:pPr>
        <w:pStyle w:val="BodyText2"/>
        <w:rPr>
          <w:sz w:val="18"/>
          <w:szCs w:val="18"/>
        </w:rPr>
      </w:pPr>
      <w:r>
        <w:rPr>
          <w:sz w:val="18"/>
          <w:szCs w:val="18"/>
        </w:rPr>
        <w:t xml:space="preserve">     </w:t>
      </w:r>
    </w:p>
    <w:p w:rsidR="001F5359" w:rsidRDefault="00A9679A" w:rsidP="00237BCD">
      <w:pPr>
        <w:pStyle w:val="BodyText2"/>
        <w:rPr>
          <w:sz w:val="18"/>
          <w:szCs w:val="18"/>
        </w:rPr>
      </w:pPr>
      <w:r>
        <w:rPr>
          <w:sz w:val="18"/>
          <w:szCs w:val="18"/>
        </w:rPr>
        <w:t xml:space="preserve"> </w:t>
      </w:r>
    </w:p>
    <w:p w:rsidR="001F5359" w:rsidRDefault="001F5359" w:rsidP="00237BCD">
      <w:pPr>
        <w:pStyle w:val="BodyText2"/>
        <w:rPr>
          <w:sz w:val="18"/>
          <w:szCs w:val="18"/>
        </w:rPr>
      </w:pPr>
    </w:p>
    <w:p w:rsidR="001F5359" w:rsidRDefault="001F5359" w:rsidP="00237BCD">
      <w:pPr>
        <w:pStyle w:val="BodyText2"/>
        <w:rPr>
          <w:sz w:val="18"/>
          <w:szCs w:val="18"/>
        </w:rPr>
      </w:pPr>
    </w:p>
    <w:p w:rsidR="001F5359" w:rsidRDefault="001F5359" w:rsidP="00237BCD">
      <w:pPr>
        <w:pStyle w:val="BodyText2"/>
        <w:rPr>
          <w:sz w:val="18"/>
          <w:szCs w:val="18"/>
        </w:rPr>
      </w:pPr>
    </w:p>
    <w:p w:rsidR="001F5359" w:rsidRDefault="001F5359" w:rsidP="00237BCD">
      <w:pPr>
        <w:pStyle w:val="BodyText2"/>
        <w:rPr>
          <w:sz w:val="18"/>
          <w:szCs w:val="18"/>
        </w:rPr>
      </w:pPr>
    </w:p>
    <w:p w:rsidR="001F5359" w:rsidRDefault="001F5359" w:rsidP="00237BCD">
      <w:pPr>
        <w:pStyle w:val="BodyText2"/>
        <w:rPr>
          <w:sz w:val="18"/>
          <w:szCs w:val="18"/>
        </w:rPr>
      </w:pPr>
    </w:p>
    <w:p w:rsidR="00165463" w:rsidRDefault="00165463" w:rsidP="00950565">
      <w:pPr>
        <w:pStyle w:val="BodyText2"/>
        <w:jc w:val="center"/>
        <w:rPr>
          <w:sz w:val="18"/>
          <w:szCs w:val="18"/>
        </w:rPr>
      </w:pPr>
    </w:p>
    <w:p w:rsidR="00165463" w:rsidRDefault="00165463" w:rsidP="00950565">
      <w:pPr>
        <w:pStyle w:val="BodyText2"/>
        <w:jc w:val="center"/>
        <w:rPr>
          <w:sz w:val="18"/>
          <w:szCs w:val="18"/>
        </w:rPr>
      </w:pPr>
    </w:p>
    <w:p w:rsidR="00165463" w:rsidRDefault="00165463" w:rsidP="00950565">
      <w:pPr>
        <w:pStyle w:val="BodyText2"/>
        <w:jc w:val="center"/>
        <w:rPr>
          <w:sz w:val="18"/>
          <w:szCs w:val="18"/>
        </w:rPr>
      </w:pPr>
    </w:p>
    <w:p w:rsidR="009838AA" w:rsidRDefault="001F5359" w:rsidP="00950565">
      <w:pPr>
        <w:pStyle w:val="BodyText2"/>
        <w:jc w:val="center"/>
        <w:rPr>
          <w:sz w:val="18"/>
          <w:szCs w:val="18"/>
        </w:rPr>
      </w:pPr>
      <w:r>
        <w:rPr>
          <w:sz w:val="18"/>
          <w:szCs w:val="18"/>
        </w:rPr>
        <w:lastRenderedPageBreak/>
        <w:t>Table3</w:t>
      </w:r>
      <w:proofErr w:type="gramStart"/>
      <w:r w:rsidR="00914E80">
        <w:rPr>
          <w:sz w:val="18"/>
          <w:szCs w:val="18"/>
        </w:rPr>
        <w:t>:</w:t>
      </w:r>
      <w:r w:rsidR="000B3726">
        <w:rPr>
          <w:sz w:val="18"/>
          <w:szCs w:val="18"/>
        </w:rPr>
        <w:t>Performan</w:t>
      </w:r>
      <w:r w:rsidR="00950565">
        <w:rPr>
          <w:sz w:val="18"/>
          <w:szCs w:val="18"/>
        </w:rPr>
        <w:t>ce</w:t>
      </w:r>
      <w:proofErr w:type="gramEnd"/>
      <w:r w:rsidR="00950565">
        <w:rPr>
          <w:sz w:val="18"/>
          <w:szCs w:val="18"/>
        </w:rPr>
        <w:t xml:space="preserve"> of the proposed system with seven</w:t>
      </w:r>
      <w:r w:rsidR="000B3726">
        <w:rPr>
          <w:sz w:val="18"/>
          <w:szCs w:val="18"/>
        </w:rPr>
        <w:t xml:space="preserve"> attributes</w:t>
      </w:r>
      <w:r w:rsidR="00950565" w:rsidRPr="00950565">
        <w:rPr>
          <w:sz w:val="18"/>
          <w:szCs w:val="18"/>
        </w:rPr>
        <w:t>(training, validation, testing, accuracy)</w:t>
      </w:r>
    </w:p>
    <w:p w:rsidR="009A5CD3" w:rsidRPr="00950565" w:rsidRDefault="009A5CD3" w:rsidP="00950565">
      <w:pPr>
        <w:pStyle w:val="BodyText2"/>
        <w:jc w:val="center"/>
        <w:rPr>
          <w:sz w:val="18"/>
          <w:szCs w:val="18"/>
          <w:lang w:val="en-US"/>
        </w:rPr>
      </w:pPr>
    </w:p>
    <w:tbl>
      <w:tblPr>
        <w:tblStyle w:val="TableGrid"/>
        <w:tblW w:w="7217" w:type="dxa"/>
        <w:jc w:val="center"/>
        <w:tblInd w:w="346" w:type="dxa"/>
        <w:tblLayout w:type="fixed"/>
        <w:tblLook w:val="04A0"/>
      </w:tblPr>
      <w:tblGrid>
        <w:gridCol w:w="841"/>
        <w:gridCol w:w="811"/>
        <w:gridCol w:w="902"/>
        <w:gridCol w:w="1082"/>
        <w:gridCol w:w="902"/>
        <w:gridCol w:w="902"/>
        <w:gridCol w:w="902"/>
        <w:gridCol w:w="875"/>
      </w:tblGrid>
      <w:tr w:rsidR="00D56DD3" w:rsidTr="00CE64C4">
        <w:trPr>
          <w:trHeight w:val="489"/>
          <w:jc w:val="center"/>
        </w:trPr>
        <w:tc>
          <w:tcPr>
            <w:tcW w:w="841" w:type="dxa"/>
          </w:tcPr>
          <w:p w:rsidR="00D56DD3" w:rsidRDefault="00D56DD3" w:rsidP="00242C88">
            <w:pPr>
              <w:pStyle w:val="Heading2"/>
              <w:rPr>
                <w:sz w:val="14"/>
                <w:szCs w:val="14"/>
              </w:rPr>
            </w:pPr>
            <w:r>
              <w:rPr>
                <w:sz w:val="14"/>
                <w:szCs w:val="14"/>
              </w:rPr>
              <w:t>No.of attributes</w:t>
            </w:r>
          </w:p>
        </w:tc>
        <w:tc>
          <w:tcPr>
            <w:tcW w:w="811" w:type="dxa"/>
          </w:tcPr>
          <w:p w:rsidR="00D56DD3" w:rsidRDefault="00D56DD3" w:rsidP="00242C88">
            <w:pPr>
              <w:pStyle w:val="Heading2"/>
              <w:rPr>
                <w:sz w:val="14"/>
                <w:szCs w:val="14"/>
              </w:rPr>
            </w:pPr>
            <w:r>
              <w:rPr>
                <w:sz w:val="14"/>
                <w:szCs w:val="14"/>
              </w:rPr>
              <w:t xml:space="preserve">Training </w:t>
            </w:r>
          </w:p>
          <w:p w:rsidR="00D56DD3" w:rsidRPr="00242C88" w:rsidRDefault="00D56DD3" w:rsidP="00242C88">
            <w:pPr>
              <w:pStyle w:val="Heading2"/>
              <w:rPr>
                <w:sz w:val="14"/>
                <w:szCs w:val="14"/>
              </w:rPr>
            </w:pPr>
            <w:r>
              <w:rPr>
                <w:sz w:val="14"/>
                <w:szCs w:val="14"/>
              </w:rPr>
              <w:t>Attempt</w:t>
            </w:r>
          </w:p>
        </w:tc>
        <w:tc>
          <w:tcPr>
            <w:tcW w:w="902" w:type="dxa"/>
          </w:tcPr>
          <w:p w:rsidR="00D56DD3" w:rsidRDefault="00D56DD3" w:rsidP="00242C88">
            <w:pPr>
              <w:pStyle w:val="Heading2"/>
              <w:jc w:val="center"/>
              <w:rPr>
                <w:sz w:val="14"/>
                <w:szCs w:val="14"/>
              </w:rPr>
            </w:pPr>
            <w:r>
              <w:rPr>
                <w:sz w:val="14"/>
                <w:szCs w:val="14"/>
              </w:rPr>
              <w:t>No .of Data</w:t>
            </w:r>
          </w:p>
          <w:p w:rsidR="00D56DD3" w:rsidRPr="00242C88" w:rsidRDefault="00D56DD3" w:rsidP="00242C88">
            <w:pPr>
              <w:pStyle w:val="BodyText2"/>
              <w:rPr>
                <w:b/>
                <w:sz w:val="12"/>
                <w:szCs w:val="12"/>
              </w:rPr>
            </w:pPr>
            <w:r>
              <w:rPr>
                <w:b/>
                <w:sz w:val="14"/>
                <w:szCs w:val="14"/>
              </w:rPr>
              <w:t xml:space="preserve">       </w:t>
            </w:r>
            <w:r w:rsidRPr="00242C88">
              <w:rPr>
                <w:b/>
                <w:sz w:val="14"/>
                <w:szCs w:val="14"/>
              </w:rPr>
              <w:t xml:space="preserve"> Sets</w:t>
            </w:r>
          </w:p>
        </w:tc>
        <w:tc>
          <w:tcPr>
            <w:tcW w:w="1082" w:type="dxa"/>
          </w:tcPr>
          <w:p w:rsidR="00D56DD3" w:rsidRDefault="00D56DD3" w:rsidP="005B773C">
            <w:pPr>
              <w:pStyle w:val="Heading2"/>
              <w:jc w:val="center"/>
              <w:rPr>
                <w:sz w:val="14"/>
                <w:szCs w:val="14"/>
              </w:rPr>
            </w:pPr>
            <w:r>
              <w:rPr>
                <w:sz w:val="14"/>
                <w:szCs w:val="14"/>
              </w:rPr>
              <w:t>Performance</w:t>
            </w:r>
          </w:p>
        </w:tc>
        <w:tc>
          <w:tcPr>
            <w:tcW w:w="902" w:type="dxa"/>
          </w:tcPr>
          <w:p w:rsidR="00D56DD3" w:rsidRDefault="00D56DD3" w:rsidP="005B773C">
            <w:pPr>
              <w:pStyle w:val="Heading2"/>
              <w:jc w:val="center"/>
              <w:rPr>
                <w:sz w:val="14"/>
                <w:szCs w:val="14"/>
              </w:rPr>
            </w:pPr>
            <w:r>
              <w:rPr>
                <w:sz w:val="14"/>
                <w:szCs w:val="14"/>
              </w:rPr>
              <w:t>Training</w:t>
            </w:r>
          </w:p>
          <w:p w:rsidR="00D56DD3" w:rsidRPr="00242C88" w:rsidRDefault="00D56DD3" w:rsidP="005B773C">
            <w:pPr>
              <w:pStyle w:val="BodyText2"/>
              <w:jc w:val="center"/>
              <w:rPr>
                <w:b/>
                <w:sz w:val="12"/>
                <w:szCs w:val="12"/>
              </w:rPr>
            </w:pPr>
            <w:r w:rsidRPr="00242C88">
              <w:rPr>
                <w:b/>
                <w:sz w:val="14"/>
                <w:szCs w:val="14"/>
              </w:rPr>
              <w:t>Accuracy</w:t>
            </w:r>
          </w:p>
        </w:tc>
        <w:tc>
          <w:tcPr>
            <w:tcW w:w="902" w:type="dxa"/>
          </w:tcPr>
          <w:p w:rsidR="00D56DD3" w:rsidRDefault="00D56DD3" w:rsidP="005B773C">
            <w:pPr>
              <w:pStyle w:val="Heading2"/>
              <w:jc w:val="center"/>
              <w:rPr>
                <w:sz w:val="14"/>
                <w:szCs w:val="14"/>
              </w:rPr>
            </w:pPr>
            <w:r>
              <w:rPr>
                <w:sz w:val="14"/>
                <w:szCs w:val="14"/>
              </w:rPr>
              <w:t>Validation</w:t>
            </w:r>
          </w:p>
          <w:p w:rsidR="00D56DD3" w:rsidRPr="00242C88" w:rsidRDefault="00D56DD3" w:rsidP="005B773C">
            <w:pPr>
              <w:pStyle w:val="BodyText2"/>
              <w:jc w:val="center"/>
              <w:rPr>
                <w:b/>
                <w:sz w:val="12"/>
                <w:szCs w:val="12"/>
              </w:rPr>
            </w:pPr>
            <w:r w:rsidRPr="00242C88">
              <w:rPr>
                <w:b/>
                <w:sz w:val="14"/>
                <w:szCs w:val="14"/>
              </w:rPr>
              <w:t>Accuracy</w:t>
            </w:r>
          </w:p>
        </w:tc>
        <w:tc>
          <w:tcPr>
            <w:tcW w:w="902" w:type="dxa"/>
          </w:tcPr>
          <w:p w:rsidR="00D56DD3" w:rsidRDefault="00D56DD3" w:rsidP="005B773C">
            <w:pPr>
              <w:pStyle w:val="Heading2"/>
              <w:jc w:val="center"/>
              <w:rPr>
                <w:sz w:val="14"/>
                <w:szCs w:val="14"/>
              </w:rPr>
            </w:pPr>
            <w:r>
              <w:rPr>
                <w:sz w:val="14"/>
                <w:szCs w:val="14"/>
              </w:rPr>
              <w:t>Testing</w:t>
            </w:r>
          </w:p>
          <w:p w:rsidR="00D56DD3" w:rsidRDefault="00D56DD3" w:rsidP="005B773C">
            <w:pPr>
              <w:pStyle w:val="Heading2"/>
              <w:jc w:val="center"/>
              <w:rPr>
                <w:sz w:val="14"/>
                <w:szCs w:val="14"/>
              </w:rPr>
            </w:pPr>
            <w:r>
              <w:rPr>
                <w:sz w:val="14"/>
                <w:szCs w:val="14"/>
              </w:rPr>
              <w:t>Accuracy</w:t>
            </w:r>
          </w:p>
        </w:tc>
        <w:tc>
          <w:tcPr>
            <w:tcW w:w="875" w:type="dxa"/>
          </w:tcPr>
          <w:p w:rsidR="00D56DD3" w:rsidRPr="00242C88" w:rsidRDefault="00D56DD3" w:rsidP="005B773C">
            <w:pPr>
              <w:pStyle w:val="BodyText2"/>
              <w:jc w:val="center"/>
              <w:rPr>
                <w:b/>
                <w:sz w:val="12"/>
                <w:szCs w:val="12"/>
              </w:rPr>
            </w:pPr>
            <w:r w:rsidRPr="00242C88">
              <w:rPr>
                <w:b/>
                <w:sz w:val="14"/>
                <w:szCs w:val="14"/>
              </w:rPr>
              <w:t>Overall Accuracy</w:t>
            </w:r>
          </w:p>
        </w:tc>
      </w:tr>
      <w:tr w:rsidR="00D56DD3" w:rsidTr="00CE64C4">
        <w:trPr>
          <w:trHeight w:val="241"/>
          <w:jc w:val="center"/>
        </w:trPr>
        <w:tc>
          <w:tcPr>
            <w:tcW w:w="841" w:type="dxa"/>
            <w:vMerge w:val="restart"/>
          </w:tcPr>
          <w:p w:rsidR="00D56DD3" w:rsidRDefault="00D56DD3" w:rsidP="00F12AC2">
            <w:pPr>
              <w:pStyle w:val="Heading2"/>
              <w:jc w:val="center"/>
              <w:rPr>
                <w:b w:val="0"/>
                <w:sz w:val="14"/>
                <w:szCs w:val="14"/>
              </w:rPr>
            </w:pPr>
          </w:p>
          <w:p w:rsidR="00D56DD3" w:rsidRPr="00E74CA1" w:rsidRDefault="00D56DD3" w:rsidP="00F12AC2">
            <w:pPr>
              <w:pStyle w:val="Heading2"/>
              <w:jc w:val="center"/>
              <w:rPr>
                <w:b w:val="0"/>
                <w:sz w:val="14"/>
                <w:szCs w:val="14"/>
              </w:rPr>
            </w:pPr>
            <w:r>
              <w:rPr>
                <w:b w:val="0"/>
                <w:sz w:val="14"/>
                <w:szCs w:val="14"/>
              </w:rPr>
              <w:t>7</w:t>
            </w:r>
          </w:p>
        </w:tc>
        <w:tc>
          <w:tcPr>
            <w:tcW w:w="811" w:type="dxa"/>
          </w:tcPr>
          <w:p w:rsidR="00D56DD3" w:rsidRPr="00E74CA1" w:rsidRDefault="00D56DD3" w:rsidP="00F12AC2">
            <w:pPr>
              <w:pStyle w:val="Heading2"/>
              <w:jc w:val="center"/>
              <w:rPr>
                <w:b w:val="0"/>
                <w:sz w:val="14"/>
                <w:szCs w:val="14"/>
              </w:rPr>
            </w:pPr>
            <w:r w:rsidRPr="00E74CA1">
              <w:rPr>
                <w:b w:val="0"/>
                <w:sz w:val="14"/>
                <w:szCs w:val="14"/>
              </w:rPr>
              <w:t>1</w:t>
            </w:r>
          </w:p>
          <w:p w:rsidR="00D56DD3" w:rsidRPr="00E74CA1" w:rsidRDefault="00D56DD3" w:rsidP="00F12AC2">
            <w:pPr>
              <w:pStyle w:val="BodyText2"/>
              <w:jc w:val="center"/>
              <w:rPr>
                <w:sz w:val="14"/>
                <w:szCs w:val="14"/>
              </w:rPr>
            </w:pPr>
            <w:bookmarkStart w:id="0" w:name="_GoBack"/>
            <w:bookmarkEnd w:id="0"/>
          </w:p>
        </w:tc>
        <w:tc>
          <w:tcPr>
            <w:tcW w:w="902" w:type="dxa"/>
          </w:tcPr>
          <w:p w:rsidR="00D56DD3" w:rsidRPr="00E74CA1" w:rsidRDefault="00D56DD3" w:rsidP="00F12AC2">
            <w:pPr>
              <w:pStyle w:val="BodyText2"/>
              <w:jc w:val="center"/>
              <w:rPr>
                <w:sz w:val="14"/>
                <w:szCs w:val="14"/>
              </w:rPr>
            </w:pPr>
            <w:r w:rsidRPr="00E74CA1">
              <w:rPr>
                <w:sz w:val="14"/>
                <w:szCs w:val="14"/>
              </w:rPr>
              <w:t>30</w:t>
            </w:r>
          </w:p>
        </w:tc>
        <w:tc>
          <w:tcPr>
            <w:tcW w:w="1082" w:type="dxa"/>
          </w:tcPr>
          <w:p w:rsidR="00D56DD3" w:rsidRDefault="005B773C" w:rsidP="00F12AC2">
            <w:pPr>
              <w:pStyle w:val="BodyText2"/>
              <w:jc w:val="center"/>
              <w:rPr>
                <w:sz w:val="14"/>
                <w:szCs w:val="14"/>
              </w:rPr>
            </w:pPr>
            <w:r>
              <w:rPr>
                <w:sz w:val="14"/>
                <w:szCs w:val="14"/>
              </w:rPr>
              <w:t>0.00209</w:t>
            </w:r>
          </w:p>
        </w:tc>
        <w:tc>
          <w:tcPr>
            <w:tcW w:w="902" w:type="dxa"/>
          </w:tcPr>
          <w:p w:rsidR="00D56DD3" w:rsidRPr="00E74CA1" w:rsidRDefault="00D56DD3" w:rsidP="00F12AC2">
            <w:pPr>
              <w:pStyle w:val="BodyText2"/>
              <w:jc w:val="center"/>
              <w:rPr>
                <w:sz w:val="14"/>
                <w:szCs w:val="14"/>
              </w:rPr>
            </w:pPr>
            <w:r>
              <w:rPr>
                <w:sz w:val="14"/>
                <w:szCs w:val="14"/>
              </w:rPr>
              <w:t>75%</w:t>
            </w:r>
          </w:p>
        </w:tc>
        <w:tc>
          <w:tcPr>
            <w:tcW w:w="902" w:type="dxa"/>
          </w:tcPr>
          <w:p w:rsidR="00D56DD3" w:rsidRPr="00E74CA1" w:rsidRDefault="00D56DD3" w:rsidP="00F12AC2">
            <w:pPr>
              <w:pStyle w:val="BodyText2"/>
              <w:jc w:val="center"/>
              <w:rPr>
                <w:sz w:val="14"/>
                <w:szCs w:val="14"/>
              </w:rPr>
            </w:pPr>
            <w:r>
              <w:rPr>
                <w:sz w:val="14"/>
                <w:szCs w:val="14"/>
              </w:rPr>
              <w:t>100%</w:t>
            </w:r>
          </w:p>
        </w:tc>
        <w:tc>
          <w:tcPr>
            <w:tcW w:w="902" w:type="dxa"/>
          </w:tcPr>
          <w:p w:rsidR="00D56DD3" w:rsidRPr="00E74CA1" w:rsidRDefault="00D56DD3" w:rsidP="00F12AC2">
            <w:pPr>
              <w:pStyle w:val="BodyText2"/>
              <w:jc w:val="center"/>
              <w:rPr>
                <w:sz w:val="14"/>
                <w:szCs w:val="14"/>
              </w:rPr>
            </w:pPr>
            <w:r>
              <w:rPr>
                <w:sz w:val="14"/>
                <w:szCs w:val="14"/>
              </w:rPr>
              <w:t>20%</w:t>
            </w:r>
          </w:p>
        </w:tc>
        <w:tc>
          <w:tcPr>
            <w:tcW w:w="875" w:type="dxa"/>
          </w:tcPr>
          <w:p w:rsidR="00D56DD3" w:rsidRPr="00515573" w:rsidRDefault="00D56DD3" w:rsidP="00F12AC2">
            <w:pPr>
              <w:pStyle w:val="BodyText2"/>
              <w:jc w:val="center"/>
              <w:rPr>
                <w:sz w:val="14"/>
                <w:szCs w:val="14"/>
              </w:rPr>
            </w:pPr>
            <w:r w:rsidRPr="00515573">
              <w:rPr>
                <w:sz w:val="14"/>
                <w:szCs w:val="14"/>
              </w:rPr>
              <w:t>70%</w:t>
            </w:r>
          </w:p>
        </w:tc>
      </w:tr>
      <w:tr w:rsidR="00D56DD3" w:rsidRPr="00315067" w:rsidTr="00CE64C4">
        <w:trPr>
          <w:trHeight w:val="160"/>
          <w:jc w:val="center"/>
        </w:trPr>
        <w:tc>
          <w:tcPr>
            <w:tcW w:w="841" w:type="dxa"/>
            <w:vMerge/>
          </w:tcPr>
          <w:p w:rsidR="00D56DD3" w:rsidRDefault="00D56DD3" w:rsidP="00242C88">
            <w:pPr>
              <w:pStyle w:val="BodyText2"/>
              <w:rPr>
                <w:sz w:val="14"/>
                <w:szCs w:val="14"/>
              </w:rPr>
            </w:pPr>
          </w:p>
        </w:tc>
        <w:tc>
          <w:tcPr>
            <w:tcW w:w="811" w:type="dxa"/>
          </w:tcPr>
          <w:p w:rsidR="00D56DD3" w:rsidRPr="00315067" w:rsidRDefault="00D56DD3" w:rsidP="005A3816">
            <w:pPr>
              <w:pStyle w:val="BodyText2"/>
              <w:jc w:val="center"/>
              <w:rPr>
                <w:sz w:val="14"/>
                <w:szCs w:val="14"/>
              </w:rPr>
            </w:pPr>
            <w:r>
              <w:rPr>
                <w:sz w:val="14"/>
                <w:szCs w:val="14"/>
              </w:rPr>
              <w:t>2</w:t>
            </w:r>
          </w:p>
        </w:tc>
        <w:tc>
          <w:tcPr>
            <w:tcW w:w="902" w:type="dxa"/>
          </w:tcPr>
          <w:p w:rsidR="00D56DD3" w:rsidRPr="00315067" w:rsidRDefault="00D56DD3" w:rsidP="005A3816">
            <w:pPr>
              <w:pStyle w:val="BodyText2"/>
              <w:jc w:val="center"/>
              <w:rPr>
                <w:sz w:val="14"/>
                <w:szCs w:val="14"/>
              </w:rPr>
            </w:pPr>
            <w:r>
              <w:rPr>
                <w:sz w:val="14"/>
                <w:szCs w:val="14"/>
              </w:rPr>
              <w:t>60</w:t>
            </w:r>
          </w:p>
        </w:tc>
        <w:tc>
          <w:tcPr>
            <w:tcW w:w="1082" w:type="dxa"/>
          </w:tcPr>
          <w:p w:rsidR="00D56DD3" w:rsidRDefault="005B773C" w:rsidP="005B773C">
            <w:pPr>
              <w:pStyle w:val="BodyText2"/>
              <w:jc w:val="center"/>
              <w:rPr>
                <w:sz w:val="14"/>
                <w:szCs w:val="14"/>
              </w:rPr>
            </w:pPr>
            <w:r>
              <w:rPr>
                <w:sz w:val="14"/>
                <w:szCs w:val="14"/>
              </w:rPr>
              <w:t>0.0124</w:t>
            </w:r>
          </w:p>
        </w:tc>
        <w:tc>
          <w:tcPr>
            <w:tcW w:w="902" w:type="dxa"/>
          </w:tcPr>
          <w:p w:rsidR="00D56DD3" w:rsidRPr="00315067" w:rsidRDefault="00D56DD3" w:rsidP="005B773C">
            <w:pPr>
              <w:pStyle w:val="BodyText2"/>
              <w:jc w:val="center"/>
              <w:rPr>
                <w:sz w:val="14"/>
                <w:szCs w:val="14"/>
              </w:rPr>
            </w:pPr>
            <w:r>
              <w:rPr>
                <w:sz w:val="14"/>
                <w:szCs w:val="14"/>
              </w:rPr>
              <w:t>95.2%</w:t>
            </w:r>
          </w:p>
        </w:tc>
        <w:tc>
          <w:tcPr>
            <w:tcW w:w="902" w:type="dxa"/>
          </w:tcPr>
          <w:p w:rsidR="00D56DD3" w:rsidRPr="00315067" w:rsidRDefault="00D56DD3" w:rsidP="005B773C">
            <w:pPr>
              <w:pStyle w:val="BodyText2"/>
              <w:jc w:val="center"/>
              <w:rPr>
                <w:sz w:val="14"/>
                <w:szCs w:val="14"/>
              </w:rPr>
            </w:pPr>
            <w:r>
              <w:rPr>
                <w:sz w:val="14"/>
                <w:szCs w:val="14"/>
              </w:rPr>
              <w:t>100%</w:t>
            </w:r>
          </w:p>
        </w:tc>
        <w:tc>
          <w:tcPr>
            <w:tcW w:w="902" w:type="dxa"/>
          </w:tcPr>
          <w:p w:rsidR="00D56DD3" w:rsidRPr="00315067" w:rsidRDefault="00D56DD3" w:rsidP="005B773C">
            <w:pPr>
              <w:pStyle w:val="BodyText2"/>
              <w:jc w:val="center"/>
              <w:rPr>
                <w:sz w:val="14"/>
                <w:szCs w:val="14"/>
              </w:rPr>
            </w:pPr>
            <w:r>
              <w:rPr>
                <w:sz w:val="14"/>
                <w:szCs w:val="14"/>
              </w:rPr>
              <w:t>77.8%</w:t>
            </w:r>
          </w:p>
        </w:tc>
        <w:tc>
          <w:tcPr>
            <w:tcW w:w="875" w:type="dxa"/>
          </w:tcPr>
          <w:p w:rsidR="00D56DD3" w:rsidRPr="00315067" w:rsidRDefault="00D56DD3" w:rsidP="005B773C">
            <w:pPr>
              <w:pStyle w:val="BodyText2"/>
              <w:jc w:val="center"/>
              <w:rPr>
                <w:sz w:val="14"/>
                <w:szCs w:val="14"/>
              </w:rPr>
            </w:pPr>
            <w:r>
              <w:rPr>
                <w:sz w:val="14"/>
                <w:szCs w:val="14"/>
              </w:rPr>
              <w:t>93.3%s</w:t>
            </w:r>
          </w:p>
        </w:tc>
      </w:tr>
      <w:tr w:rsidR="00F12AC2" w:rsidRPr="00315067" w:rsidTr="00CE64C4">
        <w:trPr>
          <w:trHeight w:val="160"/>
          <w:jc w:val="center"/>
        </w:trPr>
        <w:tc>
          <w:tcPr>
            <w:tcW w:w="841" w:type="dxa"/>
            <w:vMerge/>
          </w:tcPr>
          <w:p w:rsidR="00F12AC2" w:rsidRDefault="00F12AC2" w:rsidP="00242C88">
            <w:pPr>
              <w:pStyle w:val="BodyText2"/>
              <w:rPr>
                <w:sz w:val="14"/>
                <w:szCs w:val="14"/>
              </w:rPr>
            </w:pPr>
          </w:p>
        </w:tc>
        <w:tc>
          <w:tcPr>
            <w:tcW w:w="811" w:type="dxa"/>
          </w:tcPr>
          <w:p w:rsidR="00F12AC2" w:rsidRDefault="00F12AC2" w:rsidP="005A3816">
            <w:pPr>
              <w:pStyle w:val="BodyText2"/>
              <w:jc w:val="center"/>
              <w:rPr>
                <w:sz w:val="14"/>
                <w:szCs w:val="14"/>
              </w:rPr>
            </w:pPr>
            <w:r>
              <w:rPr>
                <w:sz w:val="14"/>
                <w:szCs w:val="14"/>
              </w:rPr>
              <w:t>3</w:t>
            </w:r>
          </w:p>
        </w:tc>
        <w:tc>
          <w:tcPr>
            <w:tcW w:w="902" w:type="dxa"/>
          </w:tcPr>
          <w:p w:rsidR="00F12AC2" w:rsidRDefault="00F12AC2" w:rsidP="005A3816">
            <w:pPr>
              <w:pStyle w:val="BodyText2"/>
              <w:jc w:val="center"/>
              <w:rPr>
                <w:sz w:val="14"/>
                <w:szCs w:val="14"/>
              </w:rPr>
            </w:pPr>
            <w:r>
              <w:rPr>
                <w:sz w:val="14"/>
                <w:szCs w:val="14"/>
              </w:rPr>
              <w:t>90</w:t>
            </w:r>
          </w:p>
        </w:tc>
        <w:tc>
          <w:tcPr>
            <w:tcW w:w="1082" w:type="dxa"/>
          </w:tcPr>
          <w:p w:rsidR="00F12AC2" w:rsidRDefault="00F12AC2" w:rsidP="005B773C">
            <w:pPr>
              <w:pStyle w:val="BodyText2"/>
              <w:jc w:val="center"/>
              <w:rPr>
                <w:sz w:val="14"/>
                <w:szCs w:val="14"/>
              </w:rPr>
            </w:pPr>
            <w:r>
              <w:rPr>
                <w:sz w:val="14"/>
                <w:szCs w:val="14"/>
              </w:rPr>
              <w:t>0.000663</w:t>
            </w:r>
          </w:p>
        </w:tc>
        <w:tc>
          <w:tcPr>
            <w:tcW w:w="902" w:type="dxa"/>
          </w:tcPr>
          <w:p w:rsidR="00F12AC2" w:rsidRDefault="00F12AC2" w:rsidP="005B773C">
            <w:pPr>
              <w:pStyle w:val="BodyText2"/>
              <w:jc w:val="center"/>
              <w:rPr>
                <w:sz w:val="14"/>
                <w:szCs w:val="14"/>
              </w:rPr>
            </w:pPr>
            <w:r>
              <w:rPr>
                <w:sz w:val="14"/>
                <w:szCs w:val="14"/>
              </w:rPr>
              <w:t>100%</w:t>
            </w:r>
          </w:p>
        </w:tc>
        <w:tc>
          <w:tcPr>
            <w:tcW w:w="902" w:type="dxa"/>
          </w:tcPr>
          <w:p w:rsidR="00F12AC2" w:rsidRDefault="00F12AC2" w:rsidP="005B773C">
            <w:pPr>
              <w:pStyle w:val="BodyText2"/>
              <w:jc w:val="center"/>
              <w:rPr>
                <w:sz w:val="14"/>
                <w:szCs w:val="14"/>
              </w:rPr>
            </w:pPr>
            <w:r>
              <w:rPr>
                <w:sz w:val="14"/>
                <w:szCs w:val="14"/>
              </w:rPr>
              <w:t>100%</w:t>
            </w:r>
          </w:p>
        </w:tc>
        <w:tc>
          <w:tcPr>
            <w:tcW w:w="902" w:type="dxa"/>
          </w:tcPr>
          <w:p w:rsidR="00F12AC2" w:rsidRDefault="00F12AC2" w:rsidP="005B773C">
            <w:pPr>
              <w:pStyle w:val="BodyText2"/>
              <w:jc w:val="center"/>
              <w:rPr>
                <w:sz w:val="14"/>
                <w:szCs w:val="14"/>
              </w:rPr>
            </w:pPr>
            <w:r>
              <w:rPr>
                <w:sz w:val="14"/>
                <w:szCs w:val="14"/>
              </w:rPr>
              <w:t>92.9%</w:t>
            </w:r>
          </w:p>
        </w:tc>
        <w:tc>
          <w:tcPr>
            <w:tcW w:w="875" w:type="dxa"/>
          </w:tcPr>
          <w:p w:rsidR="00F12AC2" w:rsidRDefault="00F12AC2" w:rsidP="005B773C">
            <w:pPr>
              <w:pStyle w:val="BodyText2"/>
              <w:jc w:val="center"/>
              <w:rPr>
                <w:sz w:val="14"/>
                <w:szCs w:val="14"/>
              </w:rPr>
            </w:pPr>
            <w:r>
              <w:rPr>
                <w:sz w:val="14"/>
                <w:szCs w:val="14"/>
              </w:rPr>
              <w:t>98.9%</w:t>
            </w:r>
          </w:p>
        </w:tc>
      </w:tr>
      <w:tr w:rsidR="00D56DD3" w:rsidRPr="00315067" w:rsidTr="00CE64C4">
        <w:trPr>
          <w:trHeight w:val="188"/>
          <w:jc w:val="center"/>
        </w:trPr>
        <w:tc>
          <w:tcPr>
            <w:tcW w:w="841" w:type="dxa"/>
            <w:vMerge/>
          </w:tcPr>
          <w:p w:rsidR="00D56DD3" w:rsidRDefault="00D56DD3" w:rsidP="00242C88">
            <w:pPr>
              <w:pStyle w:val="BodyText2"/>
              <w:rPr>
                <w:sz w:val="14"/>
                <w:szCs w:val="14"/>
              </w:rPr>
            </w:pPr>
          </w:p>
        </w:tc>
        <w:tc>
          <w:tcPr>
            <w:tcW w:w="811" w:type="dxa"/>
          </w:tcPr>
          <w:p w:rsidR="00D56DD3" w:rsidRPr="00315067" w:rsidRDefault="004C7F7C" w:rsidP="005A3816">
            <w:pPr>
              <w:pStyle w:val="BodyText2"/>
              <w:jc w:val="center"/>
              <w:rPr>
                <w:sz w:val="14"/>
                <w:szCs w:val="14"/>
              </w:rPr>
            </w:pPr>
            <w:r>
              <w:rPr>
                <w:sz w:val="14"/>
                <w:szCs w:val="14"/>
              </w:rPr>
              <w:t>4</w:t>
            </w:r>
          </w:p>
        </w:tc>
        <w:tc>
          <w:tcPr>
            <w:tcW w:w="902" w:type="dxa"/>
          </w:tcPr>
          <w:p w:rsidR="00D56DD3" w:rsidRPr="00315067" w:rsidRDefault="00D56DD3" w:rsidP="005A3816">
            <w:pPr>
              <w:pStyle w:val="BodyText2"/>
              <w:jc w:val="center"/>
              <w:rPr>
                <w:sz w:val="14"/>
                <w:szCs w:val="14"/>
              </w:rPr>
            </w:pPr>
            <w:r>
              <w:rPr>
                <w:sz w:val="14"/>
                <w:szCs w:val="14"/>
              </w:rPr>
              <w:t>120</w:t>
            </w:r>
          </w:p>
        </w:tc>
        <w:tc>
          <w:tcPr>
            <w:tcW w:w="1082" w:type="dxa"/>
          </w:tcPr>
          <w:p w:rsidR="00D56DD3" w:rsidRDefault="005B773C" w:rsidP="005B773C">
            <w:pPr>
              <w:pStyle w:val="BodyText2"/>
              <w:jc w:val="center"/>
              <w:rPr>
                <w:sz w:val="14"/>
                <w:szCs w:val="14"/>
              </w:rPr>
            </w:pPr>
            <w:r>
              <w:rPr>
                <w:sz w:val="14"/>
                <w:szCs w:val="14"/>
              </w:rPr>
              <w:t>0.00852</w:t>
            </w:r>
          </w:p>
        </w:tc>
        <w:tc>
          <w:tcPr>
            <w:tcW w:w="902" w:type="dxa"/>
          </w:tcPr>
          <w:p w:rsidR="00D56DD3" w:rsidRPr="00315067" w:rsidRDefault="00D56DD3" w:rsidP="005B773C">
            <w:pPr>
              <w:pStyle w:val="BodyText2"/>
              <w:jc w:val="center"/>
              <w:rPr>
                <w:sz w:val="14"/>
                <w:szCs w:val="14"/>
              </w:rPr>
            </w:pPr>
            <w:r>
              <w:rPr>
                <w:sz w:val="14"/>
                <w:szCs w:val="14"/>
              </w:rPr>
              <w:t>100%</w:t>
            </w:r>
          </w:p>
        </w:tc>
        <w:tc>
          <w:tcPr>
            <w:tcW w:w="902" w:type="dxa"/>
          </w:tcPr>
          <w:p w:rsidR="00D56DD3" w:rsidRPr="00315067" w:rsidRDefault="00D56DD3" w:rsidP="005B773C">
            <w:pPr>
              <w:pStyle w:val="BodyText2"/>
              <w:jc w:val="center"/>
              <w:rPr>
                <w:sz w:val="14"/>
                <w:szCs w:val="14"/>
              </w:rPr>
            </w:pPr>
            <w:r>
              <w:rPr>
                <w:sz w:val="14"/>
                <w:szCs w:val="14"/>
              </w:rPr>
              <w:t>94.4%</w:t>
            </w:r>
          </w:p>
        </w:tc>
        <w:tc>
          <w:tcPr>
            <w:tcW w:w="902" w:type="dxa"/>
          </w:tcPr>
          <w:p w:rsidR="00D56DD3" w:rsidRPr="00315067" w:rsidRDefault="00D56DD3" w:rsidP="005B773C">
            <w:pPr>
              <w:pStyle w:val="BodyText2"/>
              <w:jc w:val="center"/>
              <w:rPr>
                <w:sz w:val="14"/>
                <w:szCs w:val="14"/>
              </w:rPr>
            </w:pPr>
            <w:r>
              <w:rPr>
                <w:sz w:val="14"/>
                <w:szCs w:val="14"/>
              </w:rPr>
              <w:t>100%</w:t>
            </w:r>
          </w:p>
        </w:tc>
        <w:tc>
          <w:tcPr>
            <w:tcW w:w="875" w:type="dxa"/>
          </w:tcPr>
          <w:p w:rsidR="00D56DD3" w:rsidRPr="00315067" w:rsidRDefault="00D56DD3" w:rsidP="005B773C">
            <w:pPr>
              <w:pStyle w:val="BodyText2"/>
              <w:jc w:val="center"/>
              <w:rPr>
                <w:sz w:val="14"/>
                <w:szCs w:val="14"/>
              </w:rPr>
            </w:pPr>
            <w:r>
              <w:rPr>
                <w:sz w:val="14"/>
                <w:szCs w:val="14"/>
              </w:rPr>
              <w:t>99.2%</w:t>
            </w:r>
          </w:p>
        </w:tc>
      </w:tr>
    </w:tbl>
    <w:p w:rsidR="009838AA" w:rsidRPr="00315067" w:rsidRDefault="009838AA" w:rsidP="00237BCD">
      <w:pPr>
        <w:pStyle w:val="BodyText2"/>
        <w:rPr>
          <w:sz w:val="14"/>
          <w:szCs w:val="14"/>
        </w:rPr>
      </w:pPr>
    </w:p>
    <w:p w:rsidR="00950565" w:rsidRPr="009A5CD3" w:rsidRDefault="00950565" w:rsidP="009A5CD3">
      <w:pPr>
        <w:pStyle w:val="BodyText2"/>
        <w:jc w:val="center"/>
        <w:rPr>
          <w:sz w:val="18"/>
          <w:szCs w:val="18"/>
          <w:lang w:val="en-US"/>
        </w:rPr>
        <w:sectPr w:rsidR="00950565" w:rsidRPr="009A5CD3" w:rsidSect="001F5359">
          <w:type w:val="continuous"/>
          <w:pgSz w:w="11907" w:h="16840" w:code="9"/>
          <w:pgMar w:top="964" w:right="851" w:bottom="295" w:left="851" w:header="425" w:footer="0" w:gutter="0"/>
          <w:pgNumType w:start="11"/>
          <w:cols w:space="426"/>
          <w:titlePg/>
          <w:docGrid w:linePitch="360"/>
        </w:sectPr>
      </w:pPr>
      <w:r>
        <w:rPr>
          <w:sz w:val="18"/>
          <w:szCs w:val="18"/>
        </w:rPr>
        <w:t>Table4</w:t>
      </w:r>
      <w:r w:rsidR="00914E80" w:rsidRPr="00914E80">
        <w:rPr>
          <w:sz w:val="18"/>
          <w:szCs w:val="18"/>
        </w:rPr>
        <w:t>:</w:t>
      </w:r>
      <w:r w:rsidRPr="00950565">
        <w:rPr>
          <w:sz w:val="18"/>
          <w:szCs w:val="18"/>
        </w:rPr>
        <w:t xml:space="preserve"> Performance of the proposed system with eleven </w:t>
      </w:r>
      <w:proofErr w:type="gramStart"/>
      <w:r w:rsidRPr="00950565">
        <w:rPr>
          <w:sz w:val="18"/>
          <w:szCs w:val="18"/>
        </w:rPr>
        <w:t>attributes(</w:t>
      </w:r>
      <w:proofErr w:type="gramEnd"/>
      <w:r w:rsidRPr="00950565">
        <w:rPr>
          <w:sz w:val="18"/>
          <w:szCs w:val="18"/>
        </w:rPr>
        <w:t>epochs ,gradient errors)</w:t>
      </w:r>
    </w:p>
    <w:p w:rsidR="00D71A95" w:rsidRPr="00914E80" w:rsidRDefault="00D71A95" w:rsidP="009A5CD3">
      <w:pPr>
        <w:pStyle w:val="BodyText2"/>
        <w:rPr>
          <w:sz w:val="18"/>
          <w:szCs w:val="18"/>
        </w:rPr>
      </w:pPr>
    </w:p>
    <w:tbl>
      <w:tblPr>
        <w:tblStyle w:val="TableGrid"/>
        <w:tblW w:w="5400" w:type="dxa"/>
        <w:jc w:val="center"/>
        <w:tblInd w:w="468" w:type="dxa"/>
        <w:tblLayout w:type="fixed"/>
        <w:tblLook w:val="04A0"/>
      </w:tblPr>
      <w:tblGrid>
        <w:gridCol w:w="810"/>
        <w:gridCol w:w="810"/>
        <w:gridCol w:w="990"/>
        <w:gridCol w:w="720"/>
        <w:gridCol w:w="990"/>
        <w:gridCol w:w="1080"/>
      </w:tblGrid>
      <w:tr w:rsidR="001F5359" w:rsidTr="005B773C">
        <w:trPr>
          <w:trHeight w:val="520"/>
          <w:jc w:val="center"/>
        </w:trPr>
        <w:tc>
          <w:tcPr>
            <w:tcW w:w="810" w:type="dxa"/>
          </w:tcPr>
          <w:p w:rsidR="001F5359" w:rsidRDefault="001F5359" w:rsidP="007F1E37">
            <w:pPr>
              <w:pStyle w:val="Heading2"/>
              <w:rPr>
                <w:sz w:val="14"/>
                <w:szCs w:val="14"/>
              </w:rPr>
            </w:pPr>
            <w:r>
              <w:rPr>
                <w:sz w:val="14"/>
                <w:szCs w:val="14"/>
              </w:rPr>
              <w:t>No.of attributes</w:t>
            </w:r>
          </w:p>
        </w:tc>
        <w:tc>
          <w:tcPr>
            <w:tcW w:w="810" w:type="dxa"/>
          </w:tcPr>
          <w:p w:rsidR="001F5359" w:rsidRDefault="001F5359" w:rsidP="005B773C">
            <w:pPr>
              <w:pStyle w:val="Heading2"/>
              <w:jc w:val="center"/>
              <w:rPr>
                <w:sz w:val="14"/>
                <w:szCs w:val="14"/>
              </w:rPr>
            </w:pPr>
            <w:r>
              <w:rPr>
                <w:sz w:val="14"/>
                <w:szCs w:val="14"/>
              </w:rPr>
              <w:t>Training</w:t>
            </w:r>
          </w:p>
          <w:p w:rsidR="001F5359" w:rsidRPr="00242C88" w:rsidRDefault="001F5359" w:rsidP="005B773C">
            <w:pPr>
              <w:pStyle w:val="Heading2"/>
              <w:jc w:val="center"/>
              <w:rPr>
                <w:sz w:val="14"/>
                <w:szCs w:val="14"/>
              </w:rPr>
            </w:pPr>
            <w:r>
              <w:rPr>
                <w:sz w:val="14"/>
                <w:szCs w:val="14"/>
              </w:rPr>
              <w:t>Attempt</w:t>
            </w:r>
          </w:p>
        </w:tc>
        <w:tc>
          <w:tcPr>
            <w:tcW w:w="990" w:type="dxa"/>
          </w:tcPr>
          <w:p w:rsidR="001F5359" w:rsidRDefault="001F5359" w:rsidP="005B773C">
            <w:pPr>
              <w:pStyle w:val="Heading2"/>
              <w:jc w:val="center"/>
              <w:rPr>
                <w:sz w:val="14"/>
                <w:szCs w:val="14"/>
              </w:rPr>
            </w:pPr>
            <w:r>
              <w:rPr>
                <w:sz w:val="14"/>
                <w:szCs w:val="14"/>
              </w:rPr>
              <w:t>No.</w:t>
            </w:r>
            <w:r w:rsidR="0060221C">
              <w:rPr>
                <w:sz w:val="14"/>
                <w:szCs w:val="14"/>
              </w:rPr>
              <w:t xml:space="preserve"> </w:t>
            </w:r>
            <w:r w:rsidR="005B773C">
              <w:rPr>
                <w:sz w:val="14"/>
                <w:szCs w:val="14"/>
              </w:rPr>
              <w:t>of Data</w:t>
            </w:r>
          </w:p>
          <w:p w:rsidR="001F5359" w:rsidRPr="00242C88" w:rsidRDefault="001F5359" w:rsidP="005B773C">
            <w:pPr>
              <w:pStyle w:val="BodyText2"/>
              <w:jc w:val="center"/>
              <w:rPr>
                <w:b/>
                <w:sz w:val="12"/>
                <w:szCs w:val="12"/>
              </w:rPr>
            </w:pPr>
            <w:r w:rsidRPr="00242C88">
              <w:rPr>
                <w:b/>
                <w:sz w:val="14"/>
                <w:szCs w:val="14"/>
              </w:rPr>
              <w:t>Sets</w:t>
            </w:r>
          </w:p>
        </w:tc>
        <w:tc>
          <w:tcPr>
            <w:tcW w:w="720" w:type="dxa"/>
          </w:tcPr>
          <w:p w:rsidR="001F5359" w:rsidRPr="00242C88" w:rsidRDefault="001F5359" w:rsidP="007F1E37">
            <w:pPr>
              <w:pStyle w:val="BodyText2"/>
              <w:rPr>
                <w:b/>
                <w:sz w:val="12"/>
                <w:szCs w:val="12"/>
              </w:rPr>
            </w:pPr>
            <w:r w:rsidRPr="00242C88">
              <w:rPr>
                <w:b/>
                <w:sz w:val="14"/>
                <w:szCs w:val="14"/>
              </w:rPr>
              <w:t>Epochs</w:t>
            </w:r>
          </w:p>
        </w:tc>
        <w:tc>
          <w:tcPr>
            <w:tcW w:w="990" w:type="dxa"/>
          </w:tcPr>
          <w:p w:rsidR="001F5359" w:rsidRPr="00242C88" w:rsidRDefault="001F5359" w:rsidP="007F1E37">
            <w:pPr>
              <w:pStyle w:val="BodyText2"/>
              <w:rPr>
                <w:b/>
                <w:sz w:val="12"/>
                <w:szCs w:val="12"/>
              </w:rPr>
            </w:pPr>
            <w:r w:rsidRPr="00242C88">
              <w:rPr>
                <w:b/>
                <w:sz w:val="14"/>
                <w:szCs w:val="14"/>
              </w:rPr>
              <w:t>Network Trained</w:t>
            </w:r>
          </w:p>
        </w:tc>
        <w:tc>
          <w:tcPr>
            <w:tcW w:w="1080" w:type="dxa"/>
          </w:tcPr>
          <w:p w:rsidR="001F5359" w:rsidRPr="00242C88" w:rsidRDefault="001F5359" w:rsidP="007F1E37">
            <w:pPr>
              <w:pStyle w:val="BodyText2"/>
              <w:rPr>
                <w:b/>
                <w:sz w:val="14"/>
                <w:szCs w:val="14"/>
              </w:rPr>
            </w:pPr>
            <w:r w:rsidRPr="00242C88">
              <w:rPr>
                <w:b/>
                <w:sz w:val="14"/>
                <w:szCs w:val="14"/>
              </w:rPr>
              <w:t>Gradient</w:t>
            </w:r>
          </w:p>
          <w:p w:rsidR="001F5359" w:rsidRDefault="001F5359" w:rsidP="007F1E37">
            <w:pPr>
              <w:pStyle w:val="BodyText2"/>
              <w:rPr>
                <w:sz w:val="12"/>
                <w:szCs w:val="12"/>
              </w:rPr>
            </w:pPr>
            <w:r w:rsidRPr="00242C88">
              <w:rPr>
                <w:b/>
                <w:sz w:val="14"/>
                <w:szCs w:val="14"/>
              </w:rPr>
              <w:t xml:space="preserve">   Error</w:t>
            </w:r>
          </w:p>
        </w:tc>
      </w:tr>
      <w:tr w:rsidR="001F5359" w:rsidTr="005B773C">
        <w:trPr>
          <w:trHeight w:val="268"/>
          <w:jc w:val="center"/>
        </w:trPr>
        <w:tc>
          <w:tcPr>
            <w:tcW w:w="810" w:type="dxa"/>
            <w:vMerge w:val="restart"/>
          </w:tcPr>
          <w:p w:rsidR="001F5359" w:rsidRDefault="001F5359" w:rsidP="007F1E37">
            <w:pPr>
              <w:pStyle w:val="Heading2"/>
              <w:rPr>
                <w:b w:val="0"/>
                <w:sz w:val="14"/>
                <w:szCs w:val="14"/>
              </w:rPr>
            </w:pPr>
          </w:p>
          <w:p w:rsidR="001F5359" w:rsidRPr="00E74CA1" w:rsidRDefault="001F5359" w:rsidP="007F1E37">
            <w:pPr>
              <w:pStyle w:val="Heading2"/>
              <w:rPr>
                <w:b w:val="0"/>
                <w:sz w:val="14"/>
                <w:szCs w:val="14"/>
              </w:rPr>
            </w:pPr>
            <w:r>
              <w:rPr>
                <w:b w:val="0"/>
                <w:sz w:val="14"/>
                <w:szCs w:val="14"/>
              </w:rPr>
              <w:t xml:space="preserve">     7</w:t>
            </w:r>
          </w:p>
        </w:tc>
        <w:tc>
          <w:tcPr>
            <w:tcW w:w="810" w:type="dxa"/>
          </w:tcPr>
          <w:p w:rsidR="001F5359" w:rsidRPr="00E74CA1" w:rsidRDefault="001F5359" w:rsidP="005B773C">
            <w:pPr>
              <w:pStyle w:val="Heading2"/>
              <w:jc w:val="center"/>
              <w:rPr>
                <w:b w:val="0"/>
                <w:sz w:val="14"/>
                <w:szCs w:val="14"/>
              </w:rPr>
            </w:pPr>
            <w:r w:rsidRPr="00E74CA1">
              <w:rPr>
                <w:b w:val="0"/>
                <w:sz w:val="14"/>
                <w:szCs w:val="14"/>
              </w:rPr>
              <w:t>1</w:t>
            </w:r>
          </w:p>
          <w:p w:rsidR="001F5359" w:rsidRPr="00E74CA1" w:rsidRDefault="001F5359" w:rsidP="005B773C">
            <w:pPr>
              <w:pStyle w:val="BodyText2"/>
              <w:jc w:val="center"/>
              <w:rPr>
                <w:sz w:val="14"/>
                <w:szCs w:val="14"/>
              </w:rPr>
            </w:pPr>
          </w:p>
        </w:tc>
        <w:tc>
          <w:tcPr>
            <w:tcW w:w="990" w:type="dxa"/>
          </w:tcPr>
          <w:p w:rsidR="001F5359" w:rsidRPr="00E74CA1" w:rsidRDefault="001F5359" w:rsidP="005B773C">
            <w:pPr>
              <w:pStyle w:val="BodyText2"/>
              <w:jc w:val="center"/>
              <w:rPr>
                <w:sz w:val="14"/>
                <w:szCs w:val="14"/>
              </w:rPr>
            </w:pPr>
            <w:r w:rsidRPr="00E74CA1">
              <w:rPr>
                <w:sz w:val="14"/>
                <w:szCs w:val="14"/>
              </w:rPr>
              <w:t>30</w:t>
            </w:r>
          </w:p>
        </w:tc>
        <w:tc>
          <w:tcPr>
            <w:tcW w:w="720" w:type="dxa"/>
          </w:tcPr>
          <w:p w:rsidR="001F5359" w:rsidRPr="00E74CA1" w:rsidRDefault="001F5359" w:rsidP="007F1E37">
            <w:pPr>
              <w:pStyle w:val="BodyText2"/>
              <w:rPr>
                <w:sz w:val="14"/>
                <w:szCs w:val="14"/>
              </w:rPr>
            </w:pPr>
            <w:r w:rsidRPr="00E74CA1">
              <w:rPr>
                <w:sz w:val="14"/>
                <w:szCs w:val="14"/>
              </w:rPr>
              <w:t>14</w:t>
            </w:r>
          </w:p>
        </w:tc>
        <w:tc>
          <w:tcPr>
            <w:tcW w:w="990" w:type="dxa"/>
          </w:tcPr>
          <w:p w:rsidR="001F5359" w:rsidRPr="00E74CA1" w:rsidRDefault="001F5359" w:rsidP="007F1E37">
            <w:pPr>
              <w:pStyle w:val="BodyText2"/>
              <w:rPr>
                <w:sz w:val="14"/>
                <w:szCs w:val="14"/>
              </w:rPr>
            </w:pPr>
            <w:r w:rsidRPr="00E74CA1">
              <w:rPr>
                <w:sz w:val="14"/>
                <w:szCs w:val="14"/>
              </w:rPr>
              <w:t>yes</w:t>
            </w:r>
          </w:p>
        </w:tc>
        <w:tc>
          <w:tcPr>
            <w:tcW w:w="1080" w:type="dxa"/>
          </w:tcPr>
          <w:p w:rsidR="001F5359" w:rsidRPr="00E74CA1" w:rsidRDefault="001F5359" w:rsidP="007F1E37">
            <w:pPr>
              <w:pStyle w:val="BodyText2"/>
              <w:rPr>
                <w:sz w:val="14"/>
                <w:szCs w:val="14"/>
              </w:rPr>
            </w:pPr>
            <w:r>
              <w:rPr>
                <w:sz w:val="14"/>
                <w:szCs w:val="14"/>
              </w:rPr>
              <w:t>9.95e-07</w:t>
            </w:r>
          </w:p>
        </w:tc>
      </w:tr>
      <w:tr w:rsidR="001F5359" w:rsidRPr="00315067" w:rsidTr="005B773C">
        <w:trPr>
          <w:trHeight w:val="170"/>
          <w:jc w:val="center"/>
        </w:trPr>
        <w:tc>
          <w:tcPr>
            <w:tcW w:w="810" w:type="dxa"/>
            <w:vMerge/>
          </w:tcPr>
          <w:p w:rsidR="001F5359" w:rsidRDefault="001F5359" w:rsidP="007F1E37">
            <w:pPr>
              <w:pStyle w:val="BodyText2"/>
              <w:rPr>
                <w:sz w:val="14"/>
                <w:szCs w:val="14"/>
              </w:rPr>
            </w:pPr>
          </w:p>
        </w:tc>
        <w:tc>
          <w:tcPr>
            <w:tcW w:w="810" w:type="dxa"/>
          </w:tcPr>
          <w:p w:rsidR="001F5359" w:rsidRPr="00315067" w:rsidRDefault="001F5359" w:rsidP="005B773C">
            <w:pPr>
              <w:pStyle w:val="BodyText2"/>
              <w:jc w:val="center"/>
              <w:rPr>
                <w:sz w:val="14"/>
                <w:szCs w:val="14"/>
              </w:rPr>
            </w:pPr>
            <w:r>
              <w:rPr>
                <w:sz w:val="14"/>
                <w:szCs w:val="14"/>
              </w:rPr>
              <w:t>2</w:t>
            </w:r>
          </w:p>
        </w:tc>
        <w:tc>
          <w:tcPr>
            <w:tcW w:w="990" w:type="dxa"/>
          </w:tcPr>
          <w:p w:rsidR="001F5359" w:rsidRPr="00315067" w:rsidRDefault="001F5359" w:rsidP="005B773C">
            <w:pPr>
              <w:pStyle w:val="BodyText2"/>
              <w:jc w:val="center"/>
              <w:rPr>
                <w:sz w:val="14"/>
                <w:szCs w:val="14"/>
              </w:rPr>
            </w:pPr>
            <w:r>
              <w:rPr>
                <w:sz w:val="14"/>
                <w:szCs w:val="14"/>
              </w:rPr>
              <w:t>60</w:t>
            </w:r>
          </w:p>
        </w:tc>
        <w:tc>
          <w:tcPr>
            <w:tcW w:w="720" w:type="dxa"/>
          </w:tcPr>
          <w:p w:rsidR="001F5359" w:rsidRPr="00315067" w:rsidRDefault="001F5359" w:rsidP="007F1E37">
            <w:pPr>
              <w:pStyle w:val="BodyText2"/>
              <w:rPr>
                <w:sz w:val="14"/>
                <w:szCs w:val="14"/>
              </w:rPr>
            </w:pPr>
            <w:r>
              <w:rPr>
                <w:sz w:val="14"/>
                <w:szCs w:val="14"/>
              </w:rPr>
              <w:t>13</w:t>
            </w:r>
          </w:p>
        </w:tc>
        <w:tc>
          <w:tcPr>
            <w:tcW w:w="990" w:type="dxa"/>
          </w:tcPr>
          <w:p w:rsidR="001F5359" w:rsidRPr="00315067" w:rsidRDefault="001F5359" w:rsidP="007F1E37">
            <w:pPr>
              <w:pStyle w:val="BodyText2"/>
              <w:rPr>
                <w:sz w:val="14"/>
                <w:szCs w:val="14"/>
              </w:rPr>
            </w:pPr>
            <w:r>
              <w:rPr>
                <w:sz w:val="14"/>
                <w:szCs w:val="14"/>
              </w:rPr>
              <w:t>yes</w:t>
            </w:r>
          </w:p>
        </w:tc>
        <w:tc>
          <w:tcPr>
            <w:tcW w:w="1080" w:type="dxa"/>
          </w:tcPr>
          <w:p w:rsidR="001F5359" w:rsidRPr="00315067" w:rsidRDefault="001F5359" w:rsidP="007F1E37">
            <w:pPr>
              <w:pStyle w:val="BodyText2"/>
              <w:rPr>
                <w:sz w:val="14"/>
                <w:szCs w:val="14"/>
              </w:rPr>
            </w:pPr>
            <w:r>
              <w:rPr>
                <w:sz w:val="14"/>
                <w:szCs w:val="14"/>
              </w:rPr>
              <w:t>0.0118</w:t>
            </w:r>
          </w:p>
        </w:tc>
      </w:tr>
      <w:tr w:rsidR="004C7F7C" w:rsidRPr="00315067" w:rsidTr="005B773C">
        <w:trPr>
          <w:trHeight w:val="170"/>
          <w:jc w:val="center"/>
        </w:trPr>
        <w:tc>
          <w:tcPr>
            <w:tcW w:w="810" w:type="dxa"/>
            <w:vMerge/>
          </w:tcPr>
          <w:p w:rsidR="004C7F7C" w:rsidRDefault="004C7F7C" w:rsidP="007F1E37">
            <w:pPr>
              <w:pStyle w:val="BodyText2"/>
              <w:rPr>
                <w:sz w:val="14"/>
                <w:szCs w:val="14"/>
              </w:rPr>
            </w:pPr>
          </w:p>
        </w:tc>
        <w:tc>
          <w:tcPr>
            <w:tcW w:w="810" w:type="dxa"/>
          </w:tcPr>
          <w:p w:rsidR="004C7F7C" w:rsidRDefault="00A973B7" w:rsidP="005B773C">
            <w:pPr>
              <w:pStyle w:val="BodyText2"/>
              <w:jc w:val="center"/>
              <w:rPr>
                <w:sz w:val="14"/>
                <w:szCs w:val="14"/>
              </w:rPr>
            </w:pPr>
            <w:r>
              <w:rPr>
                <w:sz w:val="14"/>
                <w:szCs w:val="14"/>
              </w:rPr>
              <w:t>3</w:t>
            </w:r>
          </w:p>
        </w:tc>
        <w:tc>
          <w:tcPr>
            <w:tcW w:w="990" w:type="dxa"/>
          </w:tcPr>
          <w:p w:rsidR="004C7F7C" w:rsidRDefault="00A973B7" w:rsidP="005B773C">
            <w:pPr>
              <w:pStyle w:val="BodyText2"/>
              <w:jc w:val="center"/>
              <w:rPr>
                <w:sz w:val="14"/>
                <w:szCs w:val="14"/>
              </w:rPr>
            </w:pPr>
            <w:r>
              <w:rPr>
                <w:sz w:val="14"/>
                <w:szCs w:val="14"/>
              </w:rPr>
              <w:t>90</w:t>
            </w:r>
          </w:p>
        </w:tc>
        <w:tc>
          <w:tcPr>
            <w:tcW w:w="720" w:type="dxa"/>
          </w:tcPr>
          <w:p w:rsidR="004C7F7C" w:rsidRDefault="00A973B7" w:rsidP="007F1E37">
            <w:pPr>
              <w:pStyle w:val="BodyText2"/>
              <w:rPr>
                <w:sz w:val="14"/>
                <w:szCs w:val="14"/>
              </w:rPr>
            </w:pPr>
            <w:r>
              <w:rPr>
                <w:sz w:val="14"/>
                <w:szCs w:val="14"/>
              </w:rPr>
              <w:t>21</w:t>
            </w:r>
          </w:p>
        </w:tc>
        <w:tc>
          <w:tcPr>
            <w:tcW w:w="990" w:type="dxa"/>
          </w:tcPr>
          <w:p w:rsidR="004C7F7C" w:rsidRDefault="00A973B7" w:rsidP="007F1E37">
            <w:pPr>
              <w:pStyle w:val="BodyText2"/>
              <w:rPr>
                <w:sz w:val="14"/>
                <w:szCs w:val="14"/>
              </w:rPr>
            </w:pPr>
            <w:r>
              <w:rPr>
                <w:sz w:val="14"/>
                <w:szCs w:val="14"/>
              </w:rPr>
              <w:t>yes</w:t>
            </w:r>
          </w:p>
        </w:tc>
        <w:tc>
          <w:tcPr>
            <w:tcW w:w="1080" w:type="dxa"/>
          </w:tcPr>
          <w:p w:rsidR="004C7F7C" w:rsidRDefault="00A973B7" w:rsidP="007F1E37">
            <w:pPr>
              <w:pStyle w:val="BodyText2"/>
              <w:rPr>
                <w:sz w:val="14"/>
                <w:szCs w:val="14"/>
              </w:rPr>
            </w:pPr>
            <w:r>
              <w:rPr>
                <w:sz w:val="14"/>
                <w:szCs w:val="14"/>
              </w:rPr>
              <w:t>0.00161</w:t>
            </w:r>
          </w:p>
        </w:tc>
      </w:tr>
      <w:tr w:rsidR="001F5359" w:rsidRPr="00315067" w:rsidTr="005B773C">
        <w:trPr>
          <w:trHeight w:val="200"/>
          <w:jc w:val="center"/>
        </w:trPr>
        <w:tc>
          <w:tcPr>
            <w:tcW w:w="810" w:type="dxa"/>
            <w:vMerge/>
          </w:tcPr>
          <w:p w:rsidR="001F5359" w:rsidRDefault="001F5359" w:rsidP="007F1E37">
            <w:pPr>
              <w:pStyle w:val="BodyText2"/>
              <w:rPr>
                <w:sz w:val="14"/>
                <w:szCs w:val="14"/>
              </w:rPr>
            </w:pPr>
          </w:p>
        </w:tc>
        <w:tc>
          <w:tcPr>
            <w:tcW w:w="810" w:type="dxa"/>
          </w:tcPr>
          <w:p w:rsidR="001F5359" w:rsidRPr="00315067" w:rsidRDefault="00A973B7" w:rsidP="005B773C">
            <w:pPr>
              <w:pStyle w:val="BodyText2"/>
              <w:jc w:val="center"/>
              <w:rPr>
                <w:sz w:val="14"/>
                <w:szCs w:val="14"/>
              </w:rPr>
            </w:pPr>
            <w:r>
              <w:rPr>
                <w:sz w:val="14"/>
                <w:szCs w:val="14"/>
              </w:rPr>
              <w:t>4</w:t>
            </w:r>
          </w:p>
        </w:tc>
        <w:tc>
          <w:tcPr>
            <w:tcW w:w="990" w:type="dxa"/>
          </w:tcPr>
          <w:p w:rsidR="001F5359" w:rsidRPr="00315067" w:rsidRDefault="001F5359" w:rsidP="005B773C">
            <w:pPr>
              <w:pStyle w:val="BodyText2"/>
              <w:jc w:val="center"/>
              <w:rPr>
                <w:sz w:val="14"/>
                <w:szCs w:val="14"/>
              </w:rPr>
            </w:pPr>
            <w:r>
              <w:rPr>
                <w:sz w:val="14"/>
                <w:szCs w:val="14"/>
              </w:rPr>
              <w:t>120</w:t>
            </w:r>
          </w:p>
        </w:tc>
        <w:tc>
          <w:tcPr>
            <w:tcW w:w="720" w:type="dxa"/>
          </w:tcPr>
          <w:p w:rsidR="001F5359" w:rsidRPr="00315067" w:rsidRDefault="001F5359" w:rsidP="007F1E37">
            <w:pPr>
              <w:pStyle w:val="BodyText2"/>
              <w:rPr>
                <w:sz w:val="14"/>
                <w:szCs w:val="14"/>
              </w:rPr>
            </w:pPr>
            <w:r>
              <w:rPr>
                <w:sz w:val="14"/>
                <w:szCs w:val="14"/>
              </w:rPr>
              <w:t>21</w:t>
            </w:r>
          </w:p>
        </w:tc>
        <w:tc>
          <w:tcPr>
            <w:tcW w:w="990" w:type="dxa"/>
          </w:tcPr>
          <w:p w:rsidR="001F5359" w:rsidRPr="00315067" w:rsidRDefault="001F5359" w:rsidP="007F1E37">
            <w:pPr>
              <w:pStyle w:val="BodyText2"/>
              <w:rPr>
                <w:sz w:val="14"/>
                <w:szCs w:val="14"/>
              </w:rPr>
            </w:pPr>
            <w:r>
              <w:rPr>
                <w:sz w:val="14"/>
                <w:szCs w:val="14"/>
              </w:rPr>
              <w:t>yes</w:t>
            </w:r>
          </w:p>
        </w:tc>
        <w:tc>
          <w:tcPr>
            <w:tcW w:w="1080" w:type="dxa"/>
          </w:tcPr>
          <w:p w:rsidR="001F5359" w:rsidRPr="00315067" w:rsidRDefault="001F5359" w:rsidP="007F1E37">
            <w:pPr>
              <w:pStyle w:val="BodyText2"/>
              <w:rPr>
                <w:sz w:val="14"/>
                <w:szCs w:val="14"/>
              </w:rPr>
            </w:pPr>
            <w:r>
              <w:rPr>
                <w:sz w:val="14"/>
                <w:szCs w:val="14"/>
              </w:rPr>
              <w:t>0.0103</w:t>
            </w:r>
          </w:p>
        </w:tc>
      </w:tr>
    </w:tbl>
    <w:p w:rsidR="00D71A95" w:rsidRDefault="00D71A95" w:rsidP="000B3726">
      <w:pPr>
        <w:pStyle w:val="BodyText2"/>
      </w:pPr>
    </w:p>
    <w:p w:rsidR="00D71A95" w:rsidRPr="006251A1" w:rsidRDefault="00D71A95" w:rsidP="00237BCD">
      <w:pPr>
        <w:pStyle w:val="BodyText2"/>
        <w:rPr>
          <w:sz w:val="14"/>
          <w:szCs w:val="14"/>
        </w:rPr>
      </w:pPr>
    </w:p>
    <w:p w:rsidR="00F77AD8" w:rsidRDefault="00F77AD8" w:rsidP="00237BCD">
      <w:pPr>
        <w:pStyle w:val="BodyText2"/>
        <w:sectPr w:rsidR="00F77AD8" w:rsidSect="005B41A8">
          <w:type w:val="continuous"/>
          <w:pgSz w:w="11907" w:h="16840" w:code="9"/>
          <w:pgMar w:top="964" w:right="851" w:bottom="295" w:left="851" w:header="425" w:footer="0" w:gutter="0"/>
          <w:pgNumType w:start="14"/>
          <w:cols w:space="426"/>
          <w:titlePg/>
          <w:docGrid w:linePitch="360"/>
        </w:sectPr>
      </w:pPr>
    </w:p>
    <w:p w:rsidR="00EB5C7F" w:rsidRDefault="000B3726" w:rsidP="00FB7BF6">
      <w:pPr>
        <w:pStyle w:val="BodyText2"/>
      </w:pPr>
      <w:r>
        <w:lastRenderedPageBreak/>
        <w:t>The Table 3 shows the training performance of the proposed system with 7 attributes at different number of instances.</w:t>
      </w:r>
      <w:r w:rsidR="00483DD0">
        <w:t xml:space="preserve"> The overall accuracy of the proposed diagnostic system is 100% where as 99.2% with seven attributes. On the other hand, the results clearly reveals that the number of attributes for thyroid diagnosis are independent of the number of instances in terms of  overall accuracy which is 100% in both the cases. Surprisingly</w:t>
      </w:r>
      <w:r w:rsidR="00626E1B">
        <w:t>,</w:t>
      </w:r>
      <w:r w:rsidR="00483DD0">
        <w:t xml:space="preserve"> </w:t>
      </w:r>
      <w:r w:rsidR="00626E1B">
        <w:t>w</w:t>
      </w:r>
      <w:r w:rsidR="00483DD0">
        <w:t xml:space="preserve">ith lower number of instances for </w:t>
      </w:r>
      <w:proofErr w:type="gramStart"/>
      <w:r w:rsidR="00483DD0">
        <w:t>training  the</w:t>
      </w:r>
      <w:proofErr w:type="gramEnd"/>
      <w:r w:rsidR="00483DD0">
        <w:t xml:space="preserve"> </w:t>
      </w:r>
      <w:r w:rsidR="0081463D">
        <w:t xml:space="preserve"> model (e.g. 30)</w:t>
      </w:r>
      <w:r w:rsidR="00483DD0">
        <w:t>, the</w:t>
      </w:r>
      <w:r w:rsidR="000527DD">
        <w:t xml:space="preserve"> overall accuracy</w:t>
      </w:r>
      <w:r w:rsidR="00483DD0">
        <w:t xml:space="preserve"> </w:t>
      </w:r>
      <w:r w:rsidR="00626E1B">
        <w:t xml:space="preserve">is better for seven </w:t>
      </w:r>
      <w:r w:rsidR="00483DD0">
        <w:t>attributes</w:t>
      </w:r>
      <w:r w:rsidR="00626E1B">
        <w:t>(70%)</w:t>
      </w:r>
      <w:r w:rsidR="00D61157">
        <w:t xml:space="preserve"> instead of eleven attributes(66.7%).</w:t>
      </w:r>
      <w:r w:rsidR="00EB5C7F">
        <w:t xml:space="preserve"> The number of </w:t>
      </w:r>
      <w:proofErr w:type="gramStart"/>
      <w:r w:rsidR="00EB5C7F">
        <w:t>epochs  required</w:t>
      </w:r>
      <w:proofErr w:type="gramEnd"/>
    </w:p>
    <w:p w:rsidR="006251A1" w:rsidRDefault="00EB5C7F" w:rsidP="00FB7BF6">
      <w:pPr>
        <w:pStyle w:val="BodyText2"/>
      </w:pPr>
      <w:proofErr w:type="gramStart"/>
      <w:r>
        <w:t>for</w:t>
      </w:r>
      <w:proofErr w:type="gramEnd"/>
      <w:r>
        <w:t xml:space="preserve"> training the model with eleven attributes increases with increment in the samples.</w:t>
      </w:r>
    </w:p>
    <w:p w:rsidR="00FE087D" w:rsidRPr="00FE087D" w:rsidRDefault="00FE087D" w:rsidP="00FE087D">
      <w:pPr>
        <w:tabs>
          <w:tab w:val="right" w:pos="250"/>
          <w:tab w:val="right" w:pos="360"/>
        </w:tabs>
        <w:spacing w:after="120" w:line="200" w:lineRule="atLeast"/>
        <w:jc w:val="both"/>
        <w:rPr>
          <w:sz w:val="18"/>
          <w:szCs w:val="18"/>
          <w:lang w:val="en-US"/>
        </w:rPr>
      </w:pPr>
    </w:p>
    <w:p w:rsidR="00237BCD" w:rsidRPr="00CE48B7" w:rsidRDefault="00237BCD" w:rsidP="00CE48B7">
      <w:pPr>
        <w:numPr>
          <w:ilvl w:val="1"/>
          <w:numId w:val="5"/>
        </w:numPr>
        <w:tabs>
          <w:tab w:val="right" w:pos="250"/>
          <w:tab w:val="right" w:pos="360"/>
        </w:tabs>
        <w:spacing w:after="120" w:line="200" w:lineRule="atLeast"/>
        <w:jc w:val="both"/>
        <w:rPr>
          <w:b/>
          <w:sz w:val="26"/>
          <w:szCs w:val="26"/>
          <w:lang w:val="en-US"/>
        </w:rPr>
      </w:pPr>
      <w:r w:rsidRPr="00CE48B7">
        <w:rPr>
          <w:b/>
          <w:sz w:val="26"/>
          <w:szCs w:val="26"/>
          <w:lang w:val="en-US"/>
        </w:rPr>
        <w:t>Conclusion</w:t>
      </w:r>
    </w:p>
    <w:p w:rsidR="00237BCD" w:rsidRDefault="00237BCD" w:rsidP="003F108E">
      <w:pPr>
        <w:pStyle w:val="BodyText"/>
        <w:spacing w:after="0"/>
        <w:jc w:val="lowKashida"/>
        <w:rPr>
          <w:sz w:val="22"/>
        </w:rPr>
      </w:pPr>
      <w:r>
        <w:rPr>
          <w:sz w:val="22"/>
        </w:rPr>
        <w:t>The ultimate objective of this study was to use the results and conclusions obtained from group projects in a reflective manner, in order to improve learning and teaching of software engineering in large groups, and in particular at UWE. This study has led me to devise more controls on the management of group projects. For</w:t>
      </w:r>
      <w:r w:rsidR="00F13578">
        <w:rPr>
          <w:sz w:val="22"/>
        </w:rPr>
        <w:t xml:space="preserve"> </w:t>
      </w:r>
      <w:r>
        <w:rPr>
          <w:sz w:val="22"/>
        </w:rPr>
        <w:t>example, students were asked to submit an initial project proposal four weeks after the assignment was released, with emphasis on initial understanding of the problem domain, team’s structure, and initial project plan. In</w:t>
      </w:r>
      <w:r w:rsidR="00F13578" w:rsidRPr="00F13578">
        <w:rPr>
          <w:sz w:val="22"/>
        </w:rPr>
        <w:t xml:space="preserve"> </w:t>
      </w:r>
      <w:r w:rsidR="00F13578">
        <w:rPr>
          <w:sz w:val="22"/>
        </w:rPr>
        <w:t>addition, tighter links between lectures and both practical sessions and group-work were implemented.</w:t>
      </w:r>
      <w:r w:rsidR="00B60311">
        <w:rPr>
          <w:sz w:val="22"/>
        </w:rPr>
        <w:t xml:space="preserve"> </w:t>
      </w:r>
    </w:p>
    <w:p w:rsidR="00237BCD" w:rsidRPr="00F16DC4" w:rsidRDefault="00237BCD" w:rsidP="003F108E">
      <w:pPr>
        <w:pStyle w:val="BodyText"/>
        <w:spacing w:after="0"/>
        <w:ind w:firstLine="250"/>
        <w:jc w:val="lowKashida"/>
        <w:rPr>
          <w:sz w:val="22"/>
        </w:rPr>
      </w:pPr>
      <w:r w:rsidRPr="00F16DC4">
        <w:rPr>
          <w:sz w:val="22"/>
        </w:rPr>
        <w:t>In general, I wish to have a tighter policy with respect to attendance in practical sessions (at least) as this had impacted group-work and attainment in practical sessions. Records of students’ attendance were kept, but because there is no link between sessions attended and passing/failing the module, it makes controlling students attendance a tall objective to achieve.</w:t>
      </w:r>
    </w:p>
    <w:p w:rsidR="00237BCD" w:rsidRPr="008D2125" w:rsidRDefault="00237BCD" w:rsidP="003F108E">
      <w:pPr>
        <w:pStyle w:val="BodyText"/>
        <w:spacing w:after="0"/>
        <w:ind w:firstLine="250"/>
        <w:jc w:val="lowKashida"/>
        <w:rPr>
          <w:sz w:val="22"/>
        </w:rPr>
      </w:pPr>
      <w:r w:rsidRPr="008D2125">
        <w:rPr>
          <w:sz w:val="22"/>
        </w:rPr>
        <w:t xml:space="preserve">The use of debates as a mechanism by which the skills of creative and critical thinking are developed is of paramount importance to the individual, society, and employers. Nevertheless, the great returns of this approach could be hampered by the high absence of students in practical sessions given the nature of </w:t>
      </w:r>
      <w:r w:rsidRPr="008D2125">
        <w:rPr>
          <w:sz w:val="22"/>
        </w:rPr>
        <w:lastRenderedPageBreak/>
        <w:t>working in a team and the activities involved in software engineering.</w:t>
      </w:r>
    </w:p>
    <w:p w:rsidR="00237BCD" w:rsidRPr="008D2125" w:rsidRDefault="00237BCD" w:rsidP="003F108E">
      <w:pPr>
        <w:pStyle w:val="BodyText2"/>
        <w:ind w:firstLine="250"/>
        <w:jc w:val="lowKashida"/>
        <w:rPr>
          <w:lang w:val="en-US"/>
        </w:rPr>
      </w:pPr>
      <w:r w:rsidRPr="008D2125">
        <w:rPr>
          <w:lang w:val="en-US"/>
        </w:rPr>
        <w:t>In addition, tutors and IT support staff need training on the use of tools. Also, tutors need extra time and budget to attend seminars presented by tool vendors in order to update themselves with new features provided by the tools for later enhancements to students’ projects.</w:t>
      </w:r>
    </w:p>
    <w:p w:rsidR="00237BCD" w:rsidRPr="000B65CB" w:rsidRDefault="00237BCD" w:rsidP="003F108E">
      <w:pPr>
        <w:pStyle w:val="BodyText"/>
        <w:spacing w:after="0"/>
        <w:ind w:firstLine="250"/>
        <w:jc w:val="lowKashida"/>
        <w:rPr>
          <w:sz w:val="22"/>
          <w:szCs w:val="22"/>
        </w:rPr>
      </w:pPr>
      <w:r w:rsidRPr="000B65CB">
        <w:rPr>
          <w:sz w:val="22"/>
          <w:szCs w:val="22"/>
        </w:rPr>
        <w:t xml:space="preserve">Team work and the development of team skills are vital not only for the accomplishment of the group coursework of the software engineering module but also for preparing software engineers who are ready to work within teams as it is the case in the industry. In addition, this will cultivate team spirits in individuals. Not only will </w:t>
      </w:r>
      <w:r w:rsidR="003F108E" w:rsidRPr="000B65CB">
        <w:rPr>
          <w:sz w:val="22"/>
          <w:szCs w:val="22"/>
        </w:rPr>
        <w:t xml:space="preserve">this </w:t>
      </w:r>
      <w:r w:rsidRPr="000B65CB">
        <w:rPr>
          <w:sz w:val="22"/>
          <w:szCs w:val="22"/>
        </w:rPr>
        <w:t>have impact on the individual, but</w:t>
      </w:r>
      <w:r w:rsidR="003F108E">
        <w:rPr>
          <w:sz w:val="22"/>
          <w:szCs w:val="22"/>
        </w:rPr>
        <w:t xml:space="preserve"> also </w:t>
      </w:r>
      <w:r w:rsidRPr="000B65CB">
        <w:rPr>
          <w:sz w:val="22"/>
          <w:szCs w:val="22"/>
        </w:rPr>
        <w:t xml:space="preserve">the society as a whole. </w:t>
      </w:r>
      <w:r w:rsidR="003F108E">
        <w:rPr>
          <w:sz w:val="22"/>
          <w:szCs w:val="22"/>
        </w:rPr>
        <w:t>H</w:t>
      </w:r>
      <w:r w:rsidRPr="000B65CB">
        <w:rPr>
          <w:sz w:val="22"/>
          <w:szCs w:val="22"/>
        </w:rPr>
        <w:t>ence</w:t>
      </w:r>
      <w:r w:rsidR="00CD5F92">
        <w:rPr>
          <w:sz w:val="22"/>
          <w:szCs w:val="22"/>
        </w:rPr>
        <w:t>,</w:t>
      </w:r>
      <w:r w:rsidRPr="000B65CB">
        <w:rPr>
          <w:sz w:val="22"/>
          <w:szCs w:val="22"/>
        </w:rPr>
        <w:t xml:space="preserve"> this facilitates the achievement of one of the key objectives of educational research. </w:t>
      </w:r>
    </w:p>
    <w:p w:rsidR="00237BCD" w:rsidRDefault="00237BCD" w:rsidP="003F108E">
      <w:pPr>
        <w:pStyle w:val="BodyText2"/>
        <w:ind w:firstLine="250"/>
      </w:pPr>
      <w:r>
        <w:t xml:space="preserve">This research may be considered as generic model for other modules where attainment in exams, coursework, and feedback from lecturers, tutors, and students are studied in a reflective manner to improve on learning and teaching of a particular subject. Thus, this research could be classified as a generic one from </w:t>
      </w:r>
      <w:r w:rsidR="003F108E">
        <w:t xml:space="preserve">which </w:t>
      </w:r>
      <w:r>
        <w:t xml:space="preserve">one can instantiate to create instances of reflective models to improve teaching and learning of different subjects in particular computing and other subjects in general. </w:t>
      </w:r>
    </w:p>
    <w:p w:rsidR="00237BCD" w:rsidRPr="00F16DC4" w:rsidRDefault="00237BCD" w:rsidP="00237BCD">
      <w:pPr>
        <w:ind w:left="45" w:firstLine="205"/>
        <w:jc w:val="both"/>
        <w:rPr>
          <w:sz w:val="26"/>
          <w:szCs w:val="28"/>
        </w:rPr>
      </w:pPr>
      <w:r>
        <w:rPr>
          <w:sz w:val="22"/>
        </w:rPr>
        <w:t xml:space="preserve">Finally, I believe that this study is a step forward towards educational research that critically improves educational action as per </w:t>
      </w:r>
      <w:proofErr w:type="spellStart"/>
      <w:smartTag w:uri="urn:schemas-microsoft-com:office:smarttags" w:element="City">
        <w:smartTag w:uri="urn:schemas-microsoft-com:office:smarttags" w:element="place">
          <w:r>
            <w:rPr>
              <w:sz w:val="22"/>
            </w:rPr>
            <w:t>Griffiths</w:t>
          </w:r>
        </w:smartTag>
      </w:smartTag>
      <w:r>
        <w:rPr>
          <w:sz w:val="22"/>
        </w:rPr>
        <w:t>’s</w:t>
      </w:r>
      <w:proofErr w:type="spellEnd"/>
      <w:r>
        <w:rPr>
          <w:sz w:val="22"/>
        </w:rPr>
        <w:t xml:space="preserve"> definition “Educational research aims critically to inform educational judgements and decisions in order to improve educational action.” [5]. In addition, the outcomes of the first loop of this reflective spiral process in 2000/2001 will evaluated further and the outcomes will </w:t>
      </w:r>
      <w:r w:rsidR="003F108E">
        <w:rPr>
          <w:sz w:val="22"/>
        </w:rPr>
        <w:t xml:space="preserve">be </w:t>
      </w:r>
      <w:r>
        <w:rPr>
          <w:sz w:val="22"/>
        </w:rPr>
        <w:t>put forward for implementation in 2001/2002 in a reflective manner.</w:t>
      </w:r>
    </w:p>
    <w:p w:rsidR="00237BCD" w:rsidRDefault="00237BCD" w:rsidP="00237BCD">
      <w:pPr>
        <w:pStyle w:val="Heading3"/>
        <w:rPr>
          <w:sz w:val="26"/>
          <w:szCs w:val="26"/>
        </w:rPr>
      </w:pPr>
    </w:p>
    <w:p w:rsidR="00237BCD" w:rsidRPr="002F1071" w:rsidRDefault="00237BCD" w:rsidP="002262BE">
      <w:pPr>
        <w:pStyle w:val="BodyTextIndent3"/>
        <w:spacing w:line="200" w:lineRule="atLeast"/>
        <w:ind w:left="0"/>
        <w:rPr>
          <w:b/>
          <w:sz w:val="26"/>
          <w:szCs w:val="26"/>
          <w:lang w:val="en-US"/>
        </w:rPr>
      </w:pPr>
      <w:r w:rsidRPr="002F1071">
        <w:rPr>
          <w:b/>
          <w:sz w:val="26"/>
          <w:szCs w:val="26"/>
          <w:lang w:val="en-US"/>
        </w:rPr>
        <w:t>References</w:t>
      </w:r>
    </w:p>
    <w:p w:rsidR="00237BCD" w:rsidRDefault="00237BCD" w:rsidP="0040441B">
      <w:pPr>
        <w:numPr>
          <w:ilvl w:val="0"/>
          <w:numId w:val="26"/>
        </w:numPr>
        <w:ind w:left="499" w:hanging="499"/>
        <w:jc w:val="both"/>
        <w:rPr>
          <w:sz w:val="22"/>
          <w:lang w:val="en-US"/>
        </w:rPr>
      </w:pPr>
      <w:r>
        <w:rPr>
          <w:sz w:val="22"/>
          <w:lang w:val="en-US"/>
        </w:rPr>
        <w:t>Boehm B</w:t>
      </w:r>
      <w:r w:rsidR="002734DA">
        <w:rPr>
          <w:sz w:val="22"/>
          <w:lang w:val="en-US"/>
        </w:rPr>
        <w:t xml:space="preserve">., </w:t>
      </w:r>
      <w:r>
        <w:rPr>
          <w:sz w:val="22"/>
          <w:lang w:val="en-US"/>
        </w:rPr>
        <w:t>“A spiral model of software development and enhancement</w:t>
      </w:r>
      <w:r w:rsidR="005A7FB6">
        <w:rPr>
          <w:sz w:val="22"/>
          <w:lang w:val="en-US"/>
        </w:rPr>
        <w:t>,</w:t>
      </w:r>
      <w:r>
        <w:rPr>
          <w:sz w:val="22"/>
          <w:lang w:val="en-US"/>
        </w:rPr>
        <w:t xml:space="preserve">” </w:t>
      </w:r>
      <w:r w:rsidRPr="00DE68A3">
        <w:rPr>
          <w:i/>
          <w:sz w:val="22"/>
          <w:lang w:val="en-US"/>
        </w:rPr>
        <w:t>IEEE Computers</w:t>
      </w:r>
      <w:r>
        <w:rPr>
          <w:sz w:val="22"/>
          <w:lang w:val="en-US"/>
        </w:rPr>
        <w:t xml:space="preserve">, </w:t>
      </w:r>
      <w:r w:rsidR="005A7FB6">
        <w:rPr>
          <w:sz w:val="22"/>
          <w:lang w:val="en-US"/>
        </w:rPr>
        <w:t>vol. 21, no. 5</w:t>
      </w:r>
      <w:r w:rsidR="00DE68A3">
        <w:rPr>
          <w:sz w:val="22"/>
          <w:lang w:val="en-US"/>
        </w:rPr>
        <w:t>,</w:t>
      </w:r>
      <w:r w:rsidR="00452371">
        <w:rPr>
          <w:sz w:val="22"/>
          <w:lang w:val="en-US"/>
        </w:rPr>
        <w:t xml:space="preserve"> pp.</w:t>
      </w:r>
      <w:r w:rsidR="00DE68A3">
        <w:rPr>
          <w:sz w:val="22"/>
          <w:lang w:val="en-US"/>
        </w:rPr>
        <w:t xml:space="preserve"> </w:t>
      </w:r>
      <w:r>
        <w:rPr>
          <w:sz w:val="22"/>
          <w:lang w:val="en-US"/>
        </w:rPr>
        <w:t>61-72</w:t>
      </w:r>
      <w:r w:rsidR="002734DA">
        <w:rPr>
          <w:sz w:val="22"/>
          <w:lang w:val="en-US"/>
        </w:rPr>
        <w:t>,</w:t>
      </w:r>
      <w:r w:rsidR="002734DA" w:rsidRPr="002734DA">
        <w:rPr>
          <w:sz w:val="22"/>
          <w:lang w:val="en-US"/>
        </w:rPr>
        <w:t xml:space="preserve"> </w:t>
      </w:r>
      <w:r w:rsidR="002734DA">
        <w:rPr>
          <w:sz w:val="22"/>
          <w:lang w:val="en-US"/>
        </w:rPr>
        <w:t>1988</w:t>
      </w:r>
      <w:r>
        <w:rPr>
          <w:sz w:val="22"/>
          <w:lang w:val="en-US"/>
        </w:rPr>
        <w:t>.</w:t>
      </w:r>
    </w:p>
    <w:p w:rsidR="00237BCD" w:rsidRDefault="00237BCD" w:rsidP="0040441B">
      <w:pPr>
        <w:numPr>
          <w:ilvl w:val="0"/>
          <w:numId w:val="26"/>
        </w:numPr>
        <w:ind w:left="500" w:hanging="500"/>
        <w:jc w:val="both"/>
        <w:rPr>
          <w:lang w:val="en-US"/>
        </w:rPr>
      </w:pPr>
      <w:proofErr w:type="spellStart"/>
      <w:r>
        <w:rPr>
          <w:lang w:val="en-US"/>
        </w:rPr>
        <w:lastRenderedPageBreak/>
        <w:t>Booch</w:t>
      </w:r>
      <w:proofErr w:type="spellEnd"/>
      <w:r>
        <w:rPr>
          <w:lang w:val="en-US"/>
        </w:rPr>
        <w:t xml:space="preserve"> G.</w:t>
      </w:r>
      <w:r w:rsidR="002734DA">
        <w:rPr>
          <w:lang w:val="en-US"/>
        </w:rPr>
        <w:t>,</w:t>
      </w:r>
      <w:r>
        <w:rPr>
          <w:lang w:val="en-US"/>
        </w:rPr>
        <w:t xml:space="preserve"> </w:t>
      </w:r>
      <w:proofErr w:type="spellStart"/>
      <w:r>
        <w:rPr>
          <w:lang w:val="en-US"/>
        </w:rPr>
        <w:t>Rumbaugh</w:t>
      </w:r>
      <w:proofErr w:type="spellEnd"/>
      <w:r>
        <w:rPr>
          <w:lang w:val="en-US"/>
        </w:rPr>
        <w:t xml:space="preserve"> J.</w:t>
      </w:r>
      <w:r w:rsidR="002734DA">
        <w:rPr>
          <w:lang w:val="en-US"/>
        </w:rPr>
        <w:t>,</w:t>
      </w:r>
      <w:r>
        <w:rPr>
          <w:lang w:val="en-US"/>
        </w:rPr>
        <w:t xml:space="preserve"> and </w:t>
      </w:r>
      <w:smartTag w:uri="urn:schemas-microsoft-com:office:smarttags" w:element="place">
        <w:smartTag w:uri="urn:schemas:contacts" w:element="Sn">
          <w:r>
            <w:rPr>
              <w:lang w:val="en-US"/>
            </w:rPr>
            <w:t>Jacobson</w:t>
          </w:r>
        </w:smartTag>
        <w:r>
          <w:rPr>
            <w:lang w:val="en-US"/>
          </w:rPr>
          <w:t xml:space="preserve"> </w:t>
        </w:r>
        <w:smartTag w:uri="urn:schemas:contacts" w:element="Sn">
          <w:r>
            <w:rPr>
              <w:lang w:val="en-US"/>
            </w:rPr>
            <w:t>I.</w:t>
          </w:r>
        </w:smartTag>
      </w:smartTag>
      <w:r w:rsidR="002734DA">
        <w:rPr>
          <w:lang w:val="en-US"/>
        </w:rPr>
        <w:t>,</w:t>
      </w:r>
      <w:r>
        <w:rPr>
          <w:lang w:val="en-US"/>
        </w:rPr>
        <w:t xml:space="preserve"> </w:t>
      </w:r>
      <w:proofErr w:type="gramStart"/>
      <w:r>
        <w:rPr>
          <w:i/>
          <w:lang w:val="en-US"/>
        </w:rPr>
        <w:t>The</w:t>
      </w:r>
      <w:proofErr w:type="gramEnd"/>
      <w:r>
        <w:rPr>
          <w:i/>
          <w:lang w:val="en-US"/>
        </w:rPr>
        <w:t xml:space="preserve"> Unified Modeling Language</w:t>
      </w:r>
      <w:r>
        <w:rPr>
          <w:lang w:val="en-US"/>
        </w:rPr>
        <w:t>, Addison-Wesley</w:t>
      </w:r>
      <w:r w:rsidR="002734DA">
        <w:rPr>
          <w:lang w:val="en-US"/>
        </w:rPr>
        <w:t>,</w:t>
      </w:r>
      <w:r w:rsidR="002734DA" w:rsidRPr="002734DA">
        <w:rPr>
          <w:lang w:val="en-US"/>
        </w:rPr>
        <w:t xml:space="preserve"> </w:t>
      </w:r>
      <w:r w:rsidR="002734DA">
        <w:rPr>
          <w:lang w:val="en-US"/>
        </w:rPr>
        <w:t>1999</w:t>
      </w:r>
      <w:r>
        <w:rPr>
          <w:lang w:val="en-US"/>
        </w:rPr>
        <w:t>.</w:t>
      </w:r>
    </w:p>
    <w:p w:rsidR="00237BCD" w:rsidRDefault="00237BCD" w:rsidP="00845D3D">
      <w:pPr>
        <w:pStyle w:val="BodyText2"/>
        <w:numPr>
          <w:ilvl w:val="0"/>
          <w:numId w:val="26"/>
        </w:numPr>
        <w:ind w:left="500" w:hanging="500"/>
        <w:rPr>
          <w:lang w:val="en-US"/>
        </w:rPr>
      </w:pPr>
      <w:proofErr w:type="spellStart"/>
      <w:r>
        <w:rPr>
          <w:lang w:val="en-US"/>
        </w:rPr>
        <w:t>Cutts</w:t>
      </w:r>
      <w:proofErr w:type="spellEnd"/>
      <w:r>
        <w:rPr>
          <w:lang w:val="en-US"/>
        </w:rPr>
        <w:t xml:space="preserve"> Q.</w:t>
      </w:r>
      <w:r w:rsidR="002734DA">
        <w:rPr>
          <w:lang w:val="en-US"/>
        </w:rPr>
        <w:t>,</w:t>
      </w:r>
      <w:r>
        <w:rPr>
          <w:lang w:val="en-US"/>
        </w:rPr>
        <w:t xml:space="preserve"> “Fostering engagement, covering content: reflecting on large, mixed ability, first year computer programming module</w:t>
      </w:r>
      <w:r w:rsidR="001021EE">
        <w:rPr>
          <w:lang w:val="en-US"/>
        </w:rPr>
        <w:t>,</w:t>
      </w:r>
      <w:r>
        <w:rPr>
          <w:lang w:val="en-US"/>
        </w:rPr>
        <w:t>” in Walker M. (Ed)</w:t>
      </w:r>
      <w:r w:rsidR="001532EB">
        <w:rPr>
          <w:lang w:val="en-US"/>
        </w:rPr>
        <w:t>,</w:t>
      </w:r>
      <w:r>
        <w:rPr>
          <w:lang w:val="en-US"/>
        </w:rPr>
        <w:t xml:space="preserve"> </w:t>
      </w:r>
      <w:r>
        <w:rPr>
          <w:i/>
          <w:lang w:val="en-US"/>
        </w:rPr>
        <w:t>Reconstructing Professionalism in University Teaching</w:t>
      </w:r>
      <w:r>
        <w:rPr>
          <w:lang w:val="en-US"/>
        </w:rPr>
        <w:t>, Open University Press</w:t>
      </w:r>
      <w:r w:rsidR="00845D3D">
        <w:rPr>
          <w:lang w:val="en-US"/>
        </w:rPr>
        <w:t xml:space="preserve">, pp. </w:t>
      </w:r>
      <w:r>
        <w:rPr>
          <w:lang w:val="en-US"/>
        </w:rPr>
        <w:t>168-189</w:t>
      </w:r>
      <w:r w:rsidR="002734DA">
        <w:rPr>
          <w:lang w:val="en-US"/>
        </w:rPr>
        <w:t>, 2001</w:t>
      </w:r>
      <w:r>
        <w:rPr>
          <w:lang w:val="en-US"/>
        </w:rPr>
        <w:t>.</w:t>
      </w:r>
    </w:p>
    <w:p w:rsidR="00237BCD" w:rsidRDefault="00237BCD" w:rsidP="001532EB">
      <w:pPr>
        <w:numPr>
          <w:ilvl w:val="0"/>
          <w:numId w:val="26"/>
        </w:numPr>
        <w:ind w:left="500" w:hanging="500"/>
        <w:jc w:val="both"/>
        <w:rPr>
          <w:sz w:val="22"/>
          <w:lang w:val="en-US"/>
        </w:rPr>
      </w:pPr>
      <w:proofErr w:type="spellStart"/>
      <w:r>
        <w:rPr>
          <w:sz w:val="22"/>
          <w:lang w:val="en-US"/>
        </w:rPr>
        <w:t>Favela</w:t>
      </w:r>
      <w:proofErr w:type="spellEnd"/>
      <w:r>
        <w:rPr>
          <w:sz w:val="22"/>
          <w:lang w:val="en-US"/>
        </w:rPr>
        <w:t xml:space="preserve"> J. and Pena-Mora F.</w:t>
      </w:r>
      <w:r w:rsidR="002734DA">
        <w:rPr>
          <w:sz w:val="22"/>
          <w:lang w:val="en-US"/>
        </w:rPr>
        <w:t xml:space="preserve">, </w:t>
      </w:r>
      <w:r>
        <w:rPr>
          <w:sz w:val="22"/>
          <w:lang w:val="en-US"/>
        </w:rPr>
        <w:t xml:space="preserve">“An </w:t>
      </w:r>
      <w:r w:rsidR="001532EB">
        <w:rPr>
          <w:sz w:val="22"/>
          <w:lang w:val="en-US"/>
        </w:rPr>
        <w:t>E</w:t>
      </w:r>
      <w:r>
        <w:rPr>
          <w:sz w:val="22"/>
          <w:lang w:val="en-US"/>
        </w:rPr>
        <w:t>xperience in Collaborative Software Engineering Education</w:t>
      </w:r>
      <w:r w:rsidR="0095527A">
        <w:rPr>
          <w:sz w:val="22"/>
          <w:lang w:val="en-US"/>
        </w:rPr>
        <w:t>,</w:t>
      </w:r>
      <w:r>
        <w:rPr>
          <w:sz w:val="22"/>
          <w:lang w:val="en-US"/>
        </w:rPr>
        <w:t xml:space="preserve">” </w:t>
      </w:r>
      <w:r>
        <w:rPr>
          <w:i/>
          <w:sz w:val="22"/>
          <w:lang w:val="en-US"/>
        </w:rPr>
        <w:t>IEEE Software</w:t>
      </w:r>
      <w:r>
        <w:rPr>
          <w:sz w:val="22"/>
          <w:lang w:val="en-US"/>
        </w:rPr>
        <w:t>,</w:t>
      </w:r>
      <w:r w:rsidR="00B65990">
        <w:rPr>
          <w:sz w:val="22"/>
          <w:lang w:val="en-US"/>
        </w:rPr>
        <w:t xml:space="preserve"> pp.</w:t>
      </w:r>
      <w:r w:rsidR="002734DA">
        <w:rPr>
          <w:sz w:val="22"/>
          <w:lang w:val="en-US"/>
        </w:rPr>
        <w:t xml:space="preserve"> </w:t>
      </w:r>
      <w:r>
        <w:rPr>
          <w:sz w:val="22"/>
          <w:lang w:val="en-US"/>
        </w:rPr>
        <w:t>47-52</w:t>
      </w:r>
      <w:r w:rsidR="002734DA">
        <w:rPr>
          <w:sz w:val="22"/>
          <w:lang w:val="en-US"/>
        </w:rPr>
        <w:t>,</w:t>
      </w:r>
      <w:r w:rsidR="002734DA" w:rsidRPr="002734DA">
        <w:rPr>
          <w:sz w:val="22"/>
          <w:lang w:val="en-US"/>
        </w:rPr>
        <w:t xml:space="preserve"> </w:t>
      </w:r>
      <w:r w:rsidR="0095527A">
        <w:rPr>
          <w:sz w:val="22"/>
          <w:lang w:val="en-US"/>
        </w:rPr>
        <w:t xml:space="preserve">March/April </w:t>
      </w:r>
      <w:r w:rsidR="002734DA">
        <w:rPr>
          <w:sz w:val="22"/>
          <w:lang w:val="en-US"/>
        </w:rPr>
        <w:t>2001</w:t>
      </w:r>
      <w:r>
        <w:rPr>
          <w:sz w:val="22"/>
          <w:lang w:val="en-US"/>
        </w:rPr>
        <w:t>.</w:t>
      </w:r>
    </w:p>
    <w:p w:rsidR="00237BCD" w:rsidRDefault="00237BCD" w:rsidP="002C63D0">
      <w:pPr>
        <w:numPr>
          <w:ilvl w:val="0"/>
          <w:numId w:val="26"/>
        </w:numPr>
        <w:ind w:left="500" w:hanging="500"/>
        <w:jc w:val="both"/>
        <w:rPr>
          <w:sz w:val="22"/>
          <w:lang w:val="en-US"/>
        </w:rPr>
      </w:pPr>
      <w:smartTag w:uri="urn:schemas-microsoft-com:office:smarttags" w:element="City">
        <w:smartTag w:uri="urn:schemas-microsoft-com:office:smarttags" w:element="place">
          <w:r>
            <w:t>Griffiths</w:t>
          </w:r>
        </w:smartTag>
      </w:smartTag>
      <w:r>
        <w:rPr>
          <w:sz w:val="22"/>
          <w:lang w:val="en-US"/>
        </w:rPr>
        <w:t xml:space="preserve"> M.</w:t>
      </w:r>
      <w:r w:rsidR="003C1065">
        <w:rPr>
          <w:sz w:val="22"/>
          <w:lang w:val="en-US"/>
        </w:rPr>
        <w:t>,</w:t>
      </w:r>
      <w:r>
        <w:rPr>
          <w:sz w:val="22"/>
          <w:lang w:val="en-US"/>
        </w:rPr>
        <w:t xml:space="preserve"> </w:t>
      </w:r>
      <w:r>
        <w:rPr>
          <w:i/>
          <w:sz w:val="22"/>
          <w:lang w:val="en-US"/>
        </w:rPr>
        <w:t>Educational Research for Social Justice</w:t>
      </w:r>
      <w:r>
        <w:rPr>
          <w:sz w:val="22"/>
          <w:lang w:val="en-US"/>
        </w:rPr>
        <w:t>, Open University Press</w:t>
      </w:r>
      <w:r w:rsidR="002C63D0">
        <w:rPr>
          <w:sz w:val="22"/>
          <w:lang w:val="en-US"/>
        </w:rPr>
        <w:t xml:space="preserve">, </w:t>
      </w:r>
      <w:r w:rsidR="001021EE">
        <w:rPr>
          <w:sz w:val="22"/>
          <w:lang w:val="en-US"/>
        </w:rPr>
        <w:t xml:space="preserve">pp. </w:t>
      </w:r>
      <w:r>
        <w:rPr>
          <w:sz w:val="22"/>
          <w:lang w:val="en-US"/>
        </w:rPr>
        <w:t>38-39</w:t>
      </w:r>
      <w:r w:rsidR="003C1065">
        <w:rPr>
          <w:sz w:val="22"/>
          <w:lang w:val="en-US"/>
        </w:rPr>
        <w:t>,</w:t>
      </w:r>
      <w:r w:rsidR="003C1065" w:rsidRPr="003C1065">
        <w:rPr>
          <w:sz w:val="22"/>
          <w:lang w:val="en-US"/>
        </w:rPr>
        <w:t xml:space="preserve"> </w:t>
      </w:r>
      <w:r w:rsidR="003C1065">
        <w:rPr>
          <w:sz w:val="22"/>
          <w:lang w:val="en-US"/>
        </w:rPr>
        <w:t>1998</w:t>
      </w:r>
      <w:r>
        <w:rPr>
          <w:sz w:val="22"/>
          <w:lang w:val="en-US"/>
        </w:rPr>
        <w:t>.</w:t>
      </w:r>
    </w:p>
    <w:p w:rsidR="00237BCD" w:rsidRDefault="00237BCD" w:rsidP="001021EE">
      <w:pPr>
        <w:numPr>
          <w:ilvl w:val="0"/>
          <w:numId w:val="26"/>
        </w:numPr>
        <w:ind w:left="500" w:hanging="500"/>
        <w:jc w:val="both"/>
        <w:rPr>
          <w:sz w:val="22"/>
          <w:lang w:val="en-US"/>
        </w:rPr>
      </w:pPr>
      <w:proofErr w:type="spellStart"/>
      <w:r>
        <w:rPr>
          <w:sz w:val="22"/>
          <w:lang w:val="en-US"/>
        </w:rPr>
        <w:t>Kermmis</w:t>
      </w:r>
      <w:proofErr w:type="spellEnd"/>
      <w:r>
        <w:rPr>
          <w:sz w:val="22"/>
          <w:lang w:val="en-US"/>
        </w:rPr>
        <w:t xml:space="preserve"> S.</w:t>
      </w:r>
      <w:r w:rsidR="00772C43">
        <w:rPr>
          <w:sz w:val="22"/>
          <w:lang w:val="en-US"/>
        </w:rPr>
        <w:t>,</w:t>
      </w:r>
      <w:r>
        <w:rPr>
          <w:sz w:val="22"/>
          <w:lang w:val="en-US"/>
        </w:rPr>
        <w:t xml:space="preserve"> </w:t>
      </w:r>
      <w:r w:rsidR="001532EB">
        <w:rPr>
          <w:sz w:val="22"/>
          <w:lang w:val="en-US"/>
        </w:rPr>
        <w:t>“</w:t>
      </w:r>
      <w:r>
        <w:rPr>
          <w:sz w:val="22"/>
          <w:lang w:val="en-US"/>
        </w:rPr>
        <w:t>Action Research</w:t>
      </w:r>
      <w:r w:rsidR="001532EB">
        <w:rPr>
          <w:sz w:val="22"/>
          <w:lang w:val="en-US"/>
        </w:rPr>
        <w:t xml:space="preserve">,” </w:t>
      </w:r>
      <w:r>
        <w:rPr>
          <w:sz w:val="22"/>
          <w:lang w:val="en-US"/>
        </w:rPr>
        <w:t xml:space="preserve">in </w:t>
      </w:r>
      <w:proofErr w:type="spellStart"/>
      <w:r>
        <w:rPr>
          <w:sz w:val="22"/>
          <w:lang w:val="en-US"/>
        </w:rPr>
        <w:t>Hammersley</w:t>
      </w:r>
      <w:proofErr w:type="spellEnd"/>
      <w:r>
        <w:rPr>
          <w:sz w:val="22"/>
          <w:lang w:val="en-US"/>
        </w:rPr>
        <w:t xml:space="preserve"> M.</w:t>
      </w:r>
      <w:r w:rsidR="001532EB">
        <w:rPr>
          <w:sz w:val="22"/>
          <w:lang w:val="en-US"/>
        </w:rPr>
        <w:t xml:space="preserve"> </w:t>
      </w:r>
      <w:r>
        <w:rPr>
          <w:sz w:val="22"/>
          <w:lang w:val="en-US"/>
        </w:rPr>
        <w:t>(</w:t>
      </w:r>
      <w:r w:rsidR="001532EB">
        <w:rPr>
          <w:sz w:val="22"/>
          <w:lang w:val="en-US"/>
        </w:rPr>
        <w:t>E</w:t>
      </w:r>
      <w:r>
        <w:rPr>
          <w:sz w:val="22"/>
          <w:lang w:val="en-US"/>
        </w:rPr>
        <w:t>d)</w:t>
      </w:r>
      <w:r w:rsidR="001532EB">
        <w:rPr>
          <w:sz w:val="22"/>
          <w:lang w:val="en-US"/>
        </w:rPr>
        <w:t>,</w:t>
      </w:r>
      <w:r>
        <w:rPr>
          <w:sz w:val="22"/>
          <w:lang w:val="en-US"/>
        </w:rPr>
        <w:t xml:space="preserve"> </w:t>
      </w:r>
      <w:r>
        <w:rPr>
          <w:i/>
          <w:sz w:val="22"/>
          <w:lang w:val="en-US"/>
        </w:rPr>
        <w:t>Educational Research – Current Issues</w:t>
      </w:r>
      <w:r>
        <w:rPr>
          <w:sz w:val="22"/>
          <w:lang w:val="en-US"/>
        </w:rPr>
        <w:t>, Open University Press</w:t>
      </w:r>
      <w:r w:rsidR="00772C43">
        <w:rPr>
          <w:sz w:val="22"/>
          <w:lang w:val="en-US"/>
        </w:rPr>
        <w:t>,</w:t>
      </w:r>
      <w:r w:rsidR="00772C43" w:rsidRPr="00772C43">
        <w:rPr>
          <w:sz w:val="22"/>
          <w:lang w:val="en-US"/>
        </w:rPr>
        <w:t xml:space="preserve"> </w:t>
      </w:r>
      <w:r w:rsidR="001021EE">
        <w:rPr>
          <w:sz w:val="22"/>
          <w:lang w:val="en-US"/>
        </w:rPr>
        <w:t xml:space="preserve">vol. 1, </w:t>
      </w:r>
      <w:r w:rsidR="00772C43">
        <w:rPr>
          <w:sz w:val="22"/>
          <w:lang w:val="en-US"/>
        </w:rPr>
        <w:t>1993</w:t>
      </w:r>
      <w:r>
        <w:rPr>
          <w:sz w:val="22"/>
          <w:lang w:val="en-US"/>
        </w:rPr>
        <w:t>.</w:t>
      </w:r>
    </w:p>
    <w:p w:rsidR="00237BCD" w:rsidRDefault="001532EB" w:rsidP="00C50D78">
      <w:pPr>
        <w:numPr>
          <w:ilvl w:val="0"/>
          <w:numId w:val="26"/>
        </w:numPr>
        <w:ind w:left="500" w:hanging="500"/>
        <w:jc w:val="both"/>
        <w:rPr>
          <w:sz w:val="22"/>
          <w:lang w:val="en-US"/>
        </w:rPr>
      </w:pPr>
      <w:proofErr w:type="spellStart"/>
      <w:r>
        <w:rPr>
          <w:sz w:val="22"/>
          <w:lang w:val="en-US"/>
        </w:rPr>
        <w:t>Krutchen</w:t>
      </w:r>
      <w:proofErr w:type="spellEnd"/>
      <w:r w:rsidR="00237BCD">
        <w:rPr>
          <w:sz w:val="22"/>
          <w:lang w:val="en-US"/>
        </w:rPr>
        <w:t xml:space="preserve"> P.</w:t>
      </w:r>
      <w:r w:rsidR="00C50D78">
        <w:rPr>
          <w:sz w:val="22"/>
          <w:lang w:val="en-US"/>
        </w:rPr>
        <w:t>,</w:t>
      </w:r>
      <w:r w:rsidR="00237BCD">
        <w:rPr>
          <w:sz w:val="22"/>
          <w:lang w:val="en-US"/>
        </w:rPr>
        <w:t xml:space="preserve"> </w:t>
      </w:r>
      <w:r w:rsidR="00237BCD">
        <w:rPr>
          <w:i/>
          <w:sz w:val="22"/>
          <w:lang w:val="en-US"/>
        </w:rPr>
        <w:t xml:space="preserve">The Rational Unified Process Model: </w:t>
      </w:r>
      <w:proofErr w:type="gramStart"/>
      <w:r w:rsidR="00237BCD">
        <w:rPr>
          <w:i/>
          <w:sz w:val="22"/>
          <w:lang w:val="en-US"/>
        </w:rPr>
        <w:t>An</w:t>
      </w:r>
      <w:proofErr w:type="gramEnd"/>
      <w:r w:rsidR="00237BCD">
        <w:rPr>
          <w:i/>
          <w:sz w:val="22"/>
          <w:lang w:val="en-US"/>
        </w:rPr>
        <w:t xml:space="preserve"> Introduction</w:t>
      </w:r>
      <w:r w:rsidR="00237BCD">
        <w:rPr>
          <w:sz w:val="22"/>
          <w:lang w:val="en-US"/>
        </w:rPr>
        <w:t>, 2</w:t>
      </w:r>
      <w:r w:rsidR="00237BCD">
        <w:rPr>
          <w:sz w:val="22"/>
          <w:vertAlign w:val="superscript"/>
          <w:lang w:val="en-US"/>
        </w:rPr>
        <w:t>nd</w:t>
      </w:r>
      <w:r w:rsidR="00237BCD">
        <w:rPr>
          <w:sz w:val="22"/>
          <w:lang w:val="en-US"/>
        </w:rPr>
        <w:t xml:space="preserve"> </w:t>
      </w:r>
      <w:proofErr w:type="spellStart"/>
      <w:r w:rsidR="00237BCD">
        <w:rPr>
          <w:sz w:val="22"/>
          <w:lang w:val="en-US"/>
        </w:rPr>
        <w:t>ed</w:t>
      </w:r>
      <w:proofErr w:type="spellEnd"/>
      <w:r w:rsidR="00237BCD">
        <w:rPr>
          <w:sz w:val="22"/>
          <w:lang w:val="en-US"/>
        </w:rPr>
        <w:t>, Addison-Wesley</w:t>
      </w:r>
      <w:r w:rsidR="00C50D78">
        <w:rPr>
          <w:sz w:val="22"/>
          <w:lang w:val="en-US"/>
        </w:rPr>
        <w:t>, 2000</w:t>
      </w:r>
      <w:r w:rsidR="00237BCD">
        <w:rPr>
          <w:sz w:val="22"/>
          <w:lang w:val="en-US"/>
        </w:rPr>
        <w:t>.</w:t>
      </w:r>
    </w:p>
    <w:p w:rsidR="00237BCD" w:rsidRDefault="00237BCD" w:rsidP="001532EB">
      <w:pPr>
        <w:numPr>
          <w:ilvl w:val="0"/>
          <w:numId w:val="26"/>
        </w:numPr>
        <w:ind w:left="500" w:hanging="500"/>
        <w:jc w:val="both"/>
        <w:rPr>
          <w:sz w:val="22"/>
          <w:lang w:val="en-US"/>
        </w:rPr>
      </w:pPr>
      <w:proofErr w:type="spellStart"/>
      <w:r>
        <w:rPr>
          <w:sz w:val="22"/>
          <w:lang w:val="en-US"/>
        </w:rPr>
        <w:t>Krutchen</w:t>
      </w:r>
      <w:proofErr w:type="spellEnd"/>
      <w:r>
        <w:rPr>
          <w:sz w:val="22"/>
          <w:lang w:val="en-US"/>
        </w:rPr>
        <w:t xml:space="preserve"> P.</w:t>
      </w:r>
      <w:r w:rsidR="00C50D78">
        <w:rPr>
          <w:sz w:val="22"/>
          <w:lang w:val="en-US"/>
        </w:rPr>
        <w:t>,</w:t>
      </w:r>
      <w:r>
        <w:rPr>
          <w:sz w:val="22"/>
          <w:lang w:val="en-US"/>
        </w:rPr>
        <w:t xml:space="preserve"> “The 4+1 View Model of Architecture</w:t>
      </w:r>
      <w:r w:rsidR="00A314A3">
        <w:rPr>
          <w:sz w:val="22"/>
          <w:lang w:val="en-US"/>
        </w:rPr>
        <w:t>,</w:t>
      </w:r>
      <w:r>
        <w:rPr>
          <w:sz w:val="22"/>
          <w:lang w:val="en-US"/>
        </w:rPr>
        <w:t xml:space="preserve">” </w:t>
      </w:r>
      <w:r>
        <w:rPr>
          <w:i/>
          <w:sz w:val="22"/>
          <w:lang w:val="en-US"/>
        </w:rPr>
        <w:t>IEEE Software,</w:t>
      </w:r>
      <w:r w:rsidR="001532EB">
        <w:rPr>
          <w:sz w:val="22"/>
          <w:lang w:val="en-US"/>
        </w:rPr>
        <w:t xml:space="preserve"> vol. </w:t>
      </w:r>
      <w:r w:rsidRPr="00A314A3">
        <w:rPr>
          <w:bCs/>
          <w:sz w:val="22"/>
          <w:lang w:val="en-US"/>
        </w:rPr>
        <w:t>12</w:t>
      </w:r>
      <w:r w:rsidR="001532EB">
        <w:rPr>
          <w:bCs/>
          <w:sz w:val="22"/>
          <w:lang w:val="en-US"/>
        </w:rPr>
        <w:t xml:space="preserve">, no. </w:t>
      </w:r>
      <w:r w:rsidR="001532EB">
        <w:rPr>
          <w:sz w:val="22"/>
          <w:lang w:val="en-US"/>
        </w:rPr>
        <w:t>6</w:t>
      </w:r>
      <w:r w:rsidR="00C50D78">
        <w:rPr>
          <w:sz w:val="22"/>
          <w:lang w:val="en-US"/>
        </w:rPr>
        <w:t>, 1995</w:t>
      </w:r>
      <w:r>
        <w:rPr>
          <w:sz w:val="22"/>
          <w:lang w:val="en-US"/>
        </w:rPr>
        <w:t>.</w:t>
      </w:r>
    </w:p>
    <w:p w:rsidR="00237BCD" w:rsidRDefault="00237BCD" w:rsidP="00064F41">
      <w:pPr>
        <w:numPr>
          <w:ilvl w:val="0"/>
          <w:numId w:val="26"/>
        </w:numPr>
        <w:ind w:left="500" w:hanging="500"/>
        <w:jc w:val="both"/>
        <w:rPr>
          <w:sz w:val="22"/>
          <w:lang w:val="en-US"/>
        </w:rPr>
      </w:pPr>
      <w:r>
        <w:rPr>
          <w:sz w:val="22"/>
          <w:lang w:val="en-US"/>
        </w:rPr>
        <w:t>Kolb D. A.</w:t>
      </w:r>
      <w:r w:rsidR="00C50D78">
        <w:rPr>
          <w:sz w:val="22"/>
          <w:lang w:val="en-US"/>
        </w:rPr>
        <w:t>,</w:t>
      </w:r>
      <w:r>
        <w:rPr>
          <w:sz w:val="22"/>
          <w:lang w:val="en-US"/>
        </w:rPr>
        <w:t xml:space="preserve"> </w:t>
      </w:r>
      <w:r>
        <w:rPr>
          <w:i/>
          <w:sz w:val="22"/>
          <w:lang w:val="en-US"/>
        </w:rPr>
        <w:t>Experiential Learning: Experience as the source of learning and development</w:t>
      </w:r>
      <w:r>
        <w:rPr>
          <w:sz w:val="22"/>
          <w:lang w:val="en-US"/>
        </w:rPr>
        <w:t>, Prentice-Hall</w:t>
      </w:r>
      <w:r w:rsidR="00C50D78">
        <w:rPr>
          <w:sz w:val="22"/>
          <w:lang w:val="en-US"/>
        </w:rPr>
        <w:t>,</w:t>
      </w:r>
      <w:r w:rsidR="00064F41">
        <w:rPr>
          <w:sz w:val="22"/>
          <w:lang w:val="en-US"/>
        </w:rPr>
        <w:t xml:space="preserve"> New </w:t>
      </w:r>
      <w:proofErr w:type="spellStart"/>
      <w:r w:rsidR="00064F41">
        <w:rPr>
          <w:sz w:val="22"/>
          <w:lang w:val="en-US"/>
        </w:rPr>
        <w:t>Jeresy</w:t>
      </w:r>
      <w:proofErr w:type="spellEnd"/>
      <w:r w:rsidR="00064F41">
        <w:rPr>
          <w:sz w:val="22"/>
          <w:lang w:val="en-US"/>
        </w:rPr>
        <w:t>,</w:t>
      </w:r>
      <w:r w:rsidR="00C50D78">
        <w:rPr>
          <w:sz w:val="22"/>
          <w:lang w:val="en-US"/>
        </w:rPr>
        <w:t xml:space="preserve"> 1984</w:t>
      </w:r>
      <w:r>
        <w:rPr>
          <w:sz w:val="22"/>
          <w:lang w:val="en-US"/>
        </w:rPr>
        <w:t>.</w:t>
      </w:r>
    </w:p>
    <w:p w:rsidR="00237BCD" w:rsidRDefault="00237BCD" w:rsidP="00854B21">
      <w:pPr>
        <w:numPr>
          <w:ilvl w:val="0"/>
          <w:numId w:val="26"/>
        </w:numPr>
        <w:ind w:left="500" w:hanging="500"/>
        <w:jc w:val="both"/>
        <w:rPr>
          <w:sz w:val="22"/>
          <w:lang w:val="en-US"/>
        </w:rPr>
      </w:pPr>
      <w:proofErr w:type="spellStart"/>
      <w:r>
        <w:rPr>
          <w:sz w:val="22"/>
          <w:lang w:val="en-US"/>
        </w:rPr>
        <w:t>Newble</w:t>
      </w:r>
      <w:proofErr w:type="spellEnd"/>
      <w:r>
        <w:rPr>
          <w:sz w:val="22"/>
          <w:lang w:val="en-US"/>
        </w:rPr>
        <w:t xml:space="preserve"> D.</w:t>
      </w:r>
      <w:r w:rsidR="00854B21">
        <w:rPr>
          <w:sz w:val="22"/>
          <w:lang w:val="en-US"/>
        </w:rPr>
        <w:t>,</w:t>
      </w:r>
      <w:r>
        <w:rPr>
          <w:sz w:val="22"/>
          <w:lang w:val="en-US"/>
        </w:rPr>
        <w:t xml:space="preserve"> and Cannon</w:t>
      </w:r>
      <w:r w:rsidR="00854B21">
        <w:rPr>
          <w:sz w:val="22"/>
          <w:lang w:val="en-US"/>
        </w:rPr>
        <w:t xml:space="preserve"> </w:t>
      </w:r>
      <w:r>
        <w:rPr>
          <w:sz w:val="22"/>
          <w:lang w:val="en-US"/>
        </w:rPr>
        <w:t>R.</w:t>
      </w:r>
      <w:r w:rsidR="00854B21">
        <w:rPr>
          <w:sz w:val="22"/>
          <w:lang w:val="en-US"/>
        </w:rPr>
        <w:t xml:space="preserve">, </w:t>
      </w:r>
      <w:r>
        <w:rPr>
          <w:i/>
          <w:sz w:val="22"/>
          <w:lang w:val="en-US"/>
        </w:rPr>
        <w:t xml:space="preserve">A Handbook for Teachers in Universities and Colleges, </w:t>
      </w:r>
      <w:proofErr w:type="spellStart"/>
      <w:r>
        <w:rPr>
          <w:sz w:val="22"/>
          <w:lang w:val="en-US"/>
        </w:rPr>
        <w:t>Kogan</w:t>
      </w:r>
      <w:proofErr w:type="spellEnd"/>
      <w:r>
        <w:rPr>
          <w:sz w:val="22"/>
          <w:lang w:val="en-US"/>
        </w:rPr>
        <w:t xml:space="preserve"> Page</w:t>
      </w:r>
      <w:r w:rsidR="00854B21">
        <w:rPr>
          <w:sz w:val="22"/>
          <w:lang w:val="en-US"/>
        </w:rPr>
        <w:t>,</w:t>
      </w:r>
      <w:r w:rsidR="003D07FD">
        <w:rPr>
          <w:sz w:val="22"/>
          <w:lang w:val="en-US"/>
        </w:rPr>
        <w:t xml:space="preserve"> </w:t>
      </w:r>
      <w:r w:rsidR="00854B21">
        <w:rPr>
          <w:sz w:val="22"/>
          <w:lang w:val="en-US"/>
        </w:rPr>
        <w:t>1991</w:t>
      </w:r>
      <w:r>
        <w:rPr>
          <w:sz w:val="22"/>
          <w:lang w:val="en-US"/>
        </w:rPr>
        <w:t>.</w:t>
      </w:r>
    </w:p>
    <w:p w:rsidR="00237BCD" w:rsidRDefault="00237BCD" w:rsidP="00064F41">
      <w:pPr>
        <w:numPr>
          <w:ilvl w:val="0"/>
          <w:numId w:val="26"/>
        </w:numPr>
        <w:ind w:left="500" w:hanging="500"/>
        <w:jc w:val="both"/>
        <w:rPr>
          <w:sz w:val="22"/>
          <w:lang w:val="en-US"/>
        </w:rPr>
      </w:pPr>
      <w:proofErr w:type="spellStart"/>
      <w:r>
        <w:rPr>
          <w:sz w:val="22"/>
          <w:lang w:val="en-US"/>
        </w:rPr>
        <w:t>Ramsden</w:t>
      </w:r>
      <w:proofErr w:type="spellEnd"/>
      <w:r>
        <w:rPr>
          <w:sz w:val="22"/>
          <w:lang w:val="en-US"/>
        </w:rPr>
        <w:t xml:space="preserve"> P.</w:t>
      </w:r>
      <w:r w:rsidR="00854B21">
        <w:rPr>
          <w:sz w:val="22"/>
          <w:lang w:val="en-US"/>
        </w:rPr>
        <w:t>,</w:t>
      </w:r>
      <w:r>
        <w:rPr>
          <w:sz w:val="22"/>
          <w:lang w:val="en-US"/>
        </w:rPr>
        <w:t xml:space="preserve"> </w:t>
      </w:r>
      <w:r>
        <w:rPr>
          <w:i/>
          <w:sz w:val="22"/>
          <w:lang w:val="en-US"/>
        </w:rPr>
        <w:t>Learning to Teach in Higher Education</w:t>
      </w:r>
      <w:r>
        <w:rPr>
          <w:sz w:val="22"/>
          <w:lang w:val="en-US"/>
        </w:rPr>
        <w:t xml:space="preserve">, </w:t>
      </w:r>
      <w:proofErr w:type="spellStart"/>
      <w:r>
        <w:rPr>
          <w:sz w:val="22"/>
          <w:lang w:val="en-US"/>
        </w:rPr>
        <w:t>Routledge</w:t>
      </w:r>
      <w:proofErr w:type="spellEnd"/>
      <w:r w:rsidR="00854B21">
        <w:rPr>
          <w:sz w:val="22"/>
          <w:lang w:val="en-US"/>
        </w:rPr>
        <w:t>,</w:t>
      </w:r>
      <w:r w:rsidR="003D07FD">
        <w:rPr>
          <w:sz w:val="22"/>
          <w:lang w:val="en-US"/>
        </w:rPr>
        <w:t xml:space="preserve"> </w:t>
      </w:r>
      <w:proofErr w:type="gramStart"/>
      <w:r w:rsidR="00064F41">
        <w:rPr>
          <w:sz w:val="22"/>
          <w:lang w:val="en-US"/>
        </w:rPr>
        <w:t>London ,</w:t>
      </w:r>
      <w:proofErr w:type="gramEnd"/>
      <w:r w:rsidR="00064F41">
        <w:rPr>
          <w:sz w:val="22"/>
          <w:lang w:val="en-US"/>
        </w:rPr>
        <w:t xml:space="preserve"> </w:t>
      </w:r>
      <w:r w:rsidR="00854B21">
        <w:rPr>
          <w:sz w:val="22"/>
          <w:lang w:val="en-US"/>
        </w:rPr>
        <w:t>1992</w:t>
      </w:r>
      <w:r>
        <w:rPr>
          <w:sz w:val="22"/>
          <w:lang w:val="en-US"/>
        </w:rPr>
        <w:t>.</w:t>
      </w:r>
    </w:p>
    <w:p w:rsidR="00237BCD" w:rsidRDefault="00854B21" w:rsidP="00064F41">
      <w:pPr>
        <w:numPr>
          <w:ilvl w:val="0"/>
          <w:numId w:val="26"/>
        </w:numPr>
        <w:ind w:left="500" w:hanging="500"/>
        <w:jc w:val="lowKashida"/>
        <w:rPr>
          <w:sz w:val="22"/>
          <w:lang w:val="en-US"/>
        </w:rPr>
      </w:pPr>
      <w:proofErr w:type="spellStart"/>
      <w:smartTag w:uri="urn:schemas-microsoft-com:office:smarttags" w:element="place">
        <w:smartTag w:uri="urn:schemas:contacts" w:element="Sn">
          <w:r>
            <w:rPr>
              <w:sz w:val="22"/>
              <w:lang w:val="en-US"/>
            </w:rPr>
            <w:t>Sommerville</w:t>
          </w:r>
        </w:smartTag>
        <w:proofErr w:type="spellEnd"/>
        <w:r w:rsidR="00237BCD">
          <w:rPr>
            <w:sz w:val="22"/>
            <w:lang w:val="en-US"/>
          </w:rPr>
          <w:t xml:space="preserve"> </w:t>
        </w:r>
        <w:smartTag w:uri="urn:schemas:contacts" w:element="Sn">
          <w:r w:rsidR="00237BCD">
            <w:rPr>
              <w:sz w:val="22"/>
              <w:lang w:val="en-US"/>
            </w:rPr>
            <w:t>I</w:t>
          </w:r>
          <w:r w:rsidR="001475C5">
            <w:rPr>
              <w:sz w:val="22"/>
              <w:lang w:val="en-US"/>
            </w:rPr>
            <w:t>.</w:t>
          </w:r>
        </w:smartTag>
      </w:smartTag>
      <w:r>
        <w:rPr>
          <w:sz w:val="22"/>
          <w:lang w:val="en-US"/>
        </w:rPr>
        <w:t>,</w:t>
      </w:r>
      <w:r w:rsidR="00237BCD">
        <w:rPr>
          <w:sz w:val="22"/>
          <w:lang w:val="en-US"/>
        </w:rPr>
        <w:t xml:space="preserve"> </w:t>
      </w:r>
      <w:r w:rsidR="00237BCD">
        <w:rPr>
          <w:i/>
          <w:sz w:val="22"/>
          <w:lang w:val="en-US"/>
        </w:rPr>
        <w:t>Software Engineering</w:t>
      </w:r>
      <w:r w:rsidR="00237BCD">
        <w:rPr>
          <w:sz w:val="22"/>
          <w:lang w:val="en-US"/>
        </w:rPr>
        <w:t>, 6</w:t>
      </w:r>
      <w:r w:rsidR="00237BCD">
        <w:rPr>
          <w:sz w:val="22"/>
          <w:vertAlign w:val="superscript"/>
          <w:lang w:val="en-US"/>
        </w:rPr>
        <w:t>th</w:t>
      </w:r>
      <w:r w:rsidR="00237BCD">
        <w:rPr>
          <w:sz w:val="22"/>
          <w:lang w:val="en-US"/>
        </w:rPr>
        <w:t xml:space="preserve"> </w:t>
      </w:r>
      <w:proofErr w:type="spellStart"/>
      <w:proofErr w:type="gramStart"/>
      <w:r w:rsidR="00237BCD">
        <w:rPr>
          <w:sz w:val="22"/>
          <w:lang w:val="en-US"/>
        </w:rPr>
        <w:t>ed</w:t>
      </w:r>
      <w:proofErr w:type="spellEnd"/>
      <w:proofErr w:type="gramEnd"/>
      <w:r w:rsidR="00237BCD">
        <w:rPr>
          <w:sz w:val="22"/>
          <w:lang w:val="en-US"/>
        </w:rPr>
        <w:t>, Addison-Wesley</w:t>
      </w:r>
      <w:r w:rsidR="00064F41">
        <w:rPr>
          <w:sz w:val="22"/>
          <w:lang w:val="en-US"/>
        </w:rPr>
        <w:t xml:space="preserve">, </w:t>
      </w:r>
      <w:r>
        <w:rPr>
          <w:sz w:val="22"/>
          <w:lang w:val="en-US"/>
        </w:rPr>
        <w:t>2001.</w:t>
      </w:r>
    </w:p>
    <w:p w:rsidR="00237BCD" w:rsidRDefault="00237BCD" w:rsidP="00F6655A">
      <w:pPr>
        <w:pStyle w:val="BodyText2"/>
        <w:numPr>
          <w:ilvl w:val="0"/>
          <w:numId w:val="26"/>
        </w:numPr>
        <w:ind w:left="500" w:hanging="500"/>
        <w:jc w:val="lowKashida"/>
        <w:rPr>
          <w:lang w:val="en-US"/>
        </w:rPr>
      </w:pPr>
      <w:proofErr w:type="spellStart"/>
      <w:r>
        <w:rPr>
          <w:lang w:val="en-US"/>
        </w:rPr>
        <w:t>Warhurst</w:t>
      </w:r>
      <w:proofErr w:type="spellEnd"/>
      <w:r>
        <w:rPr>
          <w:lang w:val="en-US"/>
        </w:rPr>
        <w:t xml:space="preserve"> C.</w:t>
      </w:r>
      <w:r w:rsidR="008C6098">
        <w:rPr>
          <w:lang w:val="en-US"/>
        </w:rPr>
        <w:t>,</w:t>
      </w:r>
      <w:r>
        <w:rPr>
          <w:lang w:val="en-US"/>
        </w:rPr>
        <w:t xml:space="preserve"> “Developing Students’ Critical Thinking: the Use of Debates</w:t>
      </w:r>
      <w:r w:rsidR="00E72D63">
        <w:rPr>
          <w:lang w:val="en-US"/>
        </w:rPr>
        <w:t>,</w:t>
      </w:r>
      <w:r>
        <w:rPr>
          <w:lang w:val="en-US"/>
        </w:rPr>
        <w:t xml:space="preserve">” in Walker M. (Ed), </w:t>
      </w:r>
      <w:r>
        <w:rPr>
          <w:i/>
          <w:lang w:val="en-US"/>
        </w:rPr>
        <w:t>Reconstructing Professionalism in University Teaching</w:t>
      </w:r>
      <w:r w:rsidR="00F6655A">
        <w:rPr>
          <w:lang w:val="en-US"/>
        </w:rPr>
        <w:t>, Open University Press</w:t>
      </w:r>
      <w:r w:rsidR="008C6098">
        <w:rPr>
          <w:lang w:val="en-US"/>
        </w:rPr>
        <w:t>,</w:t>
      </w:r>
      <w:r w:rsidR="003D07FD">
        <w:rPr>
          <w:lang w:val="en-US"/>
        </w:rPr>
        <w:t xml:space="preserve"> </w:t>
      </w:r>
      <w:r w:rsidR="008C6098" w:rsidRPr="00F6655A">
        <w:rPr>
          <w:iCs/>
          <w:lang w:val="en-US"/>
        </w:rPr>
        <w:t>2001</w:t>
      </w:r>
      <w:r w:rsidR="008C6098">
        <w:rPr>
          <w:lang w:val="en-US"/>
        </w:rPr>
        <w:t>.</w:t>
      </w:r>
    </w:p>
    <w:p w:rsidR="006D3CCC" w:rsidRDefault="006D3CCC" w:rsidP="00D162AD">
      <w:pPr>
        <w:tabs>
          <w:tab w:val="left" w:pos="0"/>
          <w:tab w:val="left" w:pos="2552"/>
          <w:tab w:val="left" w:pos="3119"/>
          <w:tab w:val="left" w:pos="3969"/>
        </w:tabs>
        <w:jc w:val="lowKashida"/>
        <w:rPr>
          <w:b/>
          <w:bCs/>
          <w:sz w:val="22"/>
          <w:szCs w:val="22"/>
        </w:rPr>
      </w:pPr>
    </w:p>
    <w:p w:rsidR="006D3CCC" w:rsidRDefault="006D3CCC" w:rsidP="00D162AD">
      <w:pPr>
        <w:tabs>
          <w:tab w:val="left" w:pos="0"/>
          <w:tab w:val="left" w:pos="2552"/>
          <w:tab w:val="left" w:pos="3119"/>
          <w:tab w:val="left" w:pos="3969"/>
        </w:tabs>
        <w:jc w:val="lowKashida"/>
        <w:rPr>
          <w:b/>
          <w:bCs/>
          <w:sz w:val="22"/>
          <w:szCs w:val="22"/>
          <w:lang w:val="en-US"/>
        </w:rPr>
      </w:pPr>
    </w:p>
    <w:sectPr w:rsidR="006D3CCC" w:rsidSect="00A54493">
      <w:type w:val="continuous"/>
      <w:pgSz w:w="11907" w:h="16840" w:code="9"/>
      <w:pgMar w:top="964" w:right="851" w:bottom="295" w:left="851" w:header="425" w:footer="0" w:gutter="0"/>
      <w:pgNumType w:start="13"/>
      <w:cols w:num="2" w:space="426" w:equalWidth="0">
        <w:col w:w="4941" w:space="426"/>
        <w:col w:w="4838"/>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5C9" w:rsidRDefault="000155C9">
      <w:r>
        <w:separator/>
      </w:r>
    </w:p>
  </w:endnote>
  <w:endnote w:type="continuationSeparator" w:id="0">
    <w:p w:rsidR="000155C9" w:rsidRDefault="00015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02" w:rsidRDefault="002115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02" w:rsidRDefault="002115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02" w:rsidRDefault="00211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5C9" w:rsidRDefault="000155C9">
      <w:r>
        <w:separator/>
      </w:r>
    </w:p>
  </w:footnote>
  <w:footnote w:type="continuationSeparator" w:id="0">
    <w:p w:rsidR="000155C9" w:rsidRDefault="00015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02" w:rsidRPr="00697E0F" w:rsidRDefault="00211502" w:rsidP="00697E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02" w:rsidRPr="00250882" w:rsidRDefault="00211502" w:rsidP="00250882">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02" w:rsidRDefault="00211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739"/>
    <w:multiLevelType w:val="hybridMultilevel"/>
    <w:tmpl w:val="80CEF3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4D4B58"/>
    <w:multiLevelType w:val="hybridMultilevel"/>
    <w:tmpl w:val="41AA7150"/>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
    <w:nsid w:val="0C6C431F"/>
    <w:multiLevelType w:val="multilevel"/>
    <w:tmpl w:val="4D46E066"/>
    <w:lvl w:ilvl="0">
      <w:start w:val="5"/>
      <w:numFmt w:val="decimal"/>
      <w:isLgl/>
      <w:lvlText w:val="%1."/>
      <w:lvlJc w:val="left"/>
      <w:pPr>
        <w:tabs>
          <w:tab w:val="num" w:pos="250"/>
        </w:tabs>
        <w:ind w:left="250" w:hanging="250"/>
      </w:pPr>
      <w:rPr>
        <w:rFonts w:hint="default"/>
      </w:rPr>
    </w:lvl>
    <w:lvl w:ilvl="1">
      <w:start w:val="1"/>
      <w:numFmt w:val="decimal"/>
      <w:lvlRestart w:val="0"/>
      <w:lvlText w:val="6.%2."/>
      <w:lvlJc w:val="left"/>
      <w:pPr>
        <w:tabs>
          <w:tab w:val="num" w:pos="425"/>
        </w:tabs>
        <w:ind w:left="425" w:hanging="425"/>
      </w:pPr>
      <w:rPr>
        <w:rFonts w:hint="default"/>
      </w:rPr>
    </w:lvl>
    <w:lvl w:ilvl="2">
      <w:start w:val="2"/>
      <w:numFmt w:val="decimal"/>
      <w:lvlText w:val="%1.%2.%3."/>
      <w:lvlJc w:val="left"/>
      <w:pPr>
        <w:tabs>
          <w:tab w:val="num" w:pos="425"/>
        </w:tabs>
        <w:ind w:left="425" w:firstLine="29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D907BD"/>
    <w:multiLevelType w:val="hybridMultilevel"/>
    <w:tmpl w:val="375C3F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CA5D32"/>
    <w:multiLevelType w:val="multilevel"/>
    <w:tmpl w:val="701A1F08"/>
    <w:lvl w:ilvl="0">
      <w:start w:val="6"/>
      <w:numFmt w:val="decimal"/>
      <w:isLg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83C6BAF"/>
    <w:multiLevelType w:val="hybridMultilevel"/>
    <w:tmpl w:val="F1A6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2CC"/>
    <w:multiLevelType w:val="multilevel"/>
    <w:tmpl w:val="516AD16E"/>
    <w:lvl w:ilvl="0">
      <w:start w:val="1"/>
      <w:numFmt w:val="decimal"/>
      <w:lvlText w:val="[%1]"/>
      <w:lvlJc w:val="left"/>
      <w:pPr>
        <w:tabs>
          <w:tab w:val="num" w:pos="250"/>
        </w:tabs>
        <w:ind w:left="250" w:hanging="250"/>
      </w:pPr>
      <w:rPr>
        <w:rFonts w:hint="default"/>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3E7B73"/>
    <w:multiLevelType w:val="multilevel"/>
    <w:tmpl w:val="93CC6C88"/>
    <w:lvl w:ilvl="0">
      <w:start w:val="5"/>
      <w:numFmt w:val="decimal"/>
      <w:isLgl/>
      <w:lvlText w:val="%1."/>
      <w:lvlJc w:val="left"/>
      <w:pPr>
        <w:tabs>
          <w:tab w:val="num" w:pos="250"/>
        </w:tabs>
        <w:ind w:left="250" w:hanging="250"/>
      </w:pPr>
      <w:rPr>
        <w:rFonts w:hint="default"/>
      </w:rPr>
    </w:lvl>
    <w:lvl w:ilvl="1">
      <w:start w:val="1"/>
      <w:numFmt w:val="decimal"/>
      <w:lvlRestart w:val="0"/>
      <w:lvlText w:val="6.%2."/>
      <w:lvlJc w:val="left"/>
      <w:pPr>
        <w:tabs>
          <w:tab w:val="num" w:pos="425"/>
        </w:tabs>
        <w:ind w:left="425" w:hanging="425"/>
      </w:pPr>
      <w:rPr>
        <w:rFonts w:hint="default"/>
      </w:rPr>
    </w:lvl>
    <w:lvl w:ilvl="2">
      <w:start w:val="2"/>
      <w:numFmt w:val="decimal"/>
      <w:lvlText w:val="%1.%2.%3."/>
      <w:lvlJc w:val="left"/>
      <w:pPr>
        <w:tabs>
          <w:tab w:val="num" w:pos="425"/>
        </w:tabs>
        <w:ind w:left="425" w:firstLine="29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DBF542D"/>
    <w:multiLevelType w:val="multilevel"/>
    <w:tmpl w:val="639E00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C47C7C"/>
    <w:multiLevelType w:val="multilevel"/>
    <w:tmpl w:val="701A1F08"/>
    <w:lvl w:ilvl="0">
      <w:start w:val="6"/>
      <w:numFmt w:val="decimal"/>
      <w:isLg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B382C20"/>
    <w:multiLevelType w:val="multilevel"/>
    <w:tmpl w:val="94724FB2"/>
    <w:lvl w:ilvl="0">
      <w:start w:val="6"/>
      <w:numFmt w:val="decimal"/>
      <w:isLgl/>
      <w:lvlText w:val="%1."/>
      <w:lvlJc w:val="left"/>
      <w:pPr>
        <w:tabs>
          <w:tab w:val="num" w:pos="360"/>
        </w:tabs>
        <w:ind w:left="360" w:hanging="360"/>
      </w:pPr>
      <w:rPr>
        <w:rFonts w:hint="default"/>
      </w:rPr>
    </w:lvl>
    <w:lvl w:ilvl="1">
      <w:start w:val="3"/>
      <w:numFmt w:val="decimal"/>
      <w:lvlRestart w:val="0"/>
      <w:lvlText w:val="%1.%2."/>
      <w:lvlJc w:val="left"/>
      <w:pPr>
        <w:tabs>
          <w:tab w:val="num" w:pos="250"/>
        </w:tabs>
        <w:ind w:left="250" w:hanging="250"/>
      </w:pPr>
      <w:rPr>
        <w:rFonts w:hint="default"/>
      </w:rPr>
    </w:lvl>
    <w:lvl w:ilvl="2">
      <w:start w:val="3"/>
      <w:numFmt w:val="decimal"/>
      <w:isLg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8651EC"/>
    <w:multiLevelType w:val="hybridMultilevel"/>
    <w:tmpl w:val="0C6CD52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3C182A28"/>
    <w:multiLevelType w:val="multilevel"/>
    <w:tmpl w:val="639E00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0B60FD"/>
    <w:multiLevelType w:val="hybridMultilevel"/>
    <w:tmpl w:val="B9AEC318"/>
    <w:lvl w:ilvl="0" w:tplc="F89C3BC0">
      <w:start w:val="1"/>
      <w:numFmt w:val="decimal"/>
      <w:lvlText w:val="%1."/>
      <w:lvlJc w:val="left"/>
      <w:pPr>
        <w:tabs>
          <w:tab w:val="num" w:pos="720"/>
        </w:tabs>
        <w:ind w:left="720" w:hanging="360"/>
      </w:pPr>
      <w:rPr>
        <w:sz w:val="22"/>
        <w:szCs w:val="24"/>
      </w:rPr>
    </w:lvl>
    <w:lvl w:ilvl="1" w:tplc="FBA80414">
      <w:start w:val="7"/>
      <w:numFmt w:val="decimal"/>
      <w:lvlText w:val="%2."/>
      <w:lvlJc w:val="left"/>
      <w:pPr>
        <w:tabs>
          <w:tab w:val="num" w:pos="250"/>
        </w:tabs>
        <w:ind w:left="250" w:hanging="25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E836093"/>
    <w:multiLevelType w:val="multilevel"/>
    <w:tmpl w:val="94724FB2"/>
    <w:lvl w:ilvl="0">
      <w:start w:val="6"/>
      <w:numFmt w:val="decimal"/>
      <w:isLgl/>
      <w:lvlText w:val="%1."/>
      <w:lvlJc w:val="left"/>
      <w:pPr>
        <w:tabs>
          <w:tab w:val="num" w:pos="360"/>
        </w:tabs>
        <w:ind w:left="360" w:hanging="360"/>
      </w:pPr>
      <w:rPr>
        <w:rFonts w:hint="default"/>
      </w:rPr>
    </w:lvl>
    <w:lvl w:ilvl="1">
      <w:start w:val="3"/>
      <w:numFmt w:val="decimal"/>
      <w:lvlRestart w:val="0"/>
      <w:lvlText w:val="%1.%2."/>
      <w:lvlJc w:val="left"/>
      <w:pPr>
        <w:tabs>
          <w:tab w:val="num" w:pos="250"/>
        </w:tabs>
        <w:ind w:left="250" w:hanging="250"/>
      </w:pPr>
      <w:rPr>
        <w:rFonts w:hint="default"/>
      </w:rPr>
    </w:lvl>
    <w:lvl w:ilvl="2">
      <w:start w:val="3"/>
      <w:numFmt w:val="decimal"/>
      <w:isLg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EB444A2"/>
    <w:multiLevelType w:val="multilevel"/>
    <w:tmpl w:val="94724FB2"/>
    <w:lvl w:ilvl="0">
      <w:start w:val="6"/>
      <w:numFmt w:val="decimal"/>
      <w:isLgl/>
      <w:lvlText w:val="%1."/>
      <w:lvlJc w:val="left"/>
      <w:pPr>
        <w:tabs>
          <w:tab w:val="num" w:pos="360"/>
        </w:tabs>
        <w:ind w:left="360" w:hanging="360"/>
      </w:pPr>
      <w:rPr>
        <w:rFonts w:hint="default"/>
      </w:rPr>
    </w:lvl>
    <w:lvl w:ilvl="1">
      <w:start w:val="3"/>
      <w:numFmt w:val="decimal"/>
      <w:lvlRestart w:val="0"/>
      <w:lvlText w:val="%1.%2."/>
      <w:lvlJc w:val="left"/>
      <w:pPr>
        <w:tabs>
          <w:tab w:val="num" w:pos="250"/>
        </w:tabs>
        <w:ind w:left="250" w:hanging="250"/>
      </w:pPr>
      <w:rPr>
        <w:rFonts w:hint="default"/>
      </w:rPr>
    </w:lvl>
    <w:lvl w:ilvl="2">
      <w:start w:val="3"/>
      <w:numFmt w:val="decimal"/>
      <w:isLg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FA1321B"/>
    <w:multiLevelType w:val="multilevel"/>
    <w:tmpl w:val="94724FB2"/>
    <w:lvl w:ilvl="0">
      <w:start w:val="6"/>
      <w:numFmt w:val="decimal"/>
      <w:isLgl/>
      <w:lvlText w:val="%1."/>
      <w:lvlJc w:val="left"/>
      <w:pPr>
        <w:tabs>
          <w:tab w:val="num" w:pos="360"/>
        </w:tabs>
        <w:ind w:left="360" w:hanging="360"/>
      </w:pPr>
      <w:rPr>
        <w:rFonts w:hint="default"/>
      </w:rPr>
    </w:lvl>
    <w:lvl w:ilvl="1">
      <w:start w:val="3"/>
      <w:numFmt w:val="decimal"/>
      <w:lvlRestart w:val="0"/>
      <w:lvlText w:val="%1.%2."/>
      <w:lvlJc w:val="left"/>
      <w:pPr>
        <w:tabs>
          <w:tab w:val="num" w:pos="250"/>
        </w:tabs>
        <w:ind w:left="250" w:hanging="250"/>
      </w:pPr>
      <w:rPr>
        <w:rFonts w:hint="default"/>
      </w:rPr>
    </w:lvl>
    <w:lvl w:ilvl="2">
      <w:start w:val="3"/>
      <w:numFmt w:val="decimal"/>
      <w:isLg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FAE4167"/>
    <w:multiLevelType w:val="hybridMultilevel"/>
    <w:tmpl w:val="9B8827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CF75ADF"/>
    <w:multiLevelType w:val="multilevel"/>
    <w:tmpl w:val="701A1F08"/>
    <w:lvl w:ilvl="0">
      <w:start w:val="6"/>
      <w:numFmt w:val="decimal"/>
      <w:isLg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29725FC"/>
    <w:multiLevelType w:val="hybridMultilevel"/>
    <w:tmpl w:val="A1085962"/>
    <w:name w:val="WW8Num16222"/>
    <w:lvl w:ilvl="0" w:tplc="802E0C18">
      <w:start w:val="1"/>
      <w:numFmt w:val="decimal"/>
      <w:lvlText w:val="[%1]"/>
      <w:lvlJc w:val="left"/>
      <w:pPr>
        <w:tabs>
          <w:tab w:val="num" w:pos="250"/>
        </w:tabs>
        <w:ind w:left="250" w:hanging="250"/>
      </w:pPr>
      <w:rPr>
        <w:rFonts w:hint="default"/>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8F73CE"/>
    <w:multiLevelType w:val="multilevel"/>
    <w:tmpl w:val="10168C7C"/>
    <w:lvl w:ilvl="0">
      <w:start w:val="1"/>
      <w:numFmt w:val="none"/>
      <w:lvlText w:val=""/>
      <w:lvlJc w:val="left"/>
      <w:pPr>
        <w:tabs>
          <w:tab w:val="num" w:pos="227"/>
        </w:tabs>
        <w:ind w:left="0" w:firstLine="0"/>
      </w:pPr>
      <w:rPr>
        <w:rFonts w:hint="default"/>
      </w:rPr>
    </w:lvl>
    <w:lvl w:ilvl="1">
      <w:start w:val="2"/>
      <w:numFmt w:val="decimal"/>
      <w:lvlRestart w:val="0"/>
      <w:lvlText w:val="%13.%2."/>
      <w:lvlJc w:val="left"/>
      <w:pPr>
        <w:tabs>
          <w:tab w:val="num" w:pos="250"/>
        </w:tabs>
        <w:ind w:left="250" w:hanging="25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E97D43"/>
    <w:multiLevelType w:val="hybridMultilevel"/>
    <w:tmpl w:val="85687E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7312A4A"/>
    <w:multiLevelType w:val="multilevel"/>
    <w:tmpl w:val="A9A826EC"/>
    <w:lvl w:ilvl="0">
      <w:start w:val="6"/>
      <w:numFmt w:val="decimal"/>
      <w:isLgl/>
      <w:lvlText w:val="%1."/>
      <w:lvlJc w:val="left"/>
      <w:pPr>
        <w:tabs>
          <w:tab w:val="num" w:pos="360"/>
        </w:tabs>
        <w:ind w:left="360" w:hanging="360"/>
      </w:pPr>
      <w:rPr>
        <w:rFonts w:hint="default"/>
      </w:rPr>
    </w:lvl>
    <w:lvl w:ilvl="1">
      <w:start w:val="3"/>
      <w:numFmt w:val="decimal"/>
      <w:lvlText w:val="%1.%2."/>
      <w:lvlJc w:val="left"/>
      <w:pPr>
        <w:tabs>
          <w:tab w:val="num" w:pos="250"/>
        </w:tabs>
        <w:ind w:left="250" w:hanging="250"/>
      </w:pPr>
      <w:rPr>
        <w:rFonts w:hint="default"/>
      </w:rPr>
    </w:lvl>
    <w:lvl w:ilvl="2">
      <w:start w:val="3"/>
      <w:numFmt w:val="decimal"/>
      <w:isLg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C1C6ACA"/>
    <w:multiLevelType w:val="hybridMultilevel"/>
    <w:tmpl w:val="6DB0800A"/>
    <w:lvl w:ilvl="0" w:tplc="08090001">
      <w:start w:val="1"/>
      <w:numFmt w:val="bullet"/>
      <w:lvlText w:val=""/>
      <w:lvlJc w:val="left"/>
      <w:pPr>
        <w:tabs>
          <w:tab w:val="num" w:pos="720"/>
        </w:tabs>
        <w:ind w:left="720" w:hanging="360"/>
      </w:pPr>
      <w:rPr>
        <w:rFonts w:ascii="Symbol" w:hAnsi="Symbol" w:hint="default"/>
      </w:rPr>
    </w:lvl>
    <w:lvl w:ilvl="1" w:tplc="FA3EB0AC" w:tentative="1">
      <w:start w:val="1"/>
      <w:numFmt w:val="bullet"/>
      <w:lvlText w:val="o"/>
      <w:lvlJc w:val="left"/>
      <w:pPr>
        <w:tabs>
          <w:tab w:val="num" w:pos="1440"/>
        </w:tabs>
        <w:ind w:left="1440" w:hanging="360"/>
      </w:pPr>
      <w:rPr>
        <w:rFonts w:ascii="Courier New" w:hAnsi="Courier New" w:hint="default"/>
      </w:rPr>
    </w:lvl>
    <w:lvl w:ilvl="2" w:tplc="4C04A016" w:tentative="1">
      <w:start w:val="1"/>
      <w:numFmt w:val="bullet"/>
      <w:lvlText w:val=""/>
      <w:lvlJc w:val="left"/>
      <w:pPr>
        <w:tabs>
          <w:tab w:val="num" w:pos="2160"/>
        </w:tabs>
        <w:ind w:left="2160" w:hanging="360"/>
      </w:pPr>
      <w:rPr>
        <w:rFonts w:ascii="Wingdings" w:hAnsi="Wingdings" w:hint="default"/>
      </w:rPr>
    </w:lvl>
    <w:lvl w:ilvl="3" w:tplc="D3D2DDAE" w:tentative="1">
      <w:start w:val="1"/>
      <w:numFmt w:val="bullet"/>
      <w:lvlText w:val=""/>
      <w:lvlJc w:val="left"/>
      <w:pPr>
        <w:tabs>
          <w:tab w:val="num" w:pos="2880"/>
        </w:tabs>
        <w:ind w:left="2880" w:hanging="360"/>
      </w:pPr>
      <w:rPr>
        <w:rFonts w:ascii="Symbol" w:hAnsi="Symbol" w:hint="default"/>
      </w:rPr>
    </w:lvl>
    <w:lvl w:ilvl="4" w:tplc="0C0A38F4" w:tentative="1">
      <w:start w:val="1"/>
      <w:numFmt w:val="bullet"/>
      <w:lvlText w:val="o"/>
      <w:lvlJc w:val="left"/>
      <w:pPr>
        <w:tabs>
          <w:tab w:val="num" w:pos="3600"/>
        </w:tabs>
        <w:ind w:left="3600" w:hanging="360"/>
      </w:pPr>
      <w:rPr>
        <w:rFonts w:ascii="Courier New" w:hAnsi="Courier New" w:hint="default"/>
      </w:rPr>
    </w:lvl>
    <w:lvl w:ilvl="5" w:tplc="581CB2CC" w:tentative="1">
      <w:start w:val="1"/>
      <w:numFmt w:val="bullet"/>
      <w:lvlText w:val=""/>
      <w:lvlJc w:val="left"/>
      <w:pPr>
        <w:tabs>
          <w:tab w:val="num" w:pos="4320"/>
        </w:tabs>
        <w:ind w:left="4320" w:hanging="360"/>
      </w:pPr>
      <w:rPr>
        <w:rFonts w:ascii="Wingdings" w:hAnsi="Wingdings" w:hint="default"/>
      </w:rPr>
    </w:lvl>
    <w:lvl w:ilvl="6" w:tplc="F09E6668" w:tentative="1">
      <w:start w:val="1"/>
      <w:numFmt w:val="bullet"/>
      <w:lvlText w:val=""/>
      <w:lvlJc w:val="left"/>
      <w:pPr>
        <w:tabs>
          <w:tab w:val="num" w:pos="5040"/>
        </w:tabs>
        <w:ind w:left="5040" w:hanging="360"/>
      </w:pPr>
      <w:rPr>
        <w:rFonts w:ascii="Symbol" w:hAnsi="Symbol" w:hint="default"/>
      </w:rPr>
    </w:lvl>
    <w:lvl w:ilvl="7" w:tplc="14D813FC" w:tentative="1">
      <w:start w:val="1"/>
      <w:numFmt w:val="bullet"/>
      <w:lvlText w:val="o"/>
      <w:lvlJc w:val="left"/>
      <w:pPr>
        <w:tabs>
          <w:tab w:val="num" w:pos="5760"/>
        </w:tabs>
        <w:ind w:left="5760" w:hanging="360"/>
      </w:pPr>
      <w:rPr>
        <w:rFonts w:ascii="Courier New" w:hAnsi="Courier New" w:hint="default"/>
      </w:rPr>
    </w:lvl>
    <w:lvl w:ilvl="8" w:tplc="02607C00" w:tentative="1">
      <w:start w:val="1"/>
      <w:numFmt w:val="bullet"/>
      <w:lvlText w:val=""/>
      <w:lvlJc w:val="left"/>
      <w:pPr>
        <w:tabs>
          <w:tab w:val="num" w:pos="6480"/>
        </w:tabs>
        <w:ind w:left="6480" w:hanging="360"/>
      </w:pPr>
      <w:rPr>
        <w:rFonts w:ascii="Wingdings" w:hAnsi="Wingdings" w:hint="default"/>
      </w:rPr>
    </w:lvl>
  </w:abstractNum>
  <w:abstractNum w:abstractNumId="24">
    <w:nsid w:val="5EB337A7"/>
    <w:multiLevelType w:val="multilevel"/>
    <w:tmpl w:val="48346FD2"/>
    <w:lvl w:ilvl="0">
      <w:start w:val="1"/>
      <w:numFmt w:val="decimal"/>
      <w:lvlText w:val="%1."/>
      <w:lvlJc w:val="left"/>
      <w:pPr>
        <w:tabs>
          <w:tab w:val="num" w:pos="250"/>
        </w:tabs>
        <w:ind w:left="250" w:hanging="2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8635F0"/>
    <w:multiLevelType w:val="hybridMultilevel"/>
    <w:tmpl w:val="D9C88E34"/>
    <w:lvl w:ilvl="0" w:tplc="6EE82CBA">
      <w:start w:val="1"/>
      <w:numFmt w:val="decimal"/>
      <w:lvlText w:val="%1."/>
      <w:lvlJc w:val="left"/>
      <w:pPr>
        <w:tabs>
          <w:tab w:val="num" w:pos="250"/>
        </w:tabs>
        <w:ind w:left="250" w:hanging="25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7D54A9"/>
    <w:multiLevelType w:val="multilevel"/>
    <w:tmpl w:val="7660D54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504135B"/>
    <w:multiLevelType w:val="multilevel"/>
    <w:tmpl w:val="94724FB2"/>
    <w:lvl w:ilvl="0">
      <w:start w:val="6"/>
      <w:numFmt w:val="decimal"/>
      <w:isLgl/>
      <w:lvlText w:val="%1."/>
      <w:lvlJc w:val="left"/>
      <w:pPr>
        <w:tabs>
          <w:tab w:val="num" w:pos="360"/>
        </w:tabs>
        <w:ind w:left="360" w:hanging="360"/>
      </w:pPr>
      <w:rPr>
        <w:rFonts w:hint="default"/>
      </w:rPr>
    </w:lvl>
    <w:lvl w:ilvl="1">
      <w:start w:val="3"/>
      <w:numFmt w:val="decimal"/>
      <w:lvlRestart w:val="0"/>
      <w:lvlText w:val="%1.%2."/>
      <w:lvlJc w:val="left"/>
      <w:pPr>
        <w:tabs>
          <w:tab w:val="num" w:pos="250"/>
        </w:tabs>
        <w:ind w:left="250" w:hanging="250"/>
      </w:pPr>
      <w:rPr>
        <w:rFonts w:hint="default"/>
      </w:rPr>
    </w:lvl>
    <w:lvl w:ilvl="2">
      <w:start w:val="3"/>
      <w:numFmt w:val="decimal"/>
      <w:isLg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72B1EB2"/>
    <w:multiLevelType w:val="hybridMultilevel"/>
    <w:tmpl w:val="7DBE5368"/>
    <w:lvl w:ilvl="0" w:tplc="04090013">
      <w:start w:val="1"/>
      <w:numFmt w:val="upp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nsid w:val="691F297C"/>
    <w:multiLevelType w:val="hybridMultilevel"/>
    <w:tmpl w:val="74D22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4D2E9C"/>
    <w:multiLevelType w:val="multilevel"/>
    <w:tmpl w:val="701A1F08"/>
    <w:lvl w:ilvl="0">
      <w:start w:val="6"/>
      <w:numFmt w:val="decimal"/>
      <w:isLg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B5670A8"/>
    <w:multiLevelType w:val="multilevel"/>
    <w:tmpl w:val="94724FB2"/>
    <w:lvl w:ilvl="0">
      <w:start w:val="6"/>
      <w:numFmt w:val="decimal"/>
      <w:isLgl/>
      <w:lvlText w:val="%1."/>
      <w:lvlJc w:val="left"/>
      <w:pPr>
        <w:tabs>
          <w:tab w:val="num" w:pos="360"/>
        </w:tabs>
        <w:ind w:left="360" w:hanging="360"/>
      </w:pPr>
      <w:rPr>
        <w:rFonts w:hint="default"/>
      </w:rPr>
    </w:lvl>
    <w:lvl w:ilvl="1">
      <w:start w:val="3"/>
      <w:numFmt w:val="decimal"/>
      <w:lvlRestart w:val="0"/>
      <w:lvlText w:val="%1.%2."/>
      <w:lvlJc w:val="left"/>
      <w:pPr>
        <w:tabs>
          <w:tab w:val="num" w:pos="250"/>
        </w:tabs>
        <w:ind w:left="250" w:hanging="250"/>
      </w:pPr>
      <w:rPr>
        <w:rFonts w:hint="default"/>
      </w:rPr>
    </w:lvl>
    <w:lvl w:ilvl="2">
      <w:start w:val="3"/>
      <w:numFmt w:val="decimal"/>
      <w:isLg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C8C5C70"/>
    <w:multiLevelType w:val="hybridMultilevel"/>
    <w:tmpl w:val="E438F3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21"/>
  </w:num>
  <w:num w:numId="4">
    <w:abstractNumId w:val="0"/>
  </w:num>
  <w:num w:numId="5">
    <w:abstractNumId w:val="13"/>
  </w:num>
  <w:num w:numId="6">
    <w:abstractNumId w:val="1"/>
  </w:num>
  <w:num w:numId="7">
    <w:abstractNumId w:val="23"/>
  </w:num>
  <w:num w:numId="8">
    <w:abstractNumId w:val="11"/>
  </w:num>
  <w:num w:numId="9">
    <w:abstractNumId w:val="2"/>
  </w:num>
  <w:num w:numId="10">
    <w:abstractNumId w:val="29"/>
  </w:num>
  <w:num w:numId="11">
    <w:abstractNumId w:val="22"/>
  </w:num>
  <w:num w:numId="12">
    <w:abstractNumId w:val="20"/>
  </w:num>
  <w:num w:numId="13">
    <w:abstractNumId w:val="12"/>
  </w:num>
  <w:num w:numId="14">
    <w:abstractNumId w:val="31"/>
  </w:num>
  <w:num w:numId="15">
    <w:abstractNumId w:val="14"/>
  </w:num>
  <w:num w:numId="16">
    <w:abstractNumId w:val="15"/>
  </w:num>
  <w:num w:numId="17">
    <w:abstractNumId w:val="16"/>
  </w:num>
  <w:num w:numId="18">
    <w:abstractNumId w:val="27"/>
  </w:num>
  <w:num w:numId="19">
    <w:abstractNumId w:val="18"/>
  </w:num>
  <w:num w:numId="20">
    <w:abstractNumId w:val="10"/>
  </w:num>
  <w:num w:numId="21">
    <w:abstractNumId w:val="26"/>
  </w:num>
  <w:num w:numId="22">
    <w:abstractNumId w:val="4"/>
  </w:num>
  <w:num w:numId="23">
    <w:abstractNumId w:val="9"/>
  </w:num>
  <w:num w:numId="24">
    <w:abstractNumId w:val="30"/>
  </w:num>
  <w:num w:numId="25">
    <w:abstractNumId w:val="3"/>
  </w:num>
  <w:num w:numId="26">
    <w:abstractNumId w:val="19"/>
  </w:num>
  <w:num w:numId="27">
    <w:abstractNumId w:val="6"/>
  </w:num>
  <w:num w:numId="28">
    <w:abstractNumId w:val="8"/>
  </w:num>
  <w:num w:numId="29">
    <w:abstractNumId w:val="24"/>
  </w:num>
  <w:num w:numId="30">
    <w:abstractNumId w:val="7"/>
  </w:num>
  <w:num w:numId="31">
    <w:abstractNumId w:val="5"/>
  </w:num>
  <w:num w:numId="32">
    <w:abstractNumId w:val="3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237BCD"/>
    <w:rsid w:val="00014241"/>
    <w:rsid w:val="00014527"/>
    <w:rsid w:val="000155C9"/>
    <w:rsid w:val="0002345D"/>
    <w:rsid w:val="00026ABD"/>
    <w:rsid w:val="00027087"/>
    <w:rsid w:val="000303F9"/>
    <w:rsid w:val="000318E7"/>
    <w:rsid w:val="00043976"/>
    <w:rsid w:val="000445BE"/>
    <w:rsid w:val="000449AE"/>
    <w:rsid w:val="000513A8"/>
    <w:rsid w:val="00051746"/>
    <w:rsid w:val="000527DD"/>
    <w:rsid w:val="00053FF4"/>
    <w:rsid w:val="0006279D"/>
    <w:rsid w:val="00064F41"/>
    <w:rsid w:val="00065BC7"/>
    <w:rsid w:val="00071845"/>
    <w:rsid w:val="00072BEF"/>
    <w:rsid w:val="00075968"/>
    <w:rsid w:val="00075CFE"/>
    <w:rsid w:val="00085360"/>
    <w:rsid w:val="00086638"/>
    <w:rsid w:val="00087F65"/>
    <w:rsid w:val="000901B7"/>
    <w:rsid w:val="000946BA"/>
    <w:rsid w:val="00094F57"/>
    <w:rsid w:val="00095718"/>
    <w:rsid w:val="000B03AA"/>
    <w:rsid w:val="000B3726"/>
    <w:rsid w:val="000C14CF"/>
    <w:rsid w:val="000C2539"/>
    <w:rsid w:val="000C4A76"/>
    <w:rsid w:val="000C6C44"/>
    <w:rsid w:val="000D126F"/>
    <w:rsid w:val="000D7EB7"/>
    <w:rsid w:val="000E3FB7"/>
    <w:rsid w:val="000F1523"/>
    <w:rsid w:val="000F6598"/>
    <w:rsid w:val="001021EE"/>
    <w:rsid w:val="001037C5"/>
    <w:rsid w:val="0010608B"/>
    <w:rsid w:val="0010729E"/>
    <w:rsid w:val="0012068B"/>
    <w:rsid w:val="00123BD4"/>
    <w:rsid w:val="001246AD"/>
    <w:rsid w:val="00124C59"/>
    <w:rsid w:val="00127FD0"/>
    <w:rsid w:val="00130926"/>
    <w:rsid w:val="00133FA5"/>
    <w:rsid w:val="00134505"/>
    <w:rsid w:val="00146A3E"/>
    <w:rsid w:val="001475C5"/>
    <w:rsid w:val="001532EB"/>
    <w:rsid w:val="00156615"/>
    <w:rsid w:val="00156DF2"/>
    <w:rsid w:val="00161C47"/>
    <w:rsid w:val="001648B6"/>
    <w:rsid w:val="00165463"/>
    <w:rsid w:val="001744BC"/>
    <w:rsid w:val="00175C94"/>
    <w:rsid w:val="001778D6"/>
    <w:rsid w:val="00182855"/>
    <w:rsid w:val="00185315"/>
    <w:rsid w:val="001933D3"/>
    <w:rsid w:val="001B3AAB"/>
    <w:rsid w:val="001B6517"/>
    <w:rsid w:val="001C2E17"/>
    <w:rsid w:val="001C6056"/>
    <w:rsid w:val="001D133F"/>
    <w:rsid w:val="001D3856"/>
    <w:rsid w:val="001D60AF"/>
    <w:rsid w:val="001D6BD1"/>
    <w:rsid w:val="001E2922"/>
    <w:rsid w:val="001F0FDD"/>
    <w:rsid w:val="001F5359"/>
    <w:rsid w:val="00203BE3"/>
    <w:rsid w:val="0020726F"/>
    <w:rsid w:val="002104FA"/>
    <w:rsid w:val="00211502"/>
    <w:rsid w:val="00224040"/>
    <w:rsid w:val="00224ED7"/>
    <w:rsid w:val="002262BE"/>
    <w:rsid w:val="00227413"/>
    <w:rsid w:val="00231229"/>
    <w:rsid w:val="00237BCD"/>
    <w:rsid w:val="00242C88"/>
    <w:rsid w:val="00250882"/>
    <w:rsid w:val="00260691"/>
    <w:rsid w:val="00261BEF"/>
    <w:rsid w:val="0026218B"/>
    <w:rsid w:val="002622F0"/>
    <w:rsid w:val="002629AE"/>
    <w:rsid w:val="00267B53"/>
    <w:rsid w:val="0027033D"/>
    <w:rsid w:val="002734DA"/>
    <w:rsid w:val="0027572C"/>
    <w:rsid w:val="00281FE0"/>
    <w:rsid w:val="002847EF"/>
    <w:rsid w:val="00287D8D"/>
    <w:rsid w:val="00297FA2"/>
    <w:rsid w:val="002A37CE"/>
    <w:rsid w:val="002A5C7D"/>
    <w:rsid w:val="002A6ADE"/>
    <w:rsid w:val="002A78D4"/>
    <w:rsid w:val="002B348E"/>
    <w:rsid w:val="002B34AD"/>
    <w:rsid w:val="002B4CFE"/>
    <w:rsid w:val="002B5447"/>
    <w:rsid w:val="002B569D"/>
    <w:rsid w:val="002B672B"/>
    <w:rsid w:val="002B7058"/>
    <w:rsid w:val="002C0E1A"/>
    <w:rsid w:val="002C4B85"/>
    <w:rsid w:val="002C5004"/>
    <w:rsid w:val="002C6319"/>
    <w:rsid w:val="002C63D0"/>
    <w:rsid w:val="002E2DE1"/>
    <w:rsid w:val="002E3357"/>
    <w:rsid w:val="002E4173"/>
    <w:rsid w:val="002F1697"/>
    <w:rsid w:val="002F40FC"/>
    <w:rsid w:val="002F4195"/>
    <w:rsid w:val="002F7A0A"/>
    <w:rsid w:val="00301A29"/>
    <w:rsid w:val="00304F3C"/>
    <w:rsid w:val="003112E3"/>
    <w:rsid w:val="00311750"/>
    <w:rsid w:val="00312BCD"/>
    <w:rsid w:val="003144C0"/>
    <w:rsid w:val="00315067"/>
    <w:rsid w:val="0031588B"/>
    <w:rsid w:val="0031618F"/>
    <w:rsid w:val="00316FCF"/>
    <w:rsid w:val="00317FD2"/>
    <w:rsid w:val="00320E91"/>
    <w:rsid w:val="0032100F"/>
    <w:rsid w:val="0032227D"/>
    <w:rsid w:val="003320FC"/>
    <w:rsid w:val="003324D4"/>
    <w:rsid w:val="00332FFE"/>
    <w:rsid w:val="00334AAB"/>
    <w:rsid w:val="00337EB8"/>
    <w:rsid w:val="0034045D"/>
    <w:rsid w:val="00340A06"/>
    <w:rsid w:val="00352967"/>
    <w:rsid w:val="003553B0"/>
    <w:rsid w:val="00360847"/>
    <w:rsid w:val="00361783"/>
    <w:rsid w:val="00372A2D"/>
    <w:rsid w:val="0037575E"/>
    <w:rsid w:val="003833C0"/>
    <w:rsid w:val="00392241"/>
    <w:rsid w:val="00396972"/>
    <w:rsid w:val="003B2363"/>
    <w:rsid w:val="003B46B8"/>
    <w:rsid w:val="003B6E22"/>
    <w:rsid w:val="003B7478"/>
    <w:rsid w:val="003C1065"/>
    <w:rsid w:val="003C2C3D"/>
    <w:rsid w:val="003C47D1"/>
    <w:rsid w:val="003C6C11"/>
    <w:rsid w:val="003D07FD"/>
    <w:rsid w:val="003D0B30"/>
    <w:rsid w:val="003D3674"/>
    <w:rsid w:val="003D5115"/>
    <w:rsid w:val="003D71BD"/>
    <w:rsid w:val="003D7B03"/>
    <w:rsid w:val="003E04D0"/>
    <w:rsid w:val="003E5A31"/>
    <w:rsid w:val="003E5ABF"/>
    <w:rsid w:val="003F108E"/>
    <w:rsid w:val="003F2662"/>
    <w:rsid w:val="003F5E88"/>
    <w:rsid w:val="00401FE1"/>
    <w:rsid w:val="0040441B"/>
    <w:rsid w:val="00407459"/>
    <w:rsid w:val="004100FC"/>
    <w:rsid w:val="00424836"/>
    <w:rsid w:val="00431CB2"/>
    <w:rsid w:val="004326F7"/>
    <w:rsid w:val="00432D82"/>
    <w:rsid w:val="004346B9"/>
    <w:rsid w:val="00437305"/>
    <w:rsid w:val="00443A11"/>
    <w:rsid w:val="00443E52"/>
    <w:rsid w:val="00445604"/>
    <w:rsid w:val="004474A2"/>
    <w:rsid w:val="0045067F"/>
    <w:rsid w:val="00451C06"/>
    <w:rsid w:val="00452371"/>
    <w:rsid w:val="00464388"/>
    <w:rsid w:val="004655F6"/>
    <w:rsid w:val="00466858"/>
    <w:rsid w:val="00467A1D"/>
    <w:rsid w:val="0047062E"/>
    <w:rsid w:val="004776FA"/>
    <w:rsid w:val="004819FD"/>
    <w:rsid w:val="00481D2D"/>
    <w:rsid w:val="0048240F"/>
    <w:rsid w:val="00483DD0"/>
    <w:rsid w:val="0048416F"/>
    <w:rsid w:val="00486E56"/>
    <w:rsid w:val="00496D4B"/>
    <w:rsid w:val="004A2561"/>
    <w:rsid w:val="004A27A7"/>
    <w:rsid w:val="004A4F9E"/>
    <w:rsid w:val="004A7CD2"/>
    <w:rsid w:val="004B19EA"/>
    <w:rsid w:val="004B43A6"/>
    <w:rsid w:val="004B7196"/>
    <w:rsid w:val="004C6F7E"/>
    <w:rsid w:val="004C744F"/>
    <w:rsid w:val="004C7F7C"/>
    <w:rsid w:val="004D2FC0"/>
    <w:rsid w:val="004D7CE7"/>
    <w:rsid w:val="004E0C80"/>
    <w:rsid w:val="004E426F"/>
    <w:rsid w:val="004E44FA"/>
    <w:rsid w:val="004E7513"/>
    <w:rsid w:val="004F1F28"/>
    <w:rsid w:val="004F6E6B"/>
    <w:rsid w:val="0050596C"/>
    <w:rsid w:val="00505A4A"/>
    <w:rsid w:val="00510AD7"/>
    <w:rsid w:val="0051405E"/>
    <w:rsid w:val="00515573"/>
    <w:rsid w:val="00515ED0"/>
    <w:rsid w:val="00526998"/>
    <w:rsid w:val="00532A94"/>
    <w:rsid w:val="00540FDB"/>
    <w:rsid w:val="005429DF"/>
    <w:rsid w:val="00543486"/>
    <w:rsid w:val="00545DE8"/>
    <w:rsid w:val="00553592"/>
    <w:rsid w:val="00555CAB"/>
    <w:rsid w:val="0055652F"/>
    <w:rsid w:val="00564D17"/>
    <w:rsid w:val="0057035D"/>
    <w:rsid w:val="00571FC2"/>
    <w:rsid w:val="0058186C"/>
    <w:rsid w:val="00594EAB"/>
    <w:rsid w:val="005A1D3A"/>
    <w:rsid w:val="005A3816"/>
    <w:rsid w:val="005A7FB6"/>
    <w:rsid w:val="005B41A8"/>
    <w:rsid w:val="005B4C5A"/>
    <w:rsid w:val="005B773C"/>
    <w:rsid w:val="005C278F"/>
    <w:rsid w:val="005C468E"/>
    <w:rsid w:val="005D03B4"/>
    <w:rsid w:val="005D4C54"/>
    <w:rsid w:val="005D7260"/>
    <w:rsid w:val="005E1ACC"/>
    <w:rsid w:val="005F0318"/>
    <w:rsid w:val="005F6377"/>
    <w:rsid w:val="005F6E8B"/>
    <w:rsid w:val="005F71D6"/>
    <w:rsid w:val="005F759B"/>
    <w:rsid w:val="005F7895"/>
    <w:rsid w:val="00601233"/>
    <w:rsid w:val="00601430"/>
    <w:rsid w:val="0060221C"/>
    <w:rsid w:val="00604B42"/>
    <w:rsid w:val="00605A8F"/>
    <w:rsid w:val="0060785E"/>
    <w:rsid w:val="0061537A"/>
    <w:rsid w:val="006251A1"/>
    <w:rsid w:val="00625AB7"/>
    <w:rsid w:val="00626E1B"/>
    <w:rsid w:val="00632798"/>
    <w:rsid w:val="0063572B"/>
    <w:rsid w:val="006365E4"/>
    <w:rsid w:val="00636C75"/>
    <w:rsid w:val="006379A9"/>
    <w:rsid w:val="00640542"/>
    <w:rsid w:val="00640E4C"/>
    <w:rsid w:val="0064521B"/>
    <w:rsid w:val="00646C50"/>
    <w:rsid w:val="006470E5"/>
    <w:rsid w:val="00651329"/>
    <w:rsid w:val="0065502B"/>
    <w:rsid w:val="0065708C"/>
    <w:rsid w:val="00657405"/>
    <w:rsid w:val="00660C42"/>
    <w:rsid w:val="00662FEA"/>
    <w:rsid w:val="00665CC4"/>
    <w:rsid w:val="00666DB8"/>
    <w:rsid w:val="0067106B"/>
    <w:rsid w:val="006748DB"/>
    <w:rsid w:val="00676B6A"/>
    <w:rsid w:val="0068027B"/>
    <w:rsid w:val="00681627"/>
    <w:rsid w:val="0068162D"/>
    <w:rsid w:val="0068263E"/>
    <w:rsid w:val="00682B2A"/>
    <w:rsid w:val="006869AE"/>
    <w:rsid w:val="00690CC6"/>
    <w:rsid w:val="00695051"/>
    <w:rsid w:val="00697E0F"/>
    <w:rsid w:val="006A2C16"/>
    <w:rsid w:val="006A4D86"/>
    <w:rsid w:val="006A767E"/>
    <w:rsid w:val="006B1908"/>
    <w:rsid w:val="006B2B53"/>
    <w:rsid w:val="006B4101"/>
    <w:rsid w:val="006B43B6"/>
    <w:rsid w:val="006D0B1C"/>
    <w:rsid w:val="006D3CCC"/>
    <w:rsid w:val="006E0DA8"/>
    <w:rsid w:val="006E160A"/>
    <w:rsid w:val="006E1895"/>
    <w:rsid w:val="006F3487"/>
    <w:rsid w:val="006F3EA2"/>
    <w:rsid w:val="006F4A1B"/>
    <w:rsid w:val="006F4D49"/>
    <w:rsid w:val="006F5F53"/>
    <w:rsid w:val="006F64D9"/>
    <w:rsid w:val="00700F1B"/>
    <w:rsid w:val="007026C2"/>
    <w:rsid w:val="00707504"/>
    <w:rsid w:val="007156B2"/>
    <w:rsid w:val="00715C32"/>
    <w:rsid w:val="00726885"/>
    <w:rsid w:val="007269D1"/>
    <w:rsid w:val="00727FEE"/>
    <w:rsid w:val="00732693"/>
    <w:rsid w:val="0073402E"/>
    <w:rsid w:val="00741580"/>
    <w:rsid w:val="00741B77"/>
    <w:rsid w:val="007421CC"/>
    <w:rsid w:val="00750591"/>
    <w:rsid w:val="00752725"/>
    <w:rsid w:val="007528CC"/>
    <w:rsid w:val="00755EB7"/>
    <w:rsid w:val="00763768"/>
    <w:rsid w:val="007663F6"/>
    <w:rsid w:val="00772C43"/>
    <w:rsid w:val="0077330A"/>
    <w:rsid w:val="007746CD"/>
    <w:rsid w:val="007750CB"/>
    <w:rsid w:val="0077565A"/>
    <w:rsid w:val="00776DA1"/>
    <w:rsid w:val="00780056"/>
    <w:rsid w:val="00781761"/>
    <w:rsid w:val="00786BF4"/>
    <w:rsid w:val="00791F16"/>
    <w:rsid w:val="00792A2F"/>
    <w:rsid w:val="00794D20"/>
    <w:rsid w:val="007956A7"/>
    <w:rsid w:val="007A03A5"/>
    <w:rsid w:val="007A0F48"/>
    <w:rsid w:val="007A2D02"/>
    <w:rsid w:val="007B19D9"/>
    <w:rsid w:val="007B2696"/>
    <w:rsid w:val="007C3727"/>
    <w:rsid w:val="007C7D6E"/>
    <w:rsid w:val="007D23AF"/>
    <w:rsid w:val="007D647E"/>
    <w:rsid w:val="007D715A"/>
    <w:rsid w:val="007E29BD"/>
    <w:rsid w:val="007E36C8"/>
    <w:rsid w:val="007E7E83"/>
    <w:rsid w:val="007F09F5"/>
    <w:rsid w:val="007F1E37"/>
    <w:rsid w:val="007F2EB3"/>
    <w:rsid w:val="008012BF"/>
    <w:rsid w:val="00802125"/>
    <w:rsid w:val="0080710B"/>
    <w:rsid w:val="008102A1"/>
    <w:rsid w:val="0081437D"/>
    <w:rsid w:val="0081463D"/>
    <w:rsid w:val="008154D1"/>
    <w:rsid w:val="00820015"/>
    <w:rsid w:val="0082008F"/>
    <w:rsid w:val="00820F07"/>
    <w:rsid w:val="0082165B"/>
    <w:rsid w:val="00824D5B"/>
    <w:rsid w:val="008252D7"/>
    <w:rsid w:val="00827E7F"/>
    <w:rsid w:val="00836E04"/>
    <w:rsid w:val="0083718D"/>
    <w:rsid w:val="00837C4B"/>
    <w:rsid w:val="00844168"/>
    <w:rsid w:val="00845D3D"/>
    <w:rsid w:val="00851AB1"/>
    <w:rsid w:val="00854B21"/>
    <w:rsid w:val="00864117"/>
    <w:rsid w:val="00872101"/>
    <w:rsid w:val="008744B5"/>
    <w:rsid w:val="00875051"/>
    <w:rsid w:val="0087619B"/>
    <w:rsid w:val="00877CFB"/>
    <w:rsid w:val="00881077"/>
    <w:rsid w:val="008847CD"/>
    <w:rsid w:val="008902DF"/>
    <w:rsid w:val="008907D8"/>
    <w:rsid w:val="0089113D"/>
    <w:rsid w:val="00891936"/>
    <w:rsid w:val="008925E7"/>
    <w:rsid w:val="00894307"/>
    <w:rsid w:val="00895B59"/>
    <w:rsid w:val="008A6DF6"/>
    <w:rsid w:val="008B1130"/>
    <w:rsid w:val="008B1269"/>
    <w:rsid w:val="008B26C6"/>
    <w:rsid w:val="008B76E2"/>
    <w:rsid w:val="008C347A"/>
    <w:rsid w:val="008C3DD4"/>
    <w:rsid w:val="008C463C"/>
    <w:rsid w:val="008C6098"/>
    <w:rsid w:val="008C615E"/>
    <w:rsid w:val="008D1966"/>
    <w:rsid w:val="008D1D48"/>
    <w:rsid w:val="008D346E"/>
    <w:rsid w:val="008D3579"/>
    <w:rsid w:val="008D5187"/>
    <w:rsid w:val="008D7E18"/>
    <w:rsid w:val="008E5F18"/>
    <w:rsid w:val="008F5C1B"/>
    <w:rsid w:val="008F6830"/>
    <w:rsid w:val="008F774C"/>
    <w:rsid w:val="008F7868"/>
    <w:rsid w:val="00903217"/>
    <w:rsid w:val="00904F7C"/>
    <w:rsid w:val="00907280"/>
    <w:rsid w:val="00914E80"/>
    <w:rsid w:val="009219AA"/>
    <w:rsid w:val="009263BC"/>
    <w:rsid w:val="00927077"/>
    <w:rsid w:val="00927956"/>
    <w:rsid w:val="009302CA"/>
    <w:rsid w:val="00934BFD"/>
    <w:rsid w:val="0094004D"/>
    <w:rsid w:val="0094491C"/>
    <w:rsid w:val="00946583"/>
    <w:rsid w:val="00947864"/>
    <w:rsid w:val="00950565"/>
    <w:rsid w:val="0095527A"/>
    <w:rsid w:val="00960016"/>
    <w:rsid w:val="00960B6C"/>
    <w:rsid w:val="00962C55"/>
    <w:rsid w:val="0096508F"/>
    <w:rsid w:val="00971957"/>
    <w:rsid w:val="0097428E"/>
    <w:rsid w:val="00976CD3"/>
    <w:rsid w:val="00983013"/>
    <w:rsid w:val="009838AA"/>
    <w:rsid w:val="00991C0F"/>
    <w:rsid w:val="009923A1"/>
    <w:rsid w:val="009935ED"/>
    <w:rsid w:val="009956BE"/>
    <w:rsid w:val="0099617E"/>
    <w:rsid w:val="009A3CCB"/>
    <w:rsid w:val="009A5CD3"/>
    <w:rsid w:val="009A662C"/>
    <w:rsid w:val="009B2BAC"/>
    <w:rsid w:val="009C0CBD"/>
    <w:rsid w:val="009C4336"/>
    <w:rsid w:val="009C5B72"/>
    <w:rsid w:val="009D61EF"/>
    <w:rsid w:val="009D75A0"/>
    <w:rsid w:val="009D787F"/>
    <w:rsid w:val="009E20B1"/>
    <w:rsid w:val="009E4DCB"/>
    <w:rsid w:val="009F2144"/>
    <w:rsid w:val="009F24F2"/>
    <w:rsid w:val="009F33F4"/>
    <w:rsid w:val="009F3B90"/>
    <w:rsid w:val="009F403A"/>
    <w:rsid w:val="009F49E5"/>
    <w:rsid w:val="00A025F2"/>
    <w:rsid w:val="00A035CC"/>
    <w:rsid w:val="00A05FCF"/>
    <w:rsid w:val="00A20073"/>
    <w:rsid w:val="00A22F63"/>
    <w:rsid w:val="00A2483E"/>
    <w:rsid w:val="00A27263"/>
    <w:rsid w:val="00A314A3"/>
    <w:rsid w:val="00A34BC0"/>
    <w:rsid w:val="00A352CC"/>
    <w:rsid w:val="00A41127"/>
    <w:rsid w:val="00A4555B"/>
    <w:rsid w:val="00A52980"/>
    <w:rsid w:val="00A54493"/>
    <w:rsid w:val="00A615BD"/>
    <w:rsid w:val="00A6172B"/>
    <w:rsid w:val="00A6210F"/>
    <w:rsid w:val="00A638AD"/>
    <w:rsid w:val="00A63A35"/>
    <w:rsid w:val="00A6577F"/>
    <w:rsid w:val="00A65EDD"/>
    <w:rsid w:val="00A7203B"/>
    <w:rsid w:val="00A72616"/>
    <w:rsid w:val="00A76381"/>
    <w:rsid w:val="00A76A6E"/>
    <w:rsid w:val="00A808D7"/>
    <w:rsid w:val="00A83BF4"/>
    <w:rsid w:val="00A90D2D"/>
    <w:rsid w:val="00A916BA"/>
    <w:rsid w:val="00A93E61"/>
    <w:rsid w:val="00A9679A"/>
    <w:rsid w:val="00A9716D"/>
    <w:rsid w:val="00A973B7"/>
    <w:rsid w:val="00AA1BC9"/>
    <w:rsid w:val="00AA6447"/>
    <w:rsid w:val="00AB04A3"/>
    <w:rsid w:val="00AB05B2"/>
    <w:rsid w:val="00AB241E"/>
    <w:rsid w:val="00AB3FF2"/>
    <w:rsid w:val="00AB7DBF"/>
    <w:rsid w:val="00AB7ED7"/>
    <w:rsid w:val="00AC4F6E"/>
    <w:rsid w:val="00AC5F80"/>
    <w:rsid w:val="00AC68E7"/>
    <w:rsid w:val="00AC7905"/>
    <w:rsid w:val="00AD7EB1"/>
    <w:rsid w:val="00AE1421"/>
    <w:rsid w:val="00AF3EFD"/>
    <w:rsid w:val="00B008CA"/>
    <w:rsid w:val="00B07075"/>
    <w:rsid w:val="00B07098"/>
    <w:rsid w:val="00B13F9B"/>
    <w:rsid w:val="00B14A01"/>
    <w:rsid w:val="00B200C3"/>
    <w:rsid w:val="00B231AE"/>
    <w:rsid w:val="00B26470"/>
    <w:rsid w:val="00B30E12"/>
    <w:rsid w:val="00B31482"/>
    <w:rsid w:val="00B328D3"/>
    <w:rsid w:val="00B3297F"/>
    <w:rsid w:val="00B330B6"/>
    <w:rsid w:val="00B34F8F"/>
    <w:rsid w:val="00B37735"/>
    <w:rsid w:val="00B377FC"/>
    <w:rsid w:val="00B40347"/>
    <w:rsid w:val="00B43132"/>
    <w:rsid w:val="00B515F4"/>
    <w:rsid w:val="00B53BBC"/>
    <w:rsid w:val="00B54A37"/>
    <w:rsid w:val="00B55688"/>
    <w:rsid w:val="00B56BD5"/>
    <w:rsid w:val="00B60311"/>
    <w:rsid w:val="00B631A1"/>
    <w:rsid w:val="00B65990"/>
    <w:rsid w:val="00B65FCF"/>
    <w:rsid w:val="00B82D83"/>
    <w:rsid w:val="00B84857"/>
    <w:rsid w:val="00B85440"/>
    <w:rsid w:val="00B86F62"/>
    <w:rsid w:val="00B87FB8"/>
    <w:rsid w:val="00B90257"/>
    <w:rsid w:val="00B90688"/>
    <w:rsid w:val="00B9282F"/>
    <w:rsid w:val="00B93EC5"/>
    <w:rsid w:val="00BA0909"/>
    <w:rsid w:val="00BA344A"/>
    <w:rsid w:val="00BA57D1"/>
    <w:rsid w:val="00BA7698"/>
    <w:rsid w:val="00BB09C0"/>
    <w:rsid w:val="00BB3D6B"/>
    <w:rsid w:val="00BB4F74"/>
    <w:rsid w:val="00BB5B96"/>
    <w:rsid w:val="00BB652F"/>
    <w:rsid w:val="00BB6A9F"/>
    <w:rsid w:val="00BC0612"/>
    <w:rsid w:val="00BC59B9"/>
    <w:rsid w:val="00BD1B42"/>
    <w:rsid w:val="00BD496A"/>
    <w:rsid w:val="00BD5BE2"/>
    <w:rsid w:val="00BE6539"/>
    <w:rsid w:val="00BE77B5"/>
    <w:rsid w:val="00BE78DC"/>
    <w:rsid w:val="00BF1248"/>
    <w:rsid w:val="00C03C15"/>
    <w:rsid w:val="00C06FA4"/>
    <w:rsid w:val="00C2288F"/>
    <w:rsid w:val="00C22A2B"/>
    <w:rsid w:val="00C231B9"/>
    <w:rsid w:val="00C25E53"/>
    <w:rsid w:val="00C32E04"/>
    <w:rsid w:val="00C33B7F"/>
    <w:rsid w:val="00C44743"/>
    <w:rsid w:val="00C451E3"/>
    <w:rsid w:val="00C4576E"/>
    <w:rsid w:val="00C50D78"/>
    <w:rsid w:val="00C51915"/>
    <w:rsid w:val="00C6593C"/>
    <w:rsid w:val="00C76F94"/>
    <w:rsid w:val="00C77314"/>
    <w:rsid w:val="00C77AB4"/>
    <w:rsid w:val="00C87375"/>
    <w:rsid w:val="00C87771"/>
    <w:rsid w:val="00C87EFE"/>
    <w:rsid w:val="00C91D2B"/>
    <w:rsid w:val="00C92664"/>
    <w:rsid w:val="00C9743D"/>
    <w:rsid w:val="00CA267B"/>
    <w:rsid w:val="00CB478F"/>
    <w:rsid w:val="00CC0262"/>
    <w:rsid w:val="00CC36AE"/>
    <w:rsid w:val="00CC3DCB"/>
    <w:rsid w:val="00CC45F6"/>
    <w:rsid w:val="00CC6012"/>
    <w:rsid w:val="00CD09D0"/>
    <w:rsid w:val="00CD3B1C"/>
    <w:rsid w:val="00CD5F92"/>
    <w:rsid w:val="00CD61A9"/>
    <w:rsid w:val="00CD694A"/>
    <w:rsid w:val="00CE1748"/>
    <w:rsid w:val="00CE1B9C"/>
    <w:rsid w:val="00CE48B7"/>
    <w:rsid w:val="00CE4A7C"/>
    <w:rsid w:val="00CE64C4"/>
    <w:rsid w:val="00CF2570"/>
    <w:rsid w:val="00CF3F99"/>
    <w:rsid w:val="00CF46C3"/>
    <w:rsid w:val="00CF73D9"/>
    <w:rsid w:val="00D02743"/>
    <w:rsid w:val="00D05DDA"/>
    <w:rsid w:val="00D06D6F"/>
    <w:rsid w:val="00D1215C"/>
    <w:rsid w:val="00D147DB"/>
    <w:rsid w:val="00D162AD"/>
    <w:rsid w:val="00D2473A"/>
    <w:rsid w:val="00D27665"/>
    <w:rsid w:val="00D27A4B"/>
    <w:rsid w:val="00D449DA"/>
    <w:rsid w:val="00D46879"/>
    <w:rsid w:val="00D51BF7"/>
    <w:rsid w:val="00D52DD1"/>
    <w:rsid w:val="00D55F44"/>
    <w:rsid w:val="00D5695F"/>
    <w:rsid w:val="00D56DD3"/>
    <w:rsid w:val="00D57082"/>
    <w:rsid w:val="00D61157"/>
    <w:rsid w:val="00D61822"/>
    <w:rsid w:val="00D61D43"/>
    <w:rsid w:val="00D62C0D"/>
    <w:rsid w:val="00D650D7"/>
    <w:rsid w:val="00D66FB7"/>
    <w:rsid w:val="00D71214"/>
    <w:rsid w:val="00D71A95"/>
    <w:rsid w:val="00D721EE"/>
    <w:rsid w:val="00D727F6"/>
    <w:rsid w:val="00D800A3"/>
    <w:rsid w:val="00D84AE6"/>
    <w:rsid w:val="00D90F01"/>
    <w:rsid w:val="00D91768"/>
    <w:rsid w:val="00D91E82"/>
    <w:rsid w:val="00D95F19"/>
    <w:rsid w:val="00DA1717"/>
    <w:rsid w:val="00DA1C7E"/>
    <w:rsid w:val="00DA39D7"/>
    <w:rsid w:val="00DA6D69"/>
    <w:rsid w:val="00DA6EE1"/>
    <w:rsid w:val="00DB6658"/>
    <w:rsid w:val="00DC33F4"/>
    <w:rsid w:val="00DC47E7"/>
    <w:rsid w:val="00DD1B68"/>
    <w:rsid w:val="00DD455B"/>
    <w:rsid w:val="00DD58B5"/>
    <w:rsid w:val="00DE0394"/>
    <w:rsid w:val="00DE68A3"/>
    <w:rsid w:val="00DE69FC"/>
    <w:rsid w:val="00DE6B02"/>
    <w:rsid w:val="00DF030F"/>
    <w:rsid w:val="00DF0CE6"/>
    <w:rsid w:val="00DF5632"/>
    <w:rsid w:val="00DF6EA8"/>
    <w:rsid w:val="00E00AAA"/>
    <w:rsid w:val="00E02BBB"/>
    <w:rsid w:val="00E03742"/>
    <w:rsid w:val="00E04375"/>
    <w:rsid w:val="00E107C2"/>
    <w:rsid w:val="00E20985"/>
    <w:rsid w:val="00E21B43"/>
    <w:rsid w:val="00E253E8"/>
    <w:rsid w:val="00E26204"/>
    <w:rsid w:val="00E27446"/>
    <w:rsid w:val="00E301D8"/>
    <w:rsid w:val="00E31EE9"/>
    <w:rsid w:val="00E43782"/>
    <w:rsid w:val="00E45DD1"/>
    <w:rsid w:val="00E45FDA"/>
    <w:rsid w:val="00E52213"/>
    <w:rsid w:val="00E54C98"/>
    <w:rsid w:val="00E55C07"/>
    <w:rsid w:val="00E55C9D"/>
    <w:rsid w:val="00E55D73"/>
    <w:rsid w:val="00E648F5"/>
    <w:rsid w:val="00E715EE"/>
    <w:rsid w:val="00E72D63"/>
    <w:rsid w:val="00E7304A"/>
    <w:rsid w:val="00E74CA1"/>
    <w:rsid w:val="00E76D83"/>
    <w:rsid w:val="00E77E4B"/>
    <w:rsid w:val="00E801C3"/>
    <w:rsid w:val="00E83932"/>
    <w:rsid w:val="00E84348"/>
    <w:rsid w:val="00E85674"/>
    <w:rsid w:val="00E90474"/>
    <w:rsid w:val="00E95F0C"/>
    <w:rsid w:val="00EA00E9"/>
    <w:rsid w:val="00EA3528"/>
    <w:rsid w:val="00EA7FE6"/>
    <w:rsid w:val="00EB0574"/>
    <w:rsid w:val="00EB0C7B"/>
    <w:rsid w:val="00EB5C7F"/>
    <w:rsid w:val="00EB66BB"/>
    <w:rsid w:val="00EC0A6A"/>
    <w:rsid w:val="00EC2822"/>
    <w:rsid w:val="00EC72CC"/>
    <w:rsid w:val="00ED192F"/>
    <w:rsid w:val="00ED4790"/>
    <w:rsid w:val="00ED579C"/>
    <w:rsid w:val="00ED6C95"/>
    <w:rsid w:val="00EE16F2"/>
    <w:rsid w:val="00EE2914"/>
    <w:rsid w:val="00EE2987"/>
    <w:rsid w:val="00EF3338"/>
    <w:rsid w:val="00EF601E"/>
    <w:rsid w:val="00EF7D0A"/>
    <w:rsid w:val="00F06453"/>
    <w:rsid w:val="00F12AC2"/>
    <w:rsid w:val="00F13578"/>
    <w:rsid w:val="00F13D1D"/>
    <w:rsid w:val="00F17561"/>
    <w:rsid w:val="00F20123"/>
    <w:rsid w:val="00F21255"/>
    <w:rsid w:val="00F2698D"/>
    <w:rsid w:val="00F275B3"/>
    <w:rsid w:val="00F35EC3"/>
    <w:rsid w:val="00F37F6F"/>
    <w:rsid w:val="00F425AA"/>
    <w:rsid w:val="00F47430"/>
    <w:rsid w:val="00F511D5"/>
    <w:rsid w:val="00F53CE0"/>
    <w:rsid w:val="00F542CF"/>
    <w:rsid w:val="00F550B5"/>
    <w:rsid w:val="00F623EF"/>
    <w:rsid w:val="00F6655A"/>
    <w:rsid w:val="00F672B6"/>
    <w:rsid w:val="00F67F0B"/>
    <w:rsid w:val="00F7347D"/>
    <w:rsid w:val="00F73D7E"/>
    <w:rsid w:val="00F7538D"/>
    <w:rsid w:val="00F77AD8"/>
    <w:rsid w:val="00F812C6"/>
    <w:rsid w:val="00F82791"/>
    <w:rsid w:val="00F85E61"/>
    <w:rsid w:val="00F93BE6"/>
    <w:rsid w:val="00F9412B"/>
    <w:rsid w:val="00FA1454"/>
    <w:rsid w:val="00FA33FA"/>
    <w:rsid w:val="00FA3503"/>
    <w:rsid w:val="00FA4BBB"/>
    <w:rsid w:val="00FA7973"/>
    <w:rsid w:val="00FB7BF6"/>
    <w:rsid w:val="00FC04FE"/>
    <w:rsid w:val="00FC1761"/>
    <w:rsid w:val="00FC5516"/>
    <w:rsid w:val="00FD75E3"/>
    <w:rsid w:val="00FE087D"/>
    <w:rsid w:val="00FE5F9A"/>
    <w:rsid w:val="00FF1340"/>
    <w:rsid w:val="00FF2068"/>
    <w:rsid w:val="00FF6B3F"/>
    <w:rsid w:val="00FF7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hapeDefaults>
    <o:shapedefaults v:ext="edit" spidmax="9218"/>
    <o:shapelayout v:ext="edit">
      <o:idmap v:ext="edit" data="1"/>
      <o:rules v:ext="edit">
        <o:r id="V:Rule39" type="connector" idref="#_x0000_s1122"/>
        <o:r id="V:Rule40" type="connector" idref="#_x0000_s1094"/>
        <o:r id="V:Rule41" type="connector" idref="#_x0000_s1247">
          <o:proxy start="" idref="#_x0000_s1221" connectloc="6"/>
          <o:proxy end="" idref="#_x0000_s1228" connectloc="2"/>
        </o:r>
        <o:r id="V:Rule42" type="connector" idref="#_x0000_s1102"/>
        <o:r id="V:Rule43" type="connector" idref="#_x0000_s1244">
          <o:proxy start="" idref="#_x0000_s1226" connectloc="6"/>
          <o:proxy end="" idref="#_x0000_s1228" connectloc="2"/>
        </o:r>
        <o:r id="V:Rule44" type="connector" idref="#_x0000_s1126"/>
        <o:r id="V:Rule45" type="connector" idref="#_x0000_s1246">
          <o:proxy start="" idref="#_x0000_s1226" connectloc="6"/>
          <o:proxy end="" idref="#_x0000_s1227" connectloc="2"/>
        </o:r>
        <o:r id="V:Rule46" type="connector" idref="#_x0000_s1250">
          <o:proxy end="" idref="#_x0000_s1220" connectloc="2"/>
        </o:r>
        <o:r id="V:Rule47" type="connector" idref="#_x0000_s1239">
          <o:proxy start="" idref="#_x0000_s1223" connectloc="6"/>
          <o:proxy end="" idref="#_x0000_s1221" connectloc="2"/>
        </o:r>
        <o:r id="V:Rule48" type="connector" idref="#_x0000_s1252">
          <o:proxy end="" idref="#_x0000_s1223" connectloc="2"/>
        </o:r>
        <o:r id="V:Rule49" type="connector" idref="#_x0000_s1237">
          <o:proxy start="" idref="#_x0000_s1220" connectloc="6"/>
          <o:proxy end="" idref="#_x0000_s1225" connectloc="2"/>
        </o:r>
        <o:r id="V:Rule50" type="connector" idref="#_x0000_s1242">
          <o:proxy start="" idref="#_x0000_s1224" connectloc="6"/>
          <o:proxy end="" idref="#_x0000_s1228" connectloc="2"/>
        </o:r>
        <o:r id="V:Rule51" type="connector" idref="#_x0000_s1238">
          <o:proxy start="" idref="#_x0000_s1222" connectloc="6"/>
          <o:proxy end="" idref="#_x0000_s1225" connectloc="2"/>
        </o:r>
        <o:r id="V:Rule52" type="connector" idref="#_x0000_s1096"/>
        <o:r id="V:Rule53" type="connector" idref="#_x0000_s1229">
          <o:proxy start="" idref="#_x0000_s1220" connectloc="6"/>
          <o:proxy end="" idref="#_x0000_s1221" connectloc="2"/>
        </o:r>
        <o:r id="V:Rule54" type="connector" idref="#_x0000_s1232">
          <o:proxy start="" idref="#_x0000_s1223" connectloc="6"/>
          <o:proxy end="" idref="#_x0000_s1225" connectloc="2"/>
        </o:r>
        <o:r id="V:Rule55" type="connector" idref="#_x0000_s1251">
          <o:proxy end="" idref="#_x0000_s1222" connectloc="2"/>
        </o:r>
        <o:r id="V:Rule56" type="connector" idref="#_x0000_s1128"/>
        <o:r id="V:Rule57" type="connector" idref="#_x0000_s1249">
          <o:proxy start="" idref="#_x0000_s1228" connectloc="6"/>
        </o:r>
        <o:r id="V:Rule58" type="connector" idref="#_x0000_s1236">
          <o:proxy start="" idref="#_x0000_s1223" connectloc="6"/>
          <o:proxy end="" idref="#_x0000_s1224" connectloc="2"/>
        </o:r>
        <o:r id="V:Rule59" type="connector" idref="#_x0000_s1230">
          <o:proxy start="" idref="#_x0000_s1222" connectloc="6"/>
          <o:proxy end="" idref="#_x0000_s1221" connectloc="2"/>
        </o:r>
        <o:r id="V:Rule60" type="connector" idref="#_x0000_s1109"/>
        <o:r id="V:Rule61" type="connector" idref="#_x0000_s1243">
          <o:proxy start="" idref="#_x0000_s1225" connectloc="6"/>
          <o:proxy end="" idref="#_x0000_s1227" connectloc="2"/>
        </o:r>
        <o:r id="V:Rule62" type="connector" idref="#_x0000_s1093"/>
        <o:r id="V:Rule63" type="connector" idref="#_x0000_s1234">
          <o:proxy start="" idref="#_x0000_s1220" connectloc="6"/>
          <o:proxy end="" idref="#_x0000_s1224" connectloc="2"/>
        </o:r>
        <o:r id="V:Rule64" type="connector" idref="#_x0000_s1245">
          <o:proxy start="" idref="#_x0000_s1225" connectloc="6"/>
          <o:proxy end="" idref="#_x0000_s1228" connectloc="2"/>
        </o:r>
        <o:r id="V:Rule65" type="connector" idref="#_x0000_s1104"/>
        <o:r id="V:Rule66" type="connector" idref="#_x0000_s1235">
          <o:proxy start="" idref="#_x0000_s1222" connectloc="6"/>
          <o:proxy end="" idref="#_x0000_s1226" connectloc="2"/>
        </o:r>
        <o:r id="V:Rule67" type="connector" idref="#_x0000_s1248">
          <o:proxy start="" idref="#_x0000_s1227" connectloc="6"/>
        </o:r>
        <o:r id="V:Rule68" type="connector" idref="#_x0000_s1092"/>
        <o:r id="V:Rule69" type="connector" idref="#_x0000_s1107"/>
        <o:r id="V:Rule70" type="connector" idref="#_x0000_s1098"/>
        <o:r id="V:Rule71" type="connector" idref="#_x0000_s1241">
          <o:proxy start="" idref="#_x0000_s1224" connectloc="6"/>
          <o:proxy end="" idref="#_x0000_s1227" connectloc="2"/>
        </o:r>
        <o:r id="V:Rule72" type="connector" idref="#_x0000_s1120"/>
        <o:r id="V:Rule73" type="connector" idref="#_x0000_s1231">
          <o:proxy start="" idref="#_x0000_s1222" connectloc="6"/>
          <o:proxy end="" idref="#_x0000_s1224" connectloc="2"/>
        </o:r>
        <o:r id="V:Rule74" type="connector" idref="#_x0000_s1240">
          <o:proxy start="" idref="#_x0000_s1221" connectloc="6"/>
          <o:proxy end="" idref="#_x0000_s1227" connectloc="2"/>
        </o:r>
        <o:r id="V:Rule75" type="connector" idref="#_x0000_s1233">
          <o:proxy start="" idref="#_x0000_s1223" connectloc="6"/>
          <o:proxy end="" idref="#_x0000_s1226" connectloc="2"/>
        </o:r>
        <o:r id="V:Rule76"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BCD"/>
    <w:rPr>
      <w:sz w:val="24"/>
      <w:szCs w:val="24"/>
      <w:lang w:val="en-GB"/>
    </w:rPr>
  </w:style>
  <w:style w:type="paragraph" w:styleId="Heading1">
    <w:name w:val="heading 1"/>
    <w:basedOn w:val="Normal"/>
    <w:next w:val="Normal"/>
    <w:qFormat/>
    <w:rsid w:val="00237BCD"/>
    <w:pPr>
      <w:keepNext/>
      <w:jc w:val="center"/>
      <w:outlineLvl w:val="0"/>
    </w:pPr>
    <w:rPr>
      <w:rFonts w:ascii="Arial" w:hAnsi="Arial" w:cs="Arial"/>
      <w:b/>
      <w:bCs/>
      <w:sz w:val="16"/>
      <w:szCs w:val="16"/>
    </w:rPr>
  </w:style>
  <w:style w:type="paragraph" w:styleId="Heading2">
    <w:name w:val="heading 2"/>
    <w:basedOn w:val="Normal"/>
    <w:next w:val="Normal"/>
    <w:qFormat/>
    <w:rsid w:val="00237BCD"/>
    <w:pPr>
      <w:keepNext/>
      <w:jc w:val="both"/>
      <w:outlineLvl w:val="1"/>
    </w:pPr>
    <w:rPr>
      <w:b/>
      <w:bCs/>
    </w:rPr>
  </w:style>
  <w:style w:type="paragraph" w:styleId="Heading3">
    <w:name w:val="heading 3"/>
    <w:basedOn w:val="Normal"/>
    <w:next w:val="Normal"/>
    <w:qFormat/>
    <w:rsid w:val="00237BCD"/>
    <w:pPr>
      <w:keepNext/>
      <w:ind w:left="45"/>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BCD"/>
    <w:pPr>
      <w:tabs>
        <w:tab w:val="center" w:pos="4153"/>
        <w:tab w:val="right" w:pos="8306"/>
      </w:tabs>
    </w:pPr>
  </w:style>
  <w:style w:type="paragraph" w:styleId="Footer">
    <w:name w:val="footer"/>
    <w:basedOn w:val="Normal"/>
    <w:rsid w:val="00237BCD"/>
    <w:pPr>
      <w:tabs>
        <w:tab w:val="center" w:pos="4153"/>
        <w:tab w:val="right" w:pos="8306"/>
      </w:tabs>
    </w:pPr>
  </w:style>
  <w:style w:type="character" w:styleId="PageNumber">
    <w:name w:val="page number"/>
    <w:basedOn w:val="DefaultParagraphFont"/>
    <w:rsid w:val="00237BCD"/>
  </w:style>
  <w:style w:type="paragraph" w:styleId="BodyText2">
    <w:name w:val="Body Text 2"/>
    <w:basedOn w:val="Normal"/>
    <w:rsid w:val="00237BCD"/>
    <w:pPr>
      <w:jc w:val="both"/>
    </w:pPr>
    <w:rPr>
      <w:sz w:val="22"/>
      <w:szCs w:val="22"/>
    </w:rPr>
  </w:style>
  <w:style w:type="paragraph" w:styleId="BodyText3">
    <w:name w:val="Body Text 3"/>
    <w:basedOn w:val="Normal"/>
    <w:rsid w:val="00237BCD"/>
    <w:pPr>
      <w:jc w:val="center"/>
    </w:pPr>
    <w:rPr>
      <w:b/>
      <w:bCs/>
      <w:sz w:val="22"/>
      <w:szCs w:val="22"/>
    </w:rPr>
  </w:style>
  <w:style w:type="paragraph" w:styleId="BlockText">
    <w:name w:val="Block Text"/>
    <w:basedOn w:val="Normal"/>
    <w:rsid w:val="00237BCD"/>
    <w:pPr>
      <w:ind w:left="720" w:right="395"/>
      <w:jc w:val="both"/>
    </w:pPr>
  </w:style>
  <w:style w:type="paragraph" w:styleId="Title">
    <w:name w:val="Title"/>
    <w:basedOn w:val="Normal"/>
    <w:qFormat/>
    <w:rsid w:val="00237BCD"/>
    <w:pPr>
      <w:spacing w:before="240" w:after="60" w:line="200" w:lineRule="atLeast"/>
      <w:ind w:firstLine="245"/>
      <w:jc w:val="center"/>
      <w:outlineLvl w:val="0"/>
    </w:pPr>
    <w:rPr>
      <w:b/>
      <w:kern w:val="28"/>
      <w:sz w:val="28"/>
      <w:szCs w:val="20"/>
      <w:lang w:bidi="ar-JO"/>
    </w:rPr>
  </w:style>
  <w:style w:type="paragraph" w:customStyle="1" w:styleId="Abstract">
    <w:name w:val="Abstract"/>
    <w:basedOn w:val="Normal"/>
    <w:rsid w:val="00237BCD"/>
    <w:pPr>
      <w:spacing w:after="120" w:line="200" w:lineRule="atLeast"/>
      <w:jc w:val="both"/>
    </w:pPr>
    <w:rPr>
      <w:i/>
      <w:szCs w:val="20"/>
      <w:lang w:bidi="ar-JO"/>
    </w:rPr>
  </w:style>
  <w:style w:type="paragraph" w:styleId="BodyText">
    <w:name w:val="Body Text"/>
    <w:basedOn w:val="Normal"/>
    <w:rsid w:val="00237BCD"/>
    <w:pPr>
      <w:spacing w:after="120"/>
    </w:pPr>
  </w:style>
  <w:style w:type="paragraph" w:styleId="BodyTextIndent">
    <w:name w:val="Body Text Indent"/>
    <w:basedOn w:val="Normal"/>
    <w:rsid w:val="00237BCD"/>
    <w:pPr>
      <w:spacing w:after="120"/>
      <w:ind w:left="360"/>
    </w:pPr>
  </w:style>
  <w:style w:type="paragraph" w:styleId="BodyTextIndent2">
    <w:name w:val="Body Text Indent 2"/>
    <w:basedOn w:val="Normal"/>
    <w:rsid w:val="00237BCD"/>
    <w:pPr>
      <w:spacing w:after="120" w:line="480" w:lineRule="auto"/>
      <w:ind w:left="360"/>
    </w:pPr>
  </w:style>
  <w:style w:type="paragraph" w:styleId="BodyTextIndent3">
    <w:name w:val="Body Text Indent 3"/>
    <w:basedOn w:val="Normal"/>
    <w:rsid w:val="00237BCD"/>
    <w:pPr>
      <w:spacing w:after="120"/>
      <w:ind w:left="360"/>
    </w:pPr>
    <w:rPr>
      <w:sz w:val="16"/>
      <w:szCs w:val="16"/>
    </w:rPr>
  </w:style>
  <w:style w:type="paragraph" w:styleId="FootnoteText">
    <w:name w:val="footnote text"/>
    <w:basedOn w:val="Normal"/>
    <w:semiHidden/>
    <w:rsid w:val="00237BCD"/>
    <w:rPr>
      <w:sz w:val="20"/>
      <w:szCs w:val="20"/>
    </w:rPr>
  </w:style>
  <w:style w:type="character" w:styleId="FootnoteReference">
    <w:name w:val="footnote reference"/>
    <w:basedOn w:val="DefaultParagraphFont"/>
    <w:semiHidden/>
    <w:rsid w:val="00237BCD"/>
    <w:rPr>
      <w:vertAlign w:val="superscript"/>
    </w:rPr>
  </w:style>
  <w:style w:type="paragraph" w:styleId="BalloonText">
    <w:name w:val="Balloon Text"/>
    <w:basedOn w:val="Normal"/>
    <w:semiHidden/>
    <w:rsid w:val="00086638"/>
    <w:rPr>
      <w:rFonts w:ascii="Tahoma" w:hAnsi="Tahoma" w:cs="Tahoma"/>
      <w:sz w:val="16"/>
      <w:szCs w:val="16"/>
    </w:rPr>
  </w:style>
  <w:style w:type="table" w:styleId="TableGrid">
    <w:name w:val="Table Grid"/>
    <w:basedOn w:val="TableNormal"/>
    <w:rsid w:val="00317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7FD2"/>
    <w:pPr>
      <w:autoSpaceDE w:val="0"/>
      <w:autoSpaceDN w:val="0"/>
      <w:adjustRightInd w:val="0"/>
    </w:pPr>
    <w:rPr>
      <w:color w:val="000000"/>
      <w:sz w:val="24"/>
      <w:szCs w:val="24"/>
    </w:rPr>
  </w:style>
  <w:style w:type="paragraph" w:styleId="ListParagraph">
    <w:name w:val="List Paragraph"/>
    <w:basedOn w:val="Normal"/>
    <w:uiPriority w:val="34"/>
    <w:qFormat/>
    <w:rsid w:val="00D95F19"/>
    <w:pPr>
      <w:ind w:left="720"/>
      <w:contextualSpacing/>
    </w:pPr>
  </w:style>
  <w:style w:type="character" w:styleId="PlaceholderText">
    <w:name w:val="Placeholder Text"/>
    <w:basedOn w:val="DefaultParagraphFont"/>
    <w:uiPriority w:val="99"/>
    <w:semiHidden/>
    <w:rsid w:val="00E76D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3145F61-841A-4B7E-9C43-6B4CD428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8</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 Reflective Approach to Improve Learning and Teaching of Software Engineering in Large Groups</vt:lpstr>
    </vt:vector>
  </TitlesOfParts>
  <Company/>
  <LinksUpToDate>false</LinksUpToDate>
  <CharactersWithSpaces>23510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Reflective Approach to Improve Learning and Teaching of Software Engineering in Large Groups</dc:title>
  <dc:creator>eyad</dc:creator>
  <cp:lastModifiedBy>user</cp:lastModifiedBy>
  <cp:revision>419</cp:revision>
  <cp:lastPrinted>2013-11-17T22:02:00Z</cp:lastPrinted>
  <dcterms:created xsi:type="dcterms:W3CDTF">2018-02-20T08:48:00Z</dcterms:created>
  <dcterms:modified xsi:type="dcterms:W3CDTF">2018-03-22T04:33:00Z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fc579619-6bef-3aa4-9a92-95ea2467594e</vt:lpwstr>
  </property>
  <property fmtid="{D5CDD505-2E9C-101B-9397-08002B2CF9AE}" pid="4" name="Mendeley Citation Style_1">
    <vt:lpwstr>http://www.zotero.org/styles/apa</vt:lpwstr>
  </property>
</Properties>
</file>