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67C0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>Here are two more important reminders:</w:t>
      </w:r>
    </w:p>
    <w:p w14:paraId="11CCF337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7E9B3CE0" w14:textId="77777777" w:rsidR="00CA5956" w:rsidRPr="00CA5956" w:rsidRDefault="00CA5956" w:rsidP="00CA5956">
      <w:pPr>
        <w:widowControl/>
        <w:numPr>
          <w:ilvl w:val="0"/>
          <w:numId w:val="1"/>
        </w:numPr>
        <w:ind w:left="0"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b/>
          <w:bCs/>
          <w:color w:val="111111"/>
          <w:kern w:val="0"/>
          <w:sz w:val="24"/>
          <w:szCs w:val="24"/>
          <w:bdr w:val="none" w:sz="0" w:space="0" w:color="auto" w:frame="1"/>
        </w:rPr>
        <w:t>Please read the instructions.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 Kristina, Kelsey, </w:t>
      </w:r>
      <w:proofErr w:type="spellStart"/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>Sumchuk</w:t>
      </w:r>
      <w:proofErr w:type="spellEnd"/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, Autumn, and </w:t>
      </w:r>
      <w:proofErr w:type="spellStart"/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>Jehona</w:t>
      </w:r>
      <w:proofErr w:type="spellEnd"/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 are the only ones who made screencaps and they all got A’s this week for their posts.</w:t>
      </w:r>
    </w:p>
    <w:p w14:paraId="247B4A8C" w14:textId="77777777" w:rsidR="00CA5956" w:rsidRPr="00CA5956" w:rsidRDefault="00CA5956" w:rsidP="00CA5956">
      <w:pPr>
        <w:widowControl/>
        <w:numPr>
          <w:ilvl w:val="0"/>
          <w:numId w:val="1"/>
        </w:numPr>
        <w:ind w:left="0"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b/>
          <w:bCs/>
          <w:color w:val="111111"/>
          <w:kern w:val="0"/>
          <w:sz w:val="24"/>
          <w:szCs w:val="24"/>
          <w:bdr w:val="none" w:sz="0" w:space="0" w:color="auto" w:frame="1"/>
        </w:rPr>
        <w:t>Plagiarism is a serious offense.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 For whatever reason, it might seem desirable for us to reproduce words written elsewhere rather than coming up with our own commentaries. However, our own commentaries are </w:t>
      </w:r>
      <w:r w:rsidRPr="00CA5956">
        <w:rPr>
          <w:rFonts w:ascii="&amp;quot" w:eastAsia="宋体" w:hAnsi="&amp;quot" w:cs="宋体"/>
          <w:i/>
          <w:iCs/>
          <w:color w:val="111111"/>
          <w:kern w:val="0"/>
          <w:sz w:val="24"/>
          <w:szCs w:val="24"/>
          <w:bdr w:val="none" w:sz="0" w:space="0" w:color="auto" w:frame="1"/>
        </w:rPr>
        <w:t>ALWAYS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 more original and honest. 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  <w:shd w:val="clear" w:color="auto" w:fill="FFFF00"/>
        </w:rPr>
        <w:t>And you are all smart enough to give your own thoughts, ideas, and analyses.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 Wouldn’t it also be more fun to watch the documentary yourself and speak your mind?</w:t>
      </w:r>
    </w:p>
    <w:p w14:paraId="28E7A95D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5A5919B8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Back to </w:t>
      </w:r>
      <w:r w:rsidRPr="00CA5956">
        <w:rPr>
          <w:rFonts w:ascii="&amp;quot" w:eastAsia="宋体" w:hAnsi="&amp;quot" w:cs="宋体"/>
          <w:i/>
          <w:iCs/>
          <w:color w:val="111111"/>
          <w:kern w:val="0"/>
          <w:sz w:val="24"/>
          <w:szCs w:val="24"/>
          <w:bdr w:val="none" w:sz="0" w:space="0" w:color="auto" w:frame="1"/>
        </w:rPr>
        <w:t>Cowspiracy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, whether we like it or not, the United Nations has declared earlier: </w:t>
      </w:r>
      <w:r w:rsidRPr="00CA5956">
        <w:rPr>
          <w:rFonts w:ascii="&amp;quot" w:eastAsia="宋体" w:hAnsi="&amp;quot" w:cs="宋体"/>
          <w:color w:val="595959"/>
          <w:kern w:val="0"/>
          <w:sz w:val="24"/>
          <w:szCs w:val="24"/>
          <w:bdr w:val="none" w:sz="0" w:space="0" w:color="auto" w:frame="1"/>
        </w:rPr>
        <w:t>“A substantial reduction of impacts would only be possible with a substantial worldwide diet change away from animal products.”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 Here is an article on that by The Guardian: </w:t>
      </w:r>
      <w:hyperlink r:id="rId5" w:history="1">
        <w:r w:rsidRPr="00CA5956">
          <w:rPr>
            <w:rFonts w:ascii="&amp;quot" w:eastAsia="宋体" w:hAnsi="&amp;quot" w:cs="宋体"/>
            <w:color w:val="00748B"/>
            <w:kern w:val="0"/>
            <w:sz w:val="24"/>
            <w:szCs w:val="24"/>
            <w:u w:val="single"/>
            <w:bdr w:val="none" w:sz="0" w:space="0" w:color="auto" w:frame="1"/>
          </w:rPr>
          <w:t>https://www.theguardian.com/environment/2010/jun/02/un-report-meat-free-diet</w:t>
        </w:r>
      </w:hyperlink>
    </w:p>
    <w:p w14:paraId="273C85E1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57E8E101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And the following is a video on it [5 min 47 s]. Watch it yourself and see if it agrees with </w:t>
      </w:r>
      <w:r w:rsidRPr="00CA5956">
        <w:rPr>
          <w:rFonts w:ascii="&amp;quot" w:eastAsia="宋体" w:hAnsi="&amp;quot" w:cs="宋体"/>
          <w:i/>
          <w:iCs/>
          <w:color w:val="111111"/>
          <w:kern w:val="0"/>
          <w:sz w:val="24"/>
          <w:szCs w:val="24"/>
          <w:bdr w:val="none" w:sz="0" w:space="0" w:color="auto" w:frame="1"/>
        </w:rPr>
        <w:t>Cowspiracy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: </w:t>
      </w:r>
      <w:hyperlink r:id="rId6" w:history="1">
        <w:r w:rsidRPr="00CA5956">
          <w:rPr>
            <w:rFonts w:ascii="&amp;quot" w:eastAsia="宋体" w:hAnsi="&amp;quot" w:cs="宋体"/>
            <w:color w:val="00748B"/>
            <w:kern w:val="0"/>
            <w:sz w:val="24"/>
            <w:szCs w:val="24"/>
            <w:u w:val="single"/>
            <w:bdr w:val="none" w:sz="0" w:space="0" w:color="auto" w:frame="1"/>
          </w:rPr>
          <w:t>https://youtu.be/tQlekfaPyaA</w:t>
        </w:r>
      </w:hyperlink>
    </w:p>
    <w:p w14:paraId="1C0CBC28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2F9B0760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> </w:t>
      </w:r>
    </w:p>
    <w:p w14:paraId="6976B43B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09ED2AC8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On the one hand, there are people saying that the world won’t cut down their consumption of animal products. On the other hand, you have statistics proving that veganism has become a fastest growing lifestyle/health/social justice/environmental movement: </w:t>
      </w:r>
      <w:hyperlink r:id="rId7" w:history="1">
        <w:r w:rsidRPr="00CA5956">
          <w:rPr>
            <w:rFonts w:ascii="&amp;quot" w:eastAsia="宋体" w:hAnsi="&amp;quot" w:cs="宋体"/>
            <w:color w:val="00748B"/>
            <w:kern w:val="0"/>
            <w:sz w:val="24"/>
            <w:szCs w:val="24"/>
            <w:u w:val="single"/>
            <w:bdr w:val="none" w:sz="0" w:space="0" w:color="auto" w:frame="1"/>
          </w:rPr>
          <w:t>https://foodrevolution.org/blog/vegan-statistics-global/</w:t>
        </w:r>
      </w:hyperlink>
    </w:p>
    <w:p w14:paraId="6A8EEAFC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07D9A575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>My mind goes “Interesting… I wonder why?” I guess the debates and discussions will continue.</w:t>
      </w:r>
    </w:p>
    <w:p w14:paraId="43AD4029" w14:textId="77777777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0FB110F6" w14:textId="72F76D45" w:rsidR="00CA5956" w:rsidRPr="00CA5956" w:rsidRDefault="00CA5956" w:rsidP="00CA5956">
      <w:pPr>
        <w:widowControl/>
        <w:spacing w:after="200"/>
        <w:jc w:val="left"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 w:hint="eastAsia"/>
          <w:noProof/>
          <w:color w:val="111111"/>
          <w:kern w:val="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5BE005C" wp14:editId="7520A176">
                <wp:extent cx="6096000" cy="4572000"/>
                <wp:effectExtent l="0" t="0" r="0" b="0"/>
                <wp:docPr id="1" name="Rectangle 1" descr="https://bbhosted.cuny.edu/bbcswebdav/pid-3915642-dt-announcement-rid-193634140_1/xid-193634140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685F6" id="Rectangle 1" o:spid="_x0000_s1026" alt="https://bbhosted.cuny.edu/bbcswebdav/pid-3915642-dt-announcement-rid-193634140_1/xid-193634140_1" style="width:480pt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In your discussion posts though, it doesn’t seem that anyone explicitly mentions </w:t>
      </w:r>
      <w:r w:rsidRPr="00CA5956">
        <w:rPr>
          <w:rFonts w:ascii="&amp;quot" w:eastAsia="宋体" w:hAnsi="&amp;quot" w:cs="宋体"/>
          <w:b/>
          <w:bCs/>
          <w:color w:val="111111"/>
          <w:kern w:val="0"/>
          <w:sz w:val="24"/>
          <w:szCs w:val="24"/>
          <w:bdr w:val="none" w:sz="0" w:space="0" w:color="auto" w:frame="1"/>
          <w:shd w:val="clear" w:color="auto" w:fill="FFFF00"/>
        </w:rPr>
        <w:t>the hidden and externalized costs of animal food production borne by taxpayers and society at large</w:t>
      </w: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>. That is to say, whether you consume any animal products or not, you are paying part of the costs of somebody else’s consumption of animal products.</w:t>
      </w:r>
    </w:p>
    <w:p w14:paraId="16E4686A" w14:textId="77777777" w:rsidR="00CA5956" w:rsidRPr="00CA5956" w:rsidRDefault="00CA5956" w:rsidP="00CA5956">
      <w:pPr>
        <w:widowControl/>
        <w:rPr>
          <w:rFonts w:ascii="&amp;quot" w:eastAsia="宋体" w:hAnsi="&amp;quot" w:cs="宋体"/>
          <w:color w:val="111111"/>
          <w:kern w:val="0"/>
          <w:sz w:val="20"/>
          <w:szCs w:val="20"/>
        </w:rPr>
      </w:pPr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This is mentioned in the documentary by David Simon, lawyer and author of </w:t>
      </w:r>
      <w:proofErr w:type="spellStart"/>
      <w:r w:rsidRPr="00CA5956">
        <w:rPr>
          <w:rFonts w:ascii="&amp;quot" w:eastAsia="宋体" w:hAnsi="&amp;quot" w:cs="宋体"/>
          <w:i/>
          <w:iCs/>
          <w:color w:val="111111"/>
          <w:kern w:val="0"/>
          <w:sz w:val="24"/>
          <w:szCs w:val="24"/>
          <w:bdr w:val="none" w:sz="0" w:space="0" w:color="auto" w:frame="1"/>
        </w:rPr>
        <w:t>Meatonomics</w:t>
      </w:r>
      <w:proofErr w:type="spellEnd"/>
      <w:r w:rsidRPr="00CA5956">
        <w:rPr>
          <w:rFonts w:ascii="&amp;quot" w:eastAsia="宋体" w:hAnsi="&amp;quot" w:cs="宋体"/>
          <w:color w:val="111111"/>
          <w:kern w:val="0"/>
          <w:sz w:val="24"/>
          <w:szCs w:val="24"/>
          <w:bdr w:val="none" w:sz="0" w:space="0" w:color="auto" w:frame="1"/>
        </w:rPr>
        <w:t xml:space="preserve">, starting at 55:24. </w:t>
      </w:r>
      <w:r w:rsidRPr="00CA5956">
        <w:rPr>
          <w:rFonts w:ascii="&amp;quot" w:eastAsia="宋体" w:hAnsi="&amp;quot" w:cs="宋体"/>
          <w:b/>
          <w:bCs/>
          <w:color w:val="111111"/>
          <w:kern w:val="0"/>
          <w:sz w:val="24"/>
          <w:szCs w:val="24"/>
          <w:bdr w:val="none" w:sz="0" w:space="0" w:color="auto" w:frame="1"/>
        </w:rPr>
        <w:t>If you did mention this important part and I have missed it, email me and I will give you extra points.</w:t>
      </w:r>
    </w:p>
    <w:p w14:paraId="53866314" w14:textId="4172FA41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16"/>
          <w:szCs w:val="16"/>
        </w:rPr>
      </w:pPr>
      <w:r w:rsidRPr="00CA5956">
        <w:rPr>
          <w:rFonts w:ascii="&amp;quot" w:eastAsia="宋体" w:hAnsi="&amp;quot" w:cs="宋体"/>
          <w:color w:val="111111"/>
          <w:kern w:val="0"/>
          <w:sz w:val="20"/>
          <w:szCs w:val="20"/>
        </w:rPr>
        <w:br/>
      </w:r>
    </w:p>
    <w:p w14:paraId="0110A287" w14:textId="0DACF3FE" w:rsidR="00CA5956" w:rsidRPr="00CA5956" w:rsidRDefault="00CA5956" w:rsidP="00CA5956">
      <w:pPr>
        <w:widowControl/>
        <w:jc w:val="left"/>
        <w:rPr>
          <w:rFonts w:ascii="&amp;quot" w:eastAsia="宋体" w:hAnsi="&amp;quot" w:cs="宋体"/>
          <w:color w:val="111111"/>
          <w:kern w:val="0"/>
          <w:sz w:val="16"/>
          <w:szCs w:val="16"/>
        </w:rPr>
      </w:pPr>
    </w:p>
    <w:p w14:paraId="7637CCF0" w14:textId="77777777" w:rsidR="00CA5956" w:rsidRPr="00CA5956" w:rsidRDefault="00CA5956"/>
    <w:sectPr w:rsidR="00CA5956" w:rsidRPr="00CA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560F"/>
    <w:multiLevelType w:val="multilevel"/>
    <w:tmpl w:val="6F18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6"/>
    <w:rsid w:val="00C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0137"/>
  <w15:chartTrackingRefBased/>
  <w15:docId w15:val="{DB5AB7A2-2C2E-45FF-B5B0-8D41C19F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445">
          <w:marLeft w:val="0"/>
          <w:marRight w:val="2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38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revolution.org/blog/vegan-statistics-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QlekfaPyaA" TargetMode="External"/><Relationship Id="rId5" Type="http://schemas.openxmlformats.org/officeDocument/2006/relationships/hyperlink" Target="https://www.theguardian.com/environment/2010/jun/02/un-report-meat-free-di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ying zhang</cp:lastModifiedBy>
  <cp:revision>1</cp:revision>
  <dcterms:created xsi:type="dcterms:W3CDTF">2018-05-10T03:49:00Z</dcterms:created>
  <dcterms:modified xsi:type="dcterms:W3CDTF">2018-05-10T03:51:00Z</dcterms:modified>
</cp:coreProperties>
</file>