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6B38FC" w:rsidP="7B6B38FC" w:rsidRDefault="7B6B38FC" w14:noSpellErr="1" w14:paraId="05BFC046" w14:textId="30BB1826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="7B6B38FC">
        <w:rPr/>
        <w:t xml:space="preserve">                                                                                                                                                  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Blessing Drummond</w:t>
      </w:r>
    </w:p>
    <w:p w:rsidR="7B6B38FC" w:rsidP="7B6B38FC" w:rsidRDefault="7B6B38FC" w14:noSpellErr="1" w14:paraId="699CFEB1" w14:textId="538A6E89">
      <w:pPr>
        <w:spacing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A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merican government </w:t>
      </w:r>
    </w:p>
    <w:p w:rsidR="7B6B38FC" w:rsidP="7B6B38FC" w:rsidRDefault="7B6B38FC" w14:noSpellErr="1" w14:paraId="64093CCA" w14:textId="359E4BBD">
      <w:pPr>
        <w:pStyle w:val="Normal"/>
        <w:spacing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T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uesday'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s and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Thursday's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6B38FC" w:rsidP="7B6B38FC" w:rsidRDefault="7B6B38FC" w14:paraId="083568EC" w14:textId="6A4AB5BF">
      <w:pPr>
        <w:pStyle w:val="Normal"/>
        <w:spacing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12:00 to 1:15 </w:t>
      </w:r>
    </w:p>
    <w:p w:rsidR="7B6B38FC" w:rsidP="7B6B38FC" w:rsidRDefault="7B6B38FC" w14:noSpellErr="1" w14:paraId="12419EA0" w14:textId="6B43744D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Gun control and right </w:t>
      </w:r>
    </w:p>
    <w:p w:rsidR="7B6B38FC" w:rsidP="7B6B38FC" w:rsidRDefault="7B6B38FC" w14:paraId="389E57ED" w14:textId="6C90553B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7B6B38FC" w:rsidP="7B6B38FC" w:rsidRDefault="7B6B38FC" w14:noSpellErr="1" w14:paraId="25E3F6BD" w14:textId="220FAD59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Gun control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is a major controversial topic to talk about in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A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merica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. Many advocates who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a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part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 of the gun control movement and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tho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se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 whom wish to have stricter laws </w:t>
      </w:r>
      <w:proofErr w:type="gramStart"/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in order to</w:t>
      </w:r>
      <w:proofErr w:type="gramEnd"/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 prevent,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th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ese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 types of people from purchasing a firearm.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Th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>ere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 are also some who may disagree with gun control laws and believe it should </w:t>
      </w:r>
      <w:r w:rsidRPr="7B6B38FC" w:rsidR="7B6B38FC">
        <w:rPr>
          <w:rFonts w:ascii="Times New Roman" w:hAnsi="Times New Roman" w:eastAsia="Times New Roman" w:cs="Times New Roman"/>
          <w:sz w:val="24"/>
          <w:szCs w:val="24"/>
        </w:rPr>
        <w:t xml:space="preserve">be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merciful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gun control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moreover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help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people defend themselves during risky situations.</w:t>
      </w:r>
    </w:p>
    <w:p w:rsidR="7B6B38FC" w:rsidP="7B6B38FC" w:rsidRDefault="7B6B38FC" w14:noSpellErr="1" w14:paraId="71B8ADF6" w14:textId="41988A7D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Innumerable gun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control laws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we're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passed for many years. While many have been passed, many have been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voted </w:t>
      </w:r>
      <w:r w:rsidRPr="7B6B38FC" w:rsidR="7B6B38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illegitimate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meaning they affect the citizens second amendment rights. Many Americans have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their </w:t>
      </w:r>
      <w:r w:rsidRPr="7B6B38FC" w:rsidR="7B6B38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personality</w:t>
      </w:r>
      <w:r w:rsidRPr="7B6B38FC" w:rsidR="7B6B38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studies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what they believe in as well as what they support. To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moreover and,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learn about the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issue and see what group they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should hear out about the gun control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problem. </w:t>
      </w:r>
    </w:p>
    <w:p w:rsidR="7B6B38FC" w:rsidP="7B6B38FC" w:rsidRDefault="7B6B38FC" w14:noSpellErr="1" w14:paraId="5C682544" w14:textId="5C96F27A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"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National Firearms Act and the 1938 Gun Control Act, the first federal gun control laws. These laws placed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loaded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taxes and regulation requirements on firearms that were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associated with very large crimes, such as machine guns, sawed-off shotguns and silencers." Although the government would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require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owners to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sign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up with the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federal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government and if you had a felony you couldn’t own a </w:t>
      </w:r>
      <w:r w:rsidRPr="7B6B38FC" w:rsidR="7B6B38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weapon. (time)</w:t>
      </w:r>
    </w:p>
    <w:p w:rsidR="7B6B38FC" w:rsidP="7B6B38FC" w:rsidRDefault="7B6B38FC" w14:paraId="22B137EB" w14:textId="59CBA4D2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B6B38FC" w:rsidP="7B6B38FC" w:rsidRDefault="7B6B38FC" w14:noSpellErr="1" w14:paraId="1B8D6B1B" w14:textId="77D5FBC5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1516F3"/>
  <w15:docId w15:val="{c39b6d0f-e04b-425b-9c94-5fed151d9199}"/>
  <w:rsids>
    <w:rsidRoot w:val="581516F3"/>
    <w:rsid w:val="581516F3"/>
    <w:rsid w:val="7B6B38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2018-05-06T14:23:29.4649776Z</dcterms:created>
  <dcterms:modified xsi:type="dcterms:W3CDTF">2018-05-07T11:55:53.0991186Z</dcterms:modified>
  <dc:creator>Drummond, Blessing</dc:creator>
  <lastModifiedBy>Drummond, Blessing</lastModifiedBy>
</coreProperties>
</file>