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B0993" w14:textId="3F2D4136" w:rsidR="00C7353E" w:rsidRDefault="00F9548B" w:rsidP="006069C6">
      <w:bookmarkStart w:id="0" w:name="_GoBack"/>
      <w:bookmarkEnd w:id="0"/>
      <w:r>
        <w:rPr>
          <w:noProof/>
        </w:rPr>
        <w:drawing>
          <wp:inline distT="0" distB="0" distL="0" distR="0" wp14:anchorId="7ED407E1" wp14:editId="273F37EE">
            <wp:extent cx="3067050" cy="685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6C481" w14:textId="77777777" w:rsidR="00F9548B" w:rsidRPr="00AA4786" w:rsidRDefault="00F9548B" w:rsidP="006069C6">
      <w:pPr>
        <w:rPr>
          <w:sz w:val="32"/>
          <w:szCs w:val="32"/>
        </w:rPr>
      </w:pPr>
    </w:p>
    <w:p w14:paraId="7B95DDA7" w14:textId="10592875" w:rsidR="00546E92" w:rsidRPr="00AA4786" w:rsidRDefault="006123F9" w:rsidP="007026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4786">
        <w:rPr>
          <w:rFonts w:ascii="Times New Roman" w:hAnsi="Times New Roman" w:cs="Times New Roman"/>
          <w:b/>
          <w:sz w:val="32"/>
          <w:szCs w:val="32"/>
        </w:rPr>
        <w:t xml:space="preserve">Literacy Toolkit 1: </w:t>
      </w:r>
      <w:r w:rsidR="00546E92" w:rsidRPr="00AA4786">
        <w:rPr>
          <w:rFonts w:ascii="Times New Roman" w:hAnsi="Times New Roman" w:cs="Times New Roman"/>
          <w:b/>
          <w:sz w:val="32"/>
          <w:szCs w:val="32"/>
        </w:rPr>
        <w:t xml:space="preserve">Phonics and </w:t>
      </w:r>
      <w:r w:rsidR="00D6501D" w:rsidRPr="00AA4786">
        <w:rPr>
          <w:rFonts w:ascii="Times New Roman" w:hAnsi="Times New Roman" w:cs="Times New Roman"/>
          <w:b/>
          <w:sz w:val="32"/>
          <w:szCs w:val="32"/>
        </w:rPr>
        <w:t>Word Recognition</w:t>
      </w:r>
      <w:r w:rsidR="00546E92" w:rsidRPr="00AA478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4A8E9B79" w14:textId="426198C6" w:rsidR="00163505" w:rsidRPr="00AA4786" w:rsidRDefault="00163505" w:rsidP="00A55EFF">
      <w:pPr>
        <w:rPr>
          <w:rFonts w:ascii="Times New Roman" w:hAnsi="Times New Roman" w:cs="Times New Roman"/>
          <w:b/>
          <w:sz w:val="24"/>
          <w:szCs w:val="24"/>
        </w:rPr>
      </w:pPr>
      <w:r w:rsidRPr="00AA4786">
        <w:rPr>
          <w:rFonts w:ascii="Times New Roman" w:hAnsi="Times New Roman" w:cs="Times New Roman"/>
          <w:b/>
          <w:sz w:val="24"/>
          <w:szCs w:val="24"/>
        </w:rPr>
        <w:t>Part 1: Phonics and Word Recognition Chart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6"/>
        <w:gridCol w:w="3168"/>
        <w:gridCol w:w="4084"/>
        <w:gridCol w:w="3184"/>
      </w:tblGrid>
      <w:tr w:rsidR="005F3F2E" w:rsidRPr="00F9548B" w14:paraId="3E7A1464" w14:textId="2B5F173E" w:rsidTr="005F3F2E">
        <w:trPr>
          <w:trHeight w:val="1538"/>
        </w:trPr>
        <w:tc>
          <w:tcPr>
            <w:tcW w:w="2306" w:type="dxa"/>
          </w:tcPr>
          <w:p w14:paraId="7A4BA71F" w14:textId="67A325D8" w:rsidR="005F3F2E" w:rsidRPr="00AA4786" w:rsidRDefault="005F3F2E" w:rsidP="005F3F2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F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Standards-based concept related to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phonics and word recognition</w:t>
            </w:r>
          </w:p>
        </w:tc>
        <w:tc>
          <w:tcPr>
            <w:tcW w:w="3168" w:type="dxa"/>
          </w:tcPr>
          <w:p w14:paraId="43574C45" w14:textId="26967D8C" w:rsidR="005F3F2E" w:rsidRPr="00AA4786" w:rsidRDefault="005F3F2E" w:rsidP="005F3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F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Explain your strategy to introduce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phonics and word recognition </w:t>
            </w:r>
            <w:r w:rsidRPr="005F3F2E">
              <w:rPr>
                <w:rFonts w:ascii="Times New Roman" w:hAnsi="Times New Roman" w:cs="Times New Roman"/>
                <w:b/>
                <w:sz w:val="24"/>
                <w:szCs w:val="24"/>
              </w:rPr>
              <w:t>concept.</w:t>
            </w:r>
          </w:p>
        </w:tc>
        <w:tc>
          <w:tcPr>
            <w:tcW w:w="4084" w:type="dxa"/>
          </w:tcPr>
          <w:p w14:paraId="0715BE39" w14:textId="77507476" w:rsidR="005F3F2E" w:rsidRPr="00AA4786" w:rsidRDefault="005F3F2E" w:rsidP="005F3F2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How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 t</w:t>
            </w:r>
            <w:r w:rsidRPr="00AA4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AA4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trategy be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AA4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ifferentiated to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</w:t>
            </w:r>
            <w:r w:rsidRPr="00AA4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commodate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AA4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tudent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AA4786">
              <w:rPr>
                <w:rFonts w:ascii="Times New Roman" w:hAnsi="Times New Roman" w:cs="Times New Roman"/>
                <w:b/>
                <w:sz w:val="24"/>
                <w:szCs w:val="24"/>
              </w:rPr>
              <w:t>eeds?</w:t>
            </w:r>
          </w:p>
        </w:tc>
        <w:tc>
          <w:tcPr>
            <w:tcW w:w="3184" w:type="dxa"/>
          </w:tcPr>
          <w:p w14:paraId="682F4B4D" w14:textId="1DE56F4A" w:rsidR="005F3F2E" w:rsidRPr="00AA4786" w:rsidRDefault="005F3F2E" w:rsidP="00AA4786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786">
              <w:rPr>
                <w:rFonts w:ascii="Times New Roman" w:hAnsi="Times New Roman" w:cs="Times New Roman"/>
                <w:b/>
                <w:sz w:val="24"/>
                <w:szCs w:val="24"/>
              </w:rPr>
              <w:t>Materials/Resources Needed for Implementation of Strategy</w:t>
            </w:r>
          </w:p>
        </w:tc>
      </w:tr>
      <w:tr w:rsidR="005F3F2E" w:rsidRPr="00F9548B" w14:paraId="4BB5352F" w14:textId="084DF09B" w:rsidTr="005F3F2E">
        <w:trPr>
          <w:trHeight w:val="1509"/>
        </w:trPr>
        <w:tc>
          <w:tcPr>
            <w:tcW w:w="2306" w:type="dxa"/>
          </w:tcPr>
          <w:p w14:paraId="6C6D0BC7" w14:textId="34C08072" w:rsidR="005F3F2E" w:rsidRPr="00AA4786" w:rsidRDefault="005F3F2E" w:rsidP="00D71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14:paraId="2E69CE20" w14:textId="38EE9B16" w:rsidR="005F3F2E" w:rsidRPr="00AA4786" w:rsidRDefault="005F3F2E" w:rsidP="00D71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</w:tcPr>
          <w:p w14:paraId="2C156CC8" w14:textId="6FBEA62A" w:rsidR="005F3F2E" w:rsidRPr="00AA4786" w:rsidRDefault="005F3F2E" w:rsidP="00D71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14:paraId="4CFAEF40" w14:textId="77777777" w:rsidR="005F3F2E" w:rsidRPr="00AA4786" w:rsidRDefault="005F3F2E" w:rsidP="00D71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F2E" w14:paraId="266FB530" w14:textId="1DE8A309" w:rsidTr="005F3F2E">
        <w:trPr>
          <w:trHeight w:val="1732"/>
        </w:trPr>
        <w:tc>
          <w:tcPr>
            <w:tcW w:w="2306" w:type="dxa"/>
          </w:tcPr>
          <w:p w14:paraId="01C61788" w14:textId="4B20955A" w:rsidR="005F3F2E" w:rsidRDefault="005F3F2E" w:rsidP="00D716EE"/>
        </w:tc>
        <w:tc>
          <w:tcPr>
            <w:tcW w:w="3168" w:type="dxa"/>
          </w:tcPr>
          <w:p w14:paraId="27816C83" w14:textId="77777777" w:rsidR="005F3F2E" w:rsidRDefault="005F3F2E" w:rsidP="00D716EE"/>
        </w:tc>
        <w:tc>
          <w:tcPr>
            <w:tcW w:w="4084" w:type="dxa"/>
          </w:tcPr>
          <w:p w14:paraId="2B2CA899" w14:textId="77777777" w:rsidR="005F3F2E" w:rsidRDefault="005F3F2E" w:rsidP="00D716EE"/>
        </w:tc>
        <w:tc>
          <w:tcPr>
            <w:tcW w:w="3184" w:type="dxa"/>
          </w:tcPr>
          <w:p w14:paraId="6B4CB93D" w14:textId="77777777" w:rsidR="005F3F2E" w:rsidRDefault="005F3F2E" w:rsidP="00D716EE"/>
        </w:tc>
      </w:tr>
      <w:tr w:rsidR="005F3F2E" w14:paraId="7C0E6667" w14:textId="16CA1783" w:rsidTr="005F3F2E">
        <w:trPr>
          <w:trHeight w:val="1509"/>
        </w:trPr>
        <w:tc>
          <w:tcPr>
            <w:tcW w:w="2306" w:type="dxa"/>
          </w:tcPr>
          <w:p w14:paraId="2686AC82" w14:textId="3C0E6AF2" w:rsidR="005F3F2E" w:rsidRDefault="005F3F2E" w:rsidP="00D716EE"/>
        </w:tc>
        <w:tc>
          <w:tcPr>
            <w:tcW w:w="3168" w:type="dxa"/>
          </w:tcPr>
          <w:p w14:paraId="1794C84D" w14:textId="77777777" w:rsidR="005F3F2E" w:rsidRDefault="005F3F2E" w:rsidP="00D716EE"/>
        </w:tc>
        <w:tc>
          <w:tcPr>
            <w:tcW w:w="4084" w:type="dxa"/>
          </w:tcPr>
          <w:p w14:paraId="41D4F9FB" w14:textId="77777777" w:rsidR="005F3F2E" w:rsidRDefault="005F3F2E" w:rsidP="00D716EE"/>
        </w:tc>
        <w:tc>
          <w:tcPr>
            <w:tcW w:w="3184" w:type="dxa"/>
          </w:tcPr>
          <w:p w14:paraId="2286DB04" w14:textId="77777777" w:rsidR="005F3F2E" w:rsidRDefault="005F3F2E" w:rsidP="00D716EE"/>
        </w:tc>
      </w:tr>
    </w:tbl>
    <w:p w14:paraId="3F5B9657" w14:textId="77777777" w:rsidR="00546E92" w:rsidRDefault="00546E92" w:rsidP="00546E92">
      <w:pPr>
        <w:rPr>
          <w:b/>
          <w:sz w:val="28"/>
          <w:szCs w:val="28"/>
        </w:rPr>
      </w:pPr>
    </w:p>
    <w:p w14:paraId="1EC2155B" w14:textId="7FD27AF1" w:rsidR="00163505" w:rsidRPr="000E707F" w:rsidRDefault="00163505" w:rsidP="00546E92">
      <w:pPr>
        <w:rPr>
          <w:b/>
          <w:sz w:val="28"/>
          <w:szCs w:val="28"/>
        </w:rPr>
      </w:pPr>
      <w:r w:rsidRPr="00AA4786">
        <w:rPr>
          <w:rFonts w:ascii="Times New Roman" w:hAnsi="Times New Roman" w:cs="Times New Roman"/>
          <w:b/>
          <w:sz w:val="24"/>
          <w:szCs w:val="28"/>
        </w:rPr>
        <w:t xml:space="preserve">Part 2: Phonics and Word Recognition Reflection </w:t>
      </w:r>
    </w:p>
    <w:sectPr w:rsidR="00163505" w:rsidRPr="000E707F" w:rsidSect="00E842E1"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F0DAC0" w14:textId="77777777" w:rsidR="00842CDF" w:rsidRDefault="00842CDF" w:rsidP="00E842E1">
      <w:pPr>
        <w:spacing w:after="0" w:line="240" w:lineRule="auto"/>
      </w:pPr>
      <w:r>
        <w:separator/>
      </w:r>
    </w:p>
  </w:endnote>
  <w:endnote w:type="continuationSeparator" w:id="0">
    <w:p w14:paraId="51029053" w14:textId="77777777" w:rsidR="00842CDF" w:rsidRDefault="00842CDF" w:rsidP="00E84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C1EB3" w14:textId="3F40D851" w:rsidR="000E707F" w:rsidRDefault="00A91579" w:rsidP="00AA4786">
    <w:pPr>
      <w:pStyle w:val="Footer"/>
      <w:jc w:val="center"/>
    </w:pPr>
    <w:r>
      <w:t>© 2017</w:t>
    </w:r>
    <w:r w:rsidR="000E707F" w:rsidRPr="007B06F7">
      <w:t xml:space="preserve"> Grand Canyon University. All Rights Reserved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847BB5" w14:textId="77777777" w:rsidR="00842CDF" w:rsidRDefault="00842CDF" w:rsidP="00E842E1">
      <w:pPr>
        <w:spacing w:after="0" w:line="240" w:lineRule="auto"/>
      </w:pPr>
      <w:r>
        <w:separator/>
      </w:r>
    </w:p>
  </w:footnote>
  <w:footnote w:type="continuationSeparator" w:id="0">
    <w:p w14:paraId="5D22A70A" w14:textId="77777777" w:rsidR="00842CDF" w:rsidRDefault="00842CDF" w:rsidP="00E842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2E1"/>
    <w:rsid w:val="000312CF"/>
    <w:rsid w:val="000E707F"/>
    <w:rsid w:val="001360E8"/>
    <w:rsid w:val="00154877"/>
    <w:rsid w:val="00163505"/>
    <w:rsid w:val="00333FC6"/>
    <w:rsid w:val="00352FCB"/>
    <w:rsid w:val="00546E92"/>
    <w:rsid w:val="005F3F2E"/>
    <w:rsid w:val="006069C6"/>
    <w:rsid w:val="006123F9"/>
    <w:rsid w:val="006F3A01"/>
    <w:rsid w:val="00702655"/>
    <w:rsid w:val="0075470C"/>
    <w:rsid w:val="00771278"/>
    <w:rsid w:val="00842CDF"/>
    <w:rsid w:val="00856CAF"/>
    <w:rsid w:val="00A52EDB"/>
    <w:rsid w:val="00A52F5C"/>
    <w:rsid w:val="00A55EFF"/>
    <w:rsid w:val="00A91579"/>
    <w:rsid w:val="00AA4786"/>
    <w:rsid w:val="00B07C44"/>
    <w:rsid w:val="00C7353E"/>
    <w:rsid w:val="00D6501D"/>
    <w:rsid w:val="00D716EE"/>
    <w:rsid w:val="00E07482"/>
    <w:rsid w:val="00E3379A"/>
    <w:rsid w:val="00E768AE"/>
    <w:rsid w:val="00E842E1"/>
    <w:rsid w:val="00F34239"/>
    <w:rsid w:val="00F9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86972"/>
  <w15:chartTrackingRefBased/>
  <w15:docId w15:val="{29233925-DE32-4DEA-81B7-FEBE41E35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2E1"/>
  </w:style>
  <w:style w:type="paragraph" w:styleId="Footer">
    <w:name w:val="footer"/>
    <w:basedOn w:val="Normal"/>
    <w:link w:val="FooterChar"/>
    <w:uiPriority w:val="99"/>
    <w:unhideWhenUsed/>
    <w:rsid w:val="00E84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2E1"/>
  </w:style>
  <w:style w:type="paragraph" w:styleId="BalloonText">
    <w:name w:val="Balloon Text"/>
    <w:basedOn w:val="Normal"/>
    <w:link w:val="BalloonTextChar"/>
    <w:uiPriority w:val="99"/>
    <w:semiHidden/>
    <w:unhideWhenUsed/>
    <w:rsid w:val="00A52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F5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52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2F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2F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F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BusinessValu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Normal</TermName>
          <TermId xmlns="http://schemas.microsoft.com/office/infopath/2007/PartnerControls">581d4866-74cc-43f1-bef1-bb304cbfeaa5</TermId>
        </TermInfo>
      </Terms>
    </DocumentBusinessValueTaxHTField0>
    <DocumentComments xmlns="http://schemas.microsoft.com/sharepoint/v3" xsi:nil="true"/>
    <DocumentDepartmen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Program and Course Development</TermName>
          <TermId xmlns="http://schemas.microsoft.com/office/infopath/2007/PartnerControls">59abafec-cbf5-4238-a796-a3b74278f4db</TermId>
        </TermInfo>
      </Terms>
    </DocumentDepartmentTaxHTField0>
    <DocumentCategoryTaxHTField0 xmlns="http://schemas.microsoft.com/sharepoint/v3">
      <Terms xmlns="http://schemas.microsoft.com/office/infopath/2007/PartnerControls"/>
    </DocumentCategoryTaxHTField0>
    <DocumentTypeTaxHTField0 xmlns="http://schemas.microsoft.com/sharepoint/v3">
      <Terms xmlns="http://schemas.microsoft.com/office/infopath/2007/PartnerControls"/>
    </DocumentTypeTaxHTField0>
    <TaxKeywordTaxHTField xmlns="30a82cfc-8d0b-455e-b705-4035c60ff9fd">
      <Terms xmlns="http://schemas.microsoft.com/office/infopath/2007/PartnerControls"/>
    </TaxKeywordTaxHTField>
    <CourseVersion xmlns="30a82cfc-8d0b-455e-b705-4035c60ff9fd" xsi:nil="true"/>
    <Security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98311b30-b9e9-4d4f-9f64-0688c0d4a234</TermId>
        </TermInfo>
      </Terms>
    </SecurityClassificationTaxHTField0>
    <TaxCatchAll xmlns="30a82cfc-8d0b-455e-b705-4035c60ff9fd">
      <Value>3</Value>
      <Value>2</Value>
      <Value>1</Value>
    </TaxCatchAll>
    <DocumentSubjectTaxHTField0 xmlns="http://schemas.microsoft.com/sharepoint/v3">
      <Terms xmlns="http://schemas.microsoft.com/office/infopath/2007/PartnerControls"/>
    </DocumentSubjectTaxHTField0>
    <DocumentStatusTaxHTField0 xmlns="http://schemas.microsoft.com/sharepoint/v3">
      <Terms xmlns="http://schemas.microsoft.com/office/infopath/2007/PartnerControls"/>
    </DocumentStatusTaxHTField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rse Development" ma:contentTypeID="0x010100A30BC5E90BED914E81F4B67CDEADBEEF0072B4D5296E9CCD41A4B955E8BC4A98B90079F3DD6B8100DF44831ADBEEC104FE0A" ma:contentTypeVersion="24" ma:contentTypeDescription="Create a new Course Development document." ma:contentTypeScope="" ma:versionID="4ae53dded419b094f083d198bb49fd3d">
  <xsd:schema xmlns:xsd="http://www.w3.org/2001/XMLSchema" xmlns:xs="http://www.w3.org/2001/XMLSchema" xmlns:p="http://schemas.microsoft.com/office/2006/metadata/properties" xmlns:ns1="http://schemas.microsoft.com/sharepoint/v3" xmlns:ns2="30a82cfc-8d0b-455e-b705-4035c60ff9fd" targetNamespace="http://schemas.microsoft.com/office/2006/metadata/properties" ma:root="true" ma:fieldsID="7f302115a5f8a1b15560b600ae7cd187" ns1:_="" ns2:_="">
    <xsd:import namespace="http://schemas.microsoft.com/sharepoint/v3"/>
    <xsd:import namespace="30a82cfc-8d0b-455e-b705-4035c60ff9fd"/>
    <xsd:element name="properties">
      <xsd:complexType>
        <xsd:sequence>
          <xsd:element name="documentManagement">
            <xsd:complexType>
              <xsd:all>
                <xsd:element ref="ns2:CourseVersion" minOccurs="0"/>
                <xsd:element ref="ns1:DocumentComments" minOccurs="0"/>
                <xsd:element ref="ns2:TaxKeywordTaxHTField" minOccurs="0"/>
                <xsd:element ref="ns1:SecurityClassificationTaxHTField0" minOccurs="0"/>
                <xsd:element ref="ns1:DocumentCategoryTaxHTField0" minOccurs="0"/>
                <xsd:element ref="ns1:DocumentBusinessValueTaxHTField0" minOccurs="0"/>
                <xsd:element ref="ns1:DocumentSubjectTaxHTField0" minOccurs="0"/>
                <xsd:element ref="ns1:DocumentStatusTaxHTField0" minOccurs="0"/>
                <xsd:element ref="ns2:TaxCatchAll" minOccurs="0"/>
                <xsd:element ref="ns2:TaxCatchAllLabel" minOccurs="0"/>
                <xsd:element ref="ns1:DocumentTypeTaxHTField0" minOccurs="0"/>
                <xsd:element ref="ns1:DocumentDepartment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Comments" ma:index="7" nillable="true" ma:displayName="Description" ma:description="The summary or abstract of the contents of the document" ma:internalName="DocumentComments">
      <xsd:simpleType>
        <xsd:restriction base="dms:Note">
          <xsd:maxLength value="255"/>
        </xsd:restriction>
      </xsd:simpleType>
    </xsd:element>
    <xsd:element name="SecurityClassificationTaxHTField0" ma:index="13" nillable="true" ma:taxonomy="true" ma:internalName="SecurityClassificationTaxHTField0" ma:taxonomyFieldName="SecurityClassification" ma:displayName="Classification" ma:readOnly="false" ma:default="2;#Internal|98311b30-b9e9-4d4f-9f64-0688c0d4a234" ma:fieldId="{deadbeef-dd47-4075-83f4-7a25a42617f9}" ma:sspId="5ddf6d74-a44e-45e9-afc0-d7ad5ae01d3b" ma:termSetId="b4b0d153-30b9-455a-9458-c3a4d77c9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14" nillable="true" ma:taxonomy="true" ma:internalName="DocumentCategoryTaxHTField0" ma:taxonomyFieldName="DocumentCategory" ma:displayName="Category" ma:default="" ma:fieldId="{deadbeef-df57-4942-869e-88db097302a9}" ma:sspId="5ddf6d74-a44e-45e9-afc0-d7ad5ae01d3b" ma:termSetId="52f69233-5cf0-4c4a-8a06-7adcfff7b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BusinessValueTaxHTField0" ma:index="15" nillable="true" ma:taxonomy="true" ma:internalName="DocumentBusinessValueTaxHTField0" ma:taxonomyFieldName="DocumentBusinessValue" ma:displayName="Business Value" ma:readOnly="false" ma:default="1;#Normal|581d4866-74cc-43f1-bef1-bb304cbfeaa5" ma:fieldId="{deadbeef-1563-43e8-a472-f8beecdc2f9a}" ma:sspId="5ddf6d74-a44e-45e9-afc0-d7ad5ae01d3b" ma:termSetId="de6416be-ddc0-435d-937d-8647ab739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ubjectTaxHTField0" ma:index="16" nillable="true" ma:taxonomy="true" ma:internalName="DocumentSubjectTaxHTField0" ma:taxonomyFieldName="DocumentSubject" ma:displayName="Subject" ma:readOnly="false" ma:default="" ma:fieldId="{deadbeef-f57a-49aa-8e80-40b7474d5a66}" ma:sspId="5ddf6d74-a44e-45e9-afc0-d7ad5ae01d3b" ma:termSetId="122e6309-b4e4-4602-9fcd-00090a755f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StatusTaxHTField0" ma:index="17" nillable="true" ma:taxonomy="true" ma:internalName="DocumentStatusTaxHTField0" ma:taxonomyFieldName="DocumentStatus" ma:displayName="Status" ma:default="" ma:fieldId="{deadbeef-14b3-4711-a028-ec5ab2e777db}" ma:sspId="5ddf6d74-a44e-45e9-afc0-d7ad5ae01d3b" ma:termSetId="89f586f0-dd11-45fd-b561-c10d067e4b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TypeTaxHTField0" ma:index="20" nillable="true" ma:taxonomy="true" ma:internalName="DocumentTypeTaxHTField0" ma:taxonomyFieldName="DocumentType" ma:displayName="Document Type" ma:readOnly="false" ma:default="" ma:fieldId="{deadbeef-9601-426a-9322-ac73799625f1}" ma:sspId="5ddf6d74-a44e-45e9-afc0-d7ad5ae01d3b" ma:termSetId="56472838-225c-4fb3-b14d-139d47897cc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DepartmentTaxHTField0" ma:index="21" nillable="true" ma:taxonomy="true" ma:internalName="DocumentDepartmentTaxHTField0" ma:taxonomyFieldName="DocumentDepartment" ma:displayName="Department" ma:readOnly="false" ma:default="3;#Academic Program and Course Development|59abafec-cbf5-4238-a796-a3b74278f4db" ma:fieldId="{deadbeef-6c26-4ca2-8669-4998fb5582db}" ma:sspId="5ddf6d74-a44e-45e9-afc0-d7ad5ae01d3b" ma:termSetId="1601148f-bc18-4e12-8568-fe1a2a0426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82cfc-8d0b-455e-b705-4035c60ff9fd" elementFormDefault="qualified">
    <xsd:import namespace="http://schemas.microsoft.com/office/2006/documentManagement/types"/>
    <xsd:import namespace="http://schemas.microsoft.com/office/infopath/2007/PartnerControls"/>
    <xsd:element name="CourseVersion" ma:index="4" nillable="true" ma:displayName="Course Version" ma:internalName="CourseVersion">
      <xsd:simpleType>
        <xsd:restriction base="dms:Text">
          <xsd:maxLength value="255"/>
        </xsd:restriction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5ddf6d74-a44e-45e9-afc0-d7ad5ae01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4549d8d1-fd35-42e1-a179-f6926eae1453}" ma:internalName="TaxCatchAll" ma:showField="CatchAllData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4549d8d1-fd35-42e1-a179-f6926eae1453}" ma:internalName="TaxCatchAllLabel" ma:readOnly="true" ma:showField="CatchAllDataLabel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015D9300-2A9E-4D97-B66B-B9FE34B060DF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59706715-F5E9-423F-8B06-B515CD5F99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2D5269-4408-4E52-B115-2742BC59AE7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0a82cfc-8d0b-455e-b705-4035c60ff9fd"/>
  </ds:schemaRefs>
</ds:datastoreItem>
</file>

<file path=customXml/itemProps4.xml><?xml version="1.0" encoding="utf-8"?>
<ds:datastoreItem xmlns:ds="http://schemas.openxmlformats.org/officeDocument/2006/customXml" ds:itemID="{F55D1FC1-51E7-4BEF-849D-91219FFA57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a82cfc-8d0b-455e-b705-4035c60ff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95B087B-E319-4DC1-BA4B-BF7142134BE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Canyon University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Bekken</dc:creator>
  <cp:keywords/>
  <dc:description/>
  <cp:lastModifiedBy>Tisha M Montano</cp:lastModifiedBy>
  <cp:revision>2</cp:revision>
  <dcterms:created xsi:type="dcterms:W3CDTF">2018-05-28T05:40:00Z</dcterms:created>
  <dcterms:modified xsi:type="dcterms:W3CDTF">2018-05-28T05:40:00Z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0x010100A30BC5E90BED914E81F4B67CDEADBEEF0072B4D5296E9CCD41A4B955E8BC4A98B90079F3DD6B8100DF44831ADBEEC104FE0A</vt:lpwstr>
  </property>
  <property fmtid="{D5CDD505-2E9C-101B-9397-08002B2CF9AE}" pid="3" name="DocumentDepartment">
    <vt:lpwstr>3;#Academic Program and Course Development|59abafec-cbf5-4238-a796-a3b74278f4db</vt:lpwstr>
  </property>
  <property fmtid="{D5CDD505-2E9C-101B-9397-08002B2CF9AE}" pid="4" name="TaxKeyword">
    <vt:lpwstr/>
  </property>
  <property fmtid="{D5CDD505-2E9C-101B-9397-08002B2CF9AE}" pid="5" name="DocumentStatus">
    <vt:lpwstr/>
  </property>
  <property fmtid="{D5CDD505-2E9C-101B-9397-08002B2CF9AE}" pid="6" name="DocumentCategory">
    <vt:lpwstr/>
  </property>
  <property fmtid="{D5CDD505-2E9C-101B-9397-08002B2CF9AE}" pid="7" name="SecurityClassification">
    <vt:lpwstr>2;#Internal|98311b30-b9e9-4d4f-9f64-0688c0d4a234</vt:lpwstr>
  </property>
  <property fmtid="{D5CDD505-2E9C-101B-9397-08002B2CF9AE}" pid="8" name="DocumentSubject">
    <vt:lpwstr/>
  </property>
  <property fmtid="{D5CDD505-2E9C-101B-9397-08002B2CF9AE}" pid="9" name="DocumentBusinessValue">
    <vt:lpwstr>1;#Normal|581d4866-74cc-43f1-bef1-bb304cbfeaa5</vt:lpwstr>
  </property>
  <property fmtid="{D5CDD505-2E9C-101B-9397-08002B2CF9AE}" pid="10" name="DocumentType">
    <vt:lpwstr/>
  </property>
</Properties>
</file>