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40" w:rsidRPr="007F0FF1" w:rsidRDefault="00E27940" w:rsidP="00E27940">
      <w:pPr>
        <w:rPr>
          <w:rFonts w:ascii="Arial" w:hAnsi="Arial" w:cs="Arial"/>
        </w:rPr>
      </w:pPr>
    </w:p>
    <w:p w:rsidR="00E27940" w:rsidRPr="007F0FF1" w:rsidRDefault="00E27940" w:rsidP="00E27940">
      <w:pPr>
        <w:rPr>
          <w:rFonts w:ascii="Arial" w:hAnsi="Arial" w:cs="Arial"/>
        </w:rPr>
      </w:pPr>
    </w:p>
    <w:p w:rsidR="00E27940" w:rsidRPr="007F0FF1" w:rsidRDefault="008A2E85" w:rsidP="00E27940">
      <w:pPr>
        <w:rPr>
          <w:rFonts w:ascii="Arial" w:hAnsi="Arial" w:cs="Arial"/>
        </w:rPr>
      </w:pPr>
      <w:r w:rsidRPr="007F0FF1">
        <w:rPr>
          <w:rFonts w:ascii="Arial" w:hAnsi="Arial" w:cs="Arial"/>
          <w:noProof/>
          <w:lang w:eastAsia="en-AU"/>
        </w:rPr>
        <w:drawing>
          <wp:anchor distT="0" distB="0" distL="114300" distR="114300" simplePos="0" relativeHeight="251658240" behindDoc="1" locked="0" layoutInCell="1" allowOverlap="1" wp14:anchorId="2914A81D" wp14:editId="18821FED">
            <wp:simplePos x="0" y="0"/>
            <wp:positionH relativeFrom="column">
              <wp:posOffset>0</wp:posOffset>
            </wp:positionH>
            <wp:positionV relativeFrom="paragraph">
              <wp:posOffset>278130</wp:posOffset>
            </wp:positionV>
            <wp:extent cx="2000250" cy="1514475"/>
            <wp:effectExtent l="0" t="0" r="0" b="9525"/>
            <wp:wrapNone/>
            <wp:docPr id="1396" name="Picture 1396" descr="Description: Description: Description: Description: Logo"/>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Logo"/>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7940" w:rsidRPr="007F0FF1" w:rsidRDefault="00E27940" w:rsidP="00E27940">
      <w:pPr>
        <w:rPr>
          <w:rFonts w:ascii="Arial" w:hAnsi="Arial" w:cs="Arial"/>
        </w:rPr>
      </w:pPr>
    </w:p>
    <w:p w:rsidR="008A2E85" w:rsidRDefault="008A2E85" w:rsidP="00E27940">
      <w:pPr>
        <w:rPr>
          <w:rFonts w:ascii="Arial" w:hAnsi="Arial" w:cs="Arial"/>
          <w:b/>
          <w:sz w:val="40"/>
        </w:rPr>
      </w:pPr>
    </w:p>
    <w:p w:rsidR="008A2E85" w:rsidRDefault="008A2E85" w:rsidP="00E27940">
      <w:pPr>
        <w:rPr>
          <w:rFonts w:ascii="Arial" w:hAnsi="Arial" w:cs="Arial"/>
          <w:b/>
          <w:sz w:val="40"/>
        </w:rPr>
      </w:pPr>
    </w:p>
    <w:p w:rsidR="008A2E85" w:rsidRDefault="008A2E85" w:rsidP="00E27940">
      <w:pPr>
        <w:rPr>
          <w:rFonts w:ascii="Arial" w:hAnsi="Arial" w:cs="Arial"/>
          <w:b/>
          <w:sz w:val="40"/>
        </w:rPr>
      </w:pPr>
    </w:p>
    <w:p w:rsidR="00E27940" w:rsidRPr="007F0FF1" w:rsidRDefault="00E27940" w:rsidP="00E27940">
      <w:pPr>
        <w:rPr>
          <w:rFonts w:ascii="Arial" w:hAnsi="Arial" w:cs="Arial"/>
          <w:b/>
          <w:sz w:val="40"/>
        </w:rPr>
      </w:pPr>
      <w:r w:rsidRPr="007F0FF1">
        <w:rPr>
          <w:rFonts w:ascii="Arial" w:hAnsi="Arial" w:cs="Arial"/>
          <w:b/>
          <w:sz w:val="40"/>
        </w:rPr>
        <w:t>ASSESSMENT</w:t>
      </w:r>
      <w:r w:rsidRPr="007F0FF1">
        <w:rPr>
          <w:rFonts w:ascii="Arial" w:hAnsi="Arial" w:cs="Arial"/>
          <w:b/>
          <w:sz w:val="32"/>
          <w:szCs w:val="32"/>
        </w:rPr>
        <w:fldChar w:fldCharType="begin"/>
      </w:r>
      <w:r w:rsidRPr="007F0FF1">
        <w:rPr>
          <w:rFonts w:ascii="Arial" w:hAnsi="Arial" w:cs="Arial"/>
          <w:b/>
          <w:sz w:val="32"/>
          <w:szCs w:val="32"/>
        </w:rPr>
        <w:instrText xml:space="preserve"> TC " </w:instrText>
      </w:r>
      <w:bookmarkStart w:id="0" w:name="_Toc377414919"/>
      <w:bookmarkStart w:id="1" w:name="_Toc481432621"/>
      <w:r w:rsidRPr="007F0FF1">
        <w:rPr>
          <w:rFonts w:ascii="Arial" w:hAnsi="Arial" w:cs="Arial"/>
          <w:b/>
          <w:sz w:val="40"/>
        </w:rPr>
        <w:instrText>ASSESSMENT</w:instrText>
      </w:r>
      <w:bookmarkEnd w:id="0"/>
      <w:bookmarkEnd w:id="1"/>
      <w:r w:rsidRPr="007F0FF1">
        <w:rPr>
          <w:rFonts w:ascii="Arial" w:hAnsi="Arial" w:cs="Arial"/>
          <w:b/>
          <w:sz w:val="32"/>
          <w:szCs w:val="32"/>
        </w:rPr>
        <w:instrText xml:space="preserve"> " </w:instrText>
      </w:r>
      <w:r w:rsidRPr="007F0FF1">
        <w:rPr>
          <w:rFonts w:ascii="Arial" w:hAnsi="Arial" w:cs="Arial"/>
          <w:b/>
          <w:sz w:val="32"/>
          <w:szCs w:val="32"/>
        </w:rPr>
        <w:fldChar w:fldCharType="end"/>
      </w:r>
    </w:p>
    <w:p w:rsidR="00E27940" w:rsidRPr="007F0FF1" w:rsidRDefault="00E27940" w:rsidP="007F0FF1">
      <w:pPr>
        <w:jc w:val="both"/>
        <w:rPr>
          <w:rFonts w:ascii="Arial" w:eastAsia="Times New Roman" w:hAnsi="Arial" w:cs="Arial"/>
          <w:b/>
          <w:bCs/>
          <w:color w:val="000000" w:themeColor="text1"/>
          <w:sz w:val="32"/>
          <w:szCs w:val="32"/>
          <w:lang w:eastAsia="en-AU"/>
        </w:rPr>
      </w:pPr>
      <w:r w:rsidRPr="007F0FF1">
        <w:rPr>
          <w:rFonts w:ascii="Arial" w:eastAsia="Times New Roman" w:hAnsi="Arial" w:cs="Arial"/>
          <w:b/>
          <w:bCs/>
          <w:color w:val="000000" w:themeColor="text1"/>
          <w:sz w:val="32"/>
          <w:szCs w:val="32"/>
          <w:lang w:eastAsia="en-AU"/>
        </w:rPr>
        <w:t>ICTNWK506 Configure, verify and troubleshoot WAN links and IP services in a medium enterprise network</w:t>
      </w:r>
    </w:p>
    <w:p w:rsidR="00E27940" w:rsidRPr="007F0FF1" w:rsidRDefault="00E27940" w:rsidP="00E27940">
      <w:pPr>
        <w:rPr>
          <w:rFonts w:ascii="Arial" w:hAnsi="Arial" w:cs="Arial"/>
          <w:b/>
          <w:sz w:val="44"/>
        </w:rPr>
      </w:pPr>
    </w:p>
    <w:tbl>
      <w:tblPr>
        <w:tblStyle w:val="TableGrid"/>
        <w:tblW w:w="0" w:type="auto"/>
        <w:tblLook w:val="04A0" w:firstRow="1" w:lastRow="0" w:firstColumn="1" w:lastColumn="0" w:noHBand="0" w:noVBand="1"/>
      </w:tblPr>
      <w:tblGrid>
        <w:gridCol w:w="4607"/>
        <w:gridCol w:w="4410"/>
      </w:tblGrid>
      <w:tr w:rsidR="00E27940" w:rsidRPr="007F0FF1" w:rsidTr="00B26125">
        <w:tc>
          <w:tcPr>
            <w:tcW w:w="4621" w:type="dxa"/>
          </w:tcPr>
          <w:p w:rsidR="00E27940" w:rsidRPr="007F0FF1" w:rsidRDefault="00E27940" w:rsidP="00B26125">
            <w:pPr>
              <w:spacing w:before="100" w:beforeAutospacing="1" w:after="100" w:afterAutospacing="1"/>
              <w:outlineLvl w:val="2"/>
              <w:rPr>
                <w:rFonts w:ascii="Arial" w:hAnsi="Arial" w:cs="Arial"/>
                <w:b/>
                <w:bCs/>
                <w:sz w:val="24"/>
                <w:szCs w:val="24"/>
              </w:rPr>
            </w:pPr>
            <w:r w:rsidRPr="007F0FF1">
              <w:rPr>
                <w:rFonts w:ascii="Arial" w:hAnsi="Arial" w:cs="Arial"/>
                <w:b/>
                <w:bCs/>
                <w:sz w:val="24"/>
                <w:szCs w:val="24"/>
              </w:rPr>
              <w:t>Student Name</w:t>
            </w:r>
          </w:p>
        </w:tc>
        <w:tc>
          <w:tcPr>
            <w:tcW w:w="4621" w:type="dxa"/>
          </w:tcPr>
          <w:p w:rsidR="00E27940" w:rsidRPr="007F0FF1" w:rsidRDefault="00E27940" w:rsidP="00B26125">
            <w:pPr>
              <w:spacing w:before="100" w:beforeAutospacing="1" w:after="100" w:afterAutospacing="1"/>
              <w:outlineLvl w:val="2"/>
              <w:rPr>
                <w:rFonts w:ascii="Arial" w:hAnsi="Arial" w:cs="Arial"/>
                <w:b/>
                <w:bCs/>
                <w:sz w:val="24"/>
                <w:szCs w:val="24"/>
              </w:rPr>
            </w:pPr>
          </w:p>
        </w:tc>
      </w:tr>
      <w:tr w:rsidR="00E27940" w:rsidRPr="007F0FF1" w:rsidTr="00B26125">
        <w:tc>
          <w:tcPr>
            <w:tcW w:w="4621" w:type="dxa"/>
          </w:tcPr>
          <w:p w:rsidR="00E27940" w:rsidRPr="007F0FF1" w:rsidRDefault="00E27940" w:rsidP="00B26125">
            <w:pPr>
              <w:spacing w:before="100" w:beforeAutospacing="1" w:after="100" w:afterAutospacing="1"/>
              <w:outlineLvl w:val="2"/>
              <w:rPr>
                <w:rFonts w:ascii="Arial" w:hAnsi="Arial" w:cs="Arial"/>
                <w:b/>
                <w:bCs/>
                <w:sz w:val="24"/>
                <w:szCs w:val="24"/>
              </w:rPr>
            </w:pPr>
            <w:r w:rsidRPr="007F0FF1">
              <w:rPr>
                <w:rFonts w:ascii="Arial" w:hAnsi="Arial" w:cs="Arial"/>
                <w:b/>
                <w:bCs/>
                <w:sz w:val="24"/>
                <w:szCs w:val="24"/>
              </w:rPr>
              <w:t>Student ID</w:t>
            </w:r>
          </w:p>
        </w:tc>
        <w:tc>
          <w:tcPr>
            <w:tcW w:w="4621" w:type="dxa"/>
          </w:tcPr>
          <w:p w:rsidR="00E27940" w:rsidRPr="007F0FF1" w:rsidRDefault="00E27940" w:rsidP="00B26125">
            <w:pPr>
              <w:spacing w:before="100" w:beforeAutospacing="1" w:after="100" w:afterAutospacing="1"/>
              <w:outlineLvl w:val="2"/>
              <w:rPr>
                <w:rFonts w:ascii="Arial" w:hAnsi="Arial" w:cs="Arial"/>
                <w:b/>
                <w:bCs/>
                <w:sz w:val="24"/>
                <w:szCs w:val="24"/>
              </w:rPr>
            </w:pPr>
          </w:p>
        </w:tc>
      </w:tr>
      <w:tr w:rsidR="00E27940" w:rsidRPr="007F0FF1" w:rsidTr="00B26125">
        <w:tc>
          <w:tcPr>
            <w:tcW w:w="4621" w:type="dxa"/>
          </w:tcPr>
          <w:p w:rsidR="00E27940" w:rsidRPr="007F0FF1" w:rsidRDefault="00E27940" w:rsidP="00B26125">
            <w:pPr>
              <w:spacing w:before="100" w:beforeAutospacing="1" w:after="100" w:afterAutospacing="1"/>
              <w:outlineLvl w:val="2"/>
              <w:rPr>
                <w:rFonts w:ascii="Arial" w:hAnsi="Arial" w:cs="Arial"/>
                <w:b/>
                <w:bCs/>
                <w:sz w:val="24"/>
                <w:szCs w:val="24"/>
              </w:rPr>
            </w:pPr>
            <w:r w:rsidRPr="007F0FF1">
              <w:rPr>
                <w:rFonts w:ascii="Arial" w:hAnsi="Arial" w:cs="Arial"/>
                <w:b/>
                <w:bCs/>
                <w:sz w:val="24"/>
                <w:szCs w:val="24"/>
              </w:rPr>
              <w:t>Unit commenced (Date)</w:t>
            </w:r>
          </w:p>
        </w:tc>
        <w:tc>
          <w:tcPr>
            <w:tcW w:w="4621" w:type="dxa"/>
          </w:tcPr>
          <w:p w:rsidR="00E27940" w:rsidRPr="007F0FF1" w:rsidRDefault="00E27940" w:rsidP="00B26125">
            <w:pPr>
              <w:spacing w:before="100" w:beforeAutospacing="1" w:after="100" w:afterAutospacing="1"/>
              <w:outlineLvl w:val="2"/>
              <w:rPr>
                <w:rFonts w:ascii="Arial" w:hAnsi="Arial" w:cs="Arial"/>
                <w:b/>
                <w:bCs/>
                <w:sz w:val="24"/>
                <w:szCs w:val="24"/>
              </w:rPr>
            </w:pPr>
          </w:p>
        </w:tc>
      </w:tr>
      <w:tr w:rsidR="00E27940" w:rsidRPr="007F0FF1" w:rsidTr="00B26125">
        <w:tc>
          <w:tcPr>
            <w:tcW w:w="4621" w:type="dxa"/>
          </w:tcPr>
          <w:p w:rsidR="00E27940" w:rsidRPr="007F0FF1" w:rsidRDefault="00E27940" w:rsidP="00B26125">
            <w:pPr>
              <w:spacing w:before="100" w:beforeAutospacing="1" w:after="100" w:afterAutospacing="1"/>
              <w:outlineLvl w:val="2"/>
              <w:rPr>
                <w:rFonts w:ascii="Arial" w:hAnsi="Arial" w:cs="Arial"/>
                <w:b/>
                <w:bCs/>
                <w:sz w:val="24"/>
                <w:szCs w:val="24"/>
              </w:rPr>
            </w:pPr>
            <w:r w:rsidRPr="007F0FF1">
              <w:rPr>
                <w:rFonts w:ascii="Arial" w:hAnsi="Arial" w:cs="Arial"/>
                <w:b/>
                <w:bCs/>
                <w:sz w:val="24"/>
                <w:szCs w:val="24"/>
              </w:rPr>
              <w:t>Unit Completed (Date)</w:t>
            </w:r>
          </w:p>
        </w:tc>
        <w:tc>
          <w:tcPr>
            <w:tcW w:w="4621" w:type="dxa"/>
          </w:tcPr>
          <w:p w:rsidR="00E27940" w:rsidRPr="007F0FF1" w:rsidRDefault="00E27940" w:rsidP="00B26125">
            <w:pPr>
              <w:spacing w:before="100" w:beforeAutospacing="1" w:after="100" w:afterAutospacing="1"/>
              <w:outlineLvl w:val="2"/>
              <w:rPr>
                <w:rFonts w:ascii="Arial" w:hAnsi="Arial" w:cs="Arial"/>
                <w:b/>
                <w:bCs/>
                <w:sz w:val="24"/>
                <w:szCs w:val="24"/>
              </w:rPr>
            </w:pPr>
          </w:p>
        </w:tc>
      </w:tr>
      <w:tr w:rsidR="00E27940" w:rsidRPr="007F0FF1" w:rsidTr="00B26125">
        <w:tc>
          <w:tcPr>
            <w:tcW w:w="4621" w:type="dxa"/>
          </w:tcPr>
          <w:p w:rsidR="00E27940" w:rsidRPr="007F0FF1" w:rsidRDefault="00E27940" w:rsidP="00847501">
            <w:pPr>
              <w:widowControl w:val="0"/>
              <w:tabs>
                <w:tab w:val="left" w:pos="90"/>
                <w:tab w:val="left" w:pos="1785"/>
              </w:tabs>
              <w:autoSpaceDE w:val="0"/>
              <w:autoSpaceDN w:val="0"/>
              <w:adjustRightInd w:val="0"/>
              <w:spacing w:before="60"/>
              <w:jc w:val="both"/>
              <w:rPr>
                <w:rFonts w:ascii="Arial" w:hAnsi="Arial" w:cs="Arial"/>
                <w:bCs/>
                <w:color w:val="000000"/>
              </w:rPr>
            </w:pPr>
            <w:r w:rsidRPr="007F0FF1">
              <w:rPr>
                <w:rFonts w:ascii="Arial" w:hAnsi="Arial" w:cs="Arial"/>
                <w:bCs/>
                <w:color w:val="000000"/>
              </w:rPr>
              <w:t>I hereby certify that I have undertaken these assessment tasks utilising my own work without assistance from any other parties.  I have not knowingly plagiarised any work in completing these assessment activities.</w:t>
            </w:r>
          </w:p>
          <w:p w:rsidR="00847501" w:rsidRPr="007F0FF1" w:rsidRDefault="00847501" w:rsidP="00847501">
            <w:pPr>
              <w:widowControl w:val="0"/>
              <w:tabs>
                <w:tab w:val="left" w:pos="90"/>
                <w:tab w:val="left" w:pos="1785"/>
              </w:tabs>
              <w:autoSpaceDE w:val="0"/>
              <w:autoSpaceDN w:val="0"/>
              <w:adjustRightInd w:val="0"/>
              <w:spacing w:before="60"/>
              <w:jc w:val="both"/>
              <w:rPr>
                <w:rFonts w:ascii="Arial" w:hAnsi="Arial" w:cs="Arial"/>
                <w:bCs/>
                <w:color w:val="000000"/>
              </w:rPr>
            </w:pPr>
          </w:p>
          <w:p w:rsidR="00847501" w:rsidRPr="007F0FF1" w:rsidRDefault="00847501" w:rsidP="00847501">
            <w:pPr>
              <w:widowControl w:val="0"/>
              <w:tabs>
                <w:tab w:val="left" w:pos="90"/>
                <w:tab w:val="left" w:pos="1785"/>
              </w:tabs>
              <w:autoSpaceDE w:val="0"/>
              <w:autoSpaceDN w:val="0"/>
              <w:adjustRightInd w:val="0"/>
              <w:spacing w:before="60"/>
              <w:jc w:val="both"/>
              <w:rPr>
                <w:rFonts w:ascii="Arial" w:hAnsi="Arial" w:cs="Arial"/>
                <w:bCs/>
                <w:color w:val="000000"/>
              </w:rPr>
            </w:pPr>
          </w:p>
          <w:p w:rsidR="00847501" w:rsidRPr="007F0FF1" w:rsidRDefault="00847501" w:rsidP="00847501">
            <w:pPr>
              <w:widowControl w:val="0"/>
              <w:tabs>
                <w:tab w:val="left" w:pos="90"/>
                <w:tab w:val="left" w:pos="1785"/>
              </w:tabs>
              <w:autoSpaceDE w:val="0"/>
              <w:autoSpaceDN w:val="0"/>
              <w:adjustRightInd w:val="0"/>
              <w:spacing w:before="60"/>
              <w:jc w:val="both"/>
              <w:rPr>
                <w:rFonts w:ascii="Arial" w:hAnsi="Arial" w:cs="Arial"/>
                <w:bCs/>
                <w:color w:val="000000"/>
              </w:rPr>
            </w:pPr>
            <w:r w:rsidRPr="007F0FF1">
              <w:rPr>
                <w:rFonts w:ascii="Arial" w:hAnsi="Arial" w:cs="Arial"/>
                <w:bCs/>
                <w:color w:val="000000"/>
              </w:rPr>
              <w:t>_____________________________________</w:t>
            </w:r>
          </w:p>
          <w:p w:rsidR="00E27940" w:rsidRPr="007F0FF1" w:rsidRDefault="00E27940" w:rsidP="00B26125">
            <w:pPr>
              <w:spacing w:before="100" w:beforeAutospacing="1" w:after="100" w:afterAutospacing="1"/>
              <w:outlineLvl w:val="2"/>
              <w:rPr>
                <w:rFonts w:ascii="Arial" w:hAnsi="Arial" w:cs="Arial"/>
                <w:b/>
                <w:bCs/>
                <w:sz w:val="24"/>
                <w:szCs w:val="24"/>
              </w:rPr>
            </w:pPr>
            <w:r w:rsidRPr="007F0FF1">
              <w:rPr>
                <w:rFonts w:ascii="Arial" w:hAnsi="Arial" w:cs="Arial"/>
                <w:b/>
                <w:bCs/>
                <w:color w:val="000000"/>
                <w:sz w:val="24"/>
              </w:rPr>
              <w:t>Student Signature</w:t>
            </w:r>
          </w:p>
        </w:tc>
        <w:tc>
          <w:tcPr>
            <w:tcW w:w="4621" w:type="dxa"/>
          </w:tcPr>
          <w:p w:rsidR="00E27940" w:rsidRPr="007F0FF1" w:rsidRDefault="00E27940" w:rsidP="00B26125">
            <w:pPr>
              <w:spacing w:before="100" w:beforeAutospacing="1" w:after="100" w:afterAutospacing="1"/>
              <w:outlineLvl w:val="2"/>
              <w:rPr>
                <w:rFonts w:ascii="Arial" w:hAnsi="Arial" w:cs="Arial"/>
                <w:b/>
                <w:bCs/>
                <w:sz w:val="24"/>
                <w:szCs w:val="24"/>
              </w:rPr>
            </w:pPr>
          </w:p>
        </w:tc>
      </w:tr>
    </w:tbl>
    <w:p w:rsidR="00E27940" w:rsidRPr="007F0FF1" w:rsidRDefault="00E27940" w:rsidP="00E27940">
      <w:pPr>
        <w:rPr>
          <w:rFonts w:ascii="Arial" w:hAnsi="Arial" w:cs="Arial"/>
          <w:b/>
          <w:sz w:val="40"/>
        </w:rPr>
      </w:pPr>
    </w:p>
    <w:p w:rsidR="00E27940" w:rsidRPr="007F0FF1" w:rsidRDefault="00E27940" w:rsidP="00E27940">
      <w:pPr>
        <w:rPr>
          <w:rFonts w:ascii="Arial" w:hAnsi="Arial" w:cs="Arial"/>
        </w:rPr>
      </w:pPr>
      <w:r w:rsidRPr="007F0FF1">
        <w:rPr>
          <w:rFonts w:ascii="Arial" w:hAnsi="Arial" w:cs="Arial"/>
        </w:rPr>
        <w:br w:type="page"/>
      </w:r>
    </w:p>
    <w:p w:rsidR="00E27940" w:rsidRPr="007F0FF1" w:rsidRDefault="00E27940" w:rsidP="00E27940">
      <w:pPr>
        <w:pBdr>
          <w:bottom w:val="single" w:sz="4" w:space="1" w:color="auto"/>
        </w:pBdr>
        <w:rPr>
          <w:rFonts w:ascii="Arial" w:hAnsi="Arial" w:cs="Arial"/>
          <w:b/>
          <w:color w:val="FF0000"/>
          <w:sz w:val="28"/>
        </w:rPr>
      </w:pPr>
      <w:r w:rsidRPr="007F0FF1">
        <w:rPr>
          <w:rFonts w:ascii="Arial" w:hAnsi="Arial" w:cs="Arial"/>
          <w:b/>
          <w:color w:val="FF0000"/>
          <w:sz w:val="28"/>
        </w:rPr>
        <w:lastRenderedPageBreak/>
        <w:t>Knowledge Assessment (Written Tasks)</w:t>
      </w:r>
    </w:p>
    <w:p w:rsidR="00E27940" w:rsidRPr="007F0FF1" w:rsidRDefault="00E27940" w:rsidP="00E27940">
      <w:pPr>
        <w:pStyle w:val="Heading4"/>
        <w:rPr>
          <w:rFonts w:ascii="Arial" w:hAnsi="Arial" w:cs="Arial"/>
          <w:i w:val="0"/>
          <w:color w:val="000000" w:themeColor="text1"/>
        </w:rPr>
      </w:pPr>
      <w:r w:rsidRPr="007F0FF1">
        <w:rPr>
          <w:rFonts w:ascii="Arial" w:hAnsi="Arial" w:cs="Arial"/>
          <w:i w:val="0"/>
          <w:color w:val="000000" w:themeColor="text1"/>
        </w:rPr>
        <w:t xml:space="preserve">1. How do you configure an IPv6 </w:t>
      </w:r>
      <w:r w:rsidR="0024667E">
        <w:rPr>
          <w:rFonts w:ascii="Arial" w:hAnsi="Arial" w:cs="Arial"/>
          <w:i w:val="0"/>
          <w:color w:val="000000" w:themeColor="text1"/>
        </w:rPr>
        <w:t>address</w:t>
      </w:r>
      <w:r w:rsidRPr="007F0FF1">
        <w:rPr>
          <w:rFonts w:ascii="Arial" w:hAnsi="Arial" w:cs="Arial"/>
          <w:i w:val="0"/>
          <w:color w:val="000000" w:themeColor="text1"/>
        </w:rPr>
        <w:t xml:space="preserve"> on </w:t>
      </w:r>
      <w:r w:rsidR="0024667E">
        <w:rPr>
          <w:rFonts w:ascii="Arial" w:hAnsi="Arial" w:cs="Arial"/>
          <w:i w:val="0"/>
          <w:color w:val="000000" w:themeColor="text1"/>
        </w:rPr>
        <w:t>a</w:t>
      </w:r>
      <w:r w:rsidRPr="007F0FF1">
        <w:rPr>
          <w:rFonts w:ascii="Arial" w:hAnsi="Arial" w:cs="Arial"/>
          <w:i w:val="0"/>
          <w:color w:val="000000" w:themeColor="text1"/>
        </w:rPr>
        <w:t xml:space="preserve"> Cisco router</w:t>
      </w:r>
      <w:r w:rsidR="0024667E">
        <w:rPr>
          <w:rFonts w:ascii="Arial" w:hAnsi="Arial" w:cs="Arial"/>
          <w:i w:val="0"/>
          <w:color w:val="000000" w:themeColor="text1"/>
        </w:rPr>
        <w:t xml:space="preserve"> interface</w:t>
      </w:r>
      <w:bookmarkStart w:id="2" w:name="_GoBack"/>
      <w:bookmarkEnd w:id="2"/>
      <w:r w:rsidRPr="007F0FF1">
        <w:rPr>
          <w:rFonts w:ascii="Arial" w:hAnsi="Arial" w:cs="Arial"/>
          <w:i w:val="0"/>
          <w:color w:val="000000" w:themeColor="text1"/>
        </w:rPr>
        <w:t>?</w:t>
      </w:r>
    </w:p>
    <w:tbl>
      <w:tblPr>
        <w:tblStyle w:val="TableGrid"/>
        <w:tblW w:w="0" w:type="auto"/>
        <w:tblLook w:val="04A0" w:firstRow="1" w:lastRow="0" w:firstColumn="1" w:lastColumn="0" w:noHBand="0" w:noVBand="1"/>
      </w:tblPr>
      <w:tblGrid>
        <w:gridCol w:w="9017"/>
      </w:tblGrid>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bl>
    <w:p w:rsidR="00077C3A" w:rsidRDefault="00077C3A" w:rsidP="00E27940">
      <w:pPr>
        <w:rPr>
          <w:rFonts w:ascii="Arial" w:hAnsi="Arial" w:cs="Arial"/>
          <w:b/>
        </w:rPr>
      </w:pPr>
    </w:p>
    <w:p w:rsidR="00E27940" w:rsidRPr="007F0FF1" w:rsidRDefault="00E27940" w:rsidP="00E27940">
      <w:pPr>
        <w:rPr>
          <w:rFonts w:ascii="Arial" w:hAnsi="Arial" w:cs="Arial"/>
          <w:b/>
        </w:rPr>
      </w:pPr>
      <w:r w:rsidRPr="007F0FF1">
        <w:rPr>
          <w:rFonts w:ascii="Arial" w:hAnsi="Arial" w:cs="Arial"/>
          <w:b/>
        </w:rPr>
        <w:lastRenderedPageBreak/>
        <w:t>2. What is HDLC?</w:t>
      </w:r>
    </w:p>
    <w:tbl>
      <w:tblPr>
        <w:tblStyle w:val="TableGrid"/>
        <w:tblW w:w="0" w:type="auto"/>
        <w:tblLook w:val="04A0" w:firstRow="1" w:lastRow="0" w:firstColumn="1" w:lastColumn="0" w:noHBand="0" w:noVBand="1"/>
      </w:tblPr>
      <w:tblGrid>
        <w:gridCol w:w="9017"/>
      </w:tblGrid>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bl>
    <w:p w:rsidR="00E27940" w:rsidRPr="007F0FF1" w:rsidRDefault="00E27940" w:rsidP="007F0FF1">
      <w:pPr>
        <w:jc w:val="both"/>
        <w:rPr>
          <w:rFonts w:ascii="Arial" w:hAnsi="Arial" w:cs="Arial"/>
          <w:b/>
        </w:rPr>
      </w:pPr>
      <w:r w:rsidRPr="007F0FF1">
        <w:rPr>
          <w:rFonts w:ascii="Arial" w:hAnsi="Arial" w:cs="Arial"/>
          <w:b/>
        </w:rPr>
        <w:lastRenderedPageBreak/>
        <w:t>3. In the light of Network Address Translation (NAT) working well and correctly, what is the business case for service providers to upgrade their networks to support IPv6?</w:t>
      </w:r>
    </w:p>
    <w:tbl>
      <w:tblPr>
        <w:tblStyle w:val="TableGrid"/>
        <w:tblW w:w="0" w:type="auto"/>
        <w:tblLook w:val="04A0" w:firstRow="1" w:lastRow="0" w:firstColumn="1" w:lastColumn="0" w:noHBand="0" w:noVBand="1"/>
      </w:tblPr>
      <w:tblGrid>
        <w:gridCol w:w="9017"/>
      </w:tblGrid>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r w:rsidR="00E27940" w:rsidRPr="007F0FF1" w:rsidTr="00B26125">
        <w:tc>
          <w:tcPr>
            <w:tcW w:w="9017" w:type="dxa"/>
          </w:tcPr>
          <w:p w:rsidR="00E27940" w:rsidRPr="007F0FF1" w:rsidRDefault="00E27940" w:rsidP="00B26125">
            <w:pPr>
              <w:rPr>
                <w:rFonts w:ascii="Arial" w:hAnsi="Arial" w:cs="Arial"/>
                <w:sz w:val="22"/>
                <w:szCs w:val="22"/>
              </w:rPr>
            </w:pPr>
          </w:p>
        </w:tc>
      </w:tr>
    </w:tbl>
    <w:p w:rsidR="00E27940" w:rsidRPr="007F0FF1" w:rsidRDefault="00E27940" w:rsidP="00E27940">
      <w:pPr>
        <w:spacing w:after="0" w:line="240" w:lineRule="auto"/>
        <w:rPr>
          <w:rFonts w:ascii="Arial" w:hAnsi="Arial" w:cs="Arial"/>
          <w:b/>
          <w:color w:val="000000" w:themeColor="text1"/>
        </w:rPr>
      </w:pPr>
    </w:p>
    <w:p w:rsidR="00E27940" w:rsidRPr="007F0FF1" w:rsidRDefault="00E27940" w:rsidP="007F0FF1">
      <w:pPr>
        <w:spacing w:after="0" w:line="240" w:lineRule="auto"/>
        <w:jc w:val="both"/>
        <w:rPr>
          <w:rFonts w:ascii="Arial" w:eastAsia="Times New Roman" w:hAnsi="Arial" w:cs="Arial"/>
          <w:color w:val="000000" w:themeColor="text1"/>
          <w:lang w:eastAsia="en-AU"/>
        </w:rPr>
      </w:pPr>
      <w:r w:rsidRPr="007F0FF1">
        <w:rPr>
          <w:rFonts w:ascii="Arial" w:hAnsi="Arial" w:cs="Arial"/>
          <w:b/>
          <w:color w:val="000000" w:themeColor="text1"/>
        </w:rPr>
        <w:lastRenderedPageBreak/>
        <w:t xml:space="preserve">4. </w:t>
      </w:r>
      <w:r w:rsidRPr="007F0FF1">
        <w:rPr>
          <w:rFonts w:ascii="Arial" w:eastAsia="Times New Roman" w:hAnsi="Arial" w:cs="Arial"/>
          <w:b/>
          <w:bCs/>
          <w:color w:val="000000" w:themeColor="text1"/>
          <w:lang w:eastAsia="en-AU"/>
        </w:rPr>
        <w:t xml:space="preserve">For security reasons, you want to disable the CDP protocol on a router. Your router has multiple interfaces. The issuance of which single command will completely disable CDP? </w:t>
      </w:r>
    </w:p>
    <w:p w:rsidR="00E27940" w:rsidRPr="007F0FF1" w:rsidRDefault="00E27940" w:rsidP="007F0FF1">
      <w:pPr>
        <w:spacing w:after="0" w:line="240" w:lineRule="auto"/>
        <w:jc w:val="both"/>
        <w:rPr>
          <w:rFonts w:ascii="Arial" w:eastAsia="Times New Roman" w:hAnsi="Arial" w:cs="Arial"/>
          <w:color w:val="000000" w:themeColor="text1"/>
          <w:lang w:eastAsia="en-AU"/>
        </w:rPr>
      </w:pPr>
      <w:r w:rsidRPr="007F0FF1">
        <w:rPr>
          <w:rFonts w:ascii="Arial" w:eastAsia="Times New Roman" w:hAnsi="Arial" w:cs="Arial"/>
          <w:color w:val="000000" w:themeColor="text1"/>
          <w:lang w:eastAsia="en-AU"/>
        </w:rPr>
        <w:t xml:space="preserve">(a) </w:t>
      </w:r>
      <w:proofErr w:type="spellStart"/>
      <w:proofErr w:type="gramStart"/>
      <w:r w:rsidRPr="007F0FF1">
        <w:rPr>
          <w:rFonts w:ascii="Arial" w:eastAsia="Times New Roman" w:hAnsi="Arial" w:cs="Arial"/>
          <w:color w:val="000000" w:themeColor="text1"/>
          <w:lang w:eastAsia="en-AU"/>
        </w:rPr>
        <w:t>cdp</w:t>
      </w:r>
      <w:proofErr w:type="spellEnd"/>
      <w:proofErr w:type="gramEnd"/>
      <w:r w:rsidRPr="007F0FF1">
        <w:rPr>
          <w:rFonts w:ascii="Arial" w:eastAsia="Times New Roman" w:hAnsi="Arial" w:cs="Arial"/>
          <w:color w:val="000000" w:themeColor="text1"/>
          <w:lang w:eastAsia="en-AU"/>
        </w:rPr>
        <w:t xml:space="preserve"> disable </w:t>
      </w:r>
    </w:p>
    <w:p w:rsidR="00E27940" w:rsidRPr="007F0FF1" w:rsidRDefault="00E27940" w:rsidP="007F0FF1">
      <w:pPr>
        <w:spacing w:after="0" w:line="240" w:lineRule="auto"/>
        <w:jc w:val="both"/>
        <w:rPr>
          <w:rFonts w:ascii="Arial" w:eastAsia="Times New Roman" w:hAnsi="Arial" w:cs="Arial"/>
          <w:color w:val="000000" w:themeColor="text1"/>
          <w:lang w:eastAsia="en-AU"/>
        </w:rPr>
      </w:pPr>
      <w:r w:rsidRPr="007F0FF1">
        <w:rPr>
          <w:rFonts w:ascii="Arial" w:eastAsia="Times New Roman" w:hAnsi="Arial" w:cs="Arial"/>
          <w:color w:val="000000" w:themeColor="text1"/>
          <w:lang w:eastAsia="en-AU"/>
        </w:rPr>
        <w:t xml:space="preserve">(b) </w:t>
      </w:r>
      <w:proofErr w:type="gramStart"/>
      <w:r w:rsidRPr="007F0FF1">
        <w:rPr>
          <w:rFonts w:ascii="Arial" w:eastAsia="Times New Roman" w:hAnsi="Arial" w:cs="Arial"/>
          <w:color w:val="000000" w:themeColor="text1"/>
          <w:lang w:eastAsia="en-AU"/>
        </w:rPr>
        <w:t>no</w:t>
      </w:r>
      <w:proofErr w:type="gramEnd"/>
      <w:r w:rsidRPr="007F0FF1">
        <w:rPr>
          <w:rFonts w:ascii="Arial" w:eastAsia="Times New Roman" w:hAnsi="Arial" w:cs="Arial"/>
          <w:color w:val="000000" w:themeColor="text1"/>
          <w:lang w:eastAsia="en-AU"/>
        </w:rPr>
        <w:t xml:space="preserve"> </w:t>
      </w:r>
      <w:proofErr w:type="spellStart"/>
      <w:r w:rsidRPr="007F0FF1">
        <w:rPr>
          <w:rFonts w:ascii="Arial" w:eastAsia="Times New Roman" w:hAnsi="Arial" w:cs="Arial"/>
          <w:color w:val="000000" w:themeColor="text1"/>
          <w:lang w:eastAsia="en-AU"/>
        </w:rPr>
        <w:t>cdp</w:t>
      </w:r>
      <w:proofErr w:type="spellEnd"/>
      <w:r w:rsidRPr="007F0FF1">
        <w:rPr>
          <w:rFonts w:ascii="Arial" w:eastAsia="Times New Roman" w:hAnsi="Arial" w:cs="Arial"/>
          <w:color w:val="000000" w:themeColor="text1"/>
          <w:lang w:eastAsia="en-AU"/>
        </w:rPr>
        <w:t xml:space="preserve"> enable </w:t>
      </w:r>
    </w:p>
    <w:p w:rsidR="00E27940" w:rsidRPr="007F0FF1" w:rsidRDefault="00E27940" w:rsidP="007F0FF1">
      <w:pPr>
        <w:spacing w:after="0" w:line="240" w:lineRule="auto"/>
        <w:jc w:val="both"/>
        <w:rPr>
          <w:rFonts w:ascii="Arial" w:eastAsia="Times New Roman" w:hAnsi="Arial" w:cs="Arial"/>
          <w:color w:val="000000" w:themeColor="text1"/>
          <w:lang w:eastAsia="en-AU"/>
        </w:rPr>
      </w:pPr>
      <w:r w:rsidRPr="007F0FF1">
        <w:rPr>
          <w:rFonts w:ascii="Arial" w:eastAsia="Times New Roman" w:hAnsi="Arial" w:cs="Arial"/>
          <w:color w:val="000000" w:themeColor="text1"/>
          <w:lang w:eastAsia="en-AU"/>
        </w:rPr>
        <w:t xml:space="preserve">(c) </w:t>
      </w:r>
      <w:proofErr w:type="gramStart"/>
      <w:r w:rsidRPr="007F0FF1">
        <w:rPr>
          <w:rFonts w:ascii="Arial" w:eastAsia="Times New Roman" w:hAnsi="Arial" w:cs="Arial"/>
          <w:color w:val="000000" w:themeColor="text1"/>
          <w:lang w:eastAsia="en-AU"/>
        </w:rPr>
        <w:t>no</w:t>
      </w:r>
      <w:proofErr w:type="gramEnd"/>
      <w:r w:rsidRPr="007F0FF1">
        <w:rPr>
          <w:rFonts w:ascii="Arial" w:eastAsia="Times New Roman" w:hAnsi="Arial" w:cs="Arial"/>
          <w:color w:val="000000" w:themeColor="text1"/>
          <w:lang w:eastAsia="en-AU"/>
        </w:rPr>
        <w:t xml:space="preserve"> </w:t>
      </w:r>
      <w:proofErr w:type="spellStart"/>
      <w:r w:rsidRPr="007F0FF1">
        <w:rPr>
          <w:rFonts w:ascii="Arial" w:eastAsia="Times New Roman" w:hAnsi="Arial" w:cs="Arial"/>
          <w:color w:val="000000" w:themeColor="text1"/>
          <w:lang w:eastAsia="en-AU"/>
        </w:rPr>
        <w:t>cdp</w:t>
      </w:r>
      <w:proofErr w:type="spellEnd"/>
      <w:r w:rsidRPr="007F0FF1">
        <w:rPr>
          <w:rFonts w:ascii="Arial" w:eastAsia="Times New Roman" w:hAnsi="Arial" w:cs="Arial"/>
          <w:color w:val="000000" w:themeColor="text1"/>
          <w:lang w:eastAsia="en-AU"/>
        </w:rPr>
        <w:t xml:space="preserve"> run </w:t>
      </w:r>
    </w:p>
    <w:p w:rsidR="00E27940" w:rsidRPr="007F0FF1" w:rsidRDefault="00E27940" w:rsidP="007F0FF1">
      <w:pPr>
        <w:spacing w:after="0" w:line="240" w:lineRule="auto"/>
        <w:jc w:val="both"/>
        <w:rPr>
          <w:rFonts w:ascii="Arial" w:eastAsia="Times New Roman" w:hAnsi="Arial" w:cs="Arial"/>
          <w:color w:val="000000" w:themeColor="text1"/>
          <w:lang w:eastAsia="en-AU"/>
        </w:rPr>
      </w:pPr>
      <w:r w:rsidRPr="007F0FF1">
        <w:rPr>
          <w:rFonts w:ascii="Arial" w:eastAsia="Times New Roman" w:hAnsi="Arial" w:cs="Arial"/>
          <w:color w:val="000000" w:themeColor="text1"/>
          <w:lang w:eastAsia="en-AU"/>
        </w:rPr>
        <w:t xml:space="preserve">(d) </w:t>
      </w:r>
      <w:proofErr w:type="gramStart"/>
      <w:r w:rsidRPr="007F0FF1">
        <w:rPr>
          <w:rFonts w:ascii="Arial" w:eastAsia="Times New Roman" w:hAnsi="Arial" w:cs="Arial"/>
          <w:color w:val="000000" w:themeColor="text1"/>
          <w:lang w:eastAsia="en-AU"/>
        </w:rPr>
        <w:t>shutdown</w:t>
      </w:r>
      <w:proofErr w:type="gramEnd"/>
      <w:r w:rsidRPr="007F0FF1">
        <w:rPr>
          <w:rFonts w:ascii="Arial" w:eastAsia="Times New Roman" w:hAnsi="Arial" w:cs="Arial"/>
          <w:color w:val="000000" w:themeColor="text1"/>
          <w:lang w:eastAsia="en-AU"/>
        </w:rPr>
        <w:t xml:space="preserve"> </w:t>
      </w:r>
      <w:proofErr w:type="spellStart"/>
      <w:r w:rsidRPr="007F0FF1">
        <w:rPr>
          <w:rFonts w:ascii="Arial" w:eastAsia="Times New Roman" w:hAnsi="Arial" w:cs="Arial"/>
          <w:color w:val="000000" w:themeColor="text1"/>
          <w:lang w:eastAsia="en-AU"/>
        </w:rPr>
        <w:t>cdp</w:t>
      </w:r>
      <w:proofErr w:type="spellEnd"/>
      <w:r w:rsidRPr="007F0FF1">
        <w:rPr>
          <w:rFonts w:ascii="Arial" w:eastAsia="Times New Roman" w:hAnsi="Arial" w:cs="Arial"/>
          <w:color w:val="000000" w:themeColor="text1"/>
          <w:lang w:eastAsia="en-AU"/>
        </w:rPr>
        <w:t xml:space="preserve"> </w:t>
      </w:r>
    </w:p>
    <w:p w:rsidR="00E27940" w:rsidRPr="007F0FF1" w:rsidRDefault="00E27940" w:rsidP="007F0FF1">
      <w:pPr>
        <w:spacing w:after="0" w:line="240" w:lineRule="auto"/>
        <w:jc w:val="both"/>
        <w:rPr>
          <w:rFonts w:ascii="Arial" w:eastAsia="Times New Roman" w:hAnsi="Arial" w:cs="Arial"/>
          <w:color w:val="000000" w:themeColor="text1"/>
          <w:lang w:eastAsia="en-AU"/>
        </w:rPr>
      </w:pPr>
      <w:r w:rsidRPr="007F0FF1">
        <w:rPr>
          <w:rFonts w:ascii="Arial" w:eastAsia="Times New Roman" w:hAnsi="Arial" w:cs="Arial"/>
          <w:color w:val="000000" w:themeColor="text1"/>
          <w:lang w:eastAsia="en-AU"/>
        </w:rPr>
        <w:t xml:space="preserve">(e) </w:t>
      </w:r>
      <w:proofErr w:type="gramStart"/>
      <w:r w:rsidRPr="007F0FF1">
        <w:rPr>
          <w:rFonts w:ascii="Arial" w:eastAsia="Times New Roman" w:hAnsi="Arial" w:cs="Arial"/>
          <w:color w:val="000000" w:themeColor="text1"/>
          <w:lang w:eastAsia="en-AU"/>
        </w:rPr>
        <w:t>no</w:t>
      </w:r>
      <w:proofErr w:type="gramEnd"/>
      <w:r w:rsidRPr="007F0FF1">
        <w:rPr>
          <w:rFonts w:ascii="Arial" w:eastAsia="Times New Roman" w:hAnsi="Arial" w:cs="Arial"/>
          <w:color w:val="000000" w:themeColor="text1"/>
          <w:lang w:eastAsia="en-AU"/>
        </w:rPr>
        <w:t xml:space="preserve"> </w:t>
      </w:r>
      <w:proofErr w:type="spellStart"/>
      <w:r w:rsidRPr="007F0FF1">
        <w:rPr>
          <w:rFonts w:ascii="Arial" w:eastAsia="Times New Roman" w:hAnsi="Arial" w:cs="Arial"/>
          <w:color w:val="000000" w:themeColor="text1"/>
          <w:lang w:eastAsia="en-AU"/>
        </w:rPr>
        <w:t>ip</w:t>
      </w:r>
      <w:proofErr w:type="spellEnd"/>
      <w:r w:rsidRPr="007F0FF1">
        <w:rPr>
          <w:rFonts w:ascii="Arial" w:eastAsia="Times New Roman" w:hAnsi="Arial" w:cs="Arial"/>
          <w:color w:val="000000" w:themeColor="text1"/>
          <w:lang w:eastAsia="en-AU"/>
        </w:rPr>
        <w:t xml:space="preserve"> routing </w:t>
      </w:r>
    </w:p>
    <w:p w:rsidR="00E27940" w:rsidRPr="007F0FF1" w:rsidRDefault="00E27940" w:rsidP="007F0FF1">
      <w:pPr>
        <w:spacing w:after="0" w:line="240" w:lineRule="auto"/>
        <w:jc w:val="both"/>
        <w:rPr>
          <w:rFonts w:ascii="Arial" w:hAnsi="Arial" w:cs="Arial"/>
          <w:b/>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5. Which two pieces of information are typically found on a logical network diagram? (Choose two.)</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 xml:space="preserve">(a) </w:t>
      </w:r>
      <w:proofErr w:type="gramStart"/>
      <w:r w:rsidRPr="007F0FF1">
        <w:rPr>
          <w:rFonts w:ascii="Arial" w:hAnsi="Arial" w:cs="Arial"/>
          <w:color w:val="000000" w:themeColor="text1"/>
        </w:rPr>
        <w:t>cable</w:t>
      </w:r>
      <w:proofErr w:type="gramEnd"/>
      <w:r w:rsidRPr="007F0FF1">
        <w:rPr>
          <w:rFonts w:ascii="Arial" w:hAnsi="Arial" w:cs="Arial"/>
          <w:color w:val="000000" w:themeColor="text1"/>
        </w:rPr>
        <w:t xml:space="preserve"> types</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 xml:space="preserve">(b) </w:t>
      </w:r>
      <w:proofErr w:type="gramStart"/>
      <w:r w:rsidRPr="007F0FF1">
        <w:rPr>
          <w:rFonts w:ascii="Arial" w:hAnsi="Arial" w:cs="Arial"/>
          <w:color w:val="000000" w:themeColor="text1"/>
        </w:rPr>
        <w:t>connector</w:t>
      </w:r>
      <w:proofErr w:type="gramEnd"/>
      <w:r w:rsidRPr="007F0FF1">
        <w:rPr>
          <w:rFonts w:ascii="Arial" w:hAnsi="Arial" w:cs="Arial"/>
          <w:color w:val="000000" w:themeColor="text1"/>
        </w:rPr>
        <w:t xml:space="preserve"> types</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 xml:space="preserve">(c) </w:t>
      </w:r>
      <w:proofErr w:type="gramStart"/>
      <w:r w:rsidRPr="007F0FF1">
        <w:rPr>
          <w:rFonts w:ascii="Arial" w:hAnsi="Arial" w:cs="Arial"/>
          <w:color w:val="000000" w:themeColor="text1"/>
        </w:rPr>
        <w:t>interface</w:t>
      </w:r>
      <w:proofErr w:type="gramEnd"/>
      <w:r w:rsidRPr="007F0FF1">
        <w:rPr>
          <w:rFonts w:ascii="Arial" w:hAnsi="Arial" w:cs="Arial"/>
          <w:color w:val="000000" w:themeColor="text1"/>
        </w:rPr>
        <w:t xml:space="preserve"> identifiers</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 xml:space="preserve">(d) DLCI for virtual circuits </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 xml:space="preserve">(e) </w:t>
      </w:r>
      <w:proofErr w:type="gramStart"/>
      <w:r w:rsidRPr="007F0FF1">
        <w:rPr>
          <w:rFonts w:ascii="Arial" w:hAnsi="Arial" w:cs="Arial"/>
          <w:color w:val="000000" w:themeColor="text1"/>
        </w:rPr>
        <w:t>operating</w:t>
      </w:r>
      <w:proofErr w:type="gramEnd"/>
      <w:r w:rsidRPr="007F0FF1">
        <w:rPr>
          <w:rFonts w:ascii="Arial" w:hAnsi="Arial" w:cs="Arial"/>
          <w:color w:val="000000" w:themeColor="text1"/>
        </w:rPr>
        <w:t xml:space="preserve"> system versions</w:t>
      </w:r>
    </w:p>
    <w:p w:rsidR="00E27940" w:rsidRPr="007F0FF1" w:rsidRDefault="00E27940" w:rsidP="007F0FF1">
      <w:pPr>
        <w:spacing w:after="0" w:line="240" w:lineRule="auto"/>
        <w:jc w:val="both"/>
        <w:rPr>
          <w:rFonts w:ascii="Arial" w:hAnsi="Arial" w:cs="Arial"/>
          <w:b/>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6. Refer to the exhibit. Which two steps should be taken during the process of creating network documentation? (Choose two.)</w:t>
      </w:r>
    </w:p>
    <w:p w:rsidR="00E27940" w:rsidRPr="007F0FF1" w:rsidRDefault="00E27940" w:rsidP="00E27940">
      <w:pPr>
        <w:spacing w:after="0" w:line="240" w:lineRule="auto"/>
        <w:rPr>
          <w:rFonts w:ascii="Arial" w:hAnsi="Arial" w:cs="Arial"/>
          <w:b/>
          <w:color w:val="000000" w:themeColor="text1"/>
        </w:rPr>
      </w:pPr>
      <w:r w:rsidRPr="007F0FF1">
        <w:rPr>
          <w:rFonts w:ascii="Arial" w:hAnsi="Arial" w:cs="Arial"/>
          <w:noProof/>
          <w:color w:val="000000" w:themeColor="text1"/>
          <w:lang w:eastAsia="en-AU"/>
        </w:rPr>
        <w:drawing>
          <wp:inline distT="0" distB="0" distL="0" distR="0" wp14:anchorId="2A4BAE11" wp14:editId="346192CD">
            <wp:extent cx="4762500" cy="3041650"/>
            <wp:effectExtent l="0" t="0" r="0" b="6350"/>
            <wp:docPr id="1468" name="Picture 1468" descr="http://www.proprofs.com/quiz-school/upload/yuiupload/626075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rofs.com/quiz-school/upload/yuiupload/6260759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041650"/>
                    </a:xfrm>
                    <a:prstGeom prst="rect">
                      <a:avLst/>
                    </a:prstGeom>
                    <a:noFill/>
                    <a:ln>
                      <a:noFill/>
                    </a:ln>
                  </pic:spPr>
                </pic:pic>
              </a:graphicData>
            </a:graphic>
          </wp:inline>
        </w:drawing>
      </w:r>
    </w:p>
    <w:p w:rsidR="00E27940" w:rsidRPr="007F0FF1" w:rsidRDefault="00E27940" w:rsidP="00E27940">
      <w:pPr>
        <w:spacing w:after="0" w:line="240" w:lineRule="auto"/>
        <w:rPr>
          <w:rFonts w:ascii="Arial" w:hAnsi="Arial" w:cs="Arial"/>
          <w:b/>
          <w:color w:val="000000" w:themeColor="text1"/>
        </w:rPr>
      </w:pP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(a) Record the information about the devices discovered in the Campus network only.</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(b) Record the information about the devices discovered in the entire network, including the remote locations.</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(c) Transfer any information about the devices from the network configuration table that corresponds to a component of the topology diagram.</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(d)Transfer only the Layer 2 and Layer 3 information about the devices from the network configuration table that corresponds to a component of the topology diagram.</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(e) Transfer the recorded information about the devices from the network configuration table gathered during peak network utilization that corresponds to a component of the topology diagram.</w:t>
      </w:r>
    </w:p>
    <w:p w:rsidR="00E27940" w:rsidRPr="007F0FF1" w:rsidRDefault="00E27940" w:rsidP="00E27940">
      <w:pPr>
        <w:spacing w:after="0" w:line="240" w:lineRule="auto"/>
        <w:rPr>
          <w:rFonts w:ascii="Arial" w:hAnsi="Arial" w:cs="Arial"/>
          <w:b/>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 xml:space="preserve">7. Clients across the company are reporting poor performance across all corporate applications running in the data </w:t>
      </w:r>
      <w:proofErr w:type="spellStart"/>
      <w:r w:rsidRPr="007F0FF1">
        <w:rPr>
          <w:rFonts w:ascii="Arial" w:hAnsi="Arial" w:cs="Arial"/>
          <w:b/>
          <w:color w:val="000000" w:themeColor="text1"/>
        </w:rPr>
        <w:t>center</w:t>
      </w:r>
      <w:proofErr w:type="spellEnd"/>
      <w:r w:rsidRPr="007F0FF1">
        <w:rPr>
          <w:rFonts w:ascii="Arial" w:hAnsi="Arial" w:cs="Arial"/>
          <w:b/>
          <w:color w:val="000000" w:themeColor="text1"/>
        </w:rPr>
        <w:t xml:space="preserve">. Internet access and applications running across the corporate WAN are performing normally. The network administrator observes a continual broadcast of random meaningless traffic (jabber) on the </w:t>
      </w:r>
      <w:r w:rsidRPr="007F0FF1">
        <w:rPr>
          <w:rFonts w:ascii="Arial" w:hAnsi="Arial" w:cs="Arial"/>
          <w:b/>
          <w:color w:val="000000" w:themeColor="text1"/>
        </w:rPr>
        <w:lastRenderedPageBreak/>
        <w:t xml:space="preserve">application server LAN in the data </w:t>
      </w:r>
      <w:proofErr w:type="spellStart"/>
      <w:r w:rsidRPr="007F0FF1">
        <w:rPr>
          <w:rFonts w:ascii="Arial" w:hAnsi="Arial" w:cs="Arial"/>
          <w:b/>
          <w:color w:val="000000" w:themeColor="text1"/>
        </w:rPr>
        <w:t>center</w:t>
      </w:r>
      <w:proofErr w:type="spellEnd"/>
      <w:r w:rsidRPr="007F0FF1">
        <w:rPr>
          <w:rFonts w:ascii="Arial" w:hAnsi="Arial" w:cs="Arial"/>
          <w:b/>
          <w:color w:val="000000" w:themeColor="text1"/>
        </w:rPr>
        <w:t xml:space="preserve"> on a protocol </w:t>
      </w:r>
      <w:proofErr w:type="spellStart"/>
      <w:r w:rsidRPr="007F0FF1">
        <w:rPr>
          <w:rFonts w:ascii="Arial" w:hAnsi="Arial" w:cs="Arial"/>
          <w:b/>
          <w:color w:val="000000" w:themeColor="text1"/>
        </w:rPr>
        <w:t>analyzer</w:t>
      </w:r>
      <w:proofErr w:type="spellEnd"/>
      <w:r w:rsidRPr="007F0FF1">
        <w:rPr>
          <w:rFonts w:ascii="Arial" w:hAnsi="Arial" w:cs="Arial"/>
          <w:b/>
          <w:color w:val="000000" w:themeColor="text1"/>
        </w:rPr>
        <w:t>. How should the administrator start troubleshooting?</w:t>
      </w:r>
    </w:p>
    <w:p w:rsidR="00E27940" w:rsidRPr="007F0FF1" w:rsidRDefault="00E27940" w:rsidP="00E27940">
      <w:pPr>
        <w:spacing w:after="0" w:line="240" w:lineRule="auto"/>
        <w:rPr>
          <w:rFonts w:ascii="Arial" w:hAnsi="Arial" w:cs="Arial"/>
          <w:b/>
          <w:color w:val="000000" w:themeColor="text1"/>
        </w:rPr>
      </w:pP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 xml:space="preserve">(a) The jabber in the data </w:t>
      </w:r>
      <w:proofErr w:type="spellStart"/>
      <w:r w:rsidRPr="007F0FF1">
        <w:rPr>
          <w:rFonts w:ascii="Arial" w:hAnsi="Arial" w:cs="Arial"/>
          <w:color w:val="000000" w:themeColor="text1"/>
        </w:rPr>
        <w:t>center</w:t>
      </w:r>
      <w:proofErr w:type="spellEnd"/>
      <w:r w:rsidRPr="007F0FF1">
        <w:rPr>
          <w:rFonts w:ascii="Arial" w:hAnsi="Arial" w:cs="Arial"/>
          <w:color w:val="000000" w:themeColor="text1"/>
        </w:rPr>
        <w:t xml:space="preserve"> indicates a local physical layer problem. Use the protocol </w:t>
      </w:r>
      <w:proofErr w:type="spellStart"/>
      <w:r w:rsidRPr="007F0FF1">
        <w:rPr>
          <w:rFonts w:ascii="Arial" w:hAnsi="Arial" w:cs="Arial"/>
          <w:color w:val="000000" w:themeColor="text1"/>
        </w:rPr>
        <w:t>analyzer</w:t>
      </w:r>
      <w:proofErr w:type="spellEnd"/>
      <w:r w:rsidRPr="007F0FF1">
        <w:rPr>
          <w:rFonts w:ascii="Arial" w:hAnsi="Arial" w:cs="Arial"/>
          <w:color w:val="000000" w:themeColor="text1"/>
        </w:rPr>
        <w:t xml:space="preserve"> to determine the source of the jabber, and then check for a recent NIC driver update or bad cabling. </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(b) Because all clients are experiencing application problems, the administrator should use a top-down approach with the</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 xml:space="preserve">(c) </w:t>
      </w:r>
      <w:proofErr w:type="gramStart"/>
      <w:r w:rsidRPr="007F0FF1">
        <w:rPr>
          <w:rFonts w:ascii="Arial" w:hAnsi="Arial" w:cs="Arial"/>
          <w:color w:val="000000" w:themeColor="text1"/>
        </w:rPr>
        <w:t>application</w:t>
      </w:r>
      <w:proofErr w:type="gramEnd"/>
      <w:r w:rsidRPr="007F0FF1">
        <w:rPr>
          <w:rFonts w:ascii="Arial" w:hAnsi="Arial" w:cs="Arial"/>
          <w:color w:val="000000" w:themeColor="text1"/>
        </w:rPr>
        <w:t xml:space="preserve"> servers in the data centre.</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(d)The scope of the problem indicates a likely routing or spanning-tree problem. Begin by checking routing tables, and follow up using appropriate STP show commands to find a loop if routing is working normally.</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(e) Poll the staff to determine if any recent changes have been made. Back out all the changes one by one until the error condition is fixed.</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8. Refer to the exhibit. Users on the Internal LAN are unable to connect to the www server. The network administrator pings the server and verifies that NAT is functioning correctly. Which OSI layer should the administrator begin to troubleshoot next?</w:t>
      </w:r>
    </w:p>
    <w:p w:rsidR="00E27940" w:rsidRPr="007F0FF1" w:rsidRDefault="00E27940" w:rsidP="00E27940">
      <w:pPr>
        <w:spacing w:after="0" w:line="240" w:lineRule="auto"/>
        <w:rPr>
          <w:rFonts w:ascii="Arial" w:hAnsi="Arial" w:cs="Arial"/>
          <w:b/>
          <w:color w:val="000000" w:themeColor="text1"/>
        </w:rPr>
      </w:pPr>
      <w:r w:rsidRPr="007F0FF1">
        <w:rPr>
          <w:rFonts w:ascii="Arial" w:hAnsi="Arial" w:cs="Arial"/>
          <w:noProof/>
          <w:color w:val="000000" w:themeColor="text1"/>
          <w:lang w:eastAsia="en-AU"/>
        </w:rPr>
        <w:drawing>
          <wp:inline distT="0" distB="0" distL="0" distR="0" wp14:anchorId="1E498709" wp14:editId="05CE1F77">
            <wp:extent cx="3429000" cy="1257300"/>
            <wp:effectExtent l="0" t="0" r="0" b="0"/>
            <wp:docPr id="1469" name="Picture 1469" descr="http://www.proprofs.com/quiz-school/upload/yuiupload/1446369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rofs.com/quiz-school/upload/yuiupload/14463693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257300"/>
                    </a:xfrm>
                    <a:prstGeom prst="rect">
                      <a:avLst/>
                    </a:prstGeom>
                    <a:noFill/>
                    <a:ln>
                      <a:noFill/>
                    </a:ln>
                  </pic:spPr>
                </pic:pic>
              </a:graphicData>
            </a:graphic>
          </wp:inline>
        </w:drawing>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w:t>
      </w:r>
      <w:proofErr w:type="gramStart"/>
      <w:r w:rsidRPr="007F0FF1">
        <w:rPr>
          <w:rFonts w:ascii="Arial" w:hAnsi="Arial" w:cs="Arial"/>
          <w:color w:val="000000" w:themeColor="text1"/>
        </w:rPr>
        <w:t>a</w:t>
      </w:r>
      <w:proofErr w:type="gramEnd"/>
      <w:r w:rsidRPr="007F0FF1">
        <w:rPr>
          <w:rFonts w:ascii="Arial" w:hAnsi="Arial" w:cs="Arial"/>
          <w:color w:val="000000" w:themeColor="text1"/>
        </w:rPr>
        <w:t>) physical</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 xml:space="preserve">(b) </w:t>
      </w:r>
      <w:proofErr w:type="gramStart"/>
      <w:r w:rsidRPr="007F0FF1">
        <w:rPr>
          <w:rFonts w:ascii="Arial" w:hAnsi="Arial" w:cs="Arial"/>
          <w:color w:val="000000" w:themeColor="text1"/>
        </w:rPr>
        <w:t>data</w:t>
      </w:r>
      <w:proofErr w:type="gramEnd"/>
      <w:r w:rsidRPr="007F0FF1">
        <w:rPr>
          <w:rFonts w:ascii="Arial" w:hAnsi="Arial" w:cs="Arial"/>
          <w:color w:val="000000" w:themeColor="text1"/>
        </w:rPr>
        <w:t xml:space="preserve"> link</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 xml:space="preserve">(c) </w:t>
      </w:r>
      <w:proofErr w:type="gramStart"/>
      <w:r w:rsidRPr="007F0FF1">
        <w:rPr>
          <w:rFonts w:ascii="Arial" w:hAnsi="Arial" w:cs="Arial"/>
          <w:color w:val="000000" w:themeColor="text1"/>
        </w:rPr>
        <w:t>network</w:t>
      </w:r>
      <w:proofErr w:type="gramEnd"/>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 xml:space="preserve">(d) </w:t>
      </w:r>
      <w:proofErr w:type="gramStart"/>
      <w:r w:rsidRPr="007F0FF1">
        <w:rPr>
          <w:rFonts w:ascii="Arial" w:hAnsi="Arial" w:cs="Arial"/>
          <w:color w:val="000000" w:themeColor="text1"/>
        </w:rPr>
        <w:t>application</w:t>
      </w:r>
      <w:proofErr w:type="gramEnd"/>
    </w:p>
    <w:p w:rsidR="00E27940" w:rsidRPr="007F0FF1" w:rsidRDefault="00E27940" w:rsidP="00E27940">
      <w:pPr>
        <w:spacing w:after="0" w:line="240" w:lineRule="auto"/>
        <w:rPr>
          <w:rFonts w:ascii="Arial" w:hAnsi="Arial" w:cs="Arial"/>
          <w:b/>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 xml:space="preserve">9. Refer to the exhibit. Which three pieces of information can be determined by </w:t>
      </w:r>
      <w:proofErr w:type="spellStart"/>
      <w:r w:rsidRPr="007F0FF1">
        <w:rPr>
          <w:rFonts w:ascii="Arial" w:hAnsi="Arial" w:cs="Arial"/>
          <w:b/>
          <w:color w:val="000000" w:themeColor="text1"/>
        </w:rPr>
        <w:t>analyzing</w:t>
      </w:r>
      <w:proofErr w:type="spellEnd"/>
      <w:r w:rsidRPr="007F0FF1">
        <w:rPr>
          <w:rFonts w:ascii="Arial" w:hAnsi="Arial" w:cs="Arial"/>
          <w:b/>
          <w:color w:val="000000" w:themeColor="text1"/>
        </w:rPr>
        <w:t xml:space="preserve"> the output shown? (Choose three.)</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noProof/>
          <w:color w:val="000000" w:themeColor="text1"/>
          <w:lang w:eastAsia="en-AU"/>
        </w:rPr>
        <w:drawing>
          <wp:inline distT="0" distB="0" distL="0" distR="0" wp14:anchorId="4F99DEBD" wp14:editId="5D02CF93">
            <wp:extent cx="5029200" cy="1419225"/>
            <wp:effectExtent l="0" t="0" r="0" b="9525"/>
            <wp:docPr id="3" name="Picture 3" descr="http://www.proprofs.com/quiz-school/upload/yuiupload/14268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profs.com/quiz-school/upload/yuiupload/1426867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19225"/>
                    </a:xfrm>
                    <a:prstGeom prst="rect">
                      <a:avLst/>
                    </a:prstGeom>
                    <a:noFill/>
                    <a:ln>
                      <a:noFill/>
                    </a:ln>
                  </pic:spPr>
                </pic:pic>
              </a:graphicData>
            </a:graphic>
          </wp:inline>
        </w:drawing>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A carrier detect signal is present.</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 xml:space="preserve">(b) </w:t>
      </w:r>
      <w:proofErr w:type="spellStart"/>
      <w:r w:rsidRPr="007F0FF1">
        <w:rPr>
          <w:rFonts w:ascii="Arial" w:hAnsi="Arial" w:cs="Arial"/>
          <w:color w:val="000000" w:themeColor="text1"/>
        </w:rPr>
        <w:t>Keepalives</w:t>
      </w:r>
      <w:proofErr w:type="spellEnd"/>
      <w:r w:rsidRPr="007F0FF1">
        <w:rPr>
          <w:rFonts w:ascii="Arial" w:hAnsi="Arial" w:cs="Arial"/>
          <w:color w:val="000000" w:themeColor="text1"/>
        </w:rPr>
        <w:t xml:space="preserve"> are being received successfully. (Missed)</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(c) Default encapsulation is used on this serial link.</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(d) The reliability of this link is very low.</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(e) The LCP negotiation phase is complete.</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 xml:space="preserve">10. </w:t>
      </w:r>
      <w:r w:rsidRPr="007F0FF1">
        <w:rPr>
          <w:rFonts w:ascii="Arial" w:hAnsi="Arial" w:cs="Arial"/>
          <w:b/>
          <w:color w:val="000000" w:themeColor="text1"/>
          <w:lang w:val="en-US"/>
        </w:rPr>
        <w:t>Refer to the exhibit. Users at Branch B are reporting trouble accessing a corporate website running on a server that is located at HQ. HQ and Branch A users can access the website. R3 is able to ping 10.10.10.1 successfully but not 10.10.10.2. The users at Branch B can access servers at Branch A. Which two statements are true about the troubleshooting efforts? (Choose two.)</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noProof/>
          <w:color w:val="000000" w:themeColor="text1"/>
          <w:lang w:eastAsia="en-AU"/>
        </w:rPr>
        <w:lastRenderedPageBreak/>
        <w:drawing>
          <wp:inline distT="0" distB="0" distL="0" distR="0" wp14:anchorId="4FE22F37" wp14:editId="333A31A4">
            <wp:extent cx="4394200" cy="2447925"/>
            <wp:effectExtent l="0" t="0" r="6350" b="9525"/>
            <wp:docPr id="1470" name="Picture 1470" descr="http://www.proprofs.com/quiz-school/upload/yuiupload/725005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profs.com/quiz-school/upload/yuiupload/7250052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4200" cy="2447925"/>
                    </a:xfrm>
                    <a:prstGeom prst="rect">
                      <a:avLst/>
                    </a:prstGeom>
                    <a:noFill/>
                    <a:ln>
                      <a:noFill/>
                    </a:ln>
                  </pic:spPr>
                </pic:pic>
              </a:graphicData>
            </a:graphic>
          </wp:inline>
        </w:drawing>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(a) The web server should be tested for an application layer problem.</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(b) Frame Relay at R3 and R2 should be tested to narrow the scope of the problem.</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(c) The fact that users at Branch A are working normally proves that there is no problem at R2.</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(d) An ACL entry error could cause the failure at Layer 4 in either R3 or R2.</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(e) The successful ping from R3 to R1 proves that the WAN is functioning normally. Therefore, the problem has to be in the upper layers.</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11. Which of the following statements accurately describe differences between a LAN and a WAN? (Choose two.)</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(a) A LAN makes data connections across a broad geographic area, and a WAN makes a local connection in a building.</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(b) Companies can use WAN to connect remote locations, and a LAN can make a local connection in a building.</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(c) WANS are usually faster than LAN's.</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(d) Only WANS require a CSU/DSU to be used on the ends of a cable.</w:t>
      </w:r>
    </w:p>
    <w:p w:rsidR="00E27940" w:rsidRPr="007F0FF1" w:rsidRDefault="00E27940" w:rsidP="007F0FF1">
      <w:pPr>
        <w:spacing w:after="0" w:line="240" w:lineRule="auto"/>
        <w:jc w:val="both"/>
        <w:rPr>
          <w:rFonts w:ascii="Arial" w:hAnsi="Arial" w:cs="Arial"/>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12. Which of the following are true about a router? (Choose three.)</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(a) Routers enable different IP networks or IP subnets to communicate with each other.</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(b) Routers choose paths between networks using MAC address information.</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(c) Path selection is one of the main functions of a router.</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(d) Protocols are specialized chips on a router's motherboard to store routing tables.</w:t>
      </w:r>
    </w:p>
    <w:p w:rsidR="00E27940" w:rsidRPr="007F0FF1" w:rsidRDefault="00E27940" w:rsidP="007F0FF1">
      <w:pPr>
        <w:spacing w:after="0" w:line="240" w:lineRule="auto"/>
        <w:jc w:val="both"/>
        <w:rPr>
          <w:rFonts w:ascii="Arial" w:hAnsi="Arial" w:cs="Arial"/>
          <w:color w:val="000000" w:themeColor="text1"/>
        </w:rPr>
      </w:pPr>
      <w:r w:rsidRPr="007F0FF1">
        <w:rPr>
          <w:rFonts w:ascii="Arial" w:hAnsi="Arial" w:cs="Arial"/>
          <w:color w:val="000000" w:themeColor="text1"/>
        </w:rPr>
        <w:t>(e) Routers have a central processing unit and memory.</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E27940">
      <w:pPr>
        <w:spacing w:after="0" w:line="240" w:lineRule="auto"/>
        <w:rPr>
          <w:rFonts w:ascii="Arial" w:hAnsi="Arial" w:cs="Arial"/>
          <w:b/>
          <w:color w:val="000000" w:themeColor="text1"/>
        </w:rPr>
      </w:pPr>
      <w:r w:rsidRPr="007F0FF1">
        <w:rPr>
          <w:rFonts w:ascii="Arial" w:hAnsi="Arial" w:cs="Arial"/>
          <w:b/>
          <w:color w:val="000000" w:themeColor="text1"/>
        </w:rPr>
        <w:t>13. Encapsulation errors from mismatched WAN protocols on a serial link between two routers indicate a problem at which OSI layer?</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w:t>
      </w:r>
      <w:proofErr w:type="gramStart"/>
      <w:r w:rsidRPr="007F0FF1">
        <w:rPr>
          <w:rFonts w:ascii="Arial" w:hAnsi="Arial" w:cs="Arial"/>
          <w:color w:val="000000" w:themeColor="text1"/>
        </w:rPr>
        <w:t>a</w:t>
      </w:r>
      <w:proofErr w:type="gramEnd"/>
      <w:r w:rsidRPr="007F0FF1">
        <w:rPr>
          <w:rFonts w:ascii="Arial" w:hAnsi="Arial" w:cs="Arial"/>
          <w:color w:val="000000" w:themeColor="text1"/>
        </w:rPr>
        <w:t>) physical</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 xml:space="preserve">(b) </w:t>
      </w:r>
      <w:proofErr w:type="gramStart"/>
      <w:r w:rsidRPr="007F0FF1">
        <w:rPr>
          <w:rFonts w:ascii="Arial" w:hAnsi="Arial" w:cs="Arial"/>
          <w:color w:val="000000" w:themeColor="text1"/>
        </w:rPr>
        <w:t>data</w:t>
      </w:r>
      <w:proofErr w:type="gramEnd"/>
      <w:r w:rsidRPr="007F0FF1">
        <w:rPr>
          <w:rFonts w:ascii="Arial" w:hAnsi="Arial" w:cs="Arial"/>
          <w:color w:val="000000" w:themeColor="text1"/>
        </w:rPr>
        <w:t xml:space="preserve"> link</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 xml:space="preserve">(c) </w:t>
      </w:r>
      <w:proofErr w:type="gramStart"/>
      <w:r w:rsidRPr="007F0FF1">
        <w:rPr>
          <w:rFonts w:ascii="Arial" w:hAnsi="Arial" w:cs="Arial"/>
          <w:color w:val="000000" w:themeColor="text1"/>
        </w:rPr>
        <w:t>network</w:t>
      </w:r>
      <w:proofErr w:type="gramEnd"/>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 xml:space="preserve">(d) </w:t>
      </w:r>
      <w:proofErr w:type="gramStart"/>
      <w:r w:rsidRPr="007F0FF1">
        <w:rPr>
          <w:rFonts w:ascii="Arial" w:hAnsi="Arial" w:cs="Arial"/>
          <w:color w:val="000000" w:themeColor="text1"/>
        </w:rPr>
        <w:t>transport</w:t>
      </w:r>
      <w:proofErr w:type="gramEnd"/>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14. What combination of IP address and wildcard mask should be used to specify only the last 8 addresses in the subnet 192.168.3.32/28?</w:t>
      </w:r>
    </w:p>
    <w:p w:rsidR="007F0FF1"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192.168.3.32 0.0.0.7</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(b) 192.168.3.32 0.0.0.15</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 xml:space="preserve">(c) 192.168.3.40 0.0.0.7 </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(d) 192.168.3.40 0.0.0.15</w:t>
      </w:r>
    </w:p>
    <w:p w:rsidR="007F0FF1" w:rsidRDefault="00E27940" w:rsidP="007F0FF1">
      <w:pPr>
        <w:spacing w:after="0" w:line="240" w:lineRule="auto"/>
        <w:jc w:val="both"/>
        <w:rPr>
          <w:rStyle w:val="Strong"/>
          <w:rFonts w:ascii="Arial" w:hAnsi="Arial" w:cs="Arial"/>
          <w:color w:val="000000" w:themeColor="text1"/>
        </w:rPr>
      </w:pPr>
      <w:r w:rsidRPr="007F0FF1">
        <w:rPr>
          <w:rFonts w:ascii="Arial" w:hAnsi="Arial" w:cs="Arial"/>
          <w:b/>
          <w:color w:val="000000" w:themeColor="text1"/>
        </w:rPr>
        <w:lastRenderedPageBreak/>
        <w:t>15. Y</w:t>
      </w:r>
      <w:r w:rsidRPr="007F0FF1">
        <w:rPr>
          <w:rStyle w:val="Strong"/>
          <w:rFonts w:ascii="Arial" w:hAnsi="Arial" w:cs="Arial"/>
          <w:color w:val="000000" w:themeColor="text1"/>
        </w:rPr>
        <w:t xml:space="preserve">ou want to filter inbound routes from an OSPF </w:t>
      </w:r>
      <w:proofErr w:type="spellStart"/>
      <w:r w:rsidRPr="007F0FF1">
        <w:rPr>
          <w:rStyle w:val="Strong"/>
          <w:rFonts w:ascii="Arial" w:hAnsi="Arial" w:cs="Arial"/>
          <w:color w:val="000000" w:themeColor="text1"/>
        </w:rPr>
        <w:t>neighbor</w:t>
      </w:r>
      <w:proofErr w:type="spellEnd"/>
      <w:r w:rsidRPr="007F0FF1">
        <w:rPr>
          <w:rStyle w:val="Strong"/>
          <w:rFonts w:ascii="Arial" w:hAnsi="Arial" w:cs="Arial"/>
          <w:color w:val="000000" w:themeColor="text1"/>
        </w:rPr>
        <w:t>. Which command do you use?</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Distribute-</w:t>
      </w:r>
      <w:proofErr w:type="gramStart"/>
      <w:r w:rsidRPr="007F0FF1">
        <w:rPr>
          <w:rFonts w:ascii="Arial" w:hAnsi="Arial" w:cs="Arial"/>
          <w:color w:val="000000" w:themeColor="text1"/>
        </w:rPr>
        <w:t>list</w:t>
      </w:r>
      <w:proofErr w:type="gramEnd"/>
      <w:r w:rsidRPr="007F0FF1">
        <w:rPr>
          <w:rFonts w:ascii="Arial" w:hAnsi="Arial" w:cs="Arial"/>
          <w:color w:val="000000" w:themeColor="text1"/>
        </w:rPr>
        <w:br/>
        <w:t>(b) Route-list</w:t>
      </w:r>
      <w:r w:rsidRPr="007F0FF1">
        <w:rPr>
          <w:rFonts w:ascii="Arial" w:hAnsi="Arial" w:cs="Arial"/>
          <w:color w:val="000000" w:themeColor="text1"/>
        </w:rPr>
        <w:br/>
        <w:t>(c) Prefix-list</w:t>
      </w:r>
      <w:r w:rsidRPr="007F0FF1">
        <w:rPr>
          <w:rFonts w:ascii="Arial" w:hAnsi="Arial" w:cs="Arial"/>
          <w:color w:val="000000" w:themeColor="text1"/>
        </w:rPr>
        <w:br/>
        <w:t>(d) Filter-list</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E27940">
      <w:pPr>
        <w:spacing w:after="0" w:line="240" w:lineRule="auto"/>
        <w:rPr>
          <w:rFonts w:ascii="Arial" w:hAnsi="Arial" w:cs="Arial"/>
          <w:b/>
          <w:color w:val="000000" w:themeColor="text1"/>
        </w:rPr>
      </w:pPr>
      <w:r w:rsidRPr="007F0FF1">
        <w:rPr>
          <w:rFonts w:ascii="Arial" w:hAnsi="Arial" w:cs="Arial"/>
          <w:b/>
          <w:color w:val="000000" w:themeColor="text1"/>
        </w:rPr>
        <w:t>16. What is the format of the IPv6?</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Numeric format</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(b) Hexadecimal format</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(c) Octet format</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(d) All of the above</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E27940">
      <w:pPr>
        <w:spacing w:after="0" w:line="240" w:lineRule="auto"/>
        <w:rPr>
          <w:rFonts w:ascii="Arial" w:hAnsi="Arial" w:cs="Arial"/>
          <w:b/>
          <w:color w:val="000000" w:themeColor="text1"/>
        </w:rPr>
      </w:pPr>
      <w:r w:rsidRPr="007F0FF1">
        <w:rPr>
          <w:rFonts w:ascii="Arial" w:hAnsi="Arial" w:cs="Arial"/>
          <w:b/>
          <w:color w:val="000000" w:themeColor="text1"/>
        </w:rPr>
        <w:t>17. How many bits are in IPv6?</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256 bits</w:t>
      </w:r>
    </w:p>
    <w:p w:rsidR="00E27940"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(b) 128 bytes</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(c) 64 bits</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(d) 128 bits</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E27940">
      <w:pPr>
        <w:spacing w:after="0" w:line="240" w:lineRule="auto"/>
        <w:rPr>
          <w:rFonts w:ascii="Arial" w:hAnsi="Arial" w:cs="Arial"/>
          <w:b/>
          <w:color w:val="000000" w:themeColor="text1"/>
        </w:rPr>
      </w:pPr>
      <w:r w:rsidRPr="007F0FF1">
        <w:rPr>
          <w:rFonts w:ascii="Arial" w:hAnsi="Arial" w:cs="Arial"/>
          <w:b/>
          <w:color w:val="000000" w:themeColor="text1"/>
        </w:rPr>
        <w:t>18. Which command will show all current information on routing?</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#show running-</w:t>
      </w:r>
      <w:proofErr w:type="spellStart"/>
      <w:r w:rsidRPr="007F0FF1">
        <w:rPr>
          <w:rFonts w:ascii="Arial" w:hAnsi="Arial" w:cs="Arial"/>
          <w:color w:val="000000" w:themeColor="text1"/>
        </w:rPr>
        <w:t>config</w:t>
      </w:r>
      <w:proofErr w:type="spellEnd"/>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(b) #show run</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(c) #</w:t>
      </w:r>
      <w:proofErr w:type="spellStart"/>
      <w:r w:rsidRPr="007F0FF1">
        <w:rPr>
          <w:rFonts w:ascii="Arial" w:hAnsi="Arial" w:cs="Arial"/>
          <w:color w:val="000000" w:themeColor="text1"/>
        </w:rPr>
        <w:t>sh</w:t>
      </w:r>
      <w:proofErr w:type="spellEnd"/>
      <w:r w:rsidRPr="007F0FF1">
        <w:rPr>
          <w:rFonts w:ascii="Arial" w:hAnsi="Arial" w:cs="Arial"/>
          <w:color w:val="000000" w:themeColor="text1"/>
        </w:rPr>
        <w:t xml:space="preserve"> run</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(d) All of the above</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E27940">
      <w:pPr>
        <w:spacing w:after="0" w:line="240" w:lineRule="auto"/>
        <w:rPr>
          <w:rFonts w:ascii="Arial" w:hAnsi="Arial" w:cs="Arial"/>
          <w:b/>
          <w:color w:val="000000" w:themeColor="text1"/>
        </w:rPr>
      </w:pPr>
      <w:r w:rsidRPr="007F0FF1">
        <w:rPr>
          <w:rFonts w:ascii="Arial" w:hAnsi="Arial" w:cs="Arial"/>
          <w:b/>
          <w:color w:val="000000" w:themeColor="text1"/>
        </w:rPr>
        <w:t>19. Which three parameters can ACLs use to filter traffic? (Choose three.)</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Packet size</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(b) Protocol suite</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(c) Source address</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(d) Destination address</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(e) Destination router interface</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E27940">
      <w:pPr>
        <w:spacing w:after="0" w:line="240" w:lineRule="auto"/>
        <w:rPr>
          <w:rFonts w:ascii="Arial" w:hAnsi="Arial" w:cs="Arial"/>
          <w:b/>
          <w:color w:val="000000" w:themeColor="text1"/>
        </w:rPr>
      </w:pPr>
      <w:r w:rsidRPr="007F0FF1">
        <w:rPr>
          <w:rFonts w:ascii="Arial" w:hAnsi="Arial" w:cs="Arial"/>
          <w:b/>
          <w:color w:val="000000" w:themeColor="text1"/>
        </w:rPr>
        <w:t>20. What is the function of ARP?</w:t>
      </w:r>
      <w:r w:rsidRPr="007F0FF1">
        <w:rPr>
          <w:rFonts w:ascii="Arial" w:hAnsi="Arial" w:cs="Arial"/>
          <w:b/>
          <w:color w:val="000000" w:themeColor="text1"/>
        </w:rPr>
        <w:tab/>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Find the hardware address of destination</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(b) Find the IP address of destination</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(c) Find the hardware address of source</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(d) Find the IP address of source</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7F0FF1">
      <w:pPr>
        <w:spacing w:after="0" w:line="240" w:lineRule="auto"/>
        <w:jc w:val="both"/>
        <w:rPr>
          <w:rFonts w:ascii="Arial" w:hAnsi="Arial" w:cs="Arial"/>
          <w:b/>
          <w:color w:val="000000" w:themeColor="text1"/>
        </w:rPr>
      </w:pPr>
      <w:r w:rsidRPr="007F0FF1">
        <w:rPr>
          <w:rFonts w:ascii="Arial" w:hAnsi="Arial" w:cs="Arial"/>
          <w:b/>
          <w:color w:val="000000" w:themeColor="text1"/>
        </w:rPr>
        <w:t>21. DHCP is used when a client sends a release message to terminate a lease early describes what aspect of DHCP?</w:t>
      </w:r>
      <w:r w:rsidRPr="007F0FF1">
        <w:rPr>
          <w:rFonts w:ascii="Arial" w:hAnsi="Arial" w:cs="Arial"/>
          <w:b/>
          <w:color w:val="000000" w:themeColor="text1"/>
        </w:rPr>
        <w:tab/>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Lease expiration</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(b) Reboot</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(c) Address Release</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(d) DHCP Discover</w:t>
      </w:r>
    </w:p>
    <w:p w:rsidR="00E27940" w:rsidRPr="007F0FF1" w:rsidRDefault="00E27940" w:rsidP="00E27940">
      <w:pPr>
        <w:spacing w:after="0" w:line="240" w:lineRule="auto"/>
        <w:rPr>
          <w:rFonts w:ascii="Arial" w:hAnsi="Arial" w:cs="Arial"/>
          <w:color w:val="000000" w:themeColor="text1"/>
        </w:rPr>
      </w:pPr>
    </w:p>
    <w:p w:rsidR="00E27940" w:rsidRPr="007F0FF1" w:rsidRDefault="00E27940" w:rsidP="00E27940">
      <w:pPr>
        <w:spacing w:after="0" w:line="240" w:lineRule="auto"/>
        <w:rPr>
          <w:rFonts w:ascii="Arial" w:hAnsi="Arial" w:cs="Arial"/>
          <w:b/>
          <w:color w:val="000000" w:themeColor="text1"/>
        </w:rPr>
      </w:pPr>
      <w:r w:rsidRPr="007F0FF1">
        <w:rPr>
          <w:rFonts w:ascii="Arial" w:hAnsi="Arial" w:cs="Arial"/>
          <w:b/>
          <w:color w:val="000000" w:themeColor="text1"/>
        </w:rPr>
        <w:t>22. Which protocol will allow auto configuration across the network of IP address?</w:t>
      </w:r>
      <w:r w:rsidRPr="007F0FF1">
        <w:rPr>
          <w:rFonts w:ascii="Arial" w:hAnsi="Arial" w:cs="Arial"/>
          <w:b/>
          <w:color w:val="000000" w:themeColor="text1"/>
        </w:rPr>
        <w:tab/>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(a) HDLC</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(b) PPP</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(c) SLIP</w:t>
      </w:r>
    </w:p>
    <w:p w:rsidR="00E27940" w:rsidRPr="007F0FF1" w:rsidRDefault="00E27940" w:rsidP="00E27940">
      <w:pPr>
        <w:spacing w:after="0" w:line="240" w:lineRule="auto"/>
        <w:rPr>
          <w:rFonts w:ascii="Arial" w:hAnsi="Arial" w:cs="Arial"/>
          <w:color w:val="000000" w:themeColor="text1"/>
        </w:rPr>
      </w:pPr>
      <w:r w:rsidRPr="007F0FF1">
        <w:rPr>
          <w:rFonts w:ascii="Arial" w:hAnsi="Arial" w:cs="Arial"/>
          <w:color w:val="000000" w:themeColor="text1"/>
        </w:rPr>
        <w:t>(d) ARP</w:t>
      </w:r>
    </w:p>
    <w:p w:rsidR="00E27940" w:rsidRPr="007F0FF1" w:rsidRDefault="00E27940" w:rsidP="00E27940">
      <w:pPr>
        <w:spacing w:after="0" w:line="240" w:lineRule="auto"/>
        <w:rPr>
          <w:rFonts w:ascii="Arial" w:hAnsi="Arial" w:cs="Arial"/>
          <w:color w:val="000000" w:themeColor="text1"/>
        </w:rPr>
      </w:pPr>
    </w:p>
    <w:p w:rsidR="00077C3A" w:rsidRDefault="00077C3A">
      <w:pPr>
        <w:spacing w:after="160" w:line="259" w:lineRule="auto"/>
        <w:rPr>
          <w:rFonts w:ascii="Arial" w:hAnsi="Arial" w:cs="Arial"/>
          <w:b/>
          <w:sz w:val="24"/>
          <w:szCs w:val="24"/>
        </w:rPr>
      </w:pPr>
      <w:r>
        <w:rPr>
          <w:rFonts w:ascii="Arial" w:hAnsi="Arial" w:cs="Arial"/>
          <w:b/>
          <w:sz w:val="24"/>
          <w:szCs w:val="24"/>
        </w:rPr>
        <w:br w:type="page"/>
      </w:r>
    </w:p>
    <w:p w:rsidR="00E27940" w:rsidRPr="007F0FF1" w:rsidRDefault="00E27940" w:rsidP="00E27940">
      <w:pPr>
        <w:rPr>
          <w:rFonts w:ascii="Arial" w:hAnsi="Arial" w:cs="Arial"/>
          <w:b/>
          <w:sz w:val="24"/>
          <w:szCs w:val="24"/>
        </w:rPr>
      </w:pPr>
      <w:r w:rsidRPr="007F0FF1">
        <w:rPr>
          <w:rFonts w:ascii="Arial" w:hAnsi="Arial" w:cs="Arial"/>
          <w:b/>
          <w:sz w:val="24"/>
          <w:szCs w:val="24"/>
        </w:rPr>
        <w:lastRenderedPageBreak/>
        <w:t>Assessment Outcome</w:t>
      </w:r>
    </w:p>
    <w:tbl>
      <w:tblPr>
        <w:tblStyle w:val="TableGrid"/>
        <w:tblW w:w="0" w:type="auto"/>
        <w:tblLook w:val="04A0" w:firstRow="1" w:lastRow="0" w:firstColumn="1" w:lastColumn="0" w:noHBand="0" w:noVBand="1"/>
      </w:tblPr>
      <w:tblGrid>
        <w:gridCol w:w="1413"/>
        <w:gridCol w:w="4184"/>
      </w:tblGrid>
      <w:tr w:rsidR="00E27940" w:rsidRPr="007F0FF1" w:rsidTr="0041763D">
        <w:trPr>
          <w:trHeight w:val="457"/>
        </w:trPr>
        <w:tc>
          <w:tcPr>
            <w:tcW w:w="1413" w:type="dxa"/>
          </w:tcPr>
          <w:p w:rsidR="00E27940" w:rsidRPr="007F0FF1" w:rsidRDefault="00E27940" w:rsidP="0041763D">
            <w:pPr>
              <w:rPr>
                <w:rFonts w:ascii="Arial" w:hAnsi="Arial" w:cs="Arial"/>
                <w:b/>
                <w:sz w:val="24"/>
                <w:szCs w:val="24"/>
              </w:rPr>
            </w:pPr>
            <w:r w:rsidRPr="007F0FF1">
              <w:rPr>
                <w:rFonts w:ascii="Arial" w:hAnsi="Arial" w:cs="Arial"/>
                <w:b/>
                <w:sz w:val="24"/>
                <w:szCs w:val="24"/>
              </w:rPr>
              <w:t>Question</w:t>
            </w:r>
          </w:p>
        </w:tc>
        <w:tc>
          <w:tcPr>
            <w:tcW w:w="4184" w:type="dxa"/>
          </w:tcPr>
          <w:p w:rsidR="00E27940" w:rsidRPr="007F0FF1" w:rsidRDefault="00E27940" w:rsidP="0041763D">
            <w:pPr>
              <w:rPr>
                <w:rFonts w:ascii="Arial" w:hAnsi="Arial" w:cs="Arial"/>
                <w:b/>
                <w:sz w:val="24"/>
                <w:szCs w:val="24"/>
              </w:rPr>
            </w:pPr>
            <w:r w:rsidRPr="007F0FF1">
              <w:rPr>
                <w:rFonts w:ascii="Arial" w:hAnsi="Arial" w:cs="Arial"/>
                <w:b/>
                <w:sz w:val="24"/>
                <w:szCs w:val="24"/>
              </w:rPr>
              <w:t>Correct (</w:t>
            </w:r>
            <w:r w:rsidRPr="007F0FF1">
              <w:rPr>
                <w:rFonts w:ascii="Arial" w:hAnsi="Arial" w:cs="Arial"/>
                <w:b/>
                <w:sz w:val="24"/>
                <w:szCs w:val="24"/>
              </w:rPr>
              <w:sym w:font="Wingdings" w:char="F0FC"/>
            </w:r>
            <w:r w:rsidRPr="007F0FF1">
              <w:rPr>
                <w:rFonts w:ascii="Arial" w:hAnsi="Arial" w:cs="Arial"/>
                <w:b/>
                <w:sz w:val="24"/>
                <w:szCs w:val="24"/>
              </w:rPr>
              <w:t>)</w:t>
            </w:r>
          </w:p>
        </w:tc>
      </w:tr>
      <w:tr w:rsidR="00E27940" w:rsidRPr="007F0FF1" w:rsidTr="0041763D">
        <w:trPr>
          <w:trHeight w:val="259"/>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2</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70"/>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3</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4</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5</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6</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7</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8</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70"/>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9</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10</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11</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12</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13</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14</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70"/>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15</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16</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17</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18</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19</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20</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45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21</w:t>
            </w:r>
          </w:p>
        </w:tc>
        <w:tc>
          <w:tcPr>
            <w:tcW w:w="4184" w:type="dxa"/>
          </w:tcPr>
          <w:p w:rsidR="00E27940" w:rsidRPr="007F0FF1" w:rsidRDefault="00E27940" w:rsidP="0041763D">
            <w:pPr>
              <w:rPr>
                <w:rFonts w:ascii="Arial" w:hAnsi="Arial" w:cs="Arial"/>
                <w:sz w:val="24"/>
                <w:szCs w:val="24"/>
              </w:rPr>
            </w:pPr>
          </w:p>
        </w:tc>
      </w:tr>
      <w:tr w:rsidR="00E27940" w:rsidRPr="007F0FF1" w:rsidTr="0041763D">
        <w:trPr>
          <w:trHeight w:val="277"/>
        </w:trPr>
        <w:tc>
          <w:tcPr>
            <w:tcW w:w="1413" w:type="dxa"/>
          </w:tcPr>
          <w:p w:rsidR="00E27940" w:rsidRPr="007F0FF1" w:rsidRDefault="00E27940" w:rsidP="0041763D">
            <w:pPr>
              <w:rPr>
                <w:rFonts w:ascii="Arial" w:hAnsi="Arial" w:cs="Arial"/>
                <w:sz w:val="24"/>
                <w:szCs w:val="24"/>
              </w:rPr>
            </w:pPr>
            <w:r w:rsidRPr="007F0FF1">
              <w:rPr>
                <w:rFonts w:ascii="Arial" w:hAnsi="Arial" w:cs="Arial"/>
                <w:sz w:val="24"/>
                <w:szCs w:val="24"/>
              </w:rPr>
              <w:t>22</w:t>
            </w:r>
          </w:p>
        </w:tc>
        <w:tc>
          <w:tcPr>
            <w:tcW w:w="4184" w:type="dxa"/>
          </w:tcPr>
          <w:p w:rsidR="00E27940" w:rsidRPr="007F0FF1" w:rsidRDefault="00E27940" w:rsidP="0041763D">
            <w:pPr>
              <w:rPr>
                <w:rFonts w:ascii="Arial" w:hAnsi="Arial" w:cs="Arial"/>
                <w:sz w:val="24"/>
                <w:szCs w:val="24"/>
              </w:rPr>
            </w:pPr>
          </w:p>
        </w:tc>
      </w:tr>
    </w:tbl>
    <w:p w:rsidR="007F0FF1" w:rsidRDefault="007F0FF1" w:rsidP="00E27940">
      <w:pPr>
        <w:rPr>
          <w:rFonts w:ascii="Arial" w:hAnsi="Arial" w:cs="Arial"/>
          <w:b/>
          <w:lang w:val="en-US"/>
        </w:rPr>
      </w:pPr>
    </w:p>
    <w:p w:rsidR="00320743" w:rsidRDefault="00E27940" w:rsidP="00E27940">
      <w:pPr>
        <w:rPr>
          <w:rFonts w:ascii="Arial" w:hAnsi="Arial" w:cs="Arial"/>
          <w:b/>
          <w:lang w:val="en-US"/>
        </w:rPr>
      </w:pPr>
      <w:r w:rsidRPr="007F0FF1">
        <w:rPr>
          <w:rFonts w:ascii="Arial" w:hAnsi="Arial" w:cs="Arial"/>
          <w:b/>
          <w:lang w:val="en-US"/>
        </w:rPr>
        <w:t>Assessed by</w:t>
      </w:r>
      <w:r w:rsidR="00320743" w:rsidRPr="007F0FF1">
        <w:rPr>
          <w:rFonts w:ascii="Arial" w:hAnsi="Arial" w:cs="Arial"/>
          <w:b/>
          <w:lang w:val="en-US"/>
        </w:rPr>
        <w:t>:</w:t>
      </w:r>
      <w:r w:rsidRPr="007F0FF1">
        <w:rPr>
          <w:rFonts w:ascii="Arial" w:hAnsi="Arial" w:cs="Arial"/>
          <w:b/>
          <w:lang w:val="en-US"/>
        </w:rPr>
        <w:t xml:space="preserve"> _____</w:t>
      </w:r>
      <w:r w:rsidR="007F0FF1">
        <w:rPr>
          <w:rFonts w:ascii="Arial" w:hAnsi="Arial" w:cs="Arial"/>
          <w:b/>
          <w:lang w:val="en-US"/>
        </w:rPr>
        <w:t>_______________</w:t>
      </w:r>
      <w:r w:rsidRPr="007F0FF1">
        <w:rPr>
          <w:rFonts w:ascii="Arial" w:hAnsi="Arial" w:cs="Arial"/>
          <w:b/>
          <w:lang w:val="en-US"/>
        </w:rPr>
        <w:t xml:space="preserve"> </w:t>
      </w:r>
      <w:r w:rsidR="007F0FF1">
        <w:rPr>
          <w:rFonts w:ascii="Arial" w:hAnsi="Arial" w:cs="Arial"/>
          <w:b/>
          <w:lang w:val="en-US"/>
        </w:rPr>
        <w:t xml:space="preserve">  </w:t>
      </w:r>
      <w:r w:rsidRPr="007F0FF1">
        <w:rPr>
          <w:rFonts w:ascii="Arial" w:hAnsi="Arial" w:cs="Arial"/>
          <w:b/>
          <w:lang w:val="en-US"/>
        </w:rPr>
        <w:t xml:space="preserve"> Assessor Signature</w:t>
      </w:r>
      <w:r w:rsidR="00320743" w:rsidRPr="007F0FF1">
        <w:rPr>
          <w:rFonts w:ascii="Arial" w:hAnsi="Arial" w:cs="Arial"/>
          <w:b/>
          <w:lang w:val="en-US"/>
        </w:rPr>
        <w:t xml:space="preserve">: </w:t>
      </w:r>
      <w:r w:rsidRPr="007F0FF1">
        <w:rPr>
          <w:rFonts w:ascii="Arial" w:hAnsi="Arial" w:cs="Arial"/>
          <w:b/>
          <w:lang w:val="en-US"/>
        </w:rPr>
        <w:t>_______________</w:t>
      </w:r>
      <w:r w:rsidR="007F0FF1">
        <w:rPr>
          <w:rFonts w:ascii="Arial" w:hAnsi="Arial" w:cs="Arial"/>
          <w:b/>
          <w:lang w:val="en-US"/>
        </w:rPr>
        <w:t>______</w:t>
      </w:r>
    </w:p>
    <w:p w:rsidR="00E27940" w:rsidRPr="007F0FF1" w:rsidRDefault="00E27940" w:rsidP="00E27940">
      <w:pPr>
        <w:rPr>
          <w:rFonts w:ascii="Arial" w:hAnsi="Arial" w:cs="Arial"/>
          <w:b/>
          <w:lang w:val="en-US"/>
        </w:rPr>
      </w:pPr>
      <w:r w:rsidRPr="007F0FF1">
        <w:rPr>
          <w:rFonts w:ascii="Arial" w:hAnsi="Arial" w:cs="Arial"/>
          <w:b/>
          <w:lang w:val="en-US"/>
        </w:rPr>
        <w:t>Date</w:t>
      </w:r>
      <w:r w:rsidR="00320743" w:rsidRPr="007F0FF1">
        <w:rPr>
          <w:rFonts w:ascii="Arial" w:hAnsi="Arial" w:cs="Arial"/>
          <w:b/>
          <w:lang w:val="en-US"/>
        </w:rPr>
        <w:t>:</w:t>
      </w:r>
      <w:r w:rsidRPr="007F0FF1">
        <w:rPr>
          <w:rFonts w:ascii="Arial" w:hAnsi="Arial" w:cs="Arial"/>
          <w:b/>
          <w:lang w:val="en-US"/>
        </w:rPr>
        <w:t xml:space="preserve"> _________</w:t>
      </w:r>
      <w:r w:rsidR="00320743" w:rsidRPr="007F0FF1">
        <w:rPr>
          <w:rFonts w:ascii="Arial" w:hAnsi="Arial" w:cs="Arial"/>
          <w:b/>
          <w:lang w:val="en-US"/>
        </w:rPr>
        <w:t>_______________</w:t>
      </w:r>
    </w:p>
    <w:p w:rsidR="00E27940" w:rsidRPr="007F0FF1" w:rsidRDefault="00E27940" w:rsidP="00E27940">
      <w:pPr>
        <w:pBdr>
          <w:bottom w:val="single" w:sz="8" w:space="1" w:color="auto"/>
        </w:pBdr>
        <w:rPr>
          <w:rFonts w:ascii="Arial" w:hAnsi="Arial" w:cs="Arial"/>
          <w:b/>
          <w:color w:val="FF0000"/>
          <w:sz w:val="28"/>
          <w:lang w:val="en-US"/>
        </w:rPr>
      </w:pPr>
      <w:r w:rsidRPr="007F0FF1">
        <w:rPr>
          <w:rFonts w:ascii="Arial" w:hAnsi="Arial" w:cs="Arial"/>
          <w:b/>
          <w:color w:val="FF0000"/>
          <w:sz w:val="28"/>
          <w:lang w:val="en-US"/>
        </w:rPr>
        <w:lastRenderedPageBreak/>
        <w:t>Skills Assessment (Practical Tasks)</w:t>
      </w:r>
    </w:p>
    <w:tbl>
      <w:tblPr>
        <w:tblStyle w:val="TableGrid"/>
        <w:tblW w:w="0" w:type="auto"/>
        <w:tblLook w:val="04A0" w:firstRow="1" w:lastRow="0" w:firstColumn="1" w:lastColumn="0" w:noHBand="0" w:noVBand="1"/>
      </w:tblPr>
      <w:tblGrid>
        <w:gridCol w:w="9017"/>
      </w:tblGrid>
      <w:tr w:rsidR="00E27940" w:rsidRPr="007F0FF1" w:rsidTr="00B26125">
        <w:tc>
          <w:tcPr>
            <w:tcW w:w="9242" w:type="dxa"/>
            <w:shd w:val="clear" w:color="auto" w:fill="FBE4D5" w:themeFill="accent2" w:themeFillTint="33"/>
          </w:tcPr>
          <w:p w:rsidR="00E27940" w:rsidRPr="007F0FF1" w:rsidRDefault="00E27940" w:rsidP="00B26125">
            <w:pPr>
              <w:ind w:right="299"/>
              <w:rPr>
                <w:rFonts w:ascii="Arial" w:hAnsi="Arial" w:cs="Arial"/>
                <w:b/>
                <w:sz w:val="22"/>
                <w:szCs w:val="22"/>
              </w:rPr>
            </w:pPr>
            <w:r w:rsidRPr="007F0FF1">
              <w:rPr>
                <w:rFonts w:ascii="Arial" w:hAnsi="Arial" w:cs="Arial"/>
                <w:b/>
                <w:sz w:val="22"/>
                <w:szCs w:val="22"/>
              </w:rPr>
              <w:t>ASSESSOR NOTE</w:t>
            </w:r>
          </w:p>
          <w:p w:rsidR="00E27940" w:rsidRPr="007F0FF1" w:rsidRDefault="00E27940" w:rsidP="00B26125">
            <w:pPr>
              <w:ind w:right="299"/>
              <w:jc w:val="center"/>
              <w:rPr>
                <w:rFonts w:ascii="Arial" w:hAnsi="Arial" w:cs="Arial"/>
                <w:sz w:val="22"/>
                <w:szCs w:val="22"/>
              </w:rPr>
            </w:pPr>
            <w:r w:rsidRPr="007F0FF1">
              <w:rPr>
                <w:rFonts w:ascii="Arial" w:hAnsi="Arial" w:cs="Arial"/>
                <w:b/>
                <w:sz w:val="22"/>
                <w:szCs w:val="22"/>
              </w:rPr>
              <w:t>These instructions must be followed when assessing the student in this unit.  The checklist on the following page is to be completed for each student.  Please refer to separate mapping document for specific details relating to alignment of this task to the unit requirements</w:t>
            </w:r>
            <w:r w:rsidRPr="007F0FF1">
              <w:rPr>
                <w:rFonts w:ascii="Arial" w:hAnsi="Arial" w:cs="Arial"/>
                <w:sz w:val="22"/>
                <w:szCs w:val="22"/>
              </w:rPr>
              <w:t>.</w:t>
            </w:r>
          </w:p>
          <w:p w:rsidR="00E27940" w:rsidRPr="007F0FF1" w:rsidRDefault="00E27940" w:rsidP="00B26125">
            <w:pPr>
              <w:jc w:val="center"/>
              <w:rPr>
                <w:rFonts w:ascii="Arial" w:hAnsi="Arial" w:cs="Arial"/>
                <w:b/>
                <w:sz w:val="22"/>
                <w:szCs w:val="22"/>
              </w:rPr>
            </w:pP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 xml:space="preserve">This competency is to be assessed using standard and </w:t>
            </w:r>
            <w:proofErr w:type="spellStart"/>
            <w:r w:rsidRPr="007F0FF1">
              <w:rPr>
                <w:rFonts w:ascii="Arial" w:hAnsi="Arial" w:cs="Arial"/>
                <w:sz w:val="22"/>
                <w:szCs w:val="22"/>
                <w:lang w:val="en-US"/>
              </w:rPr>
              <w:t>authorised</w:t>
            </w:r>
            <w:proofErr w:type="spellEnd"/>
            <w:r w:rsidRPr="007F0FF1">
              <w:rPr>
                <w:rFonts w:ascii="Arial" w:hAnsi="Arial" w:cs="Arial"/>
                <w:sz w:val="22"/>
                <w:szCs w:val="22"/>
                <w:lang w:val="en-US"/>
              </w:rPr>
              <w:t xml:space="preserve"> work practices, safety requirements and environmental constraints.</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Assessment of essential underpinning knowledge will usually be conducted in an off-site context.</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Assessment is to comply with relevant regulatory or Australian standards' requirements.</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Resource implications for assessment include:</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w:t>
            </w:r>
            <w:r w:rsidRPr="007F0FF1">
              <w:rPr>
                <w:rFonts w:ascii="Arial" w:hAnsi="Arial" w:cs="Arial"/>
                <w:sz w:val="22"/>
                <w:szCs w:val="22"/>
                <w:lang w:val="en-US"/>
              </w:rPr>
              <w:tab/>
              <w:t>an induction procedure and requirement</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w:t>
            </w:r>
            <w:r w:rsidRPr="007F0FF1">
              <w:rPr>
                <w:rFonts w:ascii="Arial" w:hAnsi="Arial" w:cs="Arial"/>
                <w:sz w:val="22"/>
                <w:szCs w:val="22"/>
                <w:lang w:val="en-US"/>
              </w:rPr>
              <w:tab/>
              <w:t>realistic tasks or simulated tasks covering the mandatory task requirements</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w:t>
            </w:r>
            <w:r w:rsidRPr="007F0FF1">
              <w:rPr>
                <w:rFonts w:ascii="Arial" w:hAnsi="Arial" w:cs="Arial"/>
                <w:sz w:val="22"/>
                <w:szCs w:val="22"/>
                <w:lang w:val="en-US"/>
              </w:rPr>
              <w:tab/>
              <w:t>relevant specifications and work instructions</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w:t>
            </w:r>
            <w:r w:rsidRPr="007F0FF1">
              <w:rPr>
                <w:rFonts w:ascii="Arial" w:hAnsi="Arial" w:cs="Arial"/>
                <w:sz w:val="22"/>
                <w:szCs w:val="22"/>
                <w:lang w:val="en-US"/>
              </w:rPr>
              <w:tab/>
              <w:t>tools and equipment appropriate to applying safe work practices</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w:t>
            </w:r>
            <w:r w:rsidRPr="007F0FF1">
              <w:rPr>
                <w:rFonts w:ascii="Arial" w:hAnsi="Arial" w:cs="Arial"/>
                <w:sz w:val="22"/>
                <w:szCs w:val="22"/>
                <w:lang w:val="en-US"/>
              </w:rPr>
              <w:tab/>
              <w:t>support materials appropriate to activity</w:t>
            </w:r>
          </w:p>
          <w:p w:rsidR="00E27940" w:rsidRPr="007F0FF1" w:rsidRDefault="00E27940" w:rsidP="007F0FF1">
            <w:pPr>
              <w:autoSpaceDE w:val="0"/>
              <w:autoSpaceDN w:val="0"/>
              <w:adjustRightInd w:val="0"/>
              <w:ind w:left="738" w:hanging="738"/>
              <w:rPr>
                <w:rFonts w:ascii="Arial" w:hAnsi="Arial" w:cs="Arial"/>
                <w:sz w:val="22"/>
                <w:szCs w:val="22"/>
                <w:lang w:val="en-US"/>
              </w:rPr>
            </w:pPr>
            <w:r w:rsidRPr="007F0FF1">
              <w:rPr>
                <w:rFonts w:ascii="Arial" w:hAnsi="Arial" w:cs="Arial"/>
                <w:sz w:val="22"/>
                <w:szCs w:val="22"/>
                <w:lang w:val="en-US"/>
              </w:rPr>
              <w:t>•</w:t>
            </w:r>
            <w:r w:rsidRPr="007F0FF1">
              <w:rPr>
                <w:rFonts w:ascii="Arial" w:hAnsi="Arial" w:cs="Arial"/>
                <w:sz w:val="22"/>
                <w:szCs w:val="22"/>
                <w:lang w:val="en-US"/>
              </w:rPr>
              <w:tab/>
              <w:t>workplace instructions relating to safe work practices and addressing hazards and emergencies</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w:t>
            </w:r>
            <w:r w:rsidRPr="007F0FF1">
              <w:rPr>
                <w:rFonts w:ascii="Arial" w:hAnsi="Arial" w:cs="Arial"/>
                <w:sz w:val="22"/>
                <w:szCs w:val="22"/>
                <w:lang w:val="en-US"/>
              </w:rPr>
              <w:tab/>
              <w:t>material safety data sheets</w:t>
            </w:r>
          </w:p>
          <w:p w:rsidR="00E27940" w:rsidRPr="007F0FF1" w:rsidRDefault="00E27940" w:rsidP="00B26125">
            <w:pPr>
              <w:autoSpaceDE w:val="0"/>
              <w:autoSpaceDN w:val="0"/>
              <w:adjustRightInd w:val="0"/>
              <w:rPr>
                <w:rFonts w:ascii="Arial" w:hAnsi="Arial" w:cs="Arial"/>
                <w:sz w:val="22"/>
                <w:szCs w:val="22"/>
                <w:lang w:val="en-US"/>
              </w:rPr>
            </w:pPr>
            <w:r w:rsidRPr="007F0FF1">
              <w:rPr>
                <w:rFonts w:ascii="Arial" w:hAnsi="Arial" w:cs="Arial"/>
                <w:sz w:val="22"/>
                <w:szCs w:val="22"/>
                <w:lang w:val="en-US"/>
              </w:rPr>
              <w:t>•</w:t>
            </w:r>
            <w:r w:rsidRPr="007F0FF1">
              <w:rPr>
                <w:rFonts w:ascii="Arial" w:hAnsi="Arial" w:cs="Arial"/>
                <w:sz w:val="22"/>
                <w:szCs w:val="22"/>
                <w:lang w:val="en-US"/>
              </w:rPr>
              <w:tab/>
            </w:r>
            <w:proofErr w:type="gramStart"/>
            <w:r w:rsidRPr="007F0FF1">
              <w:rPr>
                <w:rFonts w:ascii="Arial" w:hAnsi="Arial" w:cs="Arial"/>
                <w:sz w:val="22"/>
                <w:szCs w:val="22"/>
                <w:lang w:val="en-US"/>
              </w:rPr>
              <w:t>research</w:t>
            </w:r>
            <w:proofErr w:type="gramEnd"/>
            <w:r w:rsidRPr="007F0FF1">
              <w:rPr>
                <w:rFonts w:ascii="Arial" w:hAnsi="Arial" w:cs="Arial"/>
                <w:sz w:val="22"/>
                <w:szCs w:val="22"/>
                <w:lang w:val="en-US"/>
              </w:rPr>
              <w:t xml:space="preserve"> resources, including industry related systems information.</w:t>
            </w:r>
          </w:p>
          <w:p w:rsidR="00E27940" w:rsidRPr="007F0FF1" w:rsidRDefault="00E27940" w:rsidP="00B26125">
            <w:pPr>
              <w:autoSpaceDE w:val="0"/>
              <w:autoSpaceDN w:val="0"/>
              <w:adjustRightInd w:val="0"/>
              <w:rPr>
                <w:rFonts w:ascii="Arial" w:hAnsi="Arial" w:cs="Arial"/>
                <w:sz w:val="22"/>
                <w:szCs w:val="22"/>
                <w:lang w:val="en-US"/>
              </w:rPr>
            </w:pPr>
          </w:p>
          <w:p w:rsidR="00E27940" w:rsidRPr="007F0FF1" w:rsidRDefault="00E27940" w:rsidP="007F0FF1">
            <w:pPr>
              <w:autoSpaceDE w:val="0"/>
              <w:autoSpaceDN w:val="0"/>
              <w:adjustRightInd w:val="0"/>
              <w:jc w:val="both"/>
              <w:rPr>
                <w:rFonts w:ascii="Arial" w:hAnsi="Arial" w:cs="Arial"/>
                <w:b/>
                <w:sz w:val="22"/>
                <w:szCs w:val="22"/>
                <w:lang w:val="en-US"/>
              </w:rPr>
            </w:pPr>
            <w:r w:rsidRPr="007F0FF1">
              <w:rPr>
                <w:rFonts w:ascii="Arial" w:hAnsi="Arial" w:cs="Arial"/>
                <w:sz w:val="22"/>
                <w:szCs w:val="22"/>
                <w:lang w:val="en-US"/>
              </w:rPr>
              <w:t>Reasonable adjustments for people with disabilities must be made to assessment processes where required. This could include access to modified equipment and other physical resources, and the provision of appropriate assessment support.</w:t>
            </w:r>
          </w:p>
        </w:tc>
      </w:tr>
    </w:tbl>
    <w:p w:rsidR="00E27940" w:rsidRPr="007F0FF1" w:rsidRDefault="00E27940" w:rsidP="00E27940">
      <w:pPr>
        <w:rPr>
          <w:rFonts w:ascii="Arial" w:hAnsi="Arial" w:cs="Arial"/>
          <w:b/>
          <w:sz w:val="24"/>
          <w:szCs w:val="24"/>
          <w:lang w:val="en-US"/>
        </w:rPr>
      </w:pPr>
    </w:p>
    <w:p w:rsidR="00150A93" w:rsidRPr="007F0FF1" w:rsidRDefault="00150A93" w:rsidP="00E27940">
      <w:pPr>
        <w:pBdr>
          <w:bottom w:val="single" w:sz="4" w:space="1" w:color="auto"/>
        </w:pBdr>
        <w:rPr>
          <w:rFonts w:ascii="Arial" w:hAnsi="Arial" w:cs="Arial"/>
          <w:b/>
          <w:sz w:val="28"/>
          <w:szCs w:val="24"/>
          <w:lang w:val="en-US"/>
        </w:rPr>
      </w:pPr>
      <w:bookmarkStart w:id="3" w:name="_Hlk481432511"/>
    </w:p>
    <w:p w:rsidR="00B26125" w:rsidRDefault="00B26125">
      <w:pPr>
        <w:spacing w:after="160" w:line="259" w:lineRule="auto"/>
        <w:rPr>
          <w:rFonts w:ascii="Arial" w:hAnsi="Arial" w:cs="Arial"/>
          <w:b/>
          <w:color w:val="FF0000"/>
          <w:sz w:val="28"/>
          <w:szCs w:val="24"/>
          <w:lang w:val="en-US"/>
        </w:rPr>
      </w:pPr>
      <w:r>
        <w:rPr>
          <w:rFonts w:ascii="Arial" w:hAnsi="Arial" w:cs="Arial"/>
          <w:b/>
          <w:color w:val="FF0000"/>
          <w:sz w:val="28"/>
          <w:szCs w:val="24"/>
          <w:lang w:val="en-US"/>
        </w:rPr>
        <w:br w:type="page"/>
      </w:r>
    </w:p>
    <w:p w:rsidR="00E27940" w:rsidRPr="007F0FF1" w:rsidRDefault="00E27940" w:rsidP="00E27940">
      <w:pPr>
        <w:pBdr>
          <w:bottom w:val="single" w:sz="4" w:space="1" w:color="auto"/>
        </w:pBdr>
        <w:rPr>
          <w:rFonts w:ascii="Arial" w:hAnsi="Arial" w:cs="Arial"/>
          <w:b/>
          <w:color w:val="FF0000"/>
          <w:sz w:val="28"/>
          <w:szCs w:val="24"/>
          <w:lang w:val="en-US"/>
        </w:rPr>
      </w:pPr>
      <w:r w:rsidRPr="007F0FF1">
        <w:rPr>
          <w:rFonts w:ascii="Arial" w:hAnsi="Arial" w:cs="Arial"/>
          <w:b/>
          <w:color w:val="FF0000"/>
          <w:sz w:val="28"/>
          <w:szCs w:val="24"/>
          <w:lang w:val="en-US"/>
        </w:rPr>
        <w:lastRenderedPageBreak/>
        <w:t xml:space="preserve">Task 1 – Configuring a Site-to-Site VPN Using Cisco IOS </w:t>
      </w:r>
      <w:r w:rsidR="00871756">
        <w:rPr>
          <w:rFonts w:ascii="Arial" w:hAnsi="Arial" w:cs="Arial"/>
          <w:b/>
          <w:color w:val="FF0000"/>
          <w:sz w:val="28"/>
          <w:szCs w:val="24"/>
          <w:lang w:val="en-US"/>
        </w:rPr>
        <w:t>or</w:t>
      </w:r>
      <w:r w:rsidRPr="007F0FF1">
        <w:rPr>
          <w:rFonts w:ascii="Arial" w:hAnsi="Arial" w:cs="Arial"/>
          <w:b/>
          <w:color w:val="FF0000"/>
          <w:sz w:val="28"/>
          <w:szCs w:val="24"/>
          <w:lang w:val="en-US"/>
        </w:rPr>
        <w:t xml:space="preserve"> SDM</w:t>
      </w:r>
    </w:p>
    <w:p w:rsidR="00E27940" w:rsidRPr="007F0FF1" w:rsidRDefault="00E27940" w:rsidP="00E27940">
      <w:pPr>
        <w:pStyle w:val="SectionHeading"/>
        <w:rPr>
          <w:rFonts w:cs="Arial"/>
          <w:sz w:val="22"/>
          <w:szCs w:val="22"/>
        </w:rPr>
      </w:pPr>
      <w:r w:rsidRPr="007F0FF1">
        <w:rPr>
          <w:rFonts w:cs="Arial"/>
          <w:sz w:val="22"/>
          <w:szCs w:val="22"/>
        </w:rPr>
        <w:t xml:space="preserve">Topology </w:t>
      </w:r>
    </w:p>
    <w:p w:rsidR="00E27940" w:rsidRPr="007F0FF1" w:rsidRDefault="00E27940" w:rsidP="00E27940">
      <w:pPr>
        <w:ind w:left="720"/>
        <w:rPr>
          <w:rFonts w:ascii="Arial" w:hAnsi="Arial" w:cs="Arial"/>
          <w:lang w:eastAsia="zh-CN"/>
        </w:rPr>
      </w:pPr>
      <w:r w:rsidRPr="007F0FF1">
        <w:rPr>
          <w:rFonts w:ascii="Arial" w:hAnsi="Arial" w:cs="Arial"/>
          <w:noProof/>
          <w:lang w:eastAsia="en-AU"/>
        </w:rPr>
        <w:drawing>
          <wp:inline distT="0" distB="0" distL="0" distR="0" wp14:anchorId="5A8F2031" wp14:editId="3FD2D9CF">
            <wp:extent cx="4898390" cy="4143375"/>
            <wp:effectExtent l="0" t="0" r="0" b="9525"/>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8390" cy="4143375"/>
                    </a:xfrm>
                    <a:prstGeom prst="rect">
                      <a:avLst/>
                    </a:prstGeom>
                    <a:noFill/>
                    <a:ln>
                      <a:noFill/>
                    </a:ln>
                  </pic:spPr>
                </pic:pic>
              </a:graphicData>
            </a:graphic>
          </wp:inline>
        </w:drawing>
      </w:r>
    </w:p>
    <w:p w:rsidR="00E27940" w:rsidRPr="007F0FF1" w:rsidRDefault="00E27940" w:rsidP="00E27940">
      <w:pPr>
        <w:pStyle w:val="SectionHeading"/>
        <w:rPr>
          <w:rFonts w:cs="Arial"/>
          <w:sz w:val="22"/>
          <w:szCs w:val="22"/>
          <w:lang w:eastAsia="zh-CN"/>
        </w:rPr>
      </w:pPr>
      <w:r w:rsidRPr="007F0FF1">
        <w:rPr>
          <w:rFonts w:cs="Arial"/>
          <w:sz w:val="22"/>
          <w:szCs w:val="22"/>
          <w:lang w:eastAsia="zh-CN"/>
        </w:rPr>
        <w:t>IP Addressing Table</w:t>
      </w:r>
    </w:p>
    <w:tbl>
      <w:tblPr>
        <w:tblW w:w="9000" w:type="dxa"/>
        <w:tblInd w:w="108" w:type="dxa"/>
        <w:tblLook w:val="00A0" w:firstRow="1" w:lastRow="0" w:firstColumn="1" w:lastColumn="0" w:noHBand="0" w:noVBand="0"/>
      </w:tblPr>
      <w:tblGrid>
        <w:gridCol w:w="926"/>
        <w:gridCol w:w="1420"/>
        <w:gridCol w:w="1436"/>
        <w:gridCol w:w="1868"/>
        <w:gridCol w:w="1774"/>
        <w:gridCol w:w="1576"/>
      </w:tblGrid>
      <w:tr w:rsidR="00E27940" w:rsidRPr="007F0FF1" w:rsidTr="00B26125">
        <w:trPr>
          <w:trHeight w:val="503"/>
        </w:trPr>
        <w:tc>
          <w:tcPr>
            <w:tcW w:w="9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27940" w:rsidRPr="007F0FF1" w:rsidRDefault="00E27940" w:rsidP="00B26125">
            <w:pPr>
              <w:jc w:val="center"/>
              <w:rPr>
                <w:rFonts w:ascii="Arial" w:hAnsi="Arial" w:cs="Arial"/>
                <w:b/>
                <w:bCs/>
                <w:color w:val="000000"/>
              </w:rPr>
            </w:pPr>
            <w:r w:rsidRPr="007F0FF1">
              <w:rPr>
                <w:rFonts w:ascii="Arial" w:hAnsi="Arial" w:cs="Arial"/>
                <w:b/>
                <w:bCs/>
                <w:color w:val="000000"/>
              </w:rPr>
              <w:t>Device</w:t>
            </w:r>
          </w:p>
        </w:tc>
        <w:tc>
          <w:tcPr>
            <w:tcW w:w="1439" w:type="dxa"/>
            <w:tcBorders>
              <w:top w:val="single" w:sz="4" w:space="0" w:color="auto"/>
              <w:left w:val="nil"/>
              <w:bottom w:val="single" w:sz="4" w:space="0" w:color="auto"/>
              <w:right w:val="nil"/>
            </w:tcBorders>
            <w:shd w:val="clear" w:color="auto" w:fill="FBE4D5" w:themeFill="accent2" w:themeFillTint="33"/>
            <w:vAlign w:val="bottom"/>
          </w:tcPr>
          <w:p w:rsidR="00E27940" w:rsidRPr="007F0FF1" w:rsidRDefault="00E27940" w:rsidP="00B26125">
            <w:pPr>
              <w:jc w:val="center"/>
              <w:rPr>
                <w:rFonts w:ascii="Arial" w:hAnsi="Arial" w:cs="Arial"/>
                <w:b/>
                <w:bCs/>
                <w:color w:val="000000"/>
              </w:rPr>
            </w:pPr>
          </w:p>
          <w:p w:rsidR="00E27940" w:rsidRPr="007F0FF1" w:rsidRDefault="00E27940" w:rsidP="00B26125">
            <w:pPr>
              <w:jc w:val="center"/>
              <w:rPr>
                <w:rFonts w:ascii="Arial" w:hAnsi="Arial" w:cs="Arial"/>
                <w:b/>
                <w:bCs/>
                <w:color w:val="000000"/>
              </w:rPr>
            </w:pPr>
            <w:r w:rsidRPr="007F0FF1">
              <w:rPr>
                <w:rFonts w:ascii="Arial" w:hAnsi="Arial" w:cs="Arial"/>
                <w:b/>
                <w:bCs/>
                <w:color w:val="000000"/>
              </w:rPr>
              <w:t>Interface</w:t>
            </w:r>
          </w:p>
        </w:tc>
        <w:tc>
          <w:tcPr>
            <w:tcW w:w="1440" w:type="dxa"/>
            <w:tcBorders>
              <w:top w:val="single" w:sz="4" w:space="0" w:color="auto"/>
              <w:left w:val="nil"/>
              <w:bottom w:val="single" w:sz="4" w:space="0" w:color="auto"/>
              <w:right w:val="single" w:sz="4" w:space="0" w:color="auto"/>
            </w:tcBorders>
            <w:shd w:val="clear" w:color="auto" w:fill="FBE4D5" w:themeFill="accent2" w:themeFillTint="33"/>
            <w:vAlign w:val="bottom"/>
          </w:tcPr>
          <w:p w:rsidR="00E27940" w:rsidRPr="007F0FF1" w:rsidRDefault="00E27940" w:rsidP="00B26125">
            <w:pPr>
              <w:jc w:val="center"/>
              <w:rPr>
                <w:rFonts w:ascii="Arial" w:hAnsi="Arial" w:cs="Arial"/>
                <w:b/>
                <w:bCs/>
                <w:color w:val="000000"/>
              </w:rPr>
            </w:pPr>
            <w:r w:rsidRPr="007F0FF1">
              <w:rPr>
                <w:rFonts w:ascii="Arial" w:hAnsi="Arial" w:cs="Arial"/>
                <w:b/>
                <w:bCs/>
                <w:color w:val="000000"/>
              </w:rPr>
              <w:t>IP Address</w:t>
            </w:r>
          </w:p>
        </w:tc>
        <w:tc>
          <w:tcPr>
            <w:tcW w:w="1800" w:type="dxa"/>
            <w:tcBorders>
              <w:top w:val="single" w:sz="4" w:space="0" w:color="auto"/>
              <w:left w:val="nil"/>
              <w:bottom w:val="single" w:sz="4" w:space="0" w:color="auto"/>
              <w:right w:val="single" w:sz="4" w:space="0" w:color="auto"/>
            </w:tcBorders>
            <w:shd w:val="clear" w:color="auto" w:fill="FBE4D5" w:themeFill="accent2" w:themeFillTint="33"/>
            <w:vAlign w:val="bottom"/>
          </w:tcPr>
          <w:p w:rsidR="00E27940" w:rsidRPr="007F0FF1" w:rsidRDefault="00E27940" w:rsidP="00B26125">
            <w:pPr>
              <w:jc w:val="center"/>
              <w:rPr>
                <w:rFonts w:ascii="Arial" w:hAnsi="Arial" w:cs="Arial"/>
                <w:b/>
                <w:bCs/>
                <w:color w:val="000000"/>
              </w:rPr>
            </w:pPr>
            <w:r w:rsidRPr="007F0FF1">
              <w:rPr>
                <w:rFonts w:ascii="Arial" w:hAnsi="Arial" w:cs="Arial"/>
                <w:b/>
                <w:bCs/>
                <w:color w:val="000000"/>
              </w:rPr>
              <w:t>Subnet Mask</w:t>
            </w:r>
          </w:p>
        </w:tc>
        <w:tc>
          <w:tcPr>
            <w:tcW w:w="1800" w:type="dxa"/>
            <w:tcBorders>
              <w:top w:val="single" w:sz="4" w:space="0" w:color="auto"/>
              <w:left w:val="nil"/>
              <w:bottom w:val="single" w:sz="4" w:space="0" w:color="auto"/>
              <w:right w:val="single" w:sz="4" w:space="0" w:color="auto"/>
            </w:tcBorders>
            <w:shd w:val="clear" w:color="auto" w:fill="FBE4D5" w:themeFill="accent2" w:themeFillTint="33"/>
            <w:vAlign w:val="bottom"/>
          </w:tcPr>
          <w:p w:rsidR="00E27940" w:rsidRPr="007F0FF1" w:rsidRDefault="00E27940" w:rsidP="00B26125">
            <w:pPr>
              <w:jc w:val="center"/>
              <w:rPr>
                <w:rFonts w:ascii="Arial" w:hAnsi="Arial" w:cs="Arial"/>
                <w:b/>
                <w:bCs/>
                <w:color w:val="000000"/>
              </w:rPr>
            </w:pPr>
            <w:r w:rsidRPr="007F0FF1">
              <w:rPr>
                <w:rFonts w:ascii="Arial" w:hAnsi="Arial" w:cs="Arial"/>
                <w:b/>
                <w:bCs/>
                <w:color w:val="000000"/>
              </w:rPr>
              <w:t>Default Gateway</w:t>
            </w:r>
          </w:p>
        </w:tc>
        <w:tc>
          <w:tcPr>
            <w:tcW w:w="1620" w:type="dxa"/>
            <w:tcBorders>
              <w:top w:val="single" w:sz="4" w:space="0" w:color="auto"/>
              <w:left w:val="nil"/>
              <w:bottom w:val="single" w:sz="4" w:space="0" w:color="auto"/>
              <w:right w:val="single" w:sz="4" w:space="0" w:color="auto"/>
            </w:tcBorders>
            <w:shd w:val="clear" w:color="auto" w:fill="FBE4D5" w:themeFill="accent2" w:themeFillTint="33"/>
            <w:vAlign w:val="bottom"/>
          </w:tcPr>
          <w:p w:rsidR="00E27940" w:rsidRPr="007F0FF1" w:rsidRDefault="00E27940" w:rsidP="00B26125">
            <w:pPr>
              <w:jc w:val="center"/>
              <w:rPr>
                <w:rFonts w:ascii="Arial" w:hAnsi="Arial" w:cs="Arial"/>
                <w:b/>
                <w:bCs/>
                <w:color w:val="000000"/>
              </w:rPr>
            </w:pPr>
          </w:p>
          <w:p w:rsidR="00E27940" w:rsidRPr="007F0FF1" w:rsidRDefault="00E27940" w:rsidP="00B26125">
            <w:pPr>
              <w:jc w:val="center"/>
              <w:rPr>
                <w:rFonts w:ascii="Arial" w:hAnsi="Arial" w:cs="Arial"/>
                <w:b/>
                <w:bCs/>
                <w:color w:val="000000"/>
              </w:rPr>
            </w:pPr>
            <w:r w:rsidRPr="007F0FF1">
              <w:rPr>
                <w:rFonts w:ascii="Arial" w:hAnsi="Arial" w:cs="Arial"/>
                <w:b/>
                <w:bCs/>
                <w:color w:val="000000"/>
              </w:rPr>
              <w:t>Switch Port</w:t>
            </w:r>
          </w:p>
        </w:tc>
      </w:tr>
      <w:tr w:rsidR="00E27940" w:rsidRPr="007F0FF1" w:rsidTr="00B26125">
        <w:trPr>
          <w:trHeight w:val="300"/>
        </w:trPr>
        <w:tc>
          <w:tcPr>
            <w:tcW w:w="901" w:type="dxa"/>
            <w:tcBorders>
              <w:top w:val="nil"/>
              <w:left w:val="single" w:sz="4" w:space="0" w:color="auto"/>
              <w:bottom w:val="single" w:sz="4" w:space="0" w:color="auto"/>
              <w:right w:val="single" w:sz="4" w:space="0" w:color="auto"/>
            </w:tcBorders>
            <w:noWrap/>
          </w:tcPr>
          <w:p w:rsidR="00E27940" w:rsidRPr="007F0FF1" w:rsidRDefault="00E27940" w:rsidP="00B26125">
            <w:pPr>
              <w:rPr>
                <w:rFonts w:ascii="Arial" w:hAnsi="Arial" w:cs="Arial"/>
              </w:rPr>
            </w:pPr>
            <w:r w:rsidRPr="007F0FF1">
              <w:rPr>
                <w:rFonts w:ascii="Arial" w:hAnsi="Arial" w:cs="Arial"/>
              </w:rPr>
              <w:t>R1</w:t>
            </w:r>
          </w:p>
        </w:tc>
        <w:tc>
          <w:tcPr>
            <w:tcW w:w="1439" w:type="dxa"/>
            <w:tcBorders>
              <w:top w:val="nil"/>
              <w:left w:val="nil"/>
              <w:bottom w:val="single" w:sz="4" w:space="0" w:color="auto"/>
              <w:right w:val="nil"/>
            </w:tcBorders>
          </w:tcPr>
          <w:p w:rsidR="00E27940" w:rsidRPr="007F0FF1" w:rsidRDefault="00E27940" w:rsidP="00B26125">
            <w:pPr>
              <w:rPr>
                <w:rFonts w:ascii="Arial" w:hAnsi="Arial" w:cs="Arial"/>
              </w:rPr>
            </w:pPr>
            <w:r w:rsidRPr="007F0FF1">
              <w:rPr>
                <w:rFonts w:ascii="Arial" w:hAnsi="Arial" w:cs="Arial"/>
              </w:rPr>
              <w:t>FA0/1</w:t>
            </w:r>
          </w:p>
        </w:tc>
        <w:tc>
          <w:tcPr>
            <w:tcW w:w="144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rPr>
              <w:t>192.168.1.1</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rPr>
              <w:t>255.255.255.0</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c>
          <w:tcPr>
            <w:tcW w:w="162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S1 FA0/5</w:t>
            </w:r>
          </w:p>
        </w:tc>
      </w:tr>
      <w:tr w:rsidR="00E27940" w:rsidRPr="007F0FF1" w:rsidTr="00B26125">
        <w:trPr>
          <w:trHeight w:val="562"/>
        </w:trPr>
        <w:tc>
          <w:tcPr>
            <w:tcW w:w="901" w:type="dxa"/>
            <w:tcBorders>
              <w:top w:val="nil"/>
              <w:left w:val="single" w:sz="4" w:space="0" w:color="auto"/>
              <w:bottom w:val="single" w:sz="4" w:space="0" w:color="auto"/>
              <w:right w:val="single" w:sz="4" w:space="0" w:color="auto"/>
            </w:tcBorders>
            <w:noWrap/>
          </w:tcPr>
          <w:p w:rsidR="00E27940" w:rsidRPr="007F0FF1" w:rsidRDefault="00E27940" w:rsidP="00B26125">
            <w:pPr>
              <w:rPr>
                <w:rFonts w:ascii="Arial" w:hAnsi="Arial" w:cs="Arial"/>
                <w:lang w:val="pt-BR"/>
              </w:rPr>
            </w:pPr>
          </w:p>
        </w:tc>
        <w:tc>
          <w:tcPr>
            <w:tcW w:w="1439" w:type="dxa"/>
            <w:tcBorders>
              <w:top w:val="nil"/>
              <w:left w:val="nil"/>
              <w:bottom w:val="single" w:sz="4" w:space="0" w:color="auto"/>
              <w:right w:val="nil"/>
            </w:tcBorders>
          </w:tcPr>
          <w:p w:rsidR="00E27940" w:rsidRPr="007F0FF1" w:rsidRDefault="00E27940" w:rsidP="00B26125">
            <w:pPr>
              <w:rPr>
                <w:rFonts w:ascii="Arial" w:hAnsi="Arial" w:cs="Arial"/>
                <w:lang w:val="pt-BR"/>
              </w:rPr>
            </w:pPr>
            <w:r w:rsidRPr="007F0FF1">
              <w:rPr>
                <w:rFonts w:ascii="Arial" w:hAnsi="Arial" w:cs="Arial"/>
                <w:lang w:val="pt-BR"/>
              </w:rPr>
              <w:t>S0/0/0 (DCE)</w:t>
            </w:r>
          </w:p>
        </w:tc>
        <w:tc>
          <w:tcPr>
            <w:tcW w:w="144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10.1.1.1</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rPr>
              <w:t>255.255.255.252</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c>
          <w:tcPr>
            <w:tcW w:w="162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r>
      <w:tr w:rsidR="00E27940" w:rsidRPr="007F0FF1" w:rsidTr="00B26125">
        <w:trPr>
          <w:trHeight w:val="300"/>
        </w:trPr>
        <w:tc>
          <w:tcPr>
            <w:tcW w:w="901" w:type="dxa"/>
            <w:tcBorders>
              <w:top w:val="nil"/>
              <w:left w:val="single" w:sz="4" w:space="0" w:color="auto"/>
              <w:bottom w:val="single" w:sz="4" w:space="0" w:color="auto"/>
              <w:right w:val="single" w:sz="4" w:space="0" w:color="auto"/>
            </w:tcBorders>
            <w:noWrap/>
          </w:tcPr>
          <w:p w:rsidR="00E27940" w:rsidRPr="007F0FF1" w:rsidRDefault="00E27940" w:rsidP="00B26125">
            <w:pPr>
              <w:rPr>
                <w:rFonts w:ascii="Arial" w:hAnsi="Arial" w:cs="Arial"/>
                <w:lang w:val="pt-BR"/>
              </w:rPr>
            </w:pPr>
            <w:r w:rsidRPr="007F0FF1">
              <w:rPr>
                <w:rFonts w:ascii="Arial" w:hAnsi="Arial" w:cs="Arial"/>
                <w:lang w:val="pt-BR"/>
              </w:rPr>
              <w:t>R2</w:t>
            </w:r>
          </w:p>
        </w:tc>
        <w:tc>
          <w:tcPr>
            <w:tcW w:w="1439" w:type="dxa"/>
            <w:tcBorders>
              <w:top w:val="nil"/>
              <w:left w:val="nil"/>
              <w:bottom w:val="single" w:sz="4" w:space="0" w:color="auto"/>
              <w:right w:val="nil"/>
            </w:tcBorders>
          </w:tcPr>
          <w:p w:rsidR="00E27940" w:rsidRPr="007F0FF1" w:rsidRDefault="00E27940" w:rsidP="00B26125">
            <w:pPr>
              <w:rPr>
                <w:rFonts w:ascii="Arial" w:hAnsi="Arial" w:cs="Arial"/>
                <w:lang w:val="pt-BR"/>
              </w:rPr>
            </w:pPr>
            <w:r w:rsidRPr="007F0FF1">
              <w:rPr>
                <w:rFonts w:ascii="Arial" w:hAnsi="Arial" w:cs="Arial"/>
                <w:lang w:val="pt-BR"/>
              </w:rPr>
              <w:t>S0/0/0</w:t>
            </w:r>
          </w:p>
        </w:tc>
        <w:tc>
          <w:tcPr>
            <w:tcW w:w="144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10.1.1.2</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rPr>
              <w:t>255.255.255.252</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c>
          <w:tcPr>
            <w:tcW w:w="162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r>
      <w:tr w:rsidR="00E27940" w:rsidRPr="007F0FF1" w:rsidTr="00B26125">
        <w:trPr>
          <w:trHeight w:val="300"/>
        </w:trPr>
        <w:tc>
          <w:tcPr>
            <w:tcW w:w="901" w:type="dxa"/>
            <w:tcBorders>
              <w:top w:val="nil"/>
              <w:left w:val="single" w:sz="4" w:space="0" w:color="auto"/>
              <w:bottom w:val="single" w:sz="4" w:space="0" w:color="auto"/>
              <w:right w:val="single" w:sz="4" w:space="0" w:color="auto"/>
            </w:tcBorders>
            <w:noWrap/>
          </w:tcPr>
          <w:p w:rsidR="00E27940" w:rsidRPr="007F0FF1" w:rsidRDefault="00E27940" w:rsidP="00B26125">
            <w:pPr>
              <w:rPr>
                <w:rFonts w:ascii="Arial" w:hAnsi="Arial" w:cs="Arial"/>
                <w:lang w:val="pt-BR"/>
              </w:rPr>
            </w:pPr>
          </w:p>
        </w:tc>
        <w:tc>
          <w:tcPr>
            <w:tcW w:w="1439" w:type="dxa"/>
            <w:tcBorders>
              <w:top w:val="nil"/>
              <w:left w:val="nil"/>
              <w:bottom w:val="single" w:sz="4" w:space="0" w:color="auto"/>
              <w:right w:val="nil"/>
            </w:tcBorders>
          </w:tcPr>
          <w:p w:rsidR="00E27940" w:rsidRPr="007F0FF1" w:rsidRDefault="00E27940" w:rsidP="00B26125">
            <w:pPr>
              <w:rPr>
                <w:rFonts w:ascii="Arial" w:hAnsi="Arial" w:cs="Arial"/>
                <w:lang w:val="pt-BR"/>
              </w:rPr>
            </w:pPr>
            <w:r w:rsidRPr="007F0FF1">
              <w:rPr>
                <w:rFonts w:ascii="Arial" w:hAnsi="Arial" w:cs="Arial"/>
                <w:lang w:val="pt-BR"/>
              </w:rPr>
              <w:t>S0/0/1 (DCE)</w:t>
            </w:r>
          </w:p>
        </w:tc>
        <w:tc>
          <w:tcPr>
            <w:tcW w:w="144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10.2.2.2</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rPr>
              <w:t>255.255.255.252</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c>
          <w:tcPr>
            <w:tcW w:w="162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r>
      <w:tr w:rsidR="00E27940" w:rsidRPr="007F0FF1" w:rsidTr="00B26125">
        <w:trPr>
          <w:trHeight w:val="300"/>
        </w:trPr>
        <w:tc>
          <w:tcPr>
            <w:tcW w:w="901" w:type="dxa"/>
            <w:tcBorders>
              <w:top w:val="nil"/>
              <w:left w:val="single" w:sz="4" w:space="0" w:color="auto"/>
              <w:bottom w:val="single" w:sz="4" w:space="0" w:color="auto"/>
              <w:right w:val="single" w:sz="4" w:space="0" w:color="auto"/>
            </w:tcBorders>
            <w:noWrap/>
          </w:tcPr>
          <w:p w:rsidR="00E27940" w:rsidRPr="007F0FF1" w:rsidRDefault="00E27940" w:rsidP="00B26125">
            <w:pPr>
              <w:rPr>
                <w:rFonts w:ascii="Arial" w:hAnsi="Arial" w:cs="Arial"/>
                <w:lang w:val="pt-BR"/>
              </w:rPr>
            </w:pPr>
            <w:r w:rsidRPr="007F0FF1">
              <w:rPr>
                <w:rFonts w:ascii="Arial" w:hAnsi="Arial" w:cs="Arial"/>
                <w:lang w:val="pt-BR"/>
              </w:rPr>
              <w:t>R3</w:t>
            </w:r>
          </w:p>
        </w:tc>
        <w:tc>
          <w:tcPr>
            <w:tcW w:w="1439" w:type="dxa"/>
            <w:tcBorders>
              <w:top w:val="nil"/>
              <w:left w:val="nil"/>
              <w:bottom w:val="single" w:sz="4" w:space="0" w:color="auto"/>
              <w:right w:val="nil"/>
            </w:tcBorders>
          </w:tcPr>
          <w:p w:rsidR="00E27940" w:rsidRPr="007F0FF1" w:rsidRDefault="00E27940" w:rsidP="00B26125">
            <w:pPr>
              <w:rPr>
                <w:rFonts w:ascii="Arial" w:hAnsi="Arial" w:cs="Arial"/>
                <w:lang w:val="pt-BR"/>
              </w:rPr>
            </w:pPr>
            <w:r w:rsidRPr="007F0FF1">
              <w:rPr>
                <w:rFonts w:ascii="Arial" w:hAnsi="Arial" w:cs="Arial"/>
                <w:lang w:val="pt-BR"/>
              </w:rPr>
              <w:t>FA0/1</w:t>
            </w:r>
          </w:p>
        </w:tc>
        <w:tc>
          <w:tcPr>
            <w:tcW w:w="144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rPr>
              <w:t>192.168.3.1</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rPr>
              <w:t>255.255.255.0</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c>
          <w:tcPr>
            <w:tcW w:w="162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lang w:val="pt-BR"/>
              </w:rPr>
              <w:t>S3 FA0/5</w:t>
            </w:r>
          </w:p>
        </w:tc>
      </w:tr>
      <w:tr w:rsidR="00E27940" w:rsidRPr="007F0FF1" w:rsidTr="00B26125">
        <w:trPr>
          <w:trHeight w:val="300"/>
        </w:trPr>
        <w:tc>
          <w:tcPr>
            <w:tcW w:w="901" w:type="dxa"/>
            <w:tcBorders>
              <w:top w:val="nil"/>
              <w:left w:val="single" w:sz="4" w:space="0" w:color="auto"/>
              <w:bottom w:val="single" w:sz="4" w:space="0" w:color="auto"/>
              <w:right w:val="single" w:sz="4" w:space="0" w:color="auto"/>
            </w:tcBorders>
            <w:noWrap/>
          </w:tcPr>
          <w:p w:rsidR="00E27940" w:rsidRPr="007F0FF1" w:rsidRDefault="00E27940" w:rsidP="00B26125">
            <w:pPr>
              <w:rPr>
                <w:rFonts w:ascii="Arial" w:hAnsi="Arial" w:cs="Arial"/>
              </w:rPr>
            </w:pPr>
          </w:p>
        </w:tc>
        <w:tc>
          <w:tcPr>
            <w:tcW w:w="1439" w:type="dxa"/>
            <w:tcBorders>
              <w:top w:val="nil"/>
              <w:left w:val="nil"/>
              <w:bottom w:val="single" w:sz="4" w:space="0" w:color="auto"/>
              <w:right w:val="nil"/>
            </w:tcBorders>
          </w:tcPr>
          <w:p w:rsidR="00E27940" w:rsidRPr="007F0FF1" w:rsidRDefault="00E27940" w:rsidP="00B26125">
            <w:pPr>
              <w:rPr>
                <w:rFonts w:ascii="Arial" w:hAnsi="Arial" w:cs="Arial"/>
              </w:rPr>
            </w:pPr>
            <w:r w:rsidRPr="007F0FF1">
              <w:rPr>
                <w:rFonts w:ascii="Arial" w:hAnsi="Arial" w:cs="Arial"/>
              </w:rPr>
              <w:t xml:space="preserve">S0/0/1 </w:t>
            </w:r>
          </w:p>
        </w:tc>
        <w:tc>
          <w:tcPr>
            <w:tcW w:w="144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10.2.2.1</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rPr>
              <w:t>255.255.255.252</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c>
          <w:tcPr>
            <w:tcW w:w="162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N/A</w:t>
            </w:r>
          </w:p>
        </w:tc>
      </w:tr>
      <w:tr w:rsidR="00E27940" w:rsidRPr="007F0FF1" w:rsidTr="00B26125">
        <w:trPr>
          <w:trHeight w:val="300"/>
        </w:trPr>
        <w:tc>
          <w:tcPr>
            <w:tcW w:w="901" w:type="dxa"/>
            <w:tcBorders>
              <w:top w:val="nil"/>
              <w:left w:val="single" w:sz="4" w:space="0" w:color="auto"/>
              <w:bottom w:val="single" w:sz="4" w:space="0" w:color="auto"/>
              <w:right w:val="single" w:sz="4" w:space="0" w:color="auto"/>
            </w:tcBorders>
            <w:noWrap/>
          </w:tcPr>
          <w:p w:rsidR="00E27940" w:rsidRPr="007F0FF1" w:rsidRDefault="00E27940" w:rsidP="00B26125">
            <w:pPr>
              <w:rPr>
                <w:rFonts w:ascii="Arial" w:hAnsi="Arial" w:cs="Arial"/>
                <w:lang w:val="pt-BR"/>
              </w:rPr>
            </w:pPr>
            <w:r w:rsidRPr="007F0FF1">
              <w:rPr>
                <w:rFonts w:ascii="Arial" w:hAnsi="Arial" w:cs="Arial"/>
                <w:lang w:val="pt-BR"/>
              </w:rPr>
              <w:t>PC-A</w:t>
            </w:r>
          </w:p>
        </w:tc>
        <w:tc>
          <w:tcPr>
            <w:tcW w:w="1439" w:type="dxa"/>
            <w:tcBorders>
              <w:top w:val="nil"/>
              <w:left w:val="nil"/>
              <w:bottom w:val="single" w:sz="4" w:space="0" w:color="auto"/>
              <w:right w:val="nil"/>
            </w:tcBorders>
          </w:tcPr>
          <w:p w:rsidR="00E27940" w:rsidRPr="007F0FF1" w:rsidRDefault="00E27940" w:rsidP="00B26125">
            <w:pPr>
              <w:rPr>
                <w:rFonts w:ascii="Arial" w:hAnsi="Arial" w:cs="Arial"/>
                <w:lang w:val="pt-BR"/>
              </w:rPr>
            </w:pPr>
            <w:r w:rsidRPr="007F0FF1">
              <w:rPr>
                <w:rFonts w:ascii="Arial" w:hAnsi="Arial" w:cs="Arial"/>
                <w:lang w:val="pt-BR"/>
              </w:rPr>
              <w:t>NIC</w:t>
            </w:r>
          </w:p>
        </w:tc>
        <w:tc>
          <w:tcPr>
            <w:tcW w:w="144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rPr>
              <w:t>192.168.1.3</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rPr>
              <w:t>255.255.255.0</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rPr>
              <w:t>192.168.1.1</w:t>
            </w:r>
          </w:p>
        </w:tc>
        <w:tc>
          <w:tcPr>
            <w:tcW w:w="1620" w:type="dxa"/>
            <w:tcBorders>
              <w:top w:val="nil"/>
              <w:left w:val="nil"/>
              <w:bottom w:val="single" w:sz="4" w:space="0" w:color="auto"/>
              <w:right w:val="single" w:sz="4" w:space="0" w:color="auto"/>
            </w:tcBorders>
          </w:tcPr>
          <w:p w:rsidR="00E27940" w:rsidRPr="007F0FF1" w:rsidRDefault="00E27940" w:rsidP="00B26125">
            <w:pPr>
              <w:rPr>
                <w:rFonts w:ascii="Arial" w:hAnsi="Arial" w:cs="Arial"/>
                <w:lang w:val="pt-BR"/>
              </w:rPr>
            </w:pPr>
            <w:r w:rsidRPr="007F0FF1">
              <w:rPr>
                <w:rFonts w:ascii="Arial" w:hAnsi="Arial" w:cs="Arial"/>
                <w:lang w:val="pt-BR"/>
              </w:rPr>
              <w:t>S1 FA0/6</w:t>
            </w:r>
          </w:p>
        </w:tc>
      </w:tr>
      <w:tr w:rsidR="00E27940" w:rsidRPr="007F0FF1" w:rsidTr="00B26125">
        <w:trPr>
          <w:trHeight w:val="300"/>
        </w:trPr>
        <w:tc>
          <w:tcPr>
            <w:tcW w:w="901" w:type="dxa"/>
            <w:tcBorders>
              <w:top w:val="nil"/>
              <w:left w:val="single" w:sz="4" w:space="0" w:color="auto"/>
              <w:bottom w:val="single" w:sz="4" w:space="0" w:color="auto"/>
              <w:right w:val="single" w:sz="4" w:space="0" w:color="auto"/>
            </w:tcBorders>
            <w:noWrap/>
          </w:tcPr>
          <w:p w:rsidR="00E27940" w:rsidRPr="007F0FF1" w:rsidRDefault="00E27940" w:rsidP="00B26125">
            <w:pPr>
              <w:rPr>
                <w:rFonts w:ascii="Arial" w:hAnsi="Arial" w:cs="Arial"/>
              </w:rPr>
            </w:pPr>
            <w:r w:rsidRPr="007F0FF1">
              <w:rPr>
                <w:rFonts w:ascii="Arial" w:hAnsi="Arial" w:cs="Arial"/>
              </w:rPr>
              <w:t>PC-C</w:t>
            </w:r>
          </w:p>
        </w:tc>
        <w:tc>
          <w:tcPr>
            <w:tcW w:w="1439" w:type="dxa"/>
            <w:tcBorders>
              <w:top w:val="nil"/>
              <w:left w:val="nil"/>
              <w:bottom w:val="single" w:sz="4" w:space="0" w:color="auto"/>
              <w:right w:val="nil"/>
            </w:tcBorders>
          </w:tcPr>
          <w:p w:rsidR="00E27940" w:rsidRPr="007F0FF1" w:rsidRDefault="00E27940" w:rsidP="00B26125">
            <w:pPr>
              <w:rPr>
                <w:rFonts w:ascii="Arial" w:hAnsi="Arial" w:cs="Arial"/>
              </w:rPr>
            </w:pPr>
            <w:r w:rsidRPr="007F0FF1">
              <w:rPr>
                <w:rFonts w:ascii="Arial" w:hAnsi="Arial" w:cs="Arial"/>
              </w:rPr>
              <w:t>NIC</w:t>
            </w:r>
          </w:p>
        </w:tc>
        <w:tc>
          <w:tcPr>
            <w:tcW w:w="144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rPr>
              <w:t>192.168.3.3</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rPr>
              <w:t>255.255.255.0</w:t>
            </w:r>
          </w:p>
        </w:tc>
        <w:tc>
          <w:tcPr>
            <w:tcW w:w="180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rPr>
              <w:t>192.168.3.1</w:t>
            </w:r>
          </w:p>
        </w:tc>
        <w:tc>
          <w:tcPr>
            <w:tcW w:w="1620" w:type="dxa"/>
            <w:tcBorders>
              <w:top w:val="nil"/>
              <w:left w:val="nil"/>
              <w:bottom w:val="single" w:sz="4" w:space="0" w:color="auto"/>
              <w:right w:val="single" w:sz="4" w:space="0" w:color="auto"/>
            </w:tcBorders>
          </w:tcPr>
          <w:p w:rsidR="00E27940" w:rsidRPr="007F0FF1" w:rsidRDefault="00E27940" w:rsidP="00B26125">
            <w:pPr>
              <w:rPr>
                <w:rFonts w:ascii="Arial" w:hAnsi="Arial" w:cs="Arial"/>
              </w:rPr>
            </w:pPr>
            <w:r w:rsidRPr="007F0FF1">
              <w:rPr>
                <w:rFonts w:ascii="Arial" w:hAnsi="Arial" w:cs="Arial"/>
                <w:lang w:val="pt-BR"/>
              </w:rPr>
              <w:t>S3 FA0/18</w:t>
            </w:r>
          </w:p>
        </w:tc>
      </w:tr>
    </w:tbl>
    <w:p w:rsidR="00E27940" w:rsidRPr="007F0FF1" w:rsidRDefault="00E27940" w:rsidP="00E27940">
      <w:pPr>
        <w:pStyle w:val="SectionHeading"/>
        <w:rPr>
          <w:rFonts w:cs="Arial"/>
          <w:sz w:val="22"/>
          <w:szCs w:val="22"/>
        </w:rPr>
      </w:pPr>
      <w:r w:rsidRPr="007F0FF1">
        <w:rPr>
          <w:rFonts w:cs="Arial"/>
          <w:sz w:val="22"/>
          <w:szCs w:val="22"/>
        </w:rPr>
        <w:lastRenderedPageBreak/>
        <w:t>Objectives</w:t>
      </w:r>
    </w:p>
    <w:p w:rsidR="00E27940" w:rsidRPr="007F0FF1" w:rsidRDefault="00E27940" w:rsidP="00E27940">
      <w:pPr>
        <w:pStyle w:val="Body"/>
        <w:rPr>
          <w:rFonts w:cs="Arial"/>
          <w:sz w:val="22"/>
          <w:szCs w:val="22"/>
        </w:rPr>
      </w:pPr>
      <w:r w:rsidRPr="007F0FF1">
        <w:rPr>
          <w:rFonts w:cs="Arial"/>
          <w:sz w:val="22"/>
          <w:szCs w:val="22"/>
        </w:rPr>
        <w:t xml:space="preserve">Part 1: Basic Router Configuration </w:t>
      </w:r>
    </w:p>
    <w:p w:rsidR="00E27940" w:rsidRPr="007F0FF1" w:rsidRDefault="00E27940" w:rsidP="00E27940">
      <w:pPr>
        <w:pStyle w:val="Bullet10"/>
        <w:numPr>
          <w:ilvl w:val="0"/>
          <w:numId w:val="34"/>
        </w:numPr>
        <w:rPr>
          <w:rFonts w:cs="Arial"/>
          <w:sz w:val="22"/>
          <w:szCs w:val="22"/>
        </w:rPr>
      </w:pPr>
      <w:r w:rsidRPr="007F0FF1">
        <w:rPr>
          <w:rFonts w:cs="Arial"/>
          <w:sz w:val="22"/>
          <w:szCs w:val="22"/>
        </w:rPr>
        <w:t>Configure host names, interface IP addresses, and access passwords.</w:t>
      </w:r>
    </w:p>
    <w:p w:rsidR="00E27940" w:rsidRPr="007F0FF1" w:rsidRDefault="00E27940" w:rsidP="00E27940">
      <w:pPr>
        <w:pStyle w:val="Bullet10"/>
        <w:numPr>
          <w:ilvl w:val="0"/>
          <w:numId w:val="34"/>
        </w:numPr>
        <w:rPr>
          <w:rFonts w:cs="Arial"/>
          <w:sz w:val="22"/>
          <w:szCs w:val="22"/>
        </w:rPr>
      </w:pPr>
      <w:r w:rsidRPr="007F0FF1">
        <w:rPr>
          <w:rFonts w:cs="Arial"/>
          <w:sz w:val="22"/>
          <w:szCs w:val="22"/>
        </w:rPr>
        <w:t>Configure the EIGRP dynamic routing protocol.</w:t>
      </w:r>
    </w:p>
    <w:p w:rsidR="00E27940" w:rsidRPr="007F0FF1" w:rsidRDefault="00E27940" w:rsidP="00E27940">
      <w:pPr>
        <w:pStyle w:val="Body"/>
        <w:rPr>
          <w:rFonts w:cs="Arial"/>
          <w:sz w:val="22"/>
          <w:szCs w:val="22"/>
        </w:rPr>
      </w:pPr>
      <w:r w:rsidRPr="007F0FF1">
        <w:rPr>
          <w:rFonts w:cs="Arial"/>
          <w:sz w:val="22"/>
          <w:szCs w:val="22"/>
        </w:rPr>
        <w:t xml:space="preserve">Part 2: Configure a Site-to-Site VPN Using Cisco IOS </w:t>
      </w:r>
    </w:p>
    <w:p w:rsidR="00E27940" w:rsidRPr="007F0FF1" w:rsidRDefault="00E27940" w:rsidP="00E27940">
      <w:pPr>
        <w:pStyle w:val="Bullet10"/>
        <w:numPr>
          <w:ilvl w:val="0"/>
          <w:numId w:val="34"/>
        </w:numPr>
        <w:rPr>
          <w:rFonts w:cs="Arial"/>
          <w:sz w:val="22"/>
          <w:szCs w:val="22"/>
        </w:rPr>
      </w:pPr>
      <w:r w:rsidRPr="007F0FF1">
        <w:rPr>
          <w:rFonts w:cs="Arial"/>
          <w:sz w:val="22"/>
          <w:szCs w:val="22"/>
        </w:rPr>
        <w:t>Configure IPsec VPN settings on R1 and R3</w:t>
      </w:r>
    </w:p>
    <w:p w:rsidR="00E27940" w:rsidRPr="007F0FF1" w:rsidRDefault="00E27940" w:rsidP="00E27940">
      <w:pPr>
        <w:pStyle w:val="Bullet10"/>
        <w:numPr>
          <w:ilvl w:val="0"/>
          <w:numId w:val="34"/>
        </w:numPr>
        <w:rPr>
          <w:rFonts w:cs="Arial"/>
          <w:sz w:val="22"/>
          <w:szCs w:val="22"/>
        </w:rPr>
      </w:pPr>
      <w:r w:rsidRPr="007F0FF1">
        <w:rPr>
          <w:rFonts w:cs="Arial"/>
          <w:bCs/>
          <w:color w:val="000000"/>
          <w:sz w:val="22"/>
          <w:szCs w:val="22"/>
        </w:rPr>
        <w:t>Verify site-to-site IPsec VPN configuration</w:t>
      </w:r>
    </w:p>
    <w:p w:rsidR="00E27940" w:rsidRPr="007F0FF1" w:rsidRDefault="00E27940" w:rsidP="00E27940">
      <w:pPr>
        <w:pStyle w:val="Bullet10"/>
        <w:numPr>
          <w:ilvl w:val="0"/>
          <w:numId w:val="34"/>
        </w:numPr>
        <w:rPr>
          <w:rFonts w:cs="Arial"/>
          <w:sz w:val="22"/>
          <w:szCs w:val="22"/>
        </w:rPr>
      </w:pPr>
      <w:r w:rsidRPr="007F0FF1">
        <w:rPr>
          <w:rFonts w:cs="Arial"/>
          <w:bCs/>
          <w:color w:val="000000"/>
          <w:sz w:val="22"/>
          <w:szCs w:val="22"/>
        </w:rPr>
        <w:t>Test IPsec VPN operation</w:t>
      </w:r>
    </w:p>
    <w:p w:rsidR="00E27940" w:rsidRPr="007F0FF1" w:rsidRDefault="00E27940" w:rsidP="00E27940">
      <w:pPr>
        <w:pStyle w:val="Body"/>
        <w:rPr>
          <w:rFonts w:cs="Arial"/>
          <w:sz w:val="22"/>
          <w:szCs w:val="22"/>
        </w:rPr>
      </w:pPr>
      <w:r w:rsidRPr="007F0FF1">
        <w:rPr>
          <w:rFonts w:cs="Arial"/>
          <w:sz w:val="22"/>
          <w:szCs w:val="22"/>
        </w:rPr>
        <w:t>Part 3: Configure a Site-to-Site VPN Using SDM</w:t>
      </w:r>
    </w:p>
    <w:p w:rsidR="00E27940" w:rsidRPr="007F0FF1" w:rsidRDefault="00E27940" w:rsidP="00E27940">
      <w:pPr>
        <w:pStyle w:val="Bullet10"/>
        <w:numPr>
          <w:ilvl w:val="0"/>
          <w:numId w:val="34"/>
        </w:numPr>
        <w:rPr>
          <w:rFonts w:cs="Arial"/>
          <w:sz w:val="22"/>
          <w:szCs w:val="22"/>
        </w:rPr>
      </w:pPr>
      <w:r w:rsidRPr="007F0FF1">
        <w:rPr>
          <w:rFonts w:cs="Arial"/>
          <w:sz w:val="22"/>
          <w:szCs w:val="22"/>
        </w:rPr>
        <w:t>Configure IPsec VPN settings on R1</w:t>
      </w:r>
    </w:p>
    <w:p w:rsidR="00E27940" w:rsidRPr="007F0FF1" w:rsidRDefault="00E27940" w:rsidP="00E27940">
      <w:pPr>
        <w:pStyle w:val="Bullet10"/>
        <w:numPr>
          <w:ilvl w:val="0"/>
          <w:numId w:val="34"/>
        </w:numPr>
        <w:rPr>
          <w:rFonts w:cs="Arial"/>
          <w:sz w:val="22"/>
          <w:szCs w:val="22"/>
        </w:rPr>
      </w:pPr>
      <w:r w:rsidRPr="007F0FF1">
        <w:rPr>
          <w:rFonts w:cs="Arial"/>
          <w:sz w:val="22"/>
          <w:szCs w:val="22"/>
        </w:rPr>
        <w:t>Create a mirror configuration for R3</w:t>
      </w:r>
    </w:p>
    <w:p w:rsidR="00E27940" w:rsidRPr="007F0FF1" w:rsidRDefault="00E27940" w:rsidP="00E27940">
      <w:pPr>
        <w:pStyle w:val="Bullet10"/>
        <w:numPr>
          <w:ilvl w:val="0"/>
          <w:numId w:val="34"/>
        </w:numPr>
        <w:rPr>
          <w:rFonts w:cs="Arial"/>
          <w:sz w:val="22"/>
          <w:szCs w:val="22"/>
        </w:rPr>
      </w:pPr>
      <w:r w:rsidRPr="007F0FF1">
        <w:rPr>
          <w:rFonts w:cs="Arial"/>
          <w:sz w:val="22"/>
          <w:szCs w:val="22"/>
        </w:rPr>
        <w:t>Apply the mirror configuration to R3</w:t>
      </w:r>
    </w:p>
    <w:p w:rsidR="00E27940" w:rsidRPr="007F0FF1" w:rsidRDefault="00E27940" w:rsidP="00E27940">
      <w:pPr>
        <w:pStyle w:val="Bullet10"/>
        <w:numPr>
          <w:ilvl w:val="0"/>
          <w:numId w:val="34"/>
        </w:numPr>
        <w:rPr>
          <w:rFonts w:cs="Arial"/>
          <w:sz w:val="22"/>
          <w:szCs w:val="22"/>
        </w:rPr>
      </w:pPr>
      <w:r w:rsidRPr="007F0FF1">
        <w:rPr>
          <w:rFonts w:cs="Arial"/>
          <w:sz w:val="22"/>
          <w:szCs w:val="22"/>
        </w:rPr>
        <w:t>Verify the configuration</w:t>
      </w:r>
    </w:p>
    <w:p w:rsidR="00E27940" w:rsidRPr="007F0FF1" w:rsidRDefault="00E27940" w:rsidP="00E27940">
      <w:pPr>
        <w:pStyle w:val="Bullet10"/>
        <w:numPr>
          <w:ilvl w:val="0"/>
          <w:numId w:val="34"/>
        </w:numPr>
        <w:rPr>
          <w:rFonts w:cs="Arial"/>
          <w:sz w:val="22"/>
          <w:szCs w:val="22"/>
        </w:rPr>
      </w:pPr>
      <w:r w:rsidRPr="007F0FF1">
        <w:rPr>
          <w:rFonts w:cs="Arial"/>
          <w:bCs/>
          <w:color w:val="000000"/>
          <w:sz w:val="22"/>
          <w:szCs w:val="22"/>
        </w:rPr>
        <w:t>Test the VPN configuration using SDM</w:t>
      </w:r>
    </w:p>
    <w:p w:rsidR="00E27940" w:rsidRPr="007F0FF1" w:rsidRDefault="00E27940" w:rsidP="00E27940">
      <w:pPr>
        <w:pStyle w:val="SectionHeading"/>
        <w:outlineLvl w:val="0"/>
        <w:rPr>
          <w:rFonts w:cs="Arial"/>
          <w:sz w:val="22"/>
          <w:szCs w:val="22"/>
        </w:rPr>
      </w:pPr>
      <w:r w:rsidRPr="007F0FF1">
        <w:rPr>
          <w:rFonts w:cs="Arial"/>
          <w:sz w:val="22"/>
          <w:szCs w:val="22"/>
        </w:rPr>
        <w:t>Background</w:t>
      </w:r>
    </w:p>
    <w:p w:rsidR="00E27940" w:rsidRPr="007F0FF1" w:rsidRDefault="00E27940" w:rsidP="00B26125">
      <w:pPr>
        <w:pStyle w:val="Body"/>
        <w:jc w:val="both"/>
        <w:rPr>
          <w:rFonts w:cs="Arial"/>
          <w:sz w:val="22"/>
          <w:szCs w:val="22"/>
        </w:rPr>
      </w:pPr>
      <w:bookmarkStart w:id="4" w:name="_Toc492961008"/>
      <w:bookmarkStart w:id="5" w:name="_Toc492974528"/>
      <w:bookmarkStart w:id="6" w:name="_Toc492974581"/>
      <w:bookmarkStart w:id="7" w:name="_Toc494171525"/>
      <w:r w:rsidRPr="007F0FF1">
        <w:rPr>
          <w:rFonts w:cs="Arial"/>
          <w:sz w:val="22"/>
          <w:szCs w:val="22"/>
        </w:rPr>
        <w:t xml:space="preserve">VPNs can provide a secure method of transmitting data over a public network, such as the Internet. VPN connections can help reduce the costs associated with leased lines. Site-to-Site VPNs typically provide a secure (IPsec or other) tunnel between a branch office and a central office. Another common implementation that uses VPN technology is remote access to a corporate office from a telecommuter location such as a small office or home office. </w:t>
      </w:r>
    </w:p>
    <w:p w:rsidR="00E27940" w:rsidRPr="007F0FF1" w:rsidRDefault="00E27940" w:rsidP="00B26125">
      <w:pPr>
        <w:pStyle w:val="Body"/>
        <w:jc w:val="both"/>
        <w:rPr>
          <w:rFonts w:cs="Arial"/>
          <w:color w:val="000000"/>
          <w:sz w:val="22"/>
          <w:szCs w:val="22"/>
        </w:rPr>
      </w:pPr>
      <w:r w:rsidRPr="007F0FF1">
        <w:rPr>
          <w:rFonts w:cs="Arial"/>
          <w:sz w:val="22"/>
          <w:szCs w:val="22"/>
        </w:rPr>
        <w:t xml:space="preserve">In this lab, you build a multi-router network and configure the routers and hosts. You use Cisco IOS and SDM to configure a site-to-site IPsec VPN and test it. The IPsec VPN tunnel is from router R1 to router R3 via R2. R2 acts as a pass-through and has no knowledge of the VPN. IPsec </w:t>
      </w:r>
      <w:r w:rsidRPr="007F0FF1">
        <w:rPr>
          <w:rFonts w:cs="Arial"/>
          <w:color w:val="000000"/>
          <w:sz w:val="22"/>
          <w:szCs w:val="22"/>
        </w:rPr>
        <w:t xml:space="preserve">provides secure transmission of sensitive information over unprotected networks such as the Internet. IPsec acts at the network layer, protecting and authenticating IP packets between participating IPsec devices (peers), such as Cisco routers. </w:t>
      </w:r>
    </w:p>
    <w:p w:rsidR="00E27940" w:rsidRPr="007F0FF1" w:rsidRDefault="00E27940" w:rsidP="00B26125">
      <w:pPr>
        <w:pStyle w:val="Body"/>
        <w:jc w:val="both"/>
        <w:rPr>
          <w:rFonts w:cs="Arial"/>
          <w:sz w:val="22"/>
          <w:szCs w:val="22"/>
        </w:rPr>
      </w:pPr>
      <w:r w:rsidRPr="007F0FF1">
        <w:rPr>
          <w:rFonts w:cs="Arial"/>
          <w:b/>
          <w:sz w:val="22"/>
          <w:szCs w:val="22"/>
        </w:rPr>
        <w:t>Note:</w:t>
      </w:r>
      <w:r w:rsidRPr="007F0FF1">
        <w:rPr>
          <w:rFonts w:cs="Arial"/>
          <w:sz w:val="22"/>
          <w:szCs w:val="22"/>
        </w:rPr>
        <w:t xml:space="preserve"> The router commands and output in this lab are from a Cisco 1841 with Cisco IOS Release 12.4(20</w:t>
      </w:r>
      <w:proofErr w:type="gramStart"/>
      <w:r w:rsidRPr="007F0FF1">
        <w:rPr>
          <w:rFonts w:cs="Arial"/>
          <w:sz w:val="22"/>
          <w:szCs w:val="22"/>
        </w:rPr>
        <w:t>)T</w:t>
      </w:r>
      <w:proofErr w:type="gramEnd"/>
      <w:r w:rsidRPr="007F0FF1">
        <w:rPr>
          <w:rFonts w:cs="Arial"/>
          <w:sz w:val="22"/>
          <w:szCs w:val="22"/>
        </w:rPr>
        <w:t xml:space="preserve"> (Advanced IP image). Other routers and Cisco IOS versions can be used. See the Router Interface Summary table at the end of the lab to determine which interface identifiers to use based on the equipment in the lab. Depending on the router model and Cisco IOS version, the commands available and output produced might vary from what is shown in this lab. </w:t>
      </w:r>
    </w:p>
    <w:bookmarkEnd w:id="4"/>
    <w:bookmarkEnd w:id="5"/>
    <w:bookmarkEnd w:id="6"/>
    <w:bookmarkEnd w:id="7"/>
    <w:p w:rsidR="00E27940" w:rsidRPr="007F0FF1" w:rsidRDefault="00E27940" w:rsidP="00B26125">
      <w:pPr>
        <w:tabs>
          <w:tab w:val="left" w:pos="1800"/>
        </w:tabs>
        <w:autoSpaceDE w:val="0"/>
        <w:autoSpaceDN w:val="0"/>
        <w:adjustRightInd w:val="0"/>
        <w:spacing w:before="120" w:after="120"/>
        <w:ind w:left="360"/>
        <w:jc w:val="both"/>
        <w:rPr>
          <w:rFonts w:ascii="Arial" w:hAnsi="Arial" w:cs="Arial"/>
          <w:color w:val="000000"/>
        </w:rPr>
      </w:pPr>
      <w:r w:rsidRPr="007F0FF1">
        <w:rPr>
          <w:rFonts w:ascii="Arial" w:hAnsi="Arial" w:cs="Arial"/>
          <w:b/>
          <w:bCs/>
          <w:color w:val="000000"/>
        </w:rPr>
        <w:t xml:space="preserve">Note: </w:t>
      </w:r>
      <w:r w:rsidRPr="007F0FF1">
        <w:rPr>
          <w:rFonts w:ascii="Arial" w:hAnsi="Arial" w:cs="Arial"/>
          <w:color w:val="000000"/>
        </w:rPr>
        <w:t xml:space="preserve">Make sure that the routers and the switches have been erased and have no </w:t>
      </w:r>
      <w:proofErr w:type="spellStart"/>
      <w:r w:rsidRPr="007F0FF1">
        <w:rPr>
          <w:rFonts w:ascii="Arial" w:hAnsi="Arial" w:cs="Arial"/>
          <w:color w:val="000000"/>
        </w:rPr>
        <w:t>startup</w:t>
      </w:r>
      <w:proofErr w:type="spellEnd"/>
      <w:r w:rsidRPr="007F0FF1">
        <w:rPr>
          <w:rFonts w:ascii="Arial" w:hAnsi="Arial" w:cs="Arial"/>
          <w:color w:val="000000"/>
        </w:rPr>
        <w:t xml:space="preserve"> configurations.</w:t>
      </w:r>
    </w:p>
    <w:p w:rsidR="00E27940" w:rsidRPr="007F0FF1" w:rsidRDefault="00E27940" w:rsidP="00E27940">
      <w:pPr>
        <w:pStyle w:val="SectionHeading"/>
        <w:rPr>
          <w:rFonts w:cs="Arial"/>
          <w:color w:val="000000" w:themeColor="text1"/>
          <w:sz w:val="22"/>
          <w:szCs w:val="22"/>
        </w:rPr>
      </w:pPr>
      <w:r w:rsidRPr="007F0FF1">
        <w:rPr>
          <w:rFonts w:cs="Arial"/>
          <w:color w:val="000000" w:themeColor="text1"/>
          <w:sz w:val="22"/>
          <w:szCs w:val="22"/>
        </w:rPr>
        <w:t xml:space="preserve">Required Resources </w:t>
      </w:r>
    </w:p>
    <w:p w:rsidR="00E27940" w:rsidRPr="007F0FF1" w:rsidRDefault="00E27940" w:rsidP="00E27940">
      <w:pPr>
        <w:pStyle w:val="Body"/>
        <w:numPr>
          <w:ilvl w:val="0"/>
          <w:numId w:val="12"/>
        </w:numPr>
        <w:rPr>
          <w:rFonts w:cs="Arial"/>
          <w:color w:val="000000" w:themeColor="text1"/>
          <w:sz w:val="22"/>
          <w:szCs w:val="22"/>
        </w:rPr>
      </w:pPr>
      <w:r w:rsidRPr="007F0FF1">
        <w:rPr>
          <w:rFonts w:cs="Arial"/>
          <w:color w:val="000000" w:themeColor="text1"/>
          <w:sz w:val="22"/>
          <w:szCs w:val="22"/>
        </w:rPr>
        <w:t>3 routers with SDM 2.5 installed (Cisco 1841 with Cisco IOS Release</w:t>
      </w:r>
      <w:r w:rsidRPr="007F0FF1" w:rsidDel="0077630E">
        <w:rPr>
          <w:rFonts w:cs="Arial"/>
          <w:color w:val="000000" w:themeColor="text1"/>
          <w:sz w:val="22"/>
          <w:szCs w:val="22"/>
        </w:rPr>
        <w:t xml:space="preserve"> </w:t>
      </w:r>
      <w:r w:rsidRPr="007F0FF1">
        <w:rPr>
          <w:rFonts w:cs="Arial"/>
          <w:color w:val="000000" w:themeColor="text1"/>
          <w:sz w:val="22"/>
          <w:szCs w:val="22"/>
        </w:rPr>
        <w:t>12.4(20)T1 or comparable)</w:t>
      </w:r>
    </w:p>
    <w:p w:rsidR="00E27940" w:rsidRPr="007F0FF1" w:rsidRDefault="00E27940" w:rsidP="00E27940">
      <w:pPr>
        <w:pStyle w:val="Body"/>
        <w:numPr>
          <w:ilvl w:val="0"/>
          <w:numId w:val="12"/>
        </w:numPr>
        <w:rPr>
          <w:rFonts w:cs="Arial"/>
          <w:color w:val="000000" w:themeColor="text1"/>
          <w:sz w:val="22"/>
          <w:szCs w:val="22"/>
        </w:rPr>
      </w:pPr>
      <w:r w:rsidRPr="007F0FF1">
        <w:rPr>
          <w:rFonts w:cs="Arial"/>
          <w:color w:val="000000" w:themeColor="text1"/>
          <w:sz w:val="22"/>
          <w:szCs w:val="22"/>
        </w:rPr>
        <w:t>2 switches (Cisco 2960 or comparable)</w:t>
      </w:r>
    </w:p>
    <w:p w:rsidR="00E27940" w:rsidRPr="007F0FF1" w:rsidRDefault="00E27940" w:rsidP="00E27940">
      <w:pPr>
        <w:pStyle w:val="Body"/>
        <w:numPr>
          <w:ilvl w:val="0"/>
          <w:numId w:val="12"/>
        </w:numPr>
        <w:rPr>
          <w:rFonts w:cs="Arial"/>
          <w:color w:val="000000" w:themeColor="text1"/>
          <w:sz w:val="22"/>
          <w:szCs w:val="22"/>
        </w:rPr>
      </w:pPr>
      <w:r w:rsidRPr="007F0FF1">
        <w:rPr>
          <w:rFonts w:cs="Arial"/>
          <w:color w:val="000000" w:themeColor="text1"/>
          <w:sz w:val="22"/>
          <w:szCs w:val="22"/>
        </w:rPr>
        <w:t>PC-A (Windows XP or Vista)</w:t>
      </w:r>
    </w:p>
    <w:p w:rsidR="00E27940" w:rsidRPr="007F0FF1" w:rsidRDefault="00E27940" w:rsidP="00E27940">
      <w:pPr>
        <w:pStyle w:val="Body"/>
        <w:numPr>
          <w:ilvl w:val="0"/>
          <w:numId w:val="12"/>
        </w:numPr>
        <w:rPr>
          <w:rFonts w:cs="Arial"/>
          <w:color w:val="000000" w:themeColor="text1"/>
          <w:sz w:val="22"/>
          <w:szCs w:val="22"/>
        </w:rPr>
      </w:pPr>
      <w:r w:rsidRPr="007F0FF1">
        <w:rPr>
          <w:rFonts w:cs="Arial"/>
          <w:color w:val="000000" w:themeColor="text1"/>
          <w:sz w:val="22"/>
          <w:szCs w:val="22"/>
        </w:rPr>
        <w:t>PC-C (Windows XP or Vista)</w:t>
      </w:r>
    </w:p>
    <w:p w:rsidR="00E27940" w:rsidRDefault="00E27940" w:rsidP="00E27940">
      <w:pPr>
        <w:pStyle w:val="Body"/>
        <w:numPr>
          <w:ilvl w:val="0"/>
          <w:numId w:val="12"/>
        </w:numPr>
        <w:rPr>
          <w:rFonts w:cs="Arial"/>
          <w:color w:val="000000" w:themeColor="text1"/>
          <w:sz w:val="22"/>
          <w:szCs w:val="22"/>
        </w:rPr>
      </w:pPr>
      <w:r w:rsidRPr="007F0FF1">
        <w:rPr>
          <w:rFonts w:cs="Arial"/>
          <w:color w:val="000000" w:themeColor="text1"/>
          <w:sz w:val="22"/>
          <w:szCs w:val="22"/>
        </w:rPr>
        <w:t>Serial and Ethernet cables as shown in the topology</w:t>
      </w:r>
    </w:p>
    <w:p w:rsidR="00E27940" w:rsidRPr="007F0FF1" w:rsidRDefault="00E27940" w:rsidP="00E27940">
      <w:pPr>
        <w:pStyle w:val="Body"/>
        <w:numPr>
          <w:ilvl w:val="0"/>
          <w:numId w:val="12"/>
        </w:numPr>
        <w:rPr>
          <w:rFonts w:cs="Arial"/>
          <w:color w:val="000000" w:themeColor="text1"/>
          <w:sz w:val="22"/>
          <w:szCs w:val="22"/>
        </w:rPr>
      </w:pPr>
      <w:r w:rsidRPr="007F0FF1">
        <w:rPr>
          <w:rFonts w:cs="Arial"/>
          <w:color w:val="000000" w:themeColor="text1"/>
          <w:sz w:val="22"/>
          <w:szCs w:val="22"/>
        </w:rPr>
        <w:lastRenderedPageBreak/>
        <w:t>Rollover cables to configure the routers via the console</w:t>
      </w:r>
    </w:p>
    <w:p w:rsidR="00E27940" w:rsidRPr="007F0FF1" w:rsidRDefault="00E27940" w:rsidP="00E27940">
      <w:pPr>
        <w:rPr>
          <w:rFonts w:ascii="Arial" w:hAnsi="Arial" w:cs="Arial"/>
          <w:b/>
          <w:color w:val="000000" w:themeColor="text1"/>
          <w:lang w:val="en-US"/>
        </w:rPr>
      </w:pPr>
    </w:p>
    <w:p w:rsidR="00E27940" w:rsidRPr="007F0FF1" w:rsidRDefault="00E27940" w:rsidP="00E27940">
      <w:pPr>
        <w:pStyle w:val="Heading4"/>
        <w:rPr>
          <w:rFonts w:ascii="Arial" w:hAnsi="Arial" w:cs="Arial"/>
          <w:color w:val="000000" w:themeColor="text1"/>
        </w:rPr>
      </w:pPr>
      <w:r w:rsidRPr="007F0FF1">
        <w:rPr>
          <w:rFonts w:ascii="Arial" w:hAnsi="Arial" w:cs="Arial"/>
          <w:color w:val="000000" w:themeColor="text1"/>
        </w:rPr>
        <w:t>Part 1: Basic Router Configuration</w:t>
      </w:r>
    </w:p>
    <w:p w:rsidR="00E27940" w:rsidRPr="007F0FF1" w:rsidRDefault="00E27940" w:rsidP="00B26125">
      <w:pPr>
        <w:pStyle w:val="Body"/>
        <w:jc w:val="both"/>
        <w:rPr>
          <w:rFonts w:cs="Arial"/>
          <w:color w:val="000000" w:themeColor="text1"/>
          <w:sz w:val="22"/>
          <w:szCs w:val="22"/>
        </w:rPr>
      </w:pPr>
      <w:r w:rsidRPr="007F0FF1">
        <w:rPr>
          <w:rFonts w:cs="Arial"/>
          <w:color w:val="000000" w:themeColor="text1"/>
          <w:sz w:val="22"/>
          <w:szCs w:val="22"/>
        </w:rPr>
        <w:t>In Part 1 of this lab, you set up the network topology and configure basic settings, such as the interface IP addresses, dynamic routing, device access, and passwords.</w:t>
      </w:r>
    </w:p>
    <w:p w:rsidR="00E27940" w:rsidRPr="007F0FF1" w:rsidRDefault="00E27940" w:rsidP="00B26125">
      <w:pPr>
        <w:pStyle w:val="Body"/>
        <w:jc w:val="both"/>
        <w:rPr>
          <w:rFonts w:cs="Arial"/>
          <w:color w:val="000000" w:themeColor="text1"/>
          <w:sz w:val="22"/>
          <w:szCs w:val="22"/>
        </w:rPr>
      </w:pPr>
      <w:r w:rsidRPr="007F0FF1">
        <w:rPr>
          <w:rFonts w:cs="Arial"/>
          <w:b/>
          <w:color w:val="000000" w:themeColor="text1"/>
          <w:sz w:val="22"/>
          <w:szCs w:val="22"/>
        </w:rPr>
        <w:t>Note:</w:t>
      </w:r>
      <w:r w:rsidRPr="007F0FF1">
        <w:rPr>
          <w:rFonts w:cs="Arial"/>
          <w:color w:val="000000" w:themeColor="text1"/>
          <w:sz w:val="22"/>
          <w:szCs w:val="22"/>
        </w:rPr>
        <w:t xml:space="preserve"> All tasks should be performed on routers R1, R2, and R3. The procedure for R1 is shown here as an example.</w:t>
      </w:r>
    </w:p>
    <w:p w:rsidR="00E27940" w:rsidRPr="007F0FF1" w:rsidRDefault="00E27940" w:rsidP="00B26125">
      <w:pPr>
        <w:pStyle w:val="Steps"/>
        <w:jc w:val="both"/>
        <w:rPr>
          <w:rFonts w:cs="Arial"/>
          <w:color w:val="000000" w:themeColor="text1"/>
        </w:rPr>
      </w:pPr>
      <w:r w:rsidRPr="007F0FF1">
        <w:rPr>
          <w:rFonts w:cs="Arial"/>
          <w:color w:val="000000" w:themeColor="text1"/>
        </w:rPr>
        <w:t>Step 1: Cable the network as shown in the topology.</w:t>
      </w:r>
    </w:p>
    <w:p w:rsidR="00E27940" w:rsidRPr="007F0FF1" w:rsidRDefault="00E27940" w:rsidP="00B26125">
      <w:pPr>
        <w:pStyle w:val="Body"/>
        <w:jc w:val="both"/>
        <w:rPr>
          <w:rFonts w:cs="Arial"/>
          <w:b/>
          <w:color w:val="000000" w:themeColor="text1"/>
          <w:sz w:val="22"/>
          <w:szCs w:val="22"/>
        </w:rPr>
      </w:pPr>
      <w:r w:rsidRPr="007F0FF1">
        <w:rPr>
          <w:rFonts w:cs="Arial"/>
          <w:color w:val="000000" w:themeColor="text1"/>
          <w:sz w:val="22"/>
          <w:szCs w:val="22"/>
        </w:rPr>
        <w:t>Attach the devices shown in the topology diagram, and cable as necessary.</w:t>
      </w:r>
    </w:p>
    <w:p w:rsidR="00E27940" w:rsidRPr="007F0FF1" w:rsidRDefault="00E27940" w:rsidP="00B26125">
      <w:pPr>
        <w:pStyle w:val="Steps"/>
        <w:jc w:val="both"/>
        <w:rPr>
          <w:rFonts w:cs="Arial"/>
          <w:color w:val="000000" w:themeColor="text1"/>
        </w:rPr>
      </w:pPr>
      <w:r w:rsidRPr="007F0FF1">
        <w:rPr>
          <w:rFonts w:cs="Arial"/>
          <w:color w:val="000000" w:themeColor="text1"/>
        </w:rPr>
        <w:t>Step 2: Configure basic settings for each router.</w:t>
      </w:r>
    </w:p>
    <w:p w:rsidR="00E27940" w:rsidRPr="007F0FF1" w:rsidRDefault="00E27940" w:rsidP="00B2612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t>Configure host names as shown in the topology.</w:t>
      </w:r>
    </w:p>
    <w:p w:rsidR="00E27940" w:rsidRPr="007F0FF1" w:rsidRDefault="00E27940" w:rsidP="00B2612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t>Configure the interface IP addresses as shown in the IP addressing table.</w:t>
      </w:r>
    </w:p>
    <w:p w:rsidR="00E27940" w:rsidRPr="007F0FF1" w:rsidRDefault="00E27940" w:rsidP="00B2612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t>Configure a clock rate for the serial router interfaces with a DCE serial cable attached.</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interface S0/0/0</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clock rate 64000</w:t>
      </w:r>
    </w:p>
    <w:p w:rsidR="00E27940" w:rsidRPr="007F0FF1" w:rsidRDefault="00E27940" w:rsidP="00E27940">
      <w:pPr>
        <w:pStyle w:val="Steps"/>
        <w:rPr>
          <w:rFonts w:cs="Arial"/>
        </w:rPr>
      </w:pPr>
      <w:r w:rsidRPr="007F0FF1">
        <w:rPr>
          <w:rFonts w:cs="Arial"/>
        </w:rPr>
        <w:t>Step 3. Disable DNS lookup.</w:t>
      </w:r>
    </w:p>
    <w:p w:rsidR="00E27940" w:rsidRPr="007F0FF1" w:rsidRDefault="00E27940" w:rsidP="00E27940">
      <w:pPr>
        <w:pStyle w:val="Substepalpha"/>
        <w:numPr>
          <w:ilvl w:val="0"/>
          <w:numId w:val="0"/>
        </w:numPr>
        <w:ind w:left="720"/>
        <w:rPr>
          <w:rFonts w:cs="Arial"/>
          <w:sz w:val="22"/>
          <w:szCs w:val="22"/>
        </w:rPr>
      </w:pPr>
      <w:r w:rsidRPr="007F0FF1">
        <w:rPr>
          <w:rFonts w:cs="Arial"/>
          <w:sz w:val="22"/>
          <w:szCs w:val="22"/>
        </w:rPr>
        <w:t>To prevent the router from attempting to translate incorrectly entered commands, disable DNS lookup.</w:t>
      </w:r>
    </w:p>
    <w:p w:rsidR="00E27940" w:rsidRPr="007F0FF1" w:rsidRDefault="00E27940" w:rsidP="00E27940">
      <w:pPr>
        <w:pStyle w:val="Commandlineindent"/>
        <w:tabs>
          <w:tab w:val="left" w:pos="4320"/>
        </w:tabs>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no </w:t>
      </w:r>
      <w:proofErr w:type="spellStart"/>
      <w:r w:rsidRPr="007F0FF1">
        <w:rPr>
          <w:rStyle w:val="CommandTagBoldChar"/>
          <w:rFonts w:ascii="Arial" w:hAnsi="Arial" w:cs="Arial"/>
        </w:rPr>
        <w:t>ip</w:t>
      </w:r>
      <w:proofErr w:type="spellEnd"/>
      <w:r w:rsidRPr="007F0FF1">
        <w:rPr>
          <w:rStyle w:val="CommandTagBoldChar"/>
          <w:rFonts w:ascii="Arial" w:hAnsi="Arial" w:cs="Arial"/>
        </w:rPr>
        <w:t xml:space="preserve"> domain-lookup</w:t>
      </w:r>
    </w:p>
    <w:p w:rsidR="00E27940" w:rsidRPr="007F0FF1" w:rsidRDefault="00E27940" w:rsidP="00E27940">
      <w:pPr>
        <w:pStyle w:val="Steps"/>
        <w:rPr>
          <w:rFonts w:cs="Arial"/>
        </w:rPr>
      </w:pPr>
      <w:r w:rsidRPr="007F0FF1">
        <w:rPr>
          <w:rFonts w:cs="Arial"/>
        </w:rPr>
        <w:t>Step 4: Configure the EIGRP routing protocol on R1, R2, and R3.</w:t>
      </w:r>
    </w:p>
    <w:p w:rsidR="00E27940" w:rsidRPr="007F0FF1" w:rsidRDefault="00E27940" w:rsidP="00E27940">
      <w:pPr>
        <w:pStyle w:val="Substepalpha"/>
        <w:numPr>
          <w:ilvl w:val="0"/>
          <w:numId w:val="45"/>
        </w:numPr>
        <w:rPr>
          <w:rFonts w:cs="Arial"/>
          <w:sz w:val="22"/>
          <w:szCs w:val="22"/>
        </w:rPr>
      </w:pPr>
      <w:r w:rsidRPr="007F0FF1">
        <w:rPr>
          <w:rFonts w:cs="Arial"/>
          <w:sz w:val="22"/>
          <w:szCs w:val="22"/>
        </w:rPr>
        <w:t>On R1, use the following commands.</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router </w:t>
      </w:r>
      <w:proofErr w:type="spellStart"/>
      <w:r w:rsidRPr="007F0FF1">
        <w:rPr>
          <w:rStyle w:val="CommandTagBoldChar"/>
          <w:rFonts w:ascii="Arial" w:hAnsi="Arial" w:cs="Arial"/>
        </w:rPr>
        <w:t>eigrp</w:t>
      </w:r>
      <w:proofErr w:type="spellEnd"/>
      <w:r w:rsidRPr="007F0FF1">
        <w:rPr>
          <w:rStyle w:val="CommandTagBoldChar"/>
          <w:rFonts w:ascii="Arial" w:hAnsi="Arial" w:cs="Arial"/>
        </w:rPr>
        <w:t xml:space="preserve"> 101</w:t>
      </w:r>
    </w:p>
    <w:p w:rsidR="00E27940" w:rsidRPr="007F0FF1" w:rsidRDefault="00E27940" w:rsidP="00E27940">
      <w:pPr>
        <w:pStyle w:val="Commandlineindent"/>
        <w:ind w:left="1080"/>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-router)#</w:t>
      </w:r>
      <w:r w:rsidRPr="007F0FF1">
        <w:rPr>
          <w:rStyle w:val="CommandTagBoldChar"/>
          <w:rFonts w:ascii="Arial" w:hAnsi="Arial" w:cs="Arial"/>
        </w:rPr>
        <w:t>network 192.168.1.0 0.0.0.255</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-router)#</w:t>
      </w:r>
      <w:r w:rsidRPr="007F0FF1">
        <w:rPr>
          <w:rStyle w:val="CommandTagBoldChar"/>
          <w:rFonts w:ascii="Arial" w:hAnsi="Arial" w:cs="Arial"/>
        </w:rPr>
        <w:t>network 10.1.1.0 0.0.0.3</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-router)#</w:t>
      </w:r>
      <w:r w:rsidRPr="007F0FF1">
        <w:rPr>
          <w:rStyle w:val="CommandTagBoldChar"/>
          <w:rFonts w:ascii="Arial" w:hAnsi="Arial" w:cs="Arial"/>
        </w:rPr>
        <w:t>no auto-summary</w:t>
      </w:r>
    </w:p>
    <w:p w:rsidR="00E27940" w:rsidRPr="007F0FF1" w:rsidRDefault="00E27940" w:rsidP="00E27940">
      <w:pPr>
        <w:pStyle w:val="Substepalpha"/>
        <w:numPr>
          <w:ilvl w:val="0"/>
          <w:numId w:val="33"/>
        </w:numPr>
        <w:rPr>
          <w:rFonts w:cs="Arial"/>
          <w:sz w:val="22"/>
          <w:szCs w:val="22"/>
        </w:rPr>
      </w:pPr>
      <w:r w:rsidRPr="007F0FF1">
        <w:rPr>
          <w:rFonts w:cs="Arial"/>
          <w:sz w:val="22"/>
          <w:szCs w:val="22"/>
        </w:rPr>
        <w:t>On R2, use the following commands.</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R2(</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router </w:t>
      </w:r>
      <w:proofErr w:type="spellStart"/>
      <w:r w:rsidRPr="007F0FF1">
        <w:rPr>
          <w:rStyle w:val="CommandTagBoldChar"/>
          <w:rFonts w:ascii="Arial" w:hAnsi="Arial" w:cs="Arial"/>
        </w:rPr>
        <w:t>eigrp</w:t>
      </w:r>
      <w:proofErr w:type="spellEnd"/>
      <w:r w:rsidRPr="007F0FF1">
        <w:rPr>
          <w:rStyle w:val="CommandTagBoldChar"/>
          <w:rFonts w:ascii="Arial" w:hAnsi="Arial" w:cs="Arial"/>
        </w:rPr>
        <w:t xml:space="preserve"> 101</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R2(</w:t>
      </w:r>
      <w:proofErr w:type="spellStart"/>
      <w:proofErr w:type="gramEnd"/>
      <w:r w:rsidRPr="007F0FF1">
        <w:rPr>
          <w:rFonts w:ascii="Arial" w:hAnsi="Arial" w:cs="Arial"/>
        </w:rPr>
        <w:t>config</w:t>
      </w:r>
      <w:proofErr w:type="spellEnd"/>
      <w:r w:rsidRPr="007F0FF1">
        <w:rPr>
          <w:rFonts w:ascii="Arial" w:hAnsi="Arial" w:cs="Arial"/>
        </w:rPr>
        <w:t>-router)#</w:t>
      </w:r>
      <w:r w:rsidRPr="007F0FF1">
        <w:rPr>
          <w:rStyle w:val="CommandTagBoldChar"/>
          <w:rFonts w:ascii="Arial" w:hAnsi="Arial" w:cs="Arial"/>
        </w:rPr>
        <w:t>network 10.1.1.0 0.0.0.3</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R2(</w:t>
      </w:r>
      <w:proofErr w:type="spellStart"/>
      <w:proofErr w:type="gramEnd"/>
      <w:r w:rsidRPr="007F0FF1">
        <w:rPr>
          <w:rFonts w:ascii="Arial" w:hAnsi="Arial" w:cs="Arial"/>
        </w:rPr>
        <w:t>config</w:t>
      </w:r>
      <w:proofErr w:type="spellEnd"/>
      <w:r w:rsidRPr="007F0FF1">
        <w:rPr>
          <w:rFonts w:ascii="Arial" w:hAnsi="Arial" w:cs="Arial"/>
        </w:rPr>
        <w:t>-router)#</w:t>
      </w:r>
      <w:r w:rsidRPr="007F0FF1">
        <w:rPr>
          <w:rStyle w:val="CommandTagBoldChar"/>
          <w:rFonts w:ascii="Arial" w:hAnsi="Arial" w:cs="Arial"/>
        </w:rPr>
        <w:t>network 10.2.2.0 0.0.0.3</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R2(</w:t>
      </w:r>
      <w:proofErr w:type="spellStart"/>
      <w:proofErr w:type="gramEnd"/>
      <w:r w:rsidRPr="007F0FF1">
        <w:rPr>
          <w:rFonts w:ascii="Arial" w:hAnsi="Arial" w:cs="Arial"/>
        </w:rPr>
        <w:t>config</w:t>
      </w:r>
      <w:proofErr w:type="spellEnd"/>
      <w:r w:rsidRPr="007F0FF1">
        <w:rPr>
          <w:rFonts w:ascii="Arial" w:hAnsi="Arial" w:cs="Arial"/>
        </w:rPr>
        <w:t>-router)#</w:t>
      </w:r>
      <w:r w:rsidRPr="007F0FF1">
        <w:rPr>
          <w:rStyle w:val="CommandTagBoldChar"/>
          <w:rFonts w:ascii="Arial" w:hAnsi="Arial" w:cs="Arial"/>
        </w:rPr>
        <w:t>no auto-summary</w:t>
      </w:r>
    </w:p>
    <w:p w:rsidR="00E27940" w:rsidRPr="007F0FF1" w:rsidRDefault="00E27940" w:rsidP="00E27940">
      <w:pPr>
        <w:pStyle w:val="Substepalpha"/>
        <w:numPr>
          <w:ilvl w:val="0"/>
          <w:numId w:val="33"/>
        </w:numPr>
        <w:rPr>
          <w:rFonts w:cs="Arial"/>
        </w:rPr>
      </w:pPr>
      <w:r w:rsidRPr="007F0FF1">
        <w:rPr>
          <w:rFonts w:cs="Arial"/>
        </w:rPr>
        <w:t>On R3, use the following commands.</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router </w:t>
      </w:r>
      <w:proofErr w:type="spellStart"/>
      <w:r w:rsidRPr="007F0FF1">
        <w:rPr>
          <w:rStyle w:val="CommandTagBoldChar"/>
          <w:rFonts w:ascii="Arial" w:hAnsi="Arial" w:cs="Arial"/>
        </w:rPr>
        <w:t>eigrp</w:t>
      </w:r>
      <w:proofErr w:type="spellEnd"/>
      <w:r w:rsidRPr="007F0FF1">
        <w:rPr>
          <w:rStyle w:val="CommandTagBoldChar"/>
          <w:rFonts w:ascii="Arial" w:hAnsi="Arial" w:cs="Arial"/>
        </w:rPr>
        <w:t xml:space="preserve"> 101</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-router)#</w:t>
      </w:r>
      <w:r w:rsidRPr="007F0FF1">
        <w:rPr>
          <w:rStyle w:val="CommandTagBoldChar"/>
          <w:rFonts w:ascii="Arial" w:hAnsi="Arial" w:cs="Arial"/>
        </w:rPr>
        <w:t>network 192.168.3.0 0.0.0.255</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-router)#</w:t>
      </w:r>
      <w:r w:rsidRPr="007F0FF1">
        <w:rPr>
          <w:rStyle w:val="CommandTagBoldChar"/>
          <w:rFonts w:ascii="Arial" w:hAnsi="Arial" w:cs="Arial"/>
        </w:rPr>
        <w:t>network 10.2.2.0 0.0.0.3</w:t>
      </w:r>
    </w:p>
    <w:p w:rsidR="00E27940" w:rsidRPr="007F0FF1" w:rsidRDefault="00E27940" w:rsidP="00E27940">
      <w:pPr>
        <w:pStyle w:val="Commandlineindent"/>
        <w:ind w:left="1080"/>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-router)#</w:t>
      </w:r>
      <w:r w:rsidRPr="007F0FF1">
        <w:rPr>
          <w:rStyle w:val="CommandTagBoldChar"/>
          <w:rFonts w:ascii="Arial" w:hAnsi="Arial" w:cs="Arial"/>
        </w:rPr>
        <w:t>no auto-summary</w:t>
      </w:r>
    </w:p>
    <w:p w:rsidR="00E27940" w:rsidRPr="007F0FF1" w:rsidRDefault="00E27940" w:rsidP="00E27940">
      <w:pPr>
        <w:pStyle w:val="Steps"/>
        <w:rPr>
          <w:rFonts w:cs="Arial"/>
        </w:rPr>
      </w:pPr>
      <w:r w:rsidRPr="007F0FF1">
        <w:rPr>
          <w:rFonts w:cs="Arial"/>
        </w:rPr>
        <w:t>Step 5: Configure PC host IP settings.</w:t>
      </w:r>
    </w:p>
    <w:p w:rsidR="00E27940" w:rsidRPr="007F0FF1" w:rsidRDefault="00E27940" w:rsidP="00B26125">
      <w:pPr>
        <w:pStyle w:val="Substepalpha"/>
        <w:numPr>
          <w:ilvl w:val="0"/>
          <w:numId w:val="35"/>
        </w:numPr>
        <w:jc w:val="both"/>
        <w:rPr>
          <w:rFonts w:cs="Arial"/>
          <w:sz w:val="22"/>
          <w:szCs w:val="22"/>
        </w:rPr>
      </w:pPr>
      <w:r w:rsidRPr="007F0FF1">
        <w:rPr>
          <w:rFonts w:cs="Arial"/>
          <w:sz w:val="22"/>
          <w:szCs w:val="22"/>
        </w:rPr>
        <w:t>Configure a static IP address, subnet mask, and default gateway for PC-A, as shown in the IP addressing table.</w:t>
      </w:r>
    </w:p>
    <w:p w:rsidR="00E27940" w:rsidRPr="007F0FF1" w:rsidRDefault="00E27940" w:rsidP="00B26125">
      <w:pPr>
        <w:pStyle w:val="Substepalpha"/>
        <w:numPr>
          <w:ilvl w:val="0"/>
          <w:numId w:val="33"/>
        </w:numPr>
        <w:jc w:val="both"/>
        <w:rPr>
          <w:rFonts w:cs="Arial"/>
          <w:sz w:val="22"/>
          <w:szCs w:val="22"/>
        </w:rPr>
      </w:pPr>
      <w:r w:rsidRPr="007F0FF1">
        <w:rPr>
          <w:rFonts w:cs="Arial"/>
          <w:sz w:val="22"/>
          <w:szCs w:val="22"/>
        </w:rPr>
        <w:t>Configure a static IP address, subnet mask, and default gateway for PC-C, as shown in the IP addressing table.</w:t>
      </w:r>
    </w:p>
    <w:p w:rsidR="00E27940" w:rsidRPr="007F0FF1" w:rsidRDefault="00E27940" w:rsidP="00E27940">
      <w:pPr>
        <w:pStyle w:val="Steps"/>
        <w:rPr>
          <w:rFonts w:cs="Arial"/>
        </w:rPr>
      </w:pPr>
      <w:r w:rsidRPr="007F0FF1">
        <w:rPr>
          <w:rFonts w:cs="Arial"/>
        </w:rPr>
        <w:lastRenderedPageBreak/>
        <w:t>Step 6: Verify basic network connectivity.</w:t>
      </w:r>
    </w:p>
    <w:p w:rsidR="00E27940" w:rsidRPr="007F0FF1" w:rsidRDefault="00E27940" w:rsidP="00E27940">
      <w:pPr>
        <w:pStyle w:val="Substepalpha"/>
        <w:numPr>
          <w:ilvl w:val="0"/>
          <w:numId w:val="36"/>
        </w:numPr>
        <w:rPr>
          <w:rFonts w:cs="Arial"/>
          <w:sz w:val="22"/>
          <w:szCs w:val="22"/>
        </w:rPr>
      </w:pPr>
      <w:r w:rsidRPr="007F0FF1">
        <w:rPr>
          <w:rFonts w:cs="Arial"/>
          <w:sz w:val="22"/>
          <w:szCs w:val="22"/>
        </w:rPr>
        <w:t>Ping from R1 to the R3 Fa0/1 interface at IP address 192.168.3.1.</w:t>
      </w:r>
    </w:p>
    <w:p w:rsidR="00E27940" w:rsidRPr="007F0FF1" w:rsidRDefault="00E27940" w:rsidP="00E27940">
      <w:pPr>
        <w:pStyle w:val="Body2"/>
        <w:spacing w:before="0" w:after="0"/>
        <w:rPr>
          <w:rFonts w:cs="Arial"/>
          <w:sz w:val="22"/>
          <w:szCs w:val="22"/>
          <w:highlight w:val="lightGray"/>
        </w:rPr>
      </w:pPr>
      <w:r w:rsidRPr="007F0FF1">
        <w:rPr>
          <w:rFonts w:cs="Arial"/>
          <w:sz w:val="22"/>
          <w:szCs w:val="22"/>
        </w:rPr>
        <w:t xml:space="preserve">Were the results successful? </w:t>
      </w:r>
    </w:p>
    <w:tbl>
      <w:tblPr>
        <w:tblStyle w:val="TableGrid"/>
        <w:tblW w:w="0" w:type="auto"/>
        <w:tblLook w:val="04A0" w:firstRow="1" w:lastRow="0" w:firstColumn="1" w:lastColumn="0" w:noHBand="0" w:noVBand="1"/>
      </w:tblPr>
      <w:tblGrid>
        <w:gridCol w:w="9017"/>
      </w:tblGrid>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Body2"/>
        <w:spacing w:before="0" w:after="0"/>
        <w:rPr>
          <w:rFonts w:cs="Arial"/>
          <w:sz w:val="22"/>
          <w:szCs w:val="22"/>
        </w:rPr>
      </w:pPr>
    </w:p>
    <w:p w:rsidR="00E27940" w:rsidRPr="007F0FF1" w:rsidRDefault="00E27940" w:rsidP="00E27940">
      <w:pPr>
        <w:pStyle w:val="Body2"/>
        <w:rPr>
          <w:rFonts w:cs="Arial"/>
          <w:sz w:val="22"/>
          <w:szCs w:val="22"/>
        </w:rPr>
      </w:pPr>
      <w:r w:rsidRPr="007F0FF1">
        <w:rPr>
          <w:rFonts w:cs="Arial"/>
          <w:sz w:val="22"/>
          <w:szCs w:val="22"/>
        </w:rPr>
        <w:t xml:space="preserve">If the pings are not successful, troubleshoot the basic device configurations before continuing. </w:t>
      </w:r>
    </w:p>
    <w:p w:rsidR="00E27940" w:rsidRPr="007F0FF1" w:rsidRDefault="00E27940" w:rsidP="00E27940">
      <w:pPr>
        <w:pStyle w:val="Substepalpha"/>
        <w:numPr>
          <w:ilvl w:val="0"/>
          <w:numId w:val="33"/>
        </w:numPr>
        <w:rPr>
          <w:rFonts w:cs="Arial"/>
          <w:sz w:val="22"/>
          <w:szCs w:val="22"/>
        </w:rPr>
      </w:pPr>
      <w:r w:rsidRPr="007F0FF1">
        <w:rPr>
          <w:rFonts w:cs="Arial"/>
          <w:sz w:val="22"/>
          <w:szCs w:val="22"/>
        </w:rPr>
        <w:t>Ping from PC-A on the R1 LAN to PC-C on the R3 LAN.</w:t>
      </w:r>
    </w:p>
    <w:p w:rsidR="00E27940" w:rsidRPr="007F0FF1" w:rsidRDefault="00E27940" w:rsidP="00E27940">
      <w:pPr>
        <w:pStyle w:val="Body2"/>
        <w:rPr>
          <w:rFonts w:cs="Arial"/>
          <w:sz w:val="22"/>
          <w:szCs w:val="22"/>
        </w:rPr>
      </w:pPr>
      <w:r w:rsidRPr="007F0FF1">
        <w:rPr>
          <w:rFonts w:cs="Arial"/>
          <w:sz w:val="22"/>
          <w:szCs w:val="22"/>
        </w:rPr>
        <w:t xml:space="preserve">Were the results successful? </w:t>
      </w:r>
    </w:p>
    <w:tbl>
      <w:tblPr>
        <w:tblStyle w:val="TableGrid"/>
        <w:tblW w:w="0" w:type="auto"/>
        <w:tblLook w:val="04A0" w:firstRow="1" w:lastRow="0" w:firstColumn="1" w:lastColumn="0" w:noHBand="0" w:noVBand="1"/>
      </w:tblPr>
      <w:tblGrid>
        <w:gridCol w:w="9017"/>
      </w:tblGrid>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Body2"/>
        <w:rPr>
          <w:rFonts w:cs="Arial"/>
          <w:sz w:val="22"/>
          <w:szCs w:val="22"/>
        </w:rPr>
      </w:pPr>
    </w:p>
    <w:p w:rsidR="00E27940" w:rsidRPr="007F0FF1" w:rsidRDefault="00E27940" w:rsidP="00B26125">
      <w:pPr>
        <w:pStyle w:val="Body2"/>
        <w:jc w:val="both"/>
        <w:rPr>
          <w:rFonts w:cs="Arial"/>
          <w:sz w:val="22"/>
          <w:szCs w:val="22"/>
        </w:rPr>
      </w:pPr>
      <w:r w:rsidRPr="007F0FF1">
        <w:rPr>
          <w:rFonts w:cs="Arial"/>
          <w:sz w:val="22"/>
          <w:szCs w:val="22"/>
        </w:rPr>
        <w:t xml:space="preserve">If the pings are not successful, troubleshoot the basic device configurations before continuing. </w:t>
      </w:r>
    </w:p>
    <w:p w:rsidR="00E27940" w:rsidRPr="007F0FF1" w:rsidRDefault="00E27940" w:rsidP="00B26125">
      <w:pPr>
        <w:pStyle w:val="Substepalpha"/>
        <w:numPr>
          <w:ilvl w:val="0"/>
          <w:numId w:val="0"/>
        </w:numPr>
        <w:ind w:left="720"/>
        <w:jc w:val="both"/>
        <w:rPr>
          <w:rFonts w:cs="Arial"/>
          <w:sz w:val="22"/>
          <w:szCs w:val="22"/>
        </w:rPr>
      </w:pPr>
      <w:r w:rsidRPr="007F0FF1">
        <w:rPr>
          <w:rFonts w:cs="Arial"/>
          <w:b/>
          <w:sz w:val="22"/>
          <w:szCs w:val="22"/>
        </w:rPr>
        <w:t>Note:</w:t>
      </w:r>
      <w:r w:rsidRPr="007F0FF1">
        <w:rPr>
          <w:rFonts w:cs="Arial"/>
          <w:sz w:val="22"/>
          <w:szCs w:val="22"/>
        </w:rPr>
        <w:t xml:space="preserve"> If you can ping from PC-</w:t>
      </w:r>
      <w:proofErr w:type="gramStart"/>
      <w:r w:rsidRPr="007F0FF1">
        <w:rPr>
          <w:rFonts w:cs="Arial"/>
          <w:sz w:val="22"/>
          <w:szCs w:val="22"/>
        </w:rPr>
        <w:t>A to</w:t>
      </w:r>
      <w:proofErr w:type="gramEnd"/>
      <w:r w:rsidRPr="007F0FF1">
        <w:rPr>
          <w:rFonts w:cs="Arial"/>
          <w:sz w:val="22"/>
          <w:szCs w:val="22"/>
        </w:rPr>
        <w:t xml:space="preserve"> PC-C, you have demonstrated that the EIGRP routing protocol is configured and functioning correctly. If you cannot ping but the device interfaces are up and IP addresses are correct, use the </w:t>
      </w:r>
      <w:r w:rsidRPr="007F0FF1">
        <w:rPr>
          <w:rStyle w:val="CommandTagBoldChar"/>
          <w:rFonts w:ascii="Arial" w:hAnsi="Arial" w:cs="Arial"/>
          <w:sz w:val="22"/>
          <w:szCs w:val="22"/>
        </w:rPr>
        <w:t>show run</w:t>
      </w:r>
      <w:r w:rsidRPr="007F0FF1">
        <w:rPr>
          <w:rFonts w:cs="Arial"/>
          <w:sz w:val="22"/>
          <w:szCs w:val="22"/>
        </w:rPr>
        <w:t xml:space="preserve"> and </w:t>
      </w:r>
      <w:r w:rsidRPr="007F0FF1">
        <w:rPr>
          <w:rStyle w:val="CommandTagBoldChar"/>
          <w:rFonts w:ascii="Arial" w:hAnsi="Arial" w:cs="Arial"/>
          <w:sz w:val="22"/>
          <w:szCs w:val="22"/>
        </w:rPr>
        <w:t xml:space="preserve">show </w:t>
      </w:r>
      <w:proofErr w:type="spellStart"/>
      <w:r w:rsidRPr="007F0FF1">
        <w:rPr>
          <w:rStyle w:val="CommandTagBoldChar"/>
          <w:rFonts w:ascii="Arial" w:hAnsi="Arial" w:cs="Arial"/>
          <w:sz w:val="22"/>
          <w:szCs w:val="22"/>
        </w:rPr>
        <w:t>ip</w:t>
      </w:r>
      <w:proofErr w:type="spellEnd"/>
      <w:r w:rsidRPr="007F0FF1">
        <w:rPr>
          <w:rStyle w:val="CommandTagBoldChar"/>
          <w:rFonts w:ascii="Arial" w:hAnsi="Arial" w:cs="Arial"/>
          <w:sz w:val="22"/>
          <w:szCs w:val="22"/>
        </w:rPr>
        <w:t xml:space="preserve"> route</w:t>
      </w:r>
      <w:r w:rsidRPr="007F0FF1">
        <w:rPr>
          <w:rFonts w:cs="Arial"/>
          <w:sz w:val="22"/>
          <w:szCs w:val="22"/>
        </w:rPr>
        <w:t xml:space="preserve"> commands to help identify routing protocol-related problems.</w:t>
      </w:r>
    </w:p>
    <w:p w:rsidR="00E27940" w:rsidRPr="007F0FF1" w:rsidRDefault="00E27940" w:rsidP="00E27940">
      <w:pPr>
        <w:pStyle w:val="Steps"/>
        <w:rPr>
          <w:rFonts w:cs="Arial"/>
        </w:rPr>
      </w:pPr>
      <w:r w:rsidRPr="007F0FF1">
        <w:rPr>
          <w:rFonts w:cs="Arial"/>
        </w:rPr>
        <w:t>Step 7: Configure a minimum password length.</w:t>
      </w:r>
    </w:p>
    <w:p w:rsidR="00E27940" w:rsidRPr="007F0FF1" w:rsidRDefault="00E27940" w:rsidP="00B26125">
      <w:pPr>
        <w:autoSpaceDE w:val="0"/>
        <w:autoSpaceDN w:val="0"/>
        <w:adjustRightInd w:val="0"/>
        <w:ind w:left="720"/>
        <w:jc w:val="both"/>
        <w:rPr>
          <w:rFonts w:ascii="Arial" w:hAnsi="Arial" w:cs="Arial"/>
        </w:rPr>
      </w:pPr>
      <w:r w:rsidRPr="007F0FF1">
        <w:rPr>
          <w:rFonts w:ascii="Arial" w:hAnsi="Arial" w:cs="Arial"/>
          <w:b/>
        </w:rPr>
        <w:t>Note:</w:t>
      </w:r>
      <w:r w:rsidRPr="007F0FF1">
        <w:rPr>
          <w:rFonts w:ascii="Arial" w:hAnsi="Arial" w:cs="Arial"/>
        </w:rPr>
        <w:t xml:space="preserve"> Passwords in this lab are set to a minimum of 10 characters but are relatively simple for the benefit of performing the lab. More complex passwords are recommended in a production network. </w:t>
      </w:r>
    </w:p>
    <w:p w:rsidR="00E27940" w:rsidRPr="007F0FF1" w:rsidRDefault="00E27940" w:rsidP="00B26125">
      <w:pPr>
        <w:pStyle w:val="Substepalpha"/>
        <w:numPr>
          <w:ilvl w:val="0"/>
          <w:numId w:val="0"/>
        </w:numPr>
        <w:ind w:left="720"/>
        <w:jc w:val="both"/>
        <w:rPr>
          <w:rFonts w:cs="Arial"/>
          <w:sz w:val="22"/>
          <w:szCs w:val="22"/>
        </w:rPr>
      </w:pPr>
      <w:r w:rsidRPr="007F0FF1">
        <w:rPr>
          <w:rFonts w:cs="Arial"/>
          <w:sz w:val="22"/>
          <w:szCs w:val="22"/>
        </w:rPr>
        <w:t xml:space="preserve">Use the </w:t>
      </w:r>
      <w:r w:rsidRPr="007F0FF1">
        <w:rPr>
          <w:rFonts w:cs="Arial"/>
          <w:b/>
          <w:sz w:val="22"/>
          <w:szCs w:val="22"/>
        </w:rPr>
        <w:t>security passwords</w:t>
      </w:r>
      <w:r w:rsidRPr="007F0FF1">
        <w:rPr>
          <w:rFonts w:cs="Arial"/>
          <w:sz w:val="22"/>
          <w:szCs w:val="22"/>
        </w:rPr>
        <w:t xml:space="preserve"> command to set a minimum password length of 10 characters.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security passwords min-length 10</w:t>
      </w:r>
    </w:p>
    <w:p w:rsidR="00E27940" w:rsidRPr="007F0FF1" w:rsidRDefault="00E27940" w:rsidP="00E27940">
      <w:pPr>
        <w:pStyle w:val="Steps"/>
        <w:rPr>
          <w:rFonts w:cs="Arial"/>
        </w:rPr>
      </w:pPr>
      <w:r w:rsidRPr="007F0FF1">
        <w:rPr>
          <w:rFonts w:cs="Arial"/>
        </w:rPr>
        <w:t xml:space="preserve">Step 8: Configure the basic console and </w:t>
      </w:r>
      <w:proofErr w:type="spellStart"/>
      <w:r w:rsidRPr="007F0FF1">
        <w:rPr>
          <w:rFonts w:cs="Arial"/>
        </w:rPr>
        <w:t>vty</w:t>
      </w:r>
      <w:proofErr w:type="spellEnd"/>
      <w:r w:rsidRPr="007F0FF1">
        <w:rPr>
          <w:rFonts w:cs="Arial"/>
        </w:rPr>
        <w:t xml:space="preserve"> lines.</w:t>
      </w:r>
    </w:p>
    <w:p w:rsidR="00E27940" w:rsidRPr="007F0FF1" w:rsidRDefault="00E27940" w:rsidP="00B26125">
      <w:pPr>
        <w:pStyle w:val="Substepalpha"/>
        <w:numPr>
          <w:ilvl w:val="0"/>
          <w:numId w:val="5"/>
        </w:numPr>
        <w:jc w:val="both"/>
        <w:rPr>
          <w:rFonts w:cs="Arial"/>
          <w:sz w:val="22"/>
          <w:szCs w:val="22"/>
        </w:rPr>
      </w:pPr>
      <w:r w:rsidRPr="007F0FF1">
        <w:rPr>
          <w:rFonts w:cs="Arial"/>
          <w:sz w:val="22"/>
          <w:szCs w:val="22"/>
        </w:rPr>
        <w:t xml:space="preserve">Configure a console password and enable login for router R1. For additional security, the </w:t>
      </w:r>
      <w:r w:rsidRPr="007F0FF1">
        <w:rPr>
          <w:rStyle w:val="CommandTagBoldChar"/>
          <w:rFonts w:ascii="Arial" w:hAnsi="Arial" w:cs="Arial"/>
          <w:sz w:val="22"/>
          <w:szCs w:val="22"/>
        </w:rPr>
        <w:t>exec-timeout</w:t>
      </w:r>
      <w:r w:rsidRPr="007F0FF1">
        <w:rPr>
          <w:rFonts w:cs="Arial"/>
          <w:sz w:val="22"/>
          <w:szCs w:val="22"/>
        </w:rPr>
        <w:t xml:space="preserve"> command causes the line to log out after 5 minutes of inactivity. The </w:t>
      </w:r>
      <w:r w:rsidRPr="007F0FF1">
        <w:rPr>
          <w:rStyle w:val="CommandTagBoldChar"/>
          <w:rFonts w:ascii="Arial" w:hAnsi="Arial" w:cs="Arial"/>
          <w:sz w:val="22"/>
          <w:szCs w:val="22"/>
        </w:rPr>
        <w:t>logging synchronous</w:t>
      </w:r>
      <w:r w:rsidRPr="007F0FF1">
        <w:rPr>
          <w:rFonts w:cs="Arial"/>
          <w:sz w:val="22"/>
          <w:szCs w:val="22"/>
        </w:rPr>
        <w:t xml:space="preserve"> command prevents console messages from interrupting command entry.</w:t>
      </w:r>
    </w:p>
    <w:p w:rsidR="00E27940" w:rsidRPr="007F0FF1" w:rsidRDefault="00E27940" w:rsidP="00B26125">
      <w:pPr>
        <w:pStyle w:val="Body2"/>
        <w:jc w:val="both"/>
        <w:rPr>
          <w:rFonts w:cs="Arial"/>
          <w:sz w:val="22"/>
          <w:szCs w:val="22"/>
        </w:rPr>
      </w:pPr>
      <w:r w:rsidRPr="007F0FF1">
        <w:rPr>
          <w:rFonts w:cs="Arial"/>
          <w:b/>
          <w:sz w:val="22"/>
          <w:szCs w:val="22"/>
        </w:rPr>
        <w:t>Note:</w:t>
      </w:r>
      <w:r w:rsidRPr="007F0FF1">
        <w:rPr>
          <w:rFonts w:cs="Arial"/>
          <w:sz w:val="22"/>
          <w:szCs w:val="22"/>
        </w:rPr>
        <w:t xml:space="preserve"> To avoid repetitive logins during this lab, the </w:t>
      </w:r>
      <w:r w:rsidRPr="007F0FF1">
        <w:rPr>
          <w:rStyle w:val="CommandTagBoldChar"/>
          <w:rFonts w:ascii="Arial" w:hAnsi="Arial" w:cs="Arial"/>
          <w:sz w:val="22"/>
          <w:szCs w:val="22"/>
        </w:rPr>
        <w:t>exec-timeout</w:t>
      </w:r>
      <w:r w:rsidRPr="007F0FF1">
        <w:rPr>
          <w:rFonts w:cs="Arial"/>
          <w:sz w:val="22"/>
          <w:szCs w:val="22"/>
        </w:rPr>
        <w:t xml:space="preserve"> can be set to 0 0, which prevents it from expiring. However, this is not considered a good security practice.</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line console 0</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-line)#</w:t>
      </w:r>
      <w:r w:rsidRPr="007F0FF1">
        <w:rPr>
          <w:rStyle w:val="CommandTagBoldChar"/>
          <w:rFonts w:ascii="Arial" w:hAnsi="Arial" w:cs="Arial"/>
        </w:rPr>
        <w:t xml:space="preserve">password </w:t>
      </w:r>
      <w:proofErr w:type="spellStart"/>
      <w:r w:rsidRPr="007F0FF1">
        <w:rPr>
          <w:rStyle w:val="CommandTagBoldChar"/>
          <w:rFonts w:ascii="Arial" w:hAnsi="Arial" w:cs="Arial"/>
        </w:rPr>
        <w:t>ciscoconpass</w:t>
      </w:r>
      <w:proofErr w:type="spellEnd"/>
    </w:p>
    <w:p w:rsidR="00E27940" w:rsidRPr="007F0FF1" w:rsidRDefault="00E27940" w:rsidP="00E27940">
      <w:pPr>
        <w:autoSpaceDE w:val="0"/>
        <w:autoSpaceDN w:val="0"/>
        <w:adjustRightInd w:val="0"/>
        <w:ind w:left="720" w:firstLine="720"/>
        <w:rPr>
          <w:rFonts w:ascii="Arial" w:hAnsi="Arial" w:cs="Arial"/>
          <w:b/>
          <w:bCs/>
          <w:szCs w:val="20"/>
        </w:rPr>
      </w:pPr>
      <w:proofErr w:type="gramStart"/>
      <w:r w:rsidRPr="007F0FF1">
        <w:rPr>
          <w:rFonts w:ascii="Arial" w:hAnsi="Arial" w:cs="Arial"/>
          <w:szCs w:val="20"/>
        </w:rPr>
        <w:t>R1(</w:t>
      </w:r>
      <w:proofErr w:type="spellStart"/>
      <w:proofErr w:type="gramEnd"/>
      <w:r w:rsidRPr="007F0FF1">
        <w:rPr>
          <w:rFonts w:ascii="Arial" w:hAnsi="Arial" w:cs="Arial"/>
          <w:szCs w:val="20"/>
        </w:rPr>
        <w:t>config</w:t>
      </w:r>
      <w:proofErr w:type="spellEnd"/>
      <w:r w:rsidRPr="007F0FF1">
        <w:rPr>
          <w:rFonts w:ascii="Arial" w:hAnsi="Arial" w:cs="Arial"/>
          <w:szCs w:val="20"/>
        </w:rPr>
        <w:t>-line)#</w:t>
      </w:r>
      <w:r w:rsidRPr="007F0FF1">
        <w:rPr>
          <w:rFonts w:ascii="Arial" w:hAnsi="Arial" w:cs="Arial"/>
          <w:b/>
          <w:bCs/>
          <w:szCs w:val="20"/>
        </w:rPr>
        <w:t>exec-timeout 5 0</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-line)#</w:t>
      </w:r>
      <w:r w:rsidRPr="007F0FF1">
        <w:rPr>
          <w:rStyle w:val="CommandTagBoldChar"/>
          <w:rFonts w:ascii="Arial" w:hAnsi="Arial" w:cs="Arial"/>
        </w:rPr>
        <w:t>login</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-line)#</w:t>
      </w:r>
      <w:r w:rsidRPr="007F0FF1">
        <w:rPr>
          <w:rStyle w:val="CommandTagBoldChar"/>
          <w:rFonts w:ascii="Arial" w:hAnsi="Arial" w:cs="Arial"/>
        </w:rPr>
        <w:t>logging synchronous</w:t>
      </w:r>
    </w:p>
    <w:p w:rsidR="00E27940" w:rsidRPr="007F0FF1" w:rsidRDefault="00E27940" w:rsidP="00E27940">
      <w:pPr>
        <w:pStyle w:val="Substepalpha"/>
        <w:numPr>
          <w:ilvl w:val="0"/>
          <w:numId w:val="5"/>
        </w:numPr>
        <w:rPr>
          <w:rFonts w:cs="Arial"/>
          <w:sz w:val="22"/>
          <w:szCs w:val="22"/>
        </w:rPr>
      </w:pPr>
      <w:r w:rsidRPr="007F0FF1">
        <w:rPr>
          <w:rFonts w:cs="Arial"/>
          <w:sz w:val="22"/>
          <w:szCs w:val="22"/>
        </w:rPr>
        <w:t xml:space="preserve">Configure the password on the </w:t>
      </w:r>
      <w:proofErr w:type="spellStart"/>
      <w:r w:rsidRPr="007F0FF1">
        <w:rPr>
          <w:rFonts w:cs="Arial"/>
          <w:sz w:val="22"/>
          <w:szCs w:val="22"/>
        </w:rPr>
        <w:t>vty</w:t>
      </w:r>
      <w:proofErr w:type="spellEnd"/>
      <w:r w:rsidRPr="007F0FF1">
        <w:rPr>
          <w:rFonts w:cs="Arial"/>
          <w:sz w:val="22"/>
          <w:szCs w:val="22"/>
        </w:rPr>
        <w:t xml:space="preserve"> lines for router R1.</w:t>
      </w:r>
    </w:p>
    <w:p w:rsidR="00E27940" w:rsidRPr="007F0FF1" w:rsidRDefault="00E27940" w:rsidP="00E27940">
      <w:pPr>
        <w:pStyle w:val="Commandlineindent"/>
        <w:tabs>
          <w:tab w:val="left" w:pos="4590"/>
        </w:tabs>
        <w:rPr>
          <w:rFonts w:ascii="Arial" w:hAnsi="Arial" w:cs="Arial"/>
        </w:rPr>
      </w:pPr>
      <w:proofErr w:type="gramStart"/>
      <w:r w:rsidRPr="007F0FF1">
        <w:rPr>
          <w:rFonts w:ascii="Arial" w:hAnsi="Arial" w:cs="Arial"/>
        </w:rPr>
        <w:lastRenderedPageBreak/>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line </w:t>
      </w:r>
      <w:proofErr w:type="spellStart"/>
      <w:r w:rsidRPr="007F0FF1">
        <w:rPr>
          <w:rStyle w:val="CommandTagBoldChar"/>
          <w:rFonts w:ascii="Arial" w:hAnsi="Arial" w:cs="Arial"/>
        </w:rPr>
        <w:t>vty</w:t>
      </w:r>
      <w:proofErr w:type="spellEnd"/>
      <w:r w:rsidRPr="007F0FF1">
        <w:rPr>
          <w:rStyle w:val="CommandTagBoldChar"/>
          <w:rFonts w:ascii="Arial" w:hAnsi="Arial" w:cs="Arial"/>
        </w:rPr>
        <w:t xml:space="preserve"> 0 4</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-line)#</w:t>
      </w:r>
      <w:r w:rsidRPr="007F0FF1">
        <w:rPr>
          <w:rStyle w:val="CommandTagBoldChar"/>
          <w:rFonts w:ascii="Arial" w:hAnsi="Arial" w:cs="Arial"/>
        </w:rPr>
        <w:t xml:space="preserve">password </w:t>
      </w:r>
      <w:proofErr w:type="spellStart"/>
      <w:r w:rsidRPr="007F0FF1">
        <w:rPr>
          <w:rStyle w:val="CommandTagBoldChar"/>
          <w:rFonts w:ascii="Arial" w:hAnsi="Arial" w:cs="Arial"/>
        </w:rPr>
        <w:t>ciscovtypass</w:t>
      </w:r>
      <w:proofErr w:type="spellEnd"/>
    </w:p>
    <w:p w:rsidR="00E27940" w:rsidRPr="007F0FF1" w:rsidRDefault="00E27940" w:rsidP="00E27940">
      <w:pPr>
        <w:autoSpaceDE w:val="0"/>
        <w:autoSpaceDN w:val="0"/>
        <w:adjustRightInd w:val="0"/>
        <w:ind w:left="720" w:firstLine="720"/>
        <w:rPr>
          <w:rFonts w:ascii="Arial" w:hAnsi="Arial" w:cs="Arial"/>
          <w:b/>
          <w:bCs/>
          <w:szCs w:val="20"/>
        </w:rPr>
      </w:pPr>
      <w:proofErr w:type="gramStart"/>
      <w:r w:rsidRPr="007F0FF1">
        <w:rPr>
          <w:rFonts w:ascii="Arial" w:hAnsi="Arial" w:cs="Arial"/>
          <w:szCs w:val="20"/>
        </w:rPr>
        <w:t>R1(</w:t>
      </w:r>
      <w:proofErr w:type="spellStart"/>
      <w:proofErr w:type="gramEnd"/>
      <w:r w:rsidRPr="007F0FF1">
        <w:rPr>
          <w:rFonts w:ascii="Arial" w:hAnsi="Arial" w:cs="Arial"/>
          <w:szCs w:val="20"/>
        </w:rPr>
        <w:t>config</w:t>
      </w:r>
      <w:proofErr w:type="spellEnd"/>
      <w:r w:rsidRPr="007F0FF1">
        <w:rPr>
          <w:rFonts w:ascii="Arial" w:hAnsi="Arial" w:cs="Arial"/>
          <w:szCs w:val="20"/>
        </w:rPr>
        <w:t>-line)#</w:t>
      </w:r>
      <w:r w:rsidRPr="007F0FF1">
        <w:rPr>
          <w:rFonts w:ascii="Arial" w:hAnsi="Arial" w:cs="Arial"/>
          <w:b/>
          <w:bCs/>
          <w:szCs w:val="20"/>
        </w:rPr>
        <w:t>exec-timeout 5 0</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-line)#</w:t>
      </w:r>
      <w:r w:rsidRPr="007F0FF1">
        <w:rPr>
          <w:rStyle w:val="CommandTagBoldChar"/>
          <w:rFonts w:ascii="Arial" w:hAnsi="Arial" w:cs="Arial"/>
        </w:rPr>
        <w:t>login</w:t>
      </w:r>
    </w:p>
    <w:p w:rsidR="00E27940" w:rsidRPr="007F0FF1" w:rsidRDefault="00E27940" w:rsidP="00E27940">
      <w:pPr>
        <w:pStyle w:val="Substepalpha"/>
        <w:numPr>
          <w:ilvl w:val="0"/>
          <w:numId w:val="5"/>
        </w:numPr>
        <w:rPr>
          <w:rFonts w:cs="Arial"/>
          <w:sz w:val="22"/>
          <w:szCs w:val="22"/>
        </w:rPr>
      </w:pPr>
      <w:r w:rsidRPr="007F0FF1">
        <w:rPr>
          <w:rFonts w:cs="Arial"/>
          <w:sz w:val="22"/>
          <w:szCs w:val="22"/>
        </w:rPr>
        <w:t>Repeat these configurations on both R2 and R3.</w:t>
      </w:r>
    </w:p>
    <w:p w:rsidR="00E27940" w:rsidRPr="007F0FF1" w:rsidRDefault="00E27940" w:rsidP="00E27940">
      <w:pPr>
        <w:pStyle w:val="Steps"/>
        <w:rPr>
          <w:rFonts w:cs="Arial"/>
        </w:rPr>
      </w:pPr>
      <w:r w:rsidRPr="007F0FF1">
        <w:rPr>
          <w:rFonts w:cs="Arial"/>
        </w:rPr>
        <w:t>Step 9: Encrypt clear text passwords.</w:t>
      </w:r>
    </w:p>
    <w:p w:rsidR="00E27940" w:rsidRPr="007F0FF1" w:rsidRDefault="00E27940" w:rsidP="00B26125">
      <w:pPr>
        <w:pStyle w:val="Substepalpha"/>
        <w:numPr>
          <w:ilvl w:val="0"/>
          <w:numId w:val="6"/>
        </w:numPr>
        <w:jc w:val="both"/>
        <w:rPr>
          <w:rFonts w:cs="Arial"/>
          <w:sz w:val="22"/>
          <w:szCs w:val="22"/>
        </w:rPr>
      </w:pPr>
      <w:r w:rsidRPr="007F0FF1">
        <w:rPr>
          <w:rFonts w:cs="Arial"/>
          <w:sz w:val="22"/>
          <w:szCs w:val="22"/>
        </w:rPr>
        <w:t xml:space="preserve">Use the </w:t>
      </w:r>
      <w:r w:rsidRPr="007F0FF1">
        <w:rPr>
          <w:rFonts w:cs="Arial"/>
          <w:b/>
          <w:sz w:val="22"/>
          <w:szCs w:val="22"/>
        </w:rPr>
        <w:t>service password-encryption</w:t>
      </w:r>
      <w:r w:rsidRPr="007F0FF1">
        <w:rPr>
          <w:rFonts w:cs="Arial"/>
          <w:sz w:val="22"/>
          <w:szCs w:val="22"/>
        </w:rPr>
        <w:t xml:space="preserve"> command to encrypt the console, aux, and </w:t>
      </w:r>
      <w:proofErr w:type="spellStart"/>
      <w:r w:rsidRPr="007F0FF1">
        <w:rPr>
          <w:rFonts w:cs="Arial"/>
          <w:sz w:val="22"/>
          <w:szCs w:val="22"/>
        </w:rPr>
        <w:t>vty</w:t>
      </w:r>
      <w:proofErr w:type="spellEnd"/>
      <w:r w:rsidRPr="007F0FF1">
        <w:rPr>
          <w:rFonts w:cs="Arial"/>
          <w:sz w:val="22"/>
          <w:szCs w:val="22"/>
        </w:rPr>
        <w:t xml:space="preserve"> passwords.</w:t>
      </w:r>
    </w:p>
    <w:p w:rsidR="00E27940" w:rsidRPr="007F0FF1" w:rsidRDefault="00E27940" w:rsidP="00B26125">
      <w:pPr>
        <w:pStyle w:val="Bullet10"/>
        <w:tabs>
          <w:tab w:val="clear" w:pos="720"/>
        </w:tabs>
        <w:ind w:firstLine="720"/>
        <w:jc w:val="both"/>
        <w:rPr>
          <w:rFonts w:cs="Arial"/>
        </w:rPr>
      </w:pPr>
      <w:proofErr w:type="gramStart"/>
      <w:r w:rsidRPr="007F0FF1">
        <w:rPr>
          <w:rStyle w:val="CommandlineindentChar"/>
          <w:rFonts w:ascii="Arial" w:hAnsi="Arial" w:cs="Arial"/>
        </w:rPr>
        <w:t>R1(</w:t>
      </w:r>
      <w:proofErr w:type="spellStart"/>
      <w:proofErr w:type="gramEnd"/>
      <w:r w:rsidRPr="007F0FF1">
        <w:rPr>
          <w:rStyle w:val="CommandlineindentChar"/>
          <w:rFonts w:ascii="Arial" w:hAnsi="Arial" w:cs="Arial"/>
        </w:rPr>
        <w:t>config</w:t>
      </w:r>
      <w:proofErr w:type="spellEnd"/>
      <w:r w:rsidRPr="007F0FF1">
        <w:rPr>
          <w:rStyle w:val="CommandlineindentChar"/>
          <w:rFonts w:ascii="Arial" w:hAnsi="Arial" w:cs="Arial"/>
        </w:rPr>
        <w:t>)#</w:t>
      </w:r>
      <w:r w:rsidRPr="007F0FF1">
        <w:rPr>
          <w:rStyle w:val="CommandTagBoldChar"/>
          <w:rFonts w:ascii="Arial" w:hAnsi="Arial" w:cs="Arial"/>
        </w:rPr>
        <w:t>service password-encryption</w:t>
      </w:r>
    </w:p>
    <w:p w:rsidR="00E27940" w:rsidRPr="007F0FF1" w:rsidRDefault="00E27940" w:rsidP="00B26125">
      <w:pPr>
        <w:pStyle w:val="Substepalpha"/>
        <w:numPr>
          <w:ilvl w:val="0"/>
          <w:numId w:val="5"/>
        </w:numPr>
        <w:jc w:val="both"/>
        <w:rPr>
          <w:rFonts w:cs="Arial"/>
          <w:sz w:val="22"/>
          <w:szCs w:val="22"/>
        </w:rPr>
      </w:pPr>
      <w:r w:rsidRPr="007F0FF1">
        <w:rPr>
          <w:rFonts w:cs="Arial"/>
          <w:sz w:val="22"/>
          <w:szCs w:val="22"/>
        </w:rPr>
        <w:t xml:space="preserve">Issue the </w:t>
      </w:r>
      <w:r w:rsidRPr="007F0FF1">
        <w:rPr>
          <w:rStyle w:val="CommandTagBoldChar"/>
          <w:rFonts w:ascii="Arial" w:hAnsi="Arial" w:cs="Arial"/>
          <w:sz w:val="22"/>
          <w:szCs w:val="22"/>
        </w:rPr>
        <w:t>show run</w:t>
      </w:r>
      <w:r w:rsidRPr="007F0FF1">
        <w:rPr>
          <w:rFonts w:cs="Arial"/>
          <w:sz w:val="22"/>
          <w:szCs w:val="22"/>
        </w:rPr>
        <w:t xml:space="preserve"> command. Can you read the console, aux, and </w:t>
      </w:r>
      <w:proofErr w:type="spellStart"/>
      <w:r w:rsidRPr="007F0FF1">
        <w:rPr>
          <w:rFonts w:cs="Arial"/>
          <w:sz w:val="22"/>
          <w:szCs w:val="22"/>
        </w:rPr>
        <w:t>vty</w:t>
      </w:r>
      <w:proofErr w:type="spellEnd"/>
      <w:r w:rsidRPr="007F0FF1">
        <w:rPr>
          <w:rFonts w:cs="Arial"/>
          <w:sz w:val="22"/>
          <w:szCs w:val="22"/>
        </w:rPr>
        <w:t xml:space="preserve"> passwords? Why or why not?</w:t>
      </w:r>
    </w:p>
    <w:tbl>
      <w:tblPr>
        <w:tblStyle w:val="TableGrid"/>
        <w:tblW w:w="0" w:type="auto"/>
        <w:tblLook w:val="04A0" w:firstRow="1" w:lastRow="0" w:firstColumn="1" w:lastColumn="0" w:noHBand="0" w:noVBand="1"/>
      </w:tblPr>
      <w:tblGrid>
        <w:gridCol w:w="9017"/>
      </w:tblGrid>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6"/>
        </w:numPr>
        <w:rPr>
          <w:rFonts w:cs="Arial"/>
          <w:sz w:val="22"/>
          <w:szCs w:val="22"/>
        </w:rPr>
      </w:pPr>
      <w:r w:rsidRPr="007F0FF1">
        <w:rPr>
          <w:rFonts w:cs="Arial"/>
          <w:sz w:val="22"/>
          <w:szCs w:val="22"/>
        </w:rPr>
        <w:t>Repeat this configuration on both R2 and R3.</w:t>
      </w:r>
    </w:p>
    <w:p w:rsidR="00E27940" w:rsidRPr="007F0FF1" w:rsidRDefault="00E27940" w:rsidP="00E27940">
      <w:pPr>
        <w:pStyle w:val="Steps"/>
        <w:rPr>
          <w:rFonts w:cs="Arial"/>
        </w:rPr>
      </w:pPr>
      <w:r w:rsidRPr="007F0FF1">
        <w:rPr>
          <w:rFonts w:cs="Arial"/>
        </w:rPr>
        <w:t>Step 10: Save the basic running configuration for all three routers.</w:t>
      </w:r>
    </w:p>
    <w:p w:rsidR="00E27940" w:rsidRPr="007F0FF1" w:rsidRDefault="00E27940" w:rsidP="00B26125">
      <w:pPr>
        <w:pStyle w:val="Substepalpha"/>
        <w:numPr>
          <w:ilvl w:val="0"/>
          <w:numId w:val="26"/>
        </w:numPr>
        <w:jc w:val="both"/>
        <w:rPr>
          <w:rFonts w:cs="Arial"/>
          <w:sz w:val="22"/>
          <w:szCs w:val="22"/>
        </w:rPr>
      </w:pPr>
      <w:r w:rsidRPr="007F0FF1">
        <w:rPr>
          <w:rFonts w:cs="Arial"/>
          <w:sz w:val="22"/>
          <w:szCs w:val="22"/>
        </w:rPr>
        <w:t>Save the running configuration to the startup configuration from the privileged EXEC prompt.</w:t>
      </w:r>
    </w:p>
    <w:p w:rsidR="00E27940" w:rsidRPr="007F0FF1" w:rsidRDefault="00E27940" w:rsidP="00E27940">
      <w:pPr>
        <w:pStyle w:val="Commandlineindent"/>
        <w:rPr>
          <w:rFonts w:ascii="Arial" w:hAnsi="Arial" w:cs="Arial"/>
        </w:rPr>
      </w:pPr>
      <w:r w:rsidRPr="007F0FF1">
        <w:rPr>
          <w:rFonts w:ascii="Arial" w:hAnsi="Arial" w:cs="Arial"/>
        </w:rPr>
        <w:t>R1#</w:t>
      </w:r>
      <w:r w:rsidRPr="007F0FF1">
        <w:rPr>
          <w:rStyle w:val="CommandTagBoldChar"/>
          <w:rFonts w:ascii="Arial" w:hAnsi="Arial" w:cs="Arial"/>
        </w:rPr>
        <w:t>copy running-</w:t>
      </w:r>
      <w:proofErr w:type="spellStart"/>
      <w:r w:rsidRPr="007F0FF1">
        <w:rPr>
          <w:rStyle w:val="CommandTagBoldChar"/>
          <w:rFonts w:ascii="Arial" w:hAnsi="Arial" w:cs="Arial"/>
        </w:rPr>
        <w:t>config</w:t>
      </w:r>
      <w:proofErr w:type="spellEnd"/>
      <w:r w:rsidRPr="007F0FF1">
        <w:rPr>
          <w:rStyle w:val="CommandTagBoldChar"/>
          <w:rFonts w:ascii="Arial" w:hAnsi="Arial" w:cs="Arial"/>
        </w:rPr>
        <w:t xml:space="preserve"> startup-</w:t>
      </w:r>
      <w:proofErr w:type="spellStart"/>
      <w:r w:rsidRPr="007F0FF1">
        <w:rPr>
          <w:rStyle w:val="CommandTagBoldChar"/>
          <w:rFonts w:ascii="Arial" w:hAnsi="Arial" w:cs="Arial"/>
        </w:rPr>
        <w:t>config</w:t>
      </w:r>
      <w:proofErr w:type="spellEnd"/>
    </w:p>
    <w:p w:rsidR="00E27940" w:rsidRPr="007F0FF1" w:rsidRDefault="00E27940" w:rsidP="00E27940">
      <w:pPr>
        <w:pStyle w:val="Steps"/>
        <w:rPr>
          <w:rFonts w:cs="Arial"/>
          <w:color w:val="000000" w:themeColor="text1"/>
        </w:rPr>
      </w:pPr>
      <w:r w:rsidRPr="007F0FF1">
        <w:rPr>
          <w:rFonts w:cs="Arial"/>
          <w:color w:val="000000" w:themeColor="text1"/>
        </w:rPr>
        <w:t>Step 11: Save the configuration on R1 and R3 for later restoration.</w:t>
      </w:r>
    </w:p>
    <w:p w:rsidR="00E27940" w:rsidRPr="007F0FF1" w:rsidRDefault="00E27940" w:rsidP="00B26125">
      <w:pPr>
        <w:pStyle w:val="Substepalpha"/>
        <w:numPr>
          <w:ilvl w:val="0"/>
          <w:numId w:val="0"/>
        </w:numPr>
        <w:ind w:left="720"/>
        <w:jc w:val="both"/>
        <w:rPr>
          <w:rFonts w:cs="Arial"/>
          <w:color w:val="000000" w:themeColor="text1"/>
          <w:sz w:val="22"/>
          <w:szCs w:val="22"/>
        </w:rPr>
      </w:pPr>
      <w:r w:rsidRPr="007F0FF1">
        <w:rPr>
          <w:rFonts w:cs="Arial"/>
          <w:color w:val="000000" w:themeColor="text1"/>
          <w:sz w:val="22"/>
          <w:szCs w:val="22"/>
        </w:rPr>
        <w:t>Use HyperTerminal or another means such as copy and paste to save the R1 and R3 running configurations from Part 1 of this lab and edit them so that they can be used to restore the routers in Part 3 of the lab to configure the VPN with SDM.</w:t>
      </w:r>
    </w:p>
    <w:p w:rsidR="00E27940" w:rsidRPr="007F0FF1" w:rsidRDefault="00E27940" w:rsidP="00B26125">
      <w:pPr>
        <w:pStyle w:val="Substepalpha"/>
        <w:numPr>
          <w:ilvl w:val="0"/>
          <w:numId w:val="0"/>
        </w:numPr>
        <w:ind w:left="720"/>
        <w:jc w:val="both"/>
        <w:rPr>
          <w:rFonts w:cs="Arial"/>
          <w:color w:val="000000" w:themeColor="text1"/>
          <w:sz w:val="22"/>
          <w:szCs w:val="22"/>
        </w:rPr>
      </w:pPr>
      <w:r w:rsidRPr="007F0FF1">
        <w:rPr>
          <w:rFonts w:cs="Arial"/>
          <w:b/>
          <w:color w:val="000000" w:themeColor="text1"/>
          <w:sz w:val="22"/>
          <w:szCs w:val="22"/>
        </w:rPr>
        <w:t>Note:</w:t>
      </w:r>
      <w:r w:rsidRPr="007F0FF1">
        <w:rPr>
          <w:rFonts w:cs="Arial"/>
          <w:color w:val="000000" w:themeColor="text1"/>
          <w:sz w:val="22"/>
          <w:szCs w:val="22"/>
        </w:rPr>
        <w:t xml:space="preserve"> When editing the captured running </w:t>
      </w:r>
      <w:proofErr w:type="spellStart"/>
      <w:r w:rsidRPr="007F0FF1">
        <w:rPr>
          <w:rFonts w:cs="Arial"/>
          <w:color w:val="000000" w:themeColor="text1"/>
          <w:sz w:val="22"/>
          <w:szCs w:val="22"/>
        </w:rPr>
        <w:t>config</w:t>
      </w:r>
      <w:proofErr w:type="spellEnd"/>
      <w:r w:rsidRPr="007F0FF1">
        <w:rPr>
          <w:rFonts w:cs="Arial"/>
          <w:color w:val="000000" w:themeColor="text1"/>
          <w:sz w:val="22"/>
          <w:szCs w:val="22"/>
        </w:rPr>
        <w:t xml:space="preserve"> text, remove all occurrences of “- - More - -.” Remove any commands that are not related to the items you configured in Part 1 of the lab, such as the Cisco IOS version number, no service pad, and so on. Many commands are entered automatically by the Cisco IOS software. Also replace the encrypted passwords with the correct ones specified previously and be sure to use the </w:t>
      </w:r>
      <w:r w:rsidRPr="007F0FF1">
        <w:rPr>
          <w:rFonts w:cs="Arial"/>
          <w:b/>
          <w:color w:val="000000" w:themeColor="text1"/>
          <w:sz w:val="22"/>
          <w:szCs w:val="22"/>
        </w:rPr>
        <w:t>no shutdown</w:t>
      </w:r>
      <w:r w:rsidRPr="007F0FF1">
        <w:rPr>
          <w:rFonts w:cs="Arial"/>
          <w:color w:val="000000" w:themeColor="text1"/>
          <w:sz w:val="22"/>
          <w:szCs w:val="22"/>
        </w:rPr>
        <w:t xml:space="preserve"> command for interfaces that need to be enabled. </w:t>
      </w:r>
    </w:p>
    <w:p w:rsidR="00E27940" w:rsidRPr="007F0FF1" w:rsidRDefault="00E27940" w:rsidP="00E27940">
      <w:pPr>
        <w:pStyle w:val="Heading4"/>
        <w:rPr>
          <w:rFonts w:ascii="Arial" w:hAnsi="Arial" w:cs="Arial"/>
          <w:color w:val="000000" w:themeColor="text1"/>
          <w:highlight w:val="cyan"/>
        </w:rPr>
      </w:pPr>
    </w:p>
    <w:p w:rsidR="00E27940" w:rsidRPr="007F0FF1" w:rsidRDefault="00E27940" w:rsidP="00E27940">
      <w:pPr>
        <w:pStyle w:val="Heading4"/>
        <w:rPr>
          <w:rFonts w:ascii="Arial" w:hAnsi="Arial" w:cs="Arial"/>
          <w:color w:val="000000" w:themeColor="text1"/>
        </w:rPr>
      </w:pPr>
      <w:r w:rsidRPr="007F0FF1">
        <w:rPr>
          <w:rFonts w:ascii="Arial" w:hAnsi="Arial" w:cs="Arial"/>
          <w:color w:val="000000" w:themeColor="text1"/>
        </w:rPr>
        <w:t xml:space="preserve">Part 2: Configure a Site-to-Site VPN with Cisco IOS </w:t>
      </w:r>
    </w:p>
    <w:p w:rsidR="00E27940" w:rsidRPr="007F0FF1" w:rsidRDefault="00E27940" w:rsidP="00B26125">
      <w:pPr>
        <w:pStyle w:val="Body"/>
        <w:jc w:val="both"/>
        <w:rPr>
          <w:rFonts w:cs="Arial"/>
          <w:color w:val="000000" w:themeColor="text1"/>
          <w:sz w:val="22"/>
          <w:szCs w:val="22"/>
        </w:rPr>
      </w:pPr>
      <w:r w:rsidRPr="007F0FF1">
        <w:rPr>
          <w:rFonts w:cs="Arial"/>
          <w:color w:val="000000" w:themeColor="text1"/>
          <w:sz w:val="22"/>
          <w:szCs w:val="22"/>
        </w:rPr>
        <w:t>In Part 2 of this lab, you configure an IPsec VPN tunnel between R1 and R3 that passes through R2. You will configure R1 and R3 using the Cisco IOS CLI. You then review and test the resulting configuration.</w:t>
      </w:r>
    </w:p>
    <w:p w:rsidR="00E27940" w:rsidRPr="007F0FF1" w:rsidRDefault="00E27940" w:rsidP="00E27940">
      <w:pPr>
        <w:pStyle w:val="Heading3"/>
        <w:rPr>
          <w:rFonts w:ascii="Arial" w:hAnsi="Arial" w:cs="Arial"/>
          <w:color w:val="000000" w:themeColor="text1"/>
          <w:sz w:val="22"/>
          <w:szCs w:val="22"/>
        </w:rPr>
      </w:pPr>
      <w:r w:rsidRPr="007F0FF1">
        <w:rPr>
          <w:rFonts w:ascii="Arial" w:hAnsi="Arial" w:cs="Arial"/>
          <w:color w:val="000000" w:themeColor="text1"/>
          <w:sz w:val="22"/>
          <w:szCs w:val="22"/>
        </w:rPr>
        <w:t>Task 1: Configure IPsec VPN Settings on R1 and R3</w:t>
      </w:r>
    </w:p>
    <w:p w:rsidR="00E27940" w:rsidRPr="007F0FF1" w:rsidRDefault="00E27940" w:rsidP="00E27940">
      <w:pPr>
        <w:pStyle w:val="Steps"/>
        <w:rPr>
          <w:rFonts w:cs="Arial"/>
          <w:color w:val="000000" w:themeColor="text1"/>
        </w:rPr>
      </w:pPr>
      <w:r w:rsidRPr="007F0FF1">
        <w:rPr>
          <w:rFonts w:cs="Arial"/>
          <w:color w:val="000000" w:themeColor="text1"/>
        </w:rPr>
        <w:t>Step 1: Verify connectivity from the R1 LAN to the R3 LAN.</w:t>
      </w:r>
    </w:p>
    <w:p w:rsidR="00E27940" w:rsidRPr="007F0FF1" w:rsidRDefault="00E27940" w:rsidP="00E27940">
      <w:pPr>
        <w:pStyle w:val="Body"/>
        <w:rPr>
          <w:rFonts w:cs="Arial"/>
          <w:color w:val="000000" w:themeColor="text1"/>
          <w:sz w:val="22"/>
          <w:szCs w:val="22"/>
        </w:rPr>
      </w:pPr>
      <w:r w:rsidRPr="007F0FF1">
        <w:rPr>
          <w:rFonts w:cs="Arial"/>
          <w:color w:val="000000" w:themeColor="text1"/>
          <w:sz w:val="22"/>
          <w:szCs w:val="22"/>
        </w:rPr>
        <w:t>In this task, you verify that with no tunnel in place, the PC-A on the R1 LAN can ping the PC-C on R3 LAN.</w:t>
      </w:r>
    </w:p>
    <w:p w:rsidR="00E27940" w:rsidRPr="007F0FF1" w:rsidRDefault="00E27940" w:rsidP="00E27940">
      <w:pPr>
        <w:pStyle w:val="Substepalpha"/>
        <w:numPr>
          <w:ilvl w:val="0"/>
          <w:numId w:val="18"/>
        </w:numPr>
        <w:rPr>
          <w:rStyle w:val="StepsChar"/>
          <w:rFonts w:cs="Arial"/>
          <w:b w:val="0"/>
          <w:color w:val="000000" w:themeColor="text1"/>
          <w:sz w:val="22"/>
          <w:szCs w:val="22"/>
        </w:rPr>
      </w:pPr>
      <w:r w:rsidRPr="007F0FF1">
        <w:rPr>
          <w:rStyle w:val="StepsChar"/>
          <w:rFonts w:cs="Arial"/>
          <w:b w:val="0"/>
          <w:color w:val="000000" w:themeColor="text1"/>
          <w:sz w:val="22"/>
          <w:szCs w:val="22"/>
        </w:rPr>
        <w:t>From PC-A, ping the PC-C IP address of 192.168.3.3.</w:t>
      </w:r>
    </w:p>
    <w:p w:rsidR="00E27940" w:rsidRPr="007F0FF1" w:rsidRDefault="00E27940" w:rsidP="00E27940">
      <w:pPr>
        <w:pStyle w:val="Commandlineindent"/>
        <w:rPr>
          <w:rFonts w:ascii="Arial" w:hAnsi="Arial" w:cs="Arial"/>
          <w:color w:val="000000" w:themeColor="text1"/>
          <w:sz w:val="22"/>
          <w:szCs w:val="22"/>
        </w:rPr>
      </w:pPr>
      <w:r w:rsidRPr="007F0FF1">
        <w:rPr>
          <w:rFonts w:ascii="Arial" w:hAnsi="Arial" w:cs="Arial"/>
          <w:color w:val="000000" w:themeColor="text1"/>
          <w:sz w:val="22"/>
          <w:szCs w:val="22"/>
        </w:rPr>
        <w:t>PC-</w:t>
      </w:r>
      <w:proofErr w:type="gramStart"/>
      <w:r w:rsidRPr="007F0FF1">
        <w:rPr>
          <w:rFonts w:ascii="Arial" w:hAnsi="Arial" w:cs="Arial"/>
          <w:color w:val="000000" w:themeColor="text1"/>
          <w:sz w:val="22"/>
          <w:szCs w:val="22"/>
        </w:rPr>
        <w:t>A:</w:t>
      </w:r>
      <w:proofErr w:type="gramEnd"/>
      <w:r w:rsidRPr="007F0FF1">
        <w:rPr>
          <w:rFonts w:ascii="Arial" w:hAnsi="Arial" w:cs="Arial"/>
          <w:color w:val="000000" w:themeColor="text1"/>
          <w:sz w:val="22"/>
          <w:szCs w:val="22"/>
        </w:rPr>
        <w:t>\&gt;</w:t>
      </w:r>
      <w:r w:rsidRPr="007F0FF1">
        <w:rPr>
          <w:rStyle w:val="CommandTagBoldChar"/>
          <w:rFonts w:ascii="Arial" w:hAnsi="Arial" w:cs="Arial"/>
          <w:color w:val="000000" w:themeColor="text1"/>
          <w:sz w:val="22"/>
          <w:szCs w:val="22"/>
        </w:rPr>
        <w:t>ping 192.168.3.3</w:t>
      </w:r>
    </w:p>
    <w:p w:rsidR="00E27940" w:rsidRPr="007F0FF1" w:rsidRDefault="00E27940" w:rsidP="00E27940">
      <w:pPr>
        <w:pStyle w:val="Substepalpha"/>
        <w:numPr>
          <w:ilvl w:val="0"/>
          <w:numId w:val="18"/>
        </w:numPr>
        <w:rPr>
          <w:rFonts w:cs="Arial"/>
        </w:rPr>
      </w:pPr>
      <w:r w:rsidRPr="007F0FF1">
        <w:rPr>
          <w:rFonts w:cs="Arial"/>
          <w:color w:val="000000" w:themeColor="text1"/>
          <w:sz w:val="22"/>
          <w:szCs w:val="22"/>
        </w:rPr>
        <w:lastRenderedPageBreak/>
        <w:t>Were the results successful?</w:t>
      </w:r>
      <w:r w:rsidRPr="007F0FF1">
        <w:rPr>
          <w:rFonts w:cs="Arial"/>
        </w:rPr>
        <w:t xml:space="preserve"> </w:t>
      </w:r>
    </w:p>
    <w:tbl>
      <w:tblPr>
        <w:tblStyle w:val="TableGrid"/>
        <w:tblW w:w="0" w:type="auto"/>
        <w:tblLook w:val="04A0" w:firstRow="1" w:lastRow="0" w:firstColumn="1" w:lastColumn="0" w:noHBand="0" w:noVBand="1"/>
      </w:tblPr>
      <w:tblGrid>
        <w:gridCol w:w="9017"/>
      </w:tblGrid>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r w:rsidR="00E27940" w:rsidRPr="007F0FF1" w:rsidTr="00B26125">
        <w:tc>
          <w:tcPr>
            <w:tcW w:w="901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rPr>
          <w:rFonts w:cs="Arial"/>
        </w:rPr>
      </w:pPr>
    </w:p>
    <w:p w:rsidR="00E27940" w:rsidRPr="007F0FF1" w:rsidRDefault="00E27940" w:rsidP="00B26125">
      <w:pPr>
        <w:pStyle w:val="Substepalpha"/>
        <w:numPr>
          <w:ilvl w:val="0"/>
          <w:numId w:val="18"/>
        </w:numPr>
        <w:jc w:val="both"/>
        <w:rPr>
          <w:rFonts w:cs="Arial"/>
          <w:sz w:val="22"/>
          <w:szCs w:val="22"/>
        </w:rPr>
      </w:pPr>
      <w:r w:rsidRPr="007F0FF1">
        <w:rPr>
          <w:rFonts w:cs="Arial"/>
          <w:sz w:val="22"/>
          <w:szCs w:val="22"/>
        </w:rPr>
        <w:t xml:space="preserve">If the pings are not successful, troubleshoot the basic device configurations before continuing. </w:t>
      </w:r>
    </w:p>
    <w:p w:rsidR="00E27940" w:rsidRPr="007F0FF1" w:rsidRDefault="00E27940" w:rsidP="00B26125">
      <w:pPr>
        <w:pStyle w:val="Steps"/>
        <w:jc w:val="both"/>
        <w:rPr>
          <w:rFonts w:cs="Arial"/>
        </w:rPr>
      </w:pPr>
      <w:r w:rsidRPr="007F0FF1">
        <w:rPr>
          <w:rFonts w:cs="Arial"/>
        </w:rPr>
        <w:t>Step 2: Enable IKE policies on R1 and R3.</w:t>
      </w:r>
    </w:p>
    <w:p w:rsidR="00E27940" w:rsidRPr="007F0FF1" w:rsidRDefault="00E27940" w:rsidP="00B26125">
      <w:pPr>
        <w:pStyle w:val="Body"/>
        <w:jc w:val="both"/>
        <w:rPr>
          <w:rFonts w:cs="Arial"/>
          <w:sz w:val="22"/>
          <w:szCs w:val="22"/>
        </w:rPr>
      </w:pPr>
      <w:r w:rsidRPr="007F0FF1">
        <w:rPr>
          <w:rFonts w:cs="Arial"/>
          <w:sz w:val="22"/>
          <w:szCs w:val="22"/>
        </w:rPr>
        <w:t xml:space="preserve">IPsec is an open framework that allows the exchange of security protocols as new technologies, such as encryption algorithms, are developed. </w:t>
      </w:r>
    </w:p>
    <w:p w:rsidR="00E27940" w:rsidRPr="007F0FF1" w:rsidRDefault="00E27940" w:rsidP="00B26125">
      <w:pPr>
        <w:pStyle w:val="Body"/>
        <w:jc w:val="both"/>
        <w:rPr>
          <w:rFonts w:cs="Arial"/>
          <w:sz w:val="22"/>
          <w:szCs w:val="22"/>
        </w:rPr>
      </w:pPr>
      <w:r w:rsidRPr="007F0FF1">
        <w:rPr>
          <w:rFonts w:cs="Arial"/>
          <w:sz w:val="22"/>
          <w:szCs w:val="22"/>
        </w:rPr>
        <w:t xml:space="preserve">There are two central configuration elements to the implementation of an IPsec VPN: </w:t>
      </w:r>
    </w:p>
    <w:p w:rsidR="00E27940" w:rsidRPr="007F0FF1" w:rsidRDefault="00E27940" w:rsidP="00B26125">
      <w:pPr>
        <w:pStyle w:val="Body"/>
        <w:numPr>
          <w:ilvl w:val="0"/>
          <w:numId w:val="46"/>
        </w:numPr>
        <w:jc w:val="both"/>
        <w:rPr>
          <w:rFonts w:cs="Arial"/>
          <w:sz w:val="22"/>
          <w:szCs w:val="22"/>
        </w:rPr>
      </w:pPr>
      <w:r w:rsidRPr="007F0FF1">
        <w:rPr>
          <w:rFonts w:cs="Arial"/>
          <w:sz w:val="22"/>
          <w:szCs w:val="22"/>
        </w:rPr>
        <w:t xml:space="preserve">Implement Internet Key Exchange (IKE) parameters </w:t>
      </w:r>
    </w:p>
    <w:p w:rsidR="00E27940" w:rsidRPr="007F0FF1" w:rsidRDefault="00E27940" w:rsidP="00B26125">
      <w:pPr>
        <w:pStyle w:val="Body"/>
        <w:numPr>
          <w:ilvl w:val="0"/>
          <w:numId w:val="46"/>
        </w:numPr>
        <w:jc w:val="both"/>
        <w:rPr>
          <w:rFonts w:cs="Arial"/>
          <w:sz w:val="22"/>
          <w:szCs w:val="22"/>
        </w:rPr>
      </w:pPr>
      <w:r w:rsidRPr="007F0FF1">
        <w:rPr>
          <w:rFonts w:cs="Arial"/>
          <w:sz w:val="22"/>
          <w:szCs w:val="22"/>
        </w:rPr>
        <w:t>Implement IPsec parameters</w:t>
      </w:r>
    </w:p>
    <w:p w:rsidR="00E27940" w:rsidRPr="007F0FF1" w:rsidRDefault="00E27940" w:rsidP="00B26125">
      <w:pPr>
        <w:pStyle w:val="Substepalpha"/>
        <w:numPr>
          <w:ilvl w:val="0"/>
          <w:numId w:val="19"/>
        </w:numPr>
        <w:jc w:val="both"/>
        <w:rPr>
          <w:rFonts w:cs="Arial"/>
          <w:sz w:val="22"/>
          <w:szCs w:val="22"/>
        </w:rPr>
      </w:pPr>
      <w:r w:rsidRPr="007F0FF1">
        <w:rPr>
          <w:rFonts w:cs="Arial"/>
          <w:sz w:val="22"/>
          <w:szCs w:val="22"/>
        </w:rPr>
        <w:t>Verify that IKE is supported and enabled.</w:t>
      </w:r>
    </w:p>
    <w:p w:rsidR="00E27940" w:rsidRPr="007F0FF1" w:rsidRDefault="00E27940" w:rsidP="00B26125">
      <w:pPr>
        <w:pStyle w:val="Body2"/>
        <w:jc w:val="both"/>
        <w:rPr>
          <w:rFonts w:cs="Arial"/>
          <w:sz w:val="22"/>
          <w:szCs w:val="22"/>
        </w:rPr>
      </w:pPr>
      <w:r w:rsidRPr="007F0FF1">
        <w:rPr>
          <w:rFonts w:cs="Arial"/>
          <w:sz w:val="22"/>
          <w:szCs w:val="22"/>
        </w:rPr>
        <w:t>IKE Phase 1 defines the key exchange method used to pass and validate IKE policies between peers. In IKE Phase 2, the peers exchange and match IPsec policies for the authentication and encryption of data traffic.</w:t>
      </w:r>
    </w:p>
    <w:p w:rsidR="00E27940" w:rsidRPr="007F0FF1" w:rsidRDefault="00E27940" w:rsidP="00B26125">
      <w:pPr>
        <w:pStyle w:val="Body2"/>
        <w:jc w:val="both"/>
        <w:rPr>
          <w:rFonts w:cs="Arial"/>
          <w:sz w:val="22"/>
          <w:szCs w:val="22"/>
        </w:rPr>
      </w:pPr>
      <w:r w:rsidRPr="007F0FF1">
        <w:rPr>
          <w:rFonts w:cs="Arial"/>
          <w:sz w:val="22"/>
          <w:szCs w:val="22"/>
        </w:rPr>
        <w:t xml:space="preserve">IKE must be enabled for IPsec to function. IKE is enabled by default on IOS images with cryptographic feature sets. If it is disabled for some reason, you can enable it with the command </w:t>
      </w:r>
      <w:r w:rsidRPr="007F0FF1">
        <w:rPr>
          <w:rFonts w:cs="Arial"/>
          <w:b/>
          <w:bCs/>
          <w:sz w:val="22"/>
          <w:szCs w:val="22"/>
        </w:rPr>
        <w:t xml:space="preserve">crypto </w:t>
      </w:r>
      <w:proofErr w:type="spellStart"/>
      <w:r w:rsidRPr="007F0FF1">
        <w:rPr>
          <w:rFonts w:cs="Arial"/>
          <w:b/>
          <w:bCs/>
          <w:sz w:val="22"/>
          <w:szCs w:val="22"/>
        </w:rPr>
        <w:t>isakmp</w:t>
      </w:r>
      <w:proofErr w:type="spellEnd"/>
      <w:r w:rsidRPr="007F0FF1">
        <w:rPr>
          <w:rFonts w:cs="Arial"/>
          <w:b/>
          <w:bCs/>
          <w:sz w:val="22"/>
          <w:szCs w:val="22"/>
        </w:rPr>
        <w:t xml:space="preserve"> enable</w:t>
      </w:r>
      <w:r w:rsidRPr="007F0FF1">
        <w:rPr>
          <w:rFonts w:cs="Arial"/>
          <w:sz w:val="22"/>
          <w:szCs w:val="22"/>
        </w:rPr>
        <w:t xml:space="preserve">. Use this command to verify that the router IOS supports IKE and that it is enabled. </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enable</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enable</w:t>
      </w:r>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w:t>
      </w:r>
    </w:p>
    <w:p w:rsidR="00E27940" w:rsidRPr="007F0FF1" w:rsidRDefault="00E27940" w:rsidP="00FA2177">
      <w:pPr>
        <w:pStyle w:val="Body2"/>
        <w:jc w:val="both"/>
        <w:rPr>
          <w:rFonts w:cs="Arial"/>
          <w:sz w:val="22"/>
          <w:szCs w:val="22"/>
        </w:rPr>
      </w:pPr>
      <w:r w:rsidRPr="007F0FF1">
        <w:rPr>
          <w:rFonts w:cs="Arial"/>
          <w:b/>
          <w:sz w:val="22"/>
          <w:szCs w:val="22"/>
        </w:rPr>
        <w:t>Note:</w:t>
      </w:r>
      <w:r w:rsidRPr="007F0FF1">
        <w:rPr>
          <w:rFonts w:cs="Arial"/>
          <w:sz w:val="22"/>
          <w:szCs w:val="22"/>
        </w:rPr>
        <w:t xml:space="preserve"> If you cannot execute this command on the router, you need to upgrade the IOS image to one with a feature set that includes the Cisco cryptographic services. </w:t>
      </w:r>
    </w:p>
    <w:p w:rsidR="00E27940" w:rsidRPr="007F0FF1" w:rsidRDefault="00E27940" w:rsidP="00FA2177">
      <w:pPr>
        <w:pStyle w:val="Substepalpha"/>
        <w:numPr>
          <w:ilvl w:val="0"/>
          <w:numId w:val="33"/>
        </w:numPr>
        <w:jc w:val="both"/>
        <w:rPr>
          <w:rFonts w:cs="Arial"/>
          <w:sz w:val="22"/>
          <w:szCs w:val="22"/>
        </w:rPr>
      </w:pPr>
      <w:r w:rsidRPr="007F0FF1">
        <w:rPr>
          <w:rFonts w:cs="Arial"/>
          <w:sz w:val="22"/>
          <w:szCs w:val="22"/>
        </w:rPr>
        <w:t xml:space="preserve">Establish an Internet Security Association and Key Management Protocol (ISAKMP) policy and view the available options. </w:t>
      </w:r>
    </w:p>
    <w:p w:rsidR="00E27940" w:rsidRPr="007F0FF1" w:rsidRDefault="00E27940" w:rsidP="00FA2177">
      <w:pPr>
        <w:pStyle w:val="Body2"/>
        <w:jc w:val="both"/>
        <w:rPr>
          <w:rFonts w:cs="Arial"/>
          <w:sz w:val="22"/>
          <w:szCs w:val="22"/>
        </w:rPr>
      </w:pPr>
      <w:r w:rsidRPr="007F0FF1">
        <w:rPr>
          <w:rFonts w:cs="Arial"/>
          <w:sz w:val="22"/>
          <w:szCs w:val="22"/>
        </w:rPr>
        <w:t xml:space="preserve">To allow IKE Phase 1 negotiation, you must create an ISAKMP policy and configure a peer association involving that ISAKMP policy. An ISAKMP policy defines the authentication and encryption algorithms and hash function used to send control traffic between the two VPN endpoints. When an ISAKMP security </w:t>
      </w:r>
      <w:r w:rsidRPr="007F0FF1">
        <w:rPr>
          <w:rFonts w:cs="Arial"/>
          <w:color w:val="000000"/>
          <w:sz w:val="22"/>
          <w:szCs w:val="22"/>
        </w:rPr>
        <w:t xml:space="preserve">association has been accepted by the IKE peers, IKE Phase 1 has been completed. IKE Phase 2 parameters will be configured later. </w:t>
      </w:r>
    </w:p>
    <w:p w:rsidR="00E27940" w:rsidRPr="007F0FF1" w:rsidRDefault="00E27940" w:rsidP="00FA2177">
      <w:pPr>
        <w:pStyle w:val="Body2"/>
        <w:jc w:val="both"/>
        <w:rPr>
          <w:rFonts w:cs="Arial"/>
          <w:sz w:val="22"/>
          <w:szCs w:val="22"/>
        </w:rPr>
      </w:pPr>
      <w:r w:rsidRPr="007F0FF1">
        <w:rPr>
          <w:rFonts w:cs="Arial"/>
          <w:sz w:val="22"/>
          <w:szCs w:val="22"/>
        </w:rPr>
        <w:t xml:space="preserve">Issue the </w:t>
      </w:r>
      <w:r w:rsidRPr="007F0FF1">
        <w:rPr>
          <w:rFonts w:cs="Arial"/>
          <w:b/>
          <w:sz w:val="22"/>
          <w:szCs w:val="22"/>
        </w:rPr>
        <w:t xml:space="preserve">crypto </w:t>
      </w:r>
      <w:proofErr w:type="spellStart"/>
      <w:r w:rsidRPr="007F0FF1">
        <w:rPr>
          <w:rFonts w:cs="Arial"/>
          <w:b/>
          <w:sz w:val="22"/>
          <w:szCs w:val="22"/>
        </w:rPr>
        <w:t>isakmp</w:t>
      </w:r>
      <w:proofErr w:type="spellEnd"/>
      <w:r w:rsidRPr="007F0FF1">
        <w:rPr>
          <w:rFonts w:cs="Arial"/>
          <w:b/>
          <w:sz w:val="22"/>
          <w:szCs w:val="22"/>
        </w:rPr>
        <w:t xml:space="preserve"> policy</w:t>
      </w:r>
      <w:r w:rsidRPr="007F0FF1">
        <w:rPr>
          <w:rFonts w:cs="Arial"/>
          <w:sz w:val="22"/>
          <w:szCs w:val="22"/>
        </w:rPr>
        <w:t xml:space="preserve"> </w:t>
      </w:r>
      <w:r w:rsidRPr="007F0FF1">
        <w:rPr>
          <w:rFonts w:cs="Arial"/>
          <w:i/>
          <w:sz w:val="22"/>
          <w:szCs w:val="22"/>
        </w:rPr>
        <w:t>number</w:t>
      </w:r>
      <w:r w:rsidRPr="007F0FF1">
        <w:rPr>
          <w:rFonts w:cs="Arial"/>
          <w:sz w:val="22"/>
          <w:szCs w:val="22"/>
        </w:rPr>
        <w:t xml:space="preserve"> configuration command on R1 for policy 10.</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policy 10</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View the various IKE parameters available using Cisco IOS help by typing a question mark (?).</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config-isakmp</w:t>
      </w:r>
      <w:proofErr w:type="spellEnd"/>
      <w:r w:rsidRPr="007F0FF1">
        <w:rPr>
          <w:rFonts w:ascii="Arial" w:hAnsi="Arial" w:cs="Arial"/>
        </w:rPr>
        <w:t xml:space="preserve">)# </w:t>
      </w:r>
      <w:r w:rsidRPr="007F0FF1">
        <w:rPr>
          <w:rStyle w:val="CommandTagBoldCha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ISAKMP commands:</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authentication  Set</w:t>
      </w:r>
      <w:proofErr w:type="gramEnd"/>
      <w:r w:rsidRPr="007F0FF1">
        <w:rPr>
          <w:rFonts w:ascii="Arial" w:hAnsi="Arial" w:cs="Arial"/>
        </w:rPr>
        <w:t xml:space="preserve"> authentication method for protection suite</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default</w:t>
      </w:r>
      <w:proofErr w:type="gramEnd"/>
      <w:r w:rsidRPr="007F0FF1">
        <w:rPr>
          <w:rFonts w:ascii="Arial" w:hAnsi="Arial" w:cs="Arial"/>
        </w:rPr>
        <w:t xml:space="preserve">         Set a command to its defaults</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encryption</w:t>
      </w:r>
      <w:proofErr w:type="gramEnd"/>
      <w:r w:rsidRPr="007F0FF1">
        <w:rPr>
          <w:rFonts w:ascii="Arial" w:hAnsi="Arial" w:cs="Arial"/>
        </w:rPr>
        <w:t xml:space="preserve">      Set encryption algorithm for protection suite</w:t>
      </w:r>
    </w:p>
    <w:p w:rsidR="00E27940" w:rsidRPr="007F0FF1" w:rsidRDefault="00E27940" w:rsidP="00E27940">
      <w:pPr>
        <w:pStyle w:val="Commandlineindent"/>
        <w:rPr>
          <w:rFonts w:ascii="Arial" w:hAnsi="Arial" w:cs="Arial"/>
        </w:rPr>
      </w:pPr>
      <w:r w:rsidRPr="007F0FF1">
        <w:rPr>
          <w:rFonts w:ascii="Arial" w:hAnsi="Arial" w:cs="Arial"/>
        </w:rPr>
        <w:lastRenderedPageBreak/>
        <w:t xml:space="preserve">  </w:t>
      </w:r>
      <w:proofErr w:type="gramStart"/>
      <w:r w:rsidRPr="007F0FF1">
        <w:rPr>
          <w:rFonts w:ascii="Arial" w:hAnsi="Arial" w:cs="Arial"/>
        </w:rPr>
        <w:t>exit</w:t>
      </w:r>
      <w:proofErr w:type="gramEnd"/>
      <w:r w:rsidRPr="007F0FF1">
        <w:rPr>
          <w:rFonts w:ascii="Arial" w:hAnsi="Arial" w:cs="Arial"/>
        </w:rPr>
        <w:t xml:space="preserve">            </w:t>
      </w:r>
      <w:proofErr w:type="spellStart"/>
      <w:r w:rsidRPr="007F0FF1">
        <w:rPr>
          <w:rFonts w:ascii="Arial" w:hAnsi="Arial" w:cs="Arial"/>
        </w:rPr>
        <w:t>Exit</w:t>
      </w:r>
      <w:proofErr w:type="spellEnd"/>
      <w:r w:rsidRPr="007F0FF1">
        <w:rPr>
          <w:rFonts w:ascii="Arial" w:hAnsi="Arial" w:cs="Arial"/>
        </w:rPr>
        <w:t xml:space="preserve"> from ISAKMP protection suite configuration mode</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group</w:t>
      </w:r>
      <w:proofErr w:type="gramEnd"/>
      <w:r w:rsidRPr="007F0FF1">
        <w:rPr>
          <w:rFonts w:ascii="Arial" w:hAnsi="Arial" w:cs="Arial"/>
        </w:rPr>
        <w:t xml:space="preserve">           Set the </w:t>
      </w:r>
      <w:proofErr w:type="spellStart"/>
      <w:r w:rsidRPr="007F0FF1">
        <w:rPr>
          <w:rFonts w:ascii="Arial" w:hAnsi="Arial" w:cs="Arial"/>
        </w:rPr>
        <w:t>Diffie</w:t>
      </w:r>
      <w:proofErr w:type="spellEnd"/>
      <w:r w:rsidRPr="007F0FF1">
        <w:rPr>
          <w:rFonts w:ascii="Arial" w:hAnsi="Arial" w:cs="Arial"/>
        </w:rPr>
        <w:t>-Hellman group</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hash</w:t>
      </w:r>
      <w:proofErr w:type="gramEnd"/>
      <w:r w:rsidRPr="007F0FF1">
        <w:rPr>
          <w:rFonts w:ascii="Arial" w:hAnsi="Arial" w:cs="Arial"/>
        </w:rPr>
        <w:t xml:space="preserve">            Set hash algorithm for protection suite</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lifetime</w:t>
      </w:r>
      <w:proofErr w:type="gramEnd"/>
      <w:r w:rsidRPr="007F0FF1">
        <w:rPr>
          <w:rFonts w:ascii="Arial" w:hAnsi="Arial" w:cs="Arial"/>
        </w:rPr>
        <w:t xml:space="preserve">        Set lifetime for ISAKMP security association</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no</w:t>
      </w:r>
      <w:proofErr w:type="gramEnd"/>
      <w:r w:rsidRPr="007F0FF1">
        <w:rPr>
          <w:rFonts w:ascii="Arial" w:hAnsi="Arial" w:cs="Arial"/>
        </w:rPr>
        <w:t xml:space="preserve">              Negate a command or set its defaults</w:t>
      </w:r>
    </w:p>
    <w:p w:rsidR="00E27940" w:rsidRPr="007F0FF1" w:rsidRDefault="00E27940" w:rsidP="00E27940">
      <w:pPr>
        <w:pStyle w:val="Steps"/>
        <w:rPr>
          <w:rFonts w:cs="Arial"/>
        </w:rPr>
      </w:pPr>
      <w:r w:rsidRPr="007F0FF1">
        <w:rPr>
          <w:rFonts w:cs="Arial"/>
        </w:rPr>
        <w:t>Step 3: Configure ISAKMP policy parameters on R1 and R3.</w:t>
      </w:r>
    </w:p>
    <w:p w:rsidR="00E27940" w:rsidRPr="007F0FF1" w:rsidRDefault="00E27940" w:rsidP="00430A74">
      <w:pPr>
        <w:pStyle w:val="Body"/>
        <w:ind w:left="720"/>
        <w:jc w:val="both"/>
        <w:rPr>
          <w:rFonts w:cs="Arial"/>
          <w:sz w:val="22"/>
          <w:szCs w:val="22"/>
        </w:rPr>
      </w:pPr>
      <w:r w:rsidRPr="007F0FF1">
        <w:rPr>
          <w:rFonts w:cs="Arial"/>
          <w:sz w:val="22"/>
          <w:szCs w:val="22"/>
        </w:rPr>
        <w:t xml:space="preserve">Your choice of an encryption algorithm determines how confidential the control channel between the endpoints is. The hash algorithm controls data integrity, ensuring that the data received from a peer has not been tampered with in transit. The authentication type ensures that the packet was indeed sent and signed by the remote peer. The </w:t>
      </w:r>
      <w:proofErr w:type="spellStart"/>
      <w:r w:rsidRPr="007F0FF1">
        <w:rPr>
          <w:rFonts w:cs="Arial"/>
          <w:sz w:val="22"/>
          <w:szCs w:val="22"/>
        </w:rPr>
        <w:t>Diffie</w:t>
      </w:r>
      <w:proofErr w:type="spellEnd"/>
      <w:r w:rsidRPr="007F0FF1">
        <w:rPr>
          <w:rFonts w:cs="Arial"/>
          <w:sz w:val="22"/>
          <w:szCs w:val="22"/>
        </w:rPr>
        <w:t xml:space="preserve">-Hellman group is used to create a secret key shared by the peers that has not been sent across the network. </w:t>
      </w:r>
    </w:p>
    <w:p w:rsidR="00E27940" w:rsidRPr="007F0FF1" w:rsidRDefault="00E27940" w:rsidP="00430A74">
      <w:pPr>
        <w:pStyle w:val="Substepalpha"/>
        <w:numPr>
          <w:ilvl w:val="0"/>
          <w:numId w:val="47"/>
        </w:numPr>
        <w:jc w:val="both"/>
        <w:rPr>
          <w:rFonts w:cs="Arial"/>
          <w:sz w:val="22"/>
          <w:szCs w:val="22"/>
        </w:rPr>
      </w:pPr>
      <w:r w:rsidRPr="007F0FF1">
        <w:rPr>
          <w:rFonts w:cs="Arial"/>
          <w:sz w:val="22"/>
          <w:szCs w:val="22"/>
        </w:rPr>
        <w:t xml:space="preserve">Configure an authentication type of pre-shared keys. Use AES 256 encryption, SHA as your hash algorithm, and </w:t>
      </w:r>
      <w:proofErr w:type="spellStart"/>
      <w:r w:rsidRPr="007F0FF1">
        <w:rPr>
          <w:rFonts w:cs="Arial"/>
          <w:sz w:val="22"/>
          <w:szCs w:val="22"/>
        </w:rPr>
        <w:t>Diffie</w:t>
      </w:r>
      <w:proofErr w:type="spellEnd"/>
      <w:r w:rsidRPr="007F0FF1">
        <w:rPr>
          <w:rFonts w:cs="Arial"/>
          <w:sz w:val="22"/>
          <w:szCs w:val="22"/>
        </w:rPr>
        <w:t xml:space="preserve">-Hellman group 5 key exchange for this IKE policy. </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Give the policy a life time of 3600 seconds (one hour). Configure the same policy on R3. Older versions of Cisco IOS do not support AES 256 encryption and SHA as a hash algorithm. Substitute whatever encryption and hashing algorithm your router supports. Be sure the same changes are made on the other VPN endpoint so that they are in sync.</w:t>
      </w:r>
    </w:p>
    <w:p w:rsidR="00E27940" w:rsidRPr="007F0FF1" w:rsidRDefault="00E27940" w:rsidP="00430A74">
      <w:pPr>
        <w:pStyle w:val="Body"/>
        <w:ind w:left="720"/>
        <w:jc w:val="both"/>
        <w:rPr>
          <w:rFonts w:cs="Arial"/>
          <w:sz w:val="22"/>
          <w:szCs w:val="22"/>
        </w:rPr>
      </w:pPr>
      <w:r w:rsidRPr="007F0FF1">
        <w:rPr>
          <w:rFonts w:cs="Arial"/>
          <w:b/>
          <w:sz w:val="22"/>
          <w:szCs w:val="22"/>
        </w:rPr>
        <w:t>Note</w:t>
      </w:r>
      <w:r w:rsidRPr="007F0FF1">
        <w:rPr>
          <w:rFonts w:cs="Arial"/>
          <w:sz w:val="22"/>
          <w:szCs w:val="22"/>
        </w:rPr>
        <w:t xml:space="preserve">: You should be at the </w:t>
      </w:r>
      <w:proofErr w:type="gramStart"/>
      <w:r w:rsidRPr="007F0FF1">
        <w:rPr>
          <w:rFonts w:cs="Arial"/>
          <w:sz w:val="22"/>
          <w:szCs w:val="22"/>
        </w:rPr>
        <w:t>R1(</w:t>
      </w:r>
      <w:proofErr w:type="spellStart"/>
      <w:proofErr w:type="gramEnd"/>
      <w:r w:rsidRPr="007F0FF1">
        <w:rPr>
          <w:rFonts w:cs="Arial"/>
          <w:sz w:val="22"/>
          <w:szCs w:val="22"/>
        </w:rPr>
        <w:t>config-isakmp</w:t>
      </w:r>
      <w:proofErr w:type="spellEnd"/>
      <w:r w:rsidRPr="007F0FF1">
        <w:rPr>
          <w:rFonts w:cs="Arial"/>
          <w:sz w:val="22"/>
          <w:szCs w:val="22"/>
        </w:rPr>
        <w:t xml:space="preserve">)# at this point. </w:t>
      </w:r>
      <w:r w:rsidR="00430A74" w:rsidRPr="007F0FF1">
        <w:rPr>
          <w:rFonts w:cs="Arial"/>
          <w:sz w:val="22"/>
          <w:szCs w:val="22"/>
        </w:rPr>
        <w:t>The crypto</w:t>
      </w:r>
      <w:r w:rsidRPr="007F0FF1">
        <w:rPr>
          <w:rStyle w:val="CommandTagBoldChar"/>
          <w:rFonts w:ascii="Arial" w:hAnsi="Arial" w:cs="Arial"/>
          <w:sz w:val="22"/>
          <w:szCs w:val="22"/>
        </w:rPr>
        <w:t xml:space="preserve"> </w:t>
      </w:r>
      <w:proofErr w:type="spellStart"/>
      <w:r w:rsidRPr="007F0FF1">
        <w:rPr>
          <w:rStyle w:val="CommandTagBoldChar"/>
          <w:rFonts w:ascii="Arial" w:hAnsi="Arial" w:cs="Arial"/>
          <w:sz w:val="22"/>
          <w:szCs w:val="22"/>
        </w:rPr>
        <w:t>isakmp</w:t>
      </w:r>
      <w:proofErr w:type="spellEnd"/>
      <w:r w:rsidRPr="007F0FF1">
        <w:rPr>
          <w:rStyle w:val="CommandTagBoldChar"/>
          <w:rFonts w:ascii="Arial" w:hAnsi="Arial" w:cs="Arial"/>
          <w:sz w:val="22"/>
          <w:szCs w:val="22"/>
        </w:rPr>
        <w:t xml:space="preserve"> policy </w:t>
      </w:r>
      <w:r w:rsidR="00430A74" w:rsidRPr="007F0FF1">
        <w:rPr>
          <w:rStyle w:val="CommandTagBoldChar"/>
          <w:rFonts w:ascii="Arial" w:hAnsi="Arial" w:cs="Arial"/>
          <w:sz w:val="22"/>
          <w:szCs w:val="22"/>
        </w:rPr>
        <w:t>10</w:t>
      </w:r>
      <w:r w:rsidR="00430A74" w:rsidRPr="007F0FF1">
        <w:rPr>
          <w:rFonts w:cs="Arial"/>
          <w:sz w:val="22"/>
          <w:szCs w:val="22"/>
        </w:rPr>
        <w:t xml:space="preserve"> command</w:t>
      </w:r>
      <w:r w:rsidRPr="007F0FF1">
        <w:rPr>
          <w:rFonts w:cs="Arial"/>
          <w:sz w:val="22"/>
          <w:szCs w:val="22"/>
        </w:rPr>
        <w:t xml:space="preserve"> is repeated below for clarity.</w:t>
      </w:r>
    </w:p>
    <w:p w:rsidR="00E27940" w:rsidRPr="007F0FF1" w:rsidRDefault="00E27940" w:rsidP="00E27940">
      <w:pPr>
        <w:pStyle w:val="Substepalpha"/>
        <w:numPr>
          <w:ilvl w:val="0"/>
          <w:numId w:val="0"/>
        </w:numPr>
        <w:ind w:left="720"/>
        <w:rPr>
          <w:rFonts w:cs="Arial"/>
        </w:rPr>
      </w:pP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policy 10</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authentication pre-share</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 xml:space="preserve">encryption </w:t>
      </w:r>
      <w:proofErr w:type="spellStart"/>
      <w:r w:rsidRPr="007F0FF1">
        <w:rPr>
          <w:rStyle w:val="CommandTagBoldChar"/>
          <w:rFonts w:ascii="Arial" w:hAnsi="Arial" w:cs="Arial"/>
        </w:rPr>
        <w:t>aes</w:t>
      </w:r>
      <w:proofErr w:type="spellEnd"/>
      <w:r w:rsidRPr="007F0FF1">
        <w:rPr>
          <w:rStyle w:val="CommandTagBoldChar"/>
          <w:rFonts w:ascii="Arial" w:hAnsi="Arial" w:cs="Arial"/>
        </w:rPr>
        <w:t xml:space="preserve"> 256</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 xml:space="preserve">hash </w:t>
      </w:r>
      <w:proofErr w:type="spellStart"/>
      <w:r w:rsidRPr="007F0FF1">
        <w:rPr>
          <w:rStyle w:val="CommandTagBoldChar"/>
          <w:rFonts w:ascii="Arial" w:hAnsi="Arial" w:cs="Arial"/>
        </w:rPr>
        <w:t>sha</w:t>
      </w:r>
      <w:proofErr w:type="spellEnd"/>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group 5</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lifetime 3600</w:t>
      </w:r>
      <w:r w:rsidRPr="007F0FF1">
        <w:rPr>
          <w:rFonts w:ascii="Arial" w:hAnsi="Arial" w:cs="Arial"/>
        </w:rPr>
        <w:t xml:space="preserve"> </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end</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policy 10</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authentication pre-share</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 xml:space="preserve">encryption </w:t>
      </w:r>
      <w:proofErr w:type="spellStart"/>
      <w:r w:rsidRPr="007F0FF1">
        <w:rPr>
          <w:rStyle w:val="CommandTagBoldChar"/>
          <w:rFonts w:ascii="Arial" w:hAnsi="Arial" w:cs="Arial"/>
        </w:rPr>
        <w:t>aes</w:t>
      </w:r>
      <w:proofErr w:type="spellEnd"/>
      <w:r w:rsidRPr="007F0FF1">
        <w:rPr>
          <w:rStyle w:val="CommandTagBoldChar"/>
          <w:rFonts w:ascii="Arial" w:hAnsi="Arial" w:cs="Arial"/>
        </w:rPr>
        <w:t xml:space="preserve"> 256</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 xml:space="preserve">hash </w:t>
      </w:r>
      <w:proofErr w:type="spellStart"/>
      <w:r w:rsidRPr="007F0FF1">
        <w:rPr>
          <w:rStyle w:val="CommandTagBoldChar"/>
          <w:rFonts w:ascii="Arial" w:hAnsi="Arial" w:cs="Arial"/>
        </w:rPr>
        <w:t>sha</w:t>
      </w:r>
      <w:proofErr w:type="spellEnd"/>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group 5</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lifetime 3600</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config-isakmp</w:t>
      </w:r>
      <w:proofErr w:type="spellEnd"/>
      <w:r w:rsidRPr="007F0FF1">
        <w:rPr>
          <w:rFonts w:ascii="Arial" w:hAnsi="Arial" w:cs="Arial"/>
        </w:rPr>
        <w:t>)#</w:t>
      </w:r>
      <w:r w:rsidRPr="007F0FF1">
        <w:rPr>
          <w:rStyle w:val="CommandTagBoldChar"/>
          <w:rFonts w:ascii="Arial" w:hAnsi="Arial" w:cs="Arial"/>
        </w:rPr>
        <w:t>end</w:t>
      </w:r>
    </w:p>
    <w:p w:rsidR="00E27940" w:rsidRPr="007F0FF1" w:rsidRDefault="00E27940" w:rsidP="00E27940">
      <w:pPr>
        <w:pStyle w:val="Commandlineindent"/>
        <w:rPr>
          <w:rFonts w:ascii="Arial" w:hAnsi="Arial" w:cs="Arial"/>
        </w:rPr>
      </w:pPr>
    </w:p>
    <w:p w:rsidR="00E27940" w:rsidRPr="007F0FF1" w:rsidRDefault="00E27940" w:rsidP="00E27940">
      <w:pPr>
        <w:pStyle w:val="Substepalpha"/>
        <w:numPr>
          <w:ilvl w:val="0"/>
          <w:numId w:val="33"/>
        </w:numPr>
        <w:rPr>
          <w:rFonts w:cs="Arial"/>
          <w:sz w:val="22"/>
          <w:szCs w:val="22"/>
        </w:rPr>
      </w:pPr>
      <w:r w:rsidRPr="007F0FF1">
        <w:rPr>
          <w:rFonts w:cs="Arial"/>
          <w:sz w:val="22"/>
          <w:szCs w:val="22"/>
        </w:rPr>
        <w:t xml:space="preserve">Verify the IKE policy with the </w:t>
      </w:r>
      <w:r w:rsidRPr="007F0FF1">
        <w:rPr>
          <w:rStyle w:val="Command"/>
          <w:rFonts w:cs="Arial"/>
          <w:sz w:val="22"/>
          <w:szCs w:val="22"/>
        </w:rPr>
        <w:t xml:space="preserve">show crypto </w:t>
      </w:r>
      <w:proofErr w:type="spellStart"/>
      <w:r w:rsidRPr="007F0FF1">
        <w:rPr>
          <w:rStyle w:val="Command"/>
          <w:rFonts w:cs="Arial"/>
          <w:sz w:val="22"/>
          <w:szCs w:val="22"/>
        </w:rPr>
        <w:t>isakmp</w:t>
      </w:r>
      <w:proofErr w:type="spellEnd"/>
      <w:r w:rsidRPr="007F0FF1">
        <w:rPr>
          <w:rStyle w:val="Command"/>
          <w:rFonts w:cs="Arial"/>
          <w:sz w:val="22"/>
          <w:szCs w:val="22"/>
        </w:rPr>
        <w:t xml:space="preserve"> policy </w:t>
      </w:r>
      <w:r w:rsidRPr="007F0FF1">
        <w:rPr>
          <w:rStyle w:val="Command"/>
          <w:rFonts w:cs="Arial"/>
          <w:bCs/>
          <w:sz w:val="22"/>
          <w:szCs w:val="22"/>
        </w:rPr>
        <w:t>command</w:t>
      </w:r>
      <w:r w:rsidRPr="007F0FF1">
        <w:rPr>
          <w:rFonts w:cs="Arial"/>
          <w:sz w:val="22"/>
          <w:szCs w:val="22"/>
        </w:rPr>
        <w:t xml:space="preserve">. </w:t>
      </w:r>
    </w:p>
    <w:p w:rsidR="00E27940" w:rsidRPr="007F0FF1" w:rsidRDefault="00E27940" w:rsidP="00E27940">
      <w:pPr>
        <w:pStyle w:val="Commandlineindent"/>
        <w:rPr>
          <w:rFonts w:ascii="Arial" w:hAnsi="Arial" w:cs="Arial"/>
          <w:szCs w:val="18"/>
        </w:rPr>
      </w:pPr>
      <w:r w:rsidRPr="007F0FF1">
        <w:rPr>
          <w:rFonts w:ascii="Arial" w:hAnsi="Arial" w:cs="Arial"/>
          <w:szCs w:val="18"/>
        </w:rPr>
        <w:t>R1#</w:t>
      </w:r>
      <w:r w:rsidRPr="007F0FF1">
        <w:rPr>
          <w:rStyle w:val="PreCommandChar"/>
          <w:rFonts w:ascii="Arial" w:hAnsi="Arial" w:cs="Arial"/>
          <w:bCs/>
        </w:rPr>
        <w:t xml:space="preserve">show crypto </w:t>
      </w:r>
      <w:proofErr w:type="spellStart"/>
      <w:r w:rsidRPr="007F0FF1">
        <w:rPr>
          <w:rStyle w:val="PreCommandChar"/>
          <w:rFonts w:ascii="Arial" w:hAnsi="Arial" w:cs="Arial"/>
          <w:bCs/>
        </w:rPr>
        <w:t>isakmp</w:t>
      </w:r>
      <w:proofErr w:type="spellEnd"/>
      <w:r w:rsidRPr="007F0FF1">
        <w:rPr>
          <w:rStyle w:val="PreCommandChar"/>
          <w:rFonts w:ascii="Arial" w:hAnsi="Arial" w:cs="Arial"/>
          <w:bCs/>
        </w:rPr>
        <w:t xml:space="preserve"> policy </w:t>
      </w:r>
    </w:p>
    <w:p w:rsidR="00E27940" w:rsidRPr="007F0FF1" w:rsidRDefault="00E27940" w:rsidP="00E27940">
      <w:pPr>
        <w:pStyle w:val="Commandlineindent"/>
        <w:rPr>
          <w:rFonts w:ascii="Arial" w:hAnsi="Arial" w:cs="Arial"/>
          <w:szCs w:val="18"/>
        </w:rPr>
      </w:pPr>
      <w:r w:rsidRPr="007F0FF1">
        <w:rPr>
          <w:rFonts w:ascii="Arial" w:hAnsi="Arial" w:cs="Arial"/>
          <w:szCs w:val="18"/>
        </w:rPr>
        <w:t xml:space="preserve">Global IKE policy </w:t>
      </w:r>
    </w:p>
    <w:p w:rsidR="00E27940" w:rsidRPr="007F0FF1" w:rsidRDefault="00E27940" w:rsidP="00E27940">
      <w:pPr>
        <w:pStyle w:val="Commandlineindent"/>
        <w:rPr>
          <w:rFonts w:ascii="Arial" w:hAnsi="Arial" w:cs="Arial"/>
          <w:szCs w:val="18"/>
        </w:rPr>
      </w:pPr>
      <w:r w:rsidRPr="007F0FF1">
        <w:rPr>
          <w:rFonts w:ascii="Arial" w:hAnsi="Arial" w:cs="Arial"/>
          <w:szCs w:val="18"/>
        </w:rPr>
        <w:t xml:space="preserve">Protection suite of priority 10 </w:t>
      </w:r>
    </w:p>
    <w:p w:rsidR="00E27940" w:rsidRPr="007F0FF1" w:rsidRDefault="00E27940" w:rsidP="00E27940">
      <w:pPr>
        <w:pStyle w:val="Commandlineindent"/>
        <w:tabs>
          <w:tab w:val="left" w:pos="1800"/>
        </w:tabs>
        <w:ind w:left="1800"/>
        <w:rPr>
          <w:rFonts w:ascii="Arial" w:hAnsi="Arial" w:cs="Arial"/>
          <w:szCs w:val="18"/>
        </w:rPr>
      </w:pPr>
      <w:proofErr w:type="gramStart"/>
      <w:r w:rsidRPr="007F0FF1">
        <w:rPr>
          <w:rFonts w:ascii="Arial" w:hAnsi="Arial" w:cs="Arial"/>
          <w:szCs w:val="18"/>
        </w:rPr>
        <w:t>encryption</w:t>
      </w:r>
      <w:proofErr w:type="gramEnd"/>
      <w:r w:rsidRPr="007F0FF1">
        <w:rPr>
          <w:rFonts w:ascii="Arial" w:hAnsi="Arial" w:cs="Arial"/>
          <w:szCs w:val="18"/>
        </w:rPr>
        <w:t xml:space="preserve"> algorithm: AES - Advanced Encryption Standard (256 bit keys). </w:t>
      </w:r>
    </w:p>
    <w:p w:rsidR="00E27940" w:rsidRPr="007F0FF1" w:rsidRDefault="00E27940" w:rsidP="00E27940">
      <w:pPr>
        <w:pStyle w:val="Commandlineindent"/>
        <w:tabs>
          <w:tab w:val="left" w:pos="1800"/>
        </w:tabs>
        <w:ind w:left="1800"/>
        <w:rPr>
          <w:rFonts w:ascii="Arial" w:hAnsi="Arial" w:cs="Arial"/>
          <w:szCs w:val="18"/>
        </w:rPr>
      </w:pPr>
      <w:proofErr w:type="gramStart"/>
      <w:r w:rsidRPr="007F0FF1">
        <w:rPr>
          <w:rFonts w:ascii="Arial" w:hAnsi="Arial" w:cs="Arial"/>
          <w:szCs w:val="18"/>
        </w:rPr>
        <w:t>hash</w:t>
      </w:r>
      <w:proofErr w:type="gramEnd"/>
      <w:r w:rsidRPr="007F0FF1">
        <w:rPr>
          <w:rFonts w:ascii="Arial" w:hAnsi="Arial" w:cs="Arial"/>
          <w:szCs w:val="18"/>
        </w:rPr>
        <w:t xml:space="preserve"> algorithm: </w:t>
      </w:r>
      <w:r w:rsidRPr="007F0FF1">
        <w:rPr>
          <w:rFonts w:ascii="Arial" w:hAnsi="Arial" w:cs="Arial"/>
          <w:szCs w:val="18"/>
        </w:rPr>
        <w:tab/>
      </w:r>
      <w:r w:rsidRPr="007F0FF1">
        <w:rPr>
          <w:rFonts w:ascii="Arial" w:hAnsi="Arial" w:cs="Arial"/>
          <w:szCs w:val="18"/>
        </w:rPr>
        <w:tab/>
        <w:t xml:space="preserve">Secure Hash Standard </w:t>
      </w:r>
    </w:p>
    <w:p w:rsidR="00E27940" w:rsidRPr="007F0FF1" w:rsidRDefault="00E27940" w:rsidP="00E27940">
      <w:pPr>
        <w:pStyle w:val="Commandlineindent"/>
        <w:tabs>
          <w:tab w:val="left" w:pos="1800"/>
        </w:tabs>
        <w:ind w:left="1800"/>
        <w:rPr>
          <w:rFonts w:ascii="Arial" w:hAnsi="Arial" w:cs="Arial"/>
          <w:szCs w:val="18"/>
        </w:rPr>
      </w:pPr>
      <w:proofErr w:type="gramStart"/>
      <w:r w:rsidRPr="007F0FF1">
        <w:rPr>
          <w:rFonts w:ascii="Arial" w:hAnsi="Arial" w:cs="Arial"/>
          <w:szCs w:val="18"/>
        </w:rPr>
        <w:t>authentication</w:t>
      </w:r>
      <w:proofErr w:type="gramEnd"/>
      <w:r w:rsidRPr="007F0FF1">
        <w:rPr>
          <w:rFonts w:ascii="Arial" w:hAnsi="Arial" w:cs="Arial"/>
          <w:szCs w:val="18"/>
        </w:rPr>
        <w:t xml:space="preserve"> method: </w:t>
      </w:r>
      <w:r w:rsidRPr="007F0FF1">
        <w:rPr>
          <w:rFonts w:ascii="Arial" w:hAnsi="Arial" w:cs="Arial"/>
          <w:szCs w:val="18"/>
        </w:rPr>
        <w:tab/>
        <w:t xml:space="preserve">Pre-Shared Key </w:t>
      </w:r>
    </w:p>
    <w:p w:rsidR="00E27940" w:rsidRPr="007F0FF1" w:rsidRDefault="00E27940" w:rsidP="00E27940">
      <w:pPr>
        <w:pStyle w:val="Commandlineindent"/>
        <w:tabs>
          <w:tab w:val="left" w:pos="1800"/>
        </w:tabs>
        <w:ind w:left="1800"/>
        <w:rPr>
          <w:rFonts w:ascii="Arial" w:hAnsi="Arial" w:cs="Arial"/>
          <w:szCs w:val="18"/>
        </w:rPr>
      </w:pPr>
      <w:proofErr w:type="spellStart"/>
      <w:r w:rsidRPr="007F0FF1">
        <w:rPr>
          <w:rFonts w:ascii="Arial" w:hAnsi="Arial" w:cs="Arial"/>
          <w:szCs w:val="18"/>
        </w:rPr>
        <w:t>Diffie</w:t>
      </w:r>
      <w:proofErr w:type="spellEnd"/>
      <w:r w:rsidRPr="007F0FF1">
        <w:rPr>
          <w:rFonts w:ascii="Arial" w:hAnsi="Arial" w:cs="Arial"/>
          <w:szCs w:val="18"/>
        </w:rPr>
        <w:t xml:space="preserve">-Hellman group: </w:t>
      </w:r>
      <w:r w:rsidRPr="007F0FF1">
        <w:rPr>
          <w:rFonts w:ascii="Arial" w:hAnsi="Arial" w:cs="Arial"/>
          <w:szCs w:val="18"/>
        </w:rPr>
        <w:tab/>
        <w:t xml:space="preserve">#5 (1536 bit) </w:t>
      </w:r>
    </w:p>
    <w:p w:rsidR="00E27940" w:rsidRPr="007F0FF1" w:rsidRDefault="00E27940" w:rsidP="00E27940">
      <w:pPr>
        <w:pStyle w:val="Commandlineindent"/>
        <w:tabs>
          <w:tab w:val="left" w:pos="1800"/>
        </w:tabs>
        <w:ind w:left="1800"/>
        <w:rPr>
          <w:rFonts w:ascii="Arial" w:hAnsi="Arial" w:cs="Arial"/>
          <w:szCs w:val="18"/>
        </w:rPr>
      </w:pPr>
      <w:proofErr w:type="gramStart"/>
      <w:r w:rsidRPr="007F0FF1">
        <w:rPr>
          <w:rFonts w:ascii="Arial" w:hAnsi="Arial" w:cs="Arial"/>
          <w:szCs w:val="18"/>
        </w:rPr>
        <w:t>lifetime</w:t>
      </w:r>
      <w:proofErr w:type="gramEnd"/>
      <w:r w:rsidRPr="007F0FF1">
        <w:rPr>
          <w:rFonts w:ascii="Arial" w:hAnsi="Arial" w:cs="Arial"/>
          <w:szCs w:val="18"/>
        </w:rPr>
        <w:t xml:space="preserve">: </w:t>
      </w:r>
      <w:r w:rsidRPr="007F0FF1">
        <w:rPr>
          <w:rFonts w:ascii="Arial" w:hAnsi="Arial" w:cs="Arial"/>
          <w:szCs w:val="18"/>
        </w:rPr>
        <w:tab/>
      </w:r>
      <w:r w:rsidRPr="007F0FF1">
        <w:rPr>
          <w:rFonts w:ascii="Arial" w:hAnsi="Arial" w:cs="Arial"/>
          <w:szCs w:val="18"/>
        </w:rPr>
        <w:tab/>
      </w:r>
      <w:r w:rsidRPr="007F0FF1">
        <w:rPr>
          <w:rFonts w:ascii="Arial" w:hAnsi="Arial" w:cs="Arial"/>
          <w:szCs w:val="18"/>
        </w:rPr>
        <w:tab/>
        <w:t xml:space="preserve">3600 seconds, no volume limit </w:t>
      </w:r>
    </w:p>
    <w:p w:rsidR="00E27940" w:rsidRPr="007F0FF1" w:rsidRDefault="00E27940" w:rsidP="00E27940">
      <w:pPr>
        <w:pStyle w:val="Steps"/>
        <w:rPr>
          <w:rFonts w:cs="Arial"/>
        </w:rPr>
      </w:pPr>
      <w:r w:rsidRPr="007F0FF1">
        <w:rPr>
          <w:rFonts w:cs="Arial"/>
        </w:rPr>
        <w:t>Step 4: Configure pre-shared keys.</w:t>
      </w:r>
    </w:p>
    <w:p w:rsidR="00E27940" w:rsidRPr="007F0FF1" w:rsidRDefault="00E27940" w:rsidP="00430A74">
      <w:pPr>
        <w:pStyle w:val="Substepalpha"/>
        <w:numPr>
          <w:ilvl w:val="0"/>
          <w:numId w:val="37"/>
        </w:numPr>
        <w:jc w:val="both"/>
        <w:rPr>
          <w:rFonts w:cs="Arial"/>
          <w:sz w:val="22"/>
          <w:szCs w:val="22"/>
        </w:rPr>
      </w:pPr>
      <w:r w:rsidRPr="007F0FF1">
        <w:rPr>
          <w:rFonts w:cs="Arial"/>
          <w:sz w:val="22"/>
          <w:szCs w:val="22"/>
        </w:rPr>
        <w:t xml:space="preserve">Because pre-shared keys are used as the authentication method in the IKE policy, configure a key on each router that points to the other VPN endpoint. These keys </w:t>
      </w:r>
      <w:r w:rsidRPr="007F0FF1">
        <w:rPr>
          <w:rFonts w:cs="Arial"/>
          <w:sz w:val="22"/>
          <w:szCs w:val="22"/>
        </w:rPr>
        <w:lastRenderedPageBreak/>
        <w:t xml:space="preserve">must match for authentication to be successful. The global configuration command </w:t>
      </w:r>
      <w:r w:rsidRPr="007F0FF1">
        <w:rPr>
          <w:rFonts w:cs="Arial"/>
          <w:b/>
          <w:bCs/>
          <w:sz w:val="22"/>
          <w:szCs w:val="22"/>
        </w:rPr>
        <w:t xml:space="preserve">crypto </w:t>
      </w:r>
      <w:proofErr w:type="spellStart"/>
      <w:r w:rsidRPr="007F0FF1">
        <w:rPr>
          <w:rFonts w:cs="Arial"/>
          <w:b/>
          <w:bCs/>
          <w:sz w:val="22"/>
          <w:szCs w:val="22"/>
        </w:rPr>
        <w:t>isakmp</w:t>
      </w:r>
      <w:proofErr w:type="spellEnd"/>
      <w:r w:rsidRPr="007F0FF1">
        <w:rPr>
          <w:rFonts w:cs="Arial"/>
          <w:b/>
          <w:bCs/>
          <w:sz w:val="22"/>
          <w:szCs w:val="22"/>
        </w:rPr>
        <w:t xml:space="preserve"> key </w:t>
      </w:r>
      <w:r w:rsidRPr="007F0FF1">
        <w:rPr>
          <w:rFonts w:cs="Arial"/>
          <w:i/>
          <w:iCs/>
          <w:sz w:val="22"/>
          <w:szCs w:val="22"/>
        </w:rPr>
        <w:t xml:space="preserve">key-string </w:t>
      </w:r>
      <w:r w:rsidRPr="007F0FF1">
        <w:rPr>
          <w:rFonts w:cs="Arial"/>
          <w:b/>
          <w:bCs/>
          <w:sz w:val="22"/>
          <w:szCs w:val="22"/>
        </w:rPr>
        <w:t xml:space="preserve">address </w:t>
      </w:r>
      <w:proofErr w:type="spellStart"/>
      <w:r w:rsidRPr="007F0FF1">
        <w:rPr>
          <w:rFonts w:cs="Arial"/>
          <w:i/>
          <w:iCs/>
          <w:sz w:val="22"/>
          <w:szCs w:val="22"/>
        </w:rPr>
        <w:t>address</w:t>
      </w:r>
      <w:proofErr w:type="spellEnd"/>
      <w:r w:rsidRPr="007F0FF1">
        <w:rPr>
          <w:rFonts w:cs="Arial"/>
          <w:i/>
          <w:iCs/>
          <w:sz w:val="22"/>
          <w:szCs w:val="22"/>
        </w:rPr>
        <w:t xml:space="preserve"> </w:t>
      </w:r>
      <w:r w:rsidRPr="007F0FF1">
        <w:rPr>
          <w:rFonts w:cs="Arial"/>
          <w:sz w:val="22"/>
          <w:szCs w:val="22"/>
        </w:rPr>
        <w:t xml:space="preserve">is used to enter a pre-shared key. Use the IP address of the remote peer, the remote interface that the peer would use to route traffic to the local router. </w:t>
      </w:r>
    </w:p>
    <w:p w:rsidR="00E27940" w:rsidRPr="007F0FF1" w:rsidRDefault="00E27940" w:rsidP="00430A74">
      <w:pPr>
        <w:pStyle w:val="Substepalpha"/>
        <w:numPr>
          <w:ilvl w:val="0"/>
          <w:numId w:val="0"/>
        </w:numPr>
        <w:ind w:left="1080"/>
        <w:jc w:val="both"/>
        <w:rPr>
          <w:rFonts w:cs="Arial"/>
          <w:sz w:val="22"/>
          <w:szCs w:val="22"/>
        </w:rPr>
      </w:pPr>
      <w:r w:rsidRPr="007F0FF1">
        <w:rPr>
          <w:rFonts w:cs="Arial"/>
          <w:sz w:val="22"/>
          <w:szCs w:val="22"/>
        </w:rPr>
        <w:t xml:space="preserve">Which IP addresses should you use to configure the IKE peers, given the topology diagram and IP addressing table? </w:t>
      </w:r>
    </w:p>
    <w:tbl>
      <w:tblPr>
        <w:tblStyle w:val="TableGrid"/>
        <w:tblW w:w="0" w:type="auto"/>
        <w:jc w:val="center"/>
        <w:tblLook w:val="04A0" w:firstRow="1" w:lastRow="0" w:firstColumn="1" w:lastColumn="0" w:noHBand="0" w:noVBand="1"/>
      </w:tblPr>
      <w:tblGrid>
        <w:gridCol w:w="7937"/>
      </w:tblGrid>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33"/>
        </w:numPr>
        <w:rPr>
          <w:rFonts w:cs="Arial"/>
          <w:sz w:val="22"/>
          <w:szCs w:val="22"/>
        </w:rPr>
      </w:pPr>
      <w:r w:rsidRPr="007F0FF1">
        <w:rPr>
          <w:rFonts w:cs="Arial"/>
          <w:sz w:val="22"/>
          <w:szCs w:val="22"/>
        </w:rPr>
        <w:t>Each IP address that is used to configure the IKE peers is also referred to as the IP address of the remote VPN endpoint. Configure the pre-shared key of cisco123 on router R1 using the following command. Production networks should use a complex key. This command points to the remote peer R3 S0/0/1 IP address.</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key cisco123 address 10.2.2.1</w:t>
      </w:r>
      <w:r w:rsidRPr="007F0FF1">
        <w:rPr>
          <w:rFonts w:ascii="Arial" w:hAnsi="Arial" w:cs="Arial"/>
        </w:rPr>
        <w:t xml:space="preserve"> </w:t>
      </w:r>
    </w:p>
    <w:p w:rsidR="00E27940" w:rsidRPr="007F0FF1" w:rsidRDefault="00E27940" w:rsidP="00E27940">
      <w:pPr>
        <w:pStyle w:val="Substepalpha"/>
        <w:numPr>
          <w:ilvl w:val="0"/>
          <w:numId w:val="33"/>
        </w:numPr>
        <w:rPr>
          <w:rFonts w:cs="Arial"/>
          <w:sz w:val="22"/>
          <w:szCs w:val="22"/>
        </w:rPr>
      </w:pPr>
      <w:r w:rsidRPr="007F0FF1">
        <w:rPr>
          <w:rFonts w:cs="Arial"/>
          <w:sz w:val="22"/>
          <w:szCs w:val="22"/>
        </w:rPr>
        <w:t>The command for R3 points to the R1 S0/0/0 IP address. Configure the pre-shared key on router R1 using the following command.</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key cisco123 address 10.1.1.1</w:t>
      </w:r>
    </w:p>
    <w:p w:rsidR="00E27940" w:rsidRPr="007F0FF1" w:rsidRDefault="00E27940" w:rsidP="00E27940">
      <w:pPr>
        <w:autoSpaceDE w:val="0"/>
        <w:autoSpaceDN w:val="0"/>
        <w:adjustRightInd w:val="0"/>
        <w:spacing w:before="240" w:after="120"/>
        <w:rPr>
          <w:rFonts w:ascii="Arial" w:hAnsi="Arial" w:cs="Arial"/>
          <w:color w:val="000000"/>
        </w:rPr>
      </w:pPr>
      <w:r w:rsidRPr="007F0FF1">
        <w:rPr>
          <w:rFonts w:ascii="Arial" w:hAnsi="Arial" w:cs="Arial"/>
          <w:b/>
          <w:bCs/>
          <w:color w:val="000000"/>
        </w:rPr>
        <w:t>Step 5: Configure the IPsec transform set and life times.</w:t>
      </w:r>
    </w:p>
    <w:p w:rsidR="00E27940" w:rsidRPr="007F0FF1" w:rsidRDefault="00E27940" w:rsidP="00E27940">
      <w:pPr>
        <w:pStyle w:val="Substepalpha"/>
        <w:numPr>
          <w:ilvl w:val="0"/>
          <w:numId w:val="38"/>
        </w:numPr>
        <w:rPr>
          <w:rFonts w:cs="Arial"/>
          <w:sz w:val="22"/>
          <w:szCs w:val="22"/>
        </w:rPr>
      </w:pPr>
      <w:r w:rsidRPr="007F0FF1">
        <w:rPr>
          <w:rFonts w:cs="Arial"/>
          <w:sz w:val="22"/>
          <w:szCs w:val="22"/>
        </w:rPr>
        <w:t xml:space="preserve">The IPsec transform set is another crypto configuration parameter that routers negotiate to form a security association. To create an IPsec transform set, use the </w:t>
      </w:r>
      <w:r w:rsidRPr="007F0FF1">
        <w:rPr>
          <w:rFonts w:cs="Arial"/>
          <w:b/>
          <w:sz w:val="22"/>
          <w:szCs w:val="22"/>
        </w:rPr>
        <w:t xml:space="preserve">crypto </w:t>
      </w:r>
      <w:proofErr w:type="spellStart"/>
      <w:r w:rsidRPr="007F0FF1">
        <w:rPr>
          <w:rFonts w:cs="Arial"/>
          <w:b/>
          <w:sz w:val="22"/>
          <w:szCs w:val="22"/>
        </w:rPr>
        <w:t>ipsec</w:t>
      </w:r>
      <w:proofErr w:type="spellEnd"/>
      <w:r w:rsidRPr="007F0FF1">
        <w:rPr>
          <w:rFonts w:cs="Arial"/>
          <w:b/>
          <w:sz w:val="22"/>
          <w:szCs w:val="22"/>
        </w:rPr>
        <w:t xml:space="preserve"> transform-set </w:t>
      </w:r>
      <w:r w:rsidRPr="007F0FF1">
        <w:rPr>
          <w:rFonts w:cs="Arial"/>
          <w:i/>
          <w:sz w:val="22"/>
          <w:szCs w:val="22"/>
        </w:rPr>
        <w:t>tag</w:t>
      </w:r>
      <w:r w:rsidRPr="007F0FF1">
        <w:rPr>
          <w:rFonts w:cs="Arial"/>
          <w:sz w:val="22"/>
          <w:szCs w:val="22"/>
        </w:rPr>
        <w:t xml:space="preserve"> parameters. </w:t>
      </w:r>
      <w:proofErr w:type="gramStart"/>
      <w:r w:rsidRPr="007F0FF1">
        <w:rPr>
          <w:rFonts w:cs="Arial"/>
          <w:sz w:val="22"/>
          <w:szCs w:val="22"/>
        </w:rPr>
        <w:t xml:space="preserve">Use </w:t>
      </w:r>
      <w:r w:rsidRPr="007F0FF1">
        <w:rPr>
          <w:rFonts w:cs="Arial"/>
          <w:b/>
          <w:sz w:val="22"/>
          <w:szCs w:val="22"/>
        </w:rPr>
        <w:t>?</w:t>
      </w:r>
      <w:proofErr w:type="gramEnd"/>
      <w:r w:rsidRPr="007F0FF1">
        <w:rPr>
          <w:rFonts w:cs="Arial"/>
          <w:sz w:val="22"/>
          <w:szCs w:val="22"/>
        </w:rPr>
        <w:t xml:space="preserve"> </w:t>
      </w:r>
      <w:proofErr w:type="gramStart"/>
      <w:r w:rsidRPr="007F0FF1">
        <w:rPr>
          <w:rFonts w:cs="Arial"/>
          <w:sz w:val="22"/>
          <w:szCs w:val="22"/>
        </w:rPr>
        <w:t>to</w:t>
      </w:r>
      <w:proofErr w:type="gramEnd"/>
      <w:r w:rsidRPr="007F0FF1">
        <w:rPr>
          <w:rFonts w:cs="Arial"/>
          <w:sz w:val="22"/>
          <w:szCs w:val="22"/>
        </w:rPr>
        <w:t xml:space="preserve"> see which parameters are available.</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ipsec</w:t>
      </w:r>
      <w:proofErr w:type="spellEnd"/>
      <w:r w:rsidRPr="007F0FF1">
        <w:rPr>
          <w:rStyle w:val="CommandTagBoldChar"/>
          <w:rFonts w:ascii="Arial" w:hAnsi="Arial" w:cs="Arial"/>
        </w:rPr>
        <w:t xml:space="preserve"> transform-set 50 ?</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ah-md5-hmac</w:t>
      </w:r>
      <w:proofErr w:type="gramEnd"/>
      <w:r w:rsidRPr="007F0FF1">
        <w:rPr>
          <w:rFonts w:ascii="Arial" w:hAnsi="Arial" w:cs="Arial"/>
        </w:rPr>
        <w:t xml:space="preserve">   AH-HMAC-MD5 transform</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ah-</w:t>
      </w:r>
      <w:proofErr w:type="spellStart"/>
      <w:r w:rsidRPr="007F0FF1">
        <w:rPr>
          <w:rFonts w:ascii="Arial" w:hAnsi="Arial" w:cs="Arial"/>
        </w:rPr>
        <w:t>sha</w:t>
      </w:r>
      <w:proofErr w:type="spellEnd"/>
      <w:r w:rsidRPr="007F0FF1">
        <w:rPr>
          <w:rFonts w:ascii="Arial" w:hAnsi="Arial" w:cs="Arial"/>
        </w:rPr>
        <w:t>-</w:t>
      </w:r>
      <w:proofErr w:type="spellStart"/>
      <w:r w:rsidRPr="007F0FF1">
        <w:rPr>
          <w:rFonts w:ascii="Arial" w:hAnsi="Arial" w:cs="Arial"/>
        </w:rPr>
        <w:t>hmac</w:t>
      </w:r>
      <w:proofErr w:type="spellEnd"/>
      <w:proofErr w:type="gramEnd"/>
      <w:r w:rsidRPr="007F0FF1">
        <w:rPr>
          <w:rFonts w:ascii="Arial" w:hAnsi="Arial" w:cs="Arial"/>
        </w:rPr>
        <w:t xml:space="preserve">   AH-HMAC-SHA transform</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comp-</w:t>
      </w:r>
      <w:proofErr w:type="spellStart"/>
      <w:r w:rsidRPr="007F0FF1">
        <w:rPr>
          <w:rFonts w:ascii="Arial" w:hAnsi="Arial" w:cs="Arial"/>
        </w:rPr>
        <w:t>lzs</w:t>
      </w:r>
      <w:proofErr w:type="spellEnd"/>
      <w:proofErr w:type="gramEnd"/>
      <w:r w:rsidRPr="007F0FF1">
        <w:rPr>
          <w:rFonts w:ascii="Arial" w:hAnsi="Arial" w:cs="Arial"/>
        </w:rPr>
        <w:t xml:space="preserve">      IP Compression using the LZS compression algorithm</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esp-3des</w:t>
      </w:r>
      <w:proofErr w:type="gramEnd"/>
      <w:r w:rsidRPr="007F0FF1">
        <w:rPr>
          <w:rFonts w:ascii="Arial" w:hAnsi="Arial" w:cs="Arial"/>
        </w:rPr>
        <w:t xml:space="preserve">      ESP transform using 3DES(EDE) cipher (168 bits)</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proofErr w:type="gramStart"/>
      <w:r w:rsidRPr="007F0FF1">
        <w:rPr>
          <w:rFonts w:ascii="Arial" w:hAnsi="Arial" w:cs="Arial"/>
        </w:rPr>
        <w:t>esp-aes</w:t>
      </w:r>
      <w:proofErr w:type="spellEnd"/>
      <w:proofErr w:type="gramEnd"/>
      <w:r w:rsidRPr="007F0FF1">
        <w:rPr>
          <w:rFonts w:ascii="Arial" w:hAnsi="Arial" w:cs="Arial"/>
        </w:rPr>
        <w:t xml:space="preserve">       ESP transform using AES cipher</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proofErr w:type="gramStart"/>
      <w:r w:rsidRPr="007F0FF1">
        <w:rPr>
          <w:rFonts w:ascii="Arial" w:hAnsi="Arial" w:cs="Arial"/>
        </w:rPr>
        <w:t>esp</w:t>
      </w:r>
      <w:proofErr w:type="spellEnd"/>
      <w:r w:rsidRPr="007F0FF1">
        <w:rPr>
          <w:rFonts w:ascii="Arial" w:hAnsi="Arial" w:cs="Arial"/>
        </w:rPr>
        <w:t>-des</w:t>
      </w:r>
      <w:proofErr w:type="gramEnd"/>
      <w:r w:rsidRPr="007F0FF1">
        <w:rPr>
          <w:rFonts w:ascii="Arial" w:hAnsi="Arial" w:cs="Arial"/>
        </w:rPr>
        <w:t xml:space="preserve">       ESP transform using DES cipher (56 bits)</w:t>
      </w:r>
    </w:p>
    <w:p w:rsidR="00E27940" w:rsidRPr="007F0FF1" w:rsidRDefault="00E27940" w:rsidP="00E27940">
      <w:pPr>
        <w:pStyle w:val="Commandlineindent"/>
        <w:rPr>
          <w:rFonts w:ascii="Arial" w:hAnsi="Arial" w:cs="Arial"/>
        </w:rPr>
      </w:pPr>
      <w:r w:rsidRPr="007F0FF1">
        <w:rPr>
          <w:rFonts w:ascii="Arial" w:hAnsi="Arial" w:cs="Arial"/>
        </w:rPr>
        <w:t xml:space="preserve">  esp-md5-</w:t>
      </w:r>
      <w:proofErr w:type="gramStart"/>
      <w:r w:rsidRPr="007F0FF1">
        <w:rPr>
          <w:rFonts w:ascii="Arial" w:hAnsi="Arial" w:cs="Arial"/>
        </w:rPr>
        <w:t>hmac  ESP</w:t>
      </w:r>
      <w:proofErr w:type="gramEnd"/>
      <w:r w:rsidRPr="007F0FF1">
        <w:rPr>
          <w:rFonts w:ascii="Arial" w:hAnsi="Arial" w:cs="Arial"/>
        </w:rPr>
        <w:t xml:space="preserve"> transform using HMAC-MD5 </w:t>
      </w:r>
      <w:proofErr w:type="spellStart"/>
      <w:r w:rsidRPr="007F0FF1">
        <w:rPr>
          <w:rFonts w:ascii="Arial" w:hAnsi="Arial" w:cs="Arial"/>
        </w:rPr>
        <w:t>auth</w:t>
      </w:r>
      <w:proofErr w:type="spellEnd"/>
    </w:p>
    <w:p w:rsidR="00E27940" w:rsidRPr="007F0FF1" w:rsidRDefault="00E27940" w:rsidP="00E27940">
      <w:pPr>
        <w:pStyle w:val="Commandlineindent"/>
        <w:rPr>
          <w:rFonts w:ascii="Arial" w:hAnsi="Arial" w:cs="Arial"/>
          <w:lang w:val="pt-BR"/>
        </w:rPr>
      </w:pPr>
      <w:r w:rsidRPr="007F0FF1">
        <w:rPr>
          <w:rFonts w:ascii="Arial" w:hAnsi="Arial" w:cs="Arial"/>
        </w:rPr>
        <w:t xml:space="preserve">  </w:t>
      </w:r>
      <w:r w:rsidRPr="007F0FF1">
        <w:rPr>
          <w:rFonts w:ascii="Arial" w:hAnsi="Arial" w:cs="Arial"/>
          <w:lang w:val="pt-BR"/>
        </w:rPr>
        <w:t>esp-null      ESP transform w/o cipher</w:t>
      </w:r>
    </w:p>
    <w:p w:rsidR="00E27940" w:rsidRPr="007F0FF1" w:rsidRDefault="00E27940" w:rsidP="00E27940">
      <w:pPr>
        <w:pStyle w:val="Commandlineindent"/>
        <w:rPr>
          <w:rFonts w:ascii="Arial" w:hAnsi="Arial" w:cs="Arial"/>
        </w:rPr>
      </w:pPr>
      <w:r w:rsidRPr="007F0FF1">
        <w:rPr>
          <w:rFonts w:ascii="Arial" w:hAnsi="Arial" w:cs="Arial"/>
          <w:lang w:val="pt-BR"/>
        </w:rPr>
        <w:t xml:space="preserve">  </w:t>
      </w:r>
      <w:proofErr w:type="spellStart"/>
      <w:proofErr w:type="gramStart"/>
      <w:r w:rsidRPr="007F0FF1">
        <w:rPr>
          <w:rFonts w:ascii="Arial" w:hAnsi="Arial" w:cs="Arial"/>
        </w:rPr>
        <w:t>esp</w:t>
      </w:r>
      <w:proofErr w:type="spellEnd"/>
      <w:r w:rsidRPr="007F0FF1">
        <w:rPr>
          <w:rFonts w:ascii="Arial" w:hAnsi="Arial" w:cs="Arial"/>
        </w:rPr>
        <w:t>-seal</w:t>
      </w:r>
      <w:proofErr w:type="gramEnd"/>
      <w:r w:rsidRPr="007F0FF1">
        <w:rPr>
          <w:rFonts w:ascii="Arial" w:hAnsi="Arial" w:cs="Arial"/>
        </w:rPr>
        <w:t xml:space="preserve">      ESP transform using SEAL cipher (160 bits)</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esp-sha-</w:t>
      </w:r>
      <w:proofErr w:type="gramStart"/>
      <w:r w:rsidRPr="007F0FF1">
        <w:rPr>
          <w:rFonts w:ascii="Arial" w:hAnsi="Arial" w:cs="Arial"/>
        </w:rPr>
        <w:t>hmac</w:t>
      </w:r>
      <w:proofErr w:type="spellEnd"/>
      <w:r w:rsidRPr="007F0FF1">
        <w:rPr>
          <w:rFonts w:ascii="Arial" w:hAnsi="Arial" w:cs="Arial"/>
        </w:rPr>
        <w:t xml:space="preserve">  ESP</w:t>
      </w:r>
      <w:proofErr w:type="gramEnd"/>
      <w:r w:rsidRPr="007F0FF1">
        <w:rPr>
          <w:rFonts w:ascii="Arial" w:hAnsi="Arial" w:cs="Arial"/>
        </w:rPr>
        <w:t xml:space="preserve"> transform using HMAC-SHA </w:t>
      </w:r>
      <w:proofErr w:type="spellStart"/>
      <w:r w:rsidRPr="007F0FF1">
        <w:rPr>
          <w:rFonts w:ascii="Arial" w:hAnsi="Arial" w:cs="Arial"/>
        </w:rPr>
        <w:t>auth</w:t>
      </w:r>
      <w:proofErr w:type="spellEnd"/>
      <w:r w:rsidRPr="007F0FF1">
        <w:rPr>
          <w:rFonts w:ascii="Arial" w:hAnsi="Arial" w:cs="Arial"/>
        </w:rPr>
        <w:t xml:space="preserve"> </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 xml:space="preserve">On R1 and R3, create a transform set with tag 50 and use an Encapsulating Security Protocol (ESP) transform with an AES 256 cipher with ESP and the SHA hash function. The transform sets must match.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ipsec</w:t>
      </w:r>
      <w:proofErr w:type="spellEnd"/>
      <w:r w:rsidRPr="007F0FF1">
        <w:rPr>
          <w:rStyle w:val="CommandTagBoldChar"/>
          <w:rFonts w:ascii="Arial" w:hAnsi="Arial" w:cs="Arial"/>
        </w:rPr>
        <w:t xml:space="preserve"> transform-set 50 </w:t>
      </w:r>
      <w:proofErr w:type="spellStart"/>
      <w:r w:rsidRPr="007F0FF1">
        <w:rPr>
          <w:rStyle w:val="CommandTagBoldChar"/>
          <w:rFonts w:ascii="Arial" w:hAnsi="Arial" w:cs="Arial"/>
        </w:rPr>
        <w:t>esp-aes</w:t>
      </w:r>
      <w:proofErr w:type="spellEnd"/>
      <w:r w:rsidRPr="007F0FF1">
        <w:rPr>
          <w:rStyle w:val="CommandTagBoldChar"/>
          <w:rFonts w:ascii="Arial" w:hAnsi="Arial" w:cs="Arial"/>
        </w:rPr>
        <w:t xml:space="preserve"> 256 </w:t>
      </w:r>
      <w:proofErr w:type="spellStart"/>
      <w:r w:rsidRPr="007F0FF1">
        <w:rPr>
          <w:rStyle w:val="CommandTagBoldChar"/>
          <w:rFonts w:ascii="Arial" w:hAnsi="Arial" w:cs="Arial"/>
        </w:rPr>
        <w:t>esp-sha-hmac</w:t>
      </w:r>
      <w:proofErr w:type="spellEnd"/>
      <w:r w:rsidRPr="007F0FF1">
        <w:rPr>
          <w:rStyle w:val="CommandTagBoldChar"/>
          <w:rFonts w:ascii="Arial" w:hAnsi="Arial" w:cs="Arial"/>
        </w:rPr>
        <w:t xml:space="preserve"> </w:t>
      </w:r>
    </w:p>
    <w:p w:rsidR="00E27940" w:rsidRPr="007F0FF1" w:rsidRDefault="00E27940" w:rsidP="00E27940">
      <w:pPr>
        <w:pStyle w:val="Commandlineindent"/>
        <w:rPr>
          <w:rFonts w:ascii="Arial" w:hAnsi="Arial" w:cs="Arial"/>
          <w:lang w:val="pt-BR"/>
        </w:rPr>
      </w:pPr>
      <w:r w:rsidRPr="007F0FF1">
        <w:rPr>
          <w:rFonts w:ascii="Arial" w:hAnsi="Arial" w:cs="Arial"/>
          <w:lang w:val="pt-BR"/>
        </w:rPr>
        <w:t>R1(cfg-crypto-trans)#</w:t>
      </w:r>
      <w:r w:rsidRPr="007F0FF1">
        <w:rPr>
          <w:rFonts w:ascii="Arial" w:hAnsi="Arial" w:cs="Arial"/>
          <w:b/>
          <w:lang w:val="pt-BR"/>
        </w:rPr>
        <w:t>exit</w:t>
      </w:r>
    </w:p>
    <w:p w:rsidR="00E27940" w:rsidRPr="007F0FF1" w:rsidRDefault="00E27940" w:rsidP="00E27940">
      <w:pPr>
        <w:pStyle w:val="Commandlineindent"/>
        <w:rPr>
          <w:rFonts w:ascii="Arial" w:hAnsi="Arial" w:cs="Arial"/>
          <w:lang w:val="pt-BR"/>
        </w:rPr>
      </w:pPr>
    </w:p>
    <w:p w:rsidR="00E27940" w:rsidRPr="007F0FF1" w:rsidRDefault="00E27940" w:rsidP="00E27940">
      <w:pPr>
        <w:pStyle w:val="Commandlineindent"/>
        <w:rPr>
          <w:rFonts w:ascii="Arial" w:hAnsi="Arial" w:cs="Arial"/>
          <w:lang w:val="pt-BR"/>
        </w:rPr>
      </w:pPr>
      <w:r w:rsidRPr="007F0FF1">
        <w:rPr>
          <w:rFonts w:ascii="Arial" w:hAnsi="Arial" w:cs="Arial"/>
          <w:lang w:val="pt-BR"/>
        </w:rPr>
        <w:t>R3(config)#</w:t>
      </w:r>
      <w:r w:rsidRPr="007F0FF1">
        <w:rPr>
          <w:rStyle w:val="CommandTagBoldChar"/>
          <w:rFonts w:ascii="Arial" w:hAnsi="Arial" w:cs="Arial"/>
          <w:lang w:val="pt-BR"/>
        </w:rPr>
        <w:t>crypto ipsec transform-set 50 esp-aes 256 esp-sha-hmac</w:t>
      </w:r>
    </w:p>
    <w:p w:rsidR="00E27940" w:rsidRPr="007F0FF1" w:rsidRDefault="00E27940" w:rsidP="00E27940">
      <w:pPr>
        <w:pStyle w:val="Commandlineindent"/>
        <w:rPr>
          <w:rFonts w:ascii="Arial" w:hAnsi="Arial" w:cs="Arial"/>
          <w:lang w:val="pt-BR"/>
        </w:rPr>
      </w:pPr>
      <w:r w:rsidRPr="007F0FF1">
        <w:rPr>
          <w:rFonts w:ascii="Arial" w:hAnsi="Arial" w:cs="Arial"/>
          <w:lang w:val="pt-BR"/>
        </w:rPr>
        <w:t>R3(cfg-crypto-trans)#</w:t>
      </w:r>
      <w:r w:rsidRPr="007F0FF1">
        <w:rPr>
          <w:rFonts w:ascii="Arial" w:hAnsi="Arial" w:cs="Arial"/>
          <w:b/>
          <w:lang w:val="pt-BR"/>
        </w:rPr>
        <w:t>exit</w:t>
      </w:r>
    </w:p>
    <w:p w:rsidR="00E27940" w:rsidRPr="007F0FF1" w:rsidRDefault="00E27940" w:rsidP="00E27940">
      <w:pPr>
        <w:pStyle w:val="Substepalpha"/>
        <w:numPr>
          <w:ilvl w:val="0"/>
          <w:numId w:val="33"/>
        </w:numPr>
        <w:rPr>
          <w:rFonts w:cs="Arial"/>
        </w:rPr>
      </w:pPr>
      <w:r w:rsidRPr="007F0FF1">
        <w:rPr>
          <w:rFonts w:cs="Arial"/>
        </w:rPr>
        <w:t xml:space="preserve">What is the function of the IPsec transform set? </w:t>
      </w:r>
    </w:p>
    <w:tbl>
      <w:tblPr>
        <w:tblStyle w:val="TableGrid"/>
        <w:tblW w:w="0" w:type="auto"/>
        <w:jc w:val="center"/>
        <w:tblLook w:val="04A0" w:firstRow="1" w:lastRow="0" w:firstColumn="1" w:lastColumn="0" w:noHBand="0" w:noVBand="1"/>
      </w:tblPr>
      <w:tblGrid>
        <w:gridCol w:w="7937"/>
      </w:tblGrid>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rPr>
          <w:rFonts w:cs="Arial"/>
        </w:rPr>
      </w:pP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 xml:space="preserve">You can also change the IPsec security association life times from the default of 3600 seconds or 4,608,000 kilobytes, whichever comes first. On R1 and R3, set the IPsec security association life time to 30 minutes, or 1800 seconds.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ipsec</w:t>
      </w:r>
      <w:proofErr w:type="spellEnd"/>
      <w:r w:rsidRPr="007F0FF1">
        <w:rPr>
          <w:rStyle w:val="CommandTagBoldChar"/>
          <w:rFonts w:ascii="Arial" w:hAnsi="Arial" w:cs="Arial"/>
        </w:rPr>
        <w:t xml:space="preserve"> security-association lifetime seconds 1800</w:t>
      </w:r>
      <w:r w:rsidRPr="007F0FF1">
        <w:rPr>
          <w:rFonts w:ascii="Arial" w:hAnsi="Arial" w:cs="Arial"/>
        </w:rPr>
        <w:t xml:space="preserve"> </w:t>
      </w:r>
    </w:p>
    <w:p w:rsidR="00E27940" w:rsidRPr="007F0FF1" w:rsidRDefault="00E27940" w:rsidP="00E27940">
      <w:pPr>
        <w:pStyle w:val="Commandlineindent"/>
        <w:rPr>
          <w:rFonts w:ascii="Arial" w:hAnsi="Arial" w:cs="Arial"/>
        </w:rPr>
      </w:pPr>
    </w:p>
    <w:p w:rsidR="00E27940"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w:t>
      </w:r>
      <w:proofErr w:type="spellStart"/>
      <w:r w:rsidRPr="007F0FF1">
        <w:rPr>
          <w:rStyle w:val="CommandTagBoldChar"/>
          <w:rFonts w:ascii="Arial" w:hAnsi="Arial" w:cs="Arial"/>
        </w:rPr>
        <w:t>ipsec</w:t>
      </w:r>
      <w:proofErr w:type="spellEnd"/>
      <w:r w:rsidRPr="007F0FF1">
        <w:rPr>
          <w:rStyle w:val="CommandTagBoldChar"/>
          <w:rFonts w:ascii="Arial" w:hAnsi="Arial" w:cs="Arial"/>
        </w:rPr>
        <w:t xml:space="preserve"> security-association lifetime seconds 1800</w:t>
      </w:r>
      <w:r w:rsidRPr="007F0FF1">
        <w:rPr>
          <w:rFonts w:ascii="Arial" w:hAnsi="Arial" w:cs="Arial"/>
        </w:rPr>
        <w:t xml:space="preserve"> </w:t>
      </w:r>
    </w:p>
    <w:p w:rsidR="00430A74" w:rsidRPr="007F0FF1" w:rsidRDefault="00430A74" w:rsidP="00E27940">
      <w:pPr>
        <w:pStyle w:val="Commandlineindent"/>
        <w:rPr>
          <w:rFonts w:ascii="Arial" w:hAnsi="Arial" w:cs="Arial"/>
        </w:rPr>
      </w:pPr>
    </w:p>
    <w:p w:rsidR="00E27940" w:rsidRPr="007F0FF1" w:rsidRDefault="00E27940" w:rsidP="00E27940">
      <w:pPr>
        <w:autoSpaceDE w:val="0"/>
        <w:autoSpaceDN w:val="0"/>
        <w:adjustRightInd w:val="0"/>
        <w:spacing w:before="240" w:after="120"/>
        <w:rPr>
          <w:rFonts w:ascii="Arial" w:hAnsi="Arial" w:cs="Arial"/>
          <w:color w:val="000000"/>
        </w:rPr>
      </w:pPr>
      <w:r w:rsidRPr="007F0FF1">
        <w:rPr>
          <w:rFonts w:ascii="Arial" w:hAnsi="Arial" w:cs="Arial"/>
          <w:b/>
          <w:bCs/>
          <w:color w:val="000000"/>
        </w:rPr>
        <w:t>Step 6: Define interesting traffic.</w:t>
      </w:r>
    </w:p>
    <w:p w:rsidR="00E27940" w:rsidRPr="007F0FF1" w:rsidRDefault="00E27940" w:rsidP="00430A74">
      <w:pPr>
        <w:pStyle w:val="Substepalpha"/>
        <w:numPr>
          <w:ilvl w:val="0"/>
          <w:numId w:val="39"/>
        </w:numPr>
        <w:jc w:val="both"/>
        <w:rPr>
          <w:rFonts w:cs="Arial"/>
          <w:sz w:val="22"/>
          <w:szCs w:val="22"/>
        </w:rPr>
      </w:pPr>
      <w:r w:rsidRPr="007F0FF1">
        <w:rPr>
          <w:rFonts w:cs="Arial"/>
          <w:sz w:val="22"/>
          <w:szCs w:val="22"/>
        </w:rPr>
        <w:t>To make use of the IPsec encryption with the VPN, it is necessary to define extended access lists to tell the router which traffic to encrypt. A packet that is permitted by an access list used for defining IPsec traffic is encrypted if the IPsec session is configured correctly. A packet that is denied by one of these access lists is not dropped, but sent unencrypted. Also, like any other access list, there is an implicit deny at the end, which, in this case, means the default action is to not encrypt traffic. If there is no IPsec security association correctly configured, no traffic is encrypted, and traffic is forwarded as unencrypted.</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In this scenario, the traffic you want to encrypt is traffic going from R1’s Ethernet LAN to R3’s Ethernet LAN, or vice versa. These access lists are used outbound on the VPN endpoint interfaces and must mirror each other.</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Configure the IPsec VPN interesting traffic ACL on R1.</w:t>
      </w:r>
    </w:p>
    <w:p w:rsidR="00E27940" w:rsidRPr="007F0FF1" w:rsidRDefault="00E27940" w:rsidP="00430A74">
      <w:pPr>
        <w:pStyle w:val="Commandlineindent"/>
        <w:jc w:val="both"/>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access-list 101 permit </w:t>
      </w:r>
      <w:proofErr w:type="spellStart"/>
      <w:r w:rsidRPr="007F0FF1">
        <w:rPr>
          <w:rStyle w:val="CommandTagBoldChar"/>
          <w:rFonts w:ascii="Arial" w:hAnsi="Arial" w:cs="Arial"/>
        </w:rPr>
        <w:t>ip</w:t>
      </w:r>
      <w:proofErr w:type="spellEnd"/>
      <w:r w:rsidRPr="007F0FF1">
        <w:rPr>
          <w:rStyle w:val="CommandTagBoldChar"/>
          <w:rFonts w:ascii="Arial" w:hAnsi="Arial" w:cs="Arial"/>
        </w:rPr>
        <w:t xml:space="preserve"> 192.168.1.0 0.0.0.255 192.168.3.0 0.0.0.255</w:t>
      </w:r>
      <w:r w:rsidRPr="007F0FF1">
        <w:rPr>
          <w:rFonts w:ascii="Arial" w:hAnsi="Arial" w:cs="Arial"/>
        </w:rPr>
        <w:t xml:space="preserve"> </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Configure the IPsec VPN interesting traffic ACL on R3.</w:t>
      </w:r>
    </w:p>
    <w:p w:rsidR="00E27940" w:rsidRPr="007F0FF1" w:rsidRDefault="00E27940" w:rsidP="00430A74">
      <w:pPr>
        <w:pStyle w:val="Commandlineindent"/>
        <w:jc w:val="both"/>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access-list 101 permit </w:t>
      </w:r>
      <w:proofErr w:type="spellStart"/>
      <w:r w:rsidRPr="007F0FF1">
        <w:rPr>
          <w:rStyle w:val="CommandTagBoldChar"/>
          <w:rFonts w:ascii="Arial" w:hAnsi="Arial" w:cs="Arial"/>
        </w:rPr>
        <w:t>ip</w:t>
      </w:r>
      <w:proofErr w:type="spellEnd"/>
      <w:r w:rsidRPr="007F0FF1">
        <w:rPr>
          <w:rStyle w:val="CommandTagBoldChar"/>
          <w:rFonts w:ascii="Arial" w:hAnsi="Arial" w:cs="Arial"/>
        </w:rPr>
        <w:t xml:space="preserve"> 192.168.3.0 0.0.0.255 192.168.1.0 0.0.0.255</w:t>
      </w:r>
      <w:r w:rsidRPr="007F0FF1">
        <w:rPr>
          <w:rFonts w:ascii="Arial" w:hAnsi="Arial" w:cs="Arial"/>
        </w:rPr>
        <w:t xml:space="preserve"> </w:t>
      </w:r>
    </w:p>
    <w:p w:rsidR="00E27940" w:rsidRPr="007F0FF1" w:rsidRDefault="00E27940" w:rsidP="00430A74">
      <w:pPr>
        <w:pStyle w:val="Substepalpha"/>
        <w:numPr>
          <w:ilvl w:val="0"/>
          <w:numId w:val="33"/>
        </w:numPr>
        <w:jc w:val="both"/>
        <w:rPr>
          <w:rFonts w:cs="Arial"/>
          <w:sz w:val="22"/>
        </w:rPr>
      </w:pPr>
      <w:r w:rsidRPr="007F0FF1">
        <w:rPr>
          <w:rFonts w:cs="Arial"/>
          <w:sz w:val="22"/>
        </w:rPr>
        <w:t xml:space="preserve">Does IPsec evaluate whether the access lists are mirrored as a requirement to negotiate its security association? </w:t>
      </w:r>
    </w:p>
    <w:tbl>
      <w:tblPr>
        <w:tblStyle w:val="TableGrid"/>
        <w:tblW w:w="0" w:type="auto"/>
        <w:jc w:val="center"/>
        <w:tblLook w:val="04A0" w:firstRow="1" w:lastRow="0" w:firstColumn="1" w:lastColumn="0" w:noHBand="0" w:noVBand="1"/>
      </w:tblPr>
      <w:tblGrid>
        <w:gridCol w:w="7937"/>
      </w:tblGrid>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Heading24"/>
        <w:rPr>
          <w:rFonts w:cs="Arial"/>
          <w:color w:val="000000"/>
          <w:sz w:val="22"/>
          <w:szCs w:val="22"/>
        </w:rPr>
      </w:pPr>
      <w:r w:rsidRPr="007F0FF1">
        <w:rPr>
          <w:rFonts w:cs="Arial"/>
          <w:b/>
          <w:bCs/>
          <w:color w:val="000000"/>
          <w:sz w:val="22"/>
          <w:szCs w:val="22"/>
        </w:rPr>
        <w:lastRenderedPageBreak/>
        <w:t>Step 7: Create and apply a crypto map.</w:t>
      </w:r>
    </w:p>
    <w:p w:rsidR="00E27940" w:rsidRPr="007F0FF1" w:rsidRDefault="00E27940" w:rsidP="00430A74">
      <w:pPr>
        <w:pStyle w:val="Body"/>
        <w:ind w:left="720"/>
        <w:jc w:val="both"/>
        <w:rPr>
          <w:rFonts w:cs="Arial"/>
          <w:sz w:val="22"/>
          <w:szCs w:val="22"/>
        </w:rPr>
      </w:pPr>
      <w:r w:rsidRPr="007F0FF1">
        <w:rPr>
          <w:rFonts w:cs="Arial"/>
          <w:sz w:val="22"/>
          <w:szCs w:val="22"/>
        </w:rPr>
        <w:t xml:space="preserve">A crypto map </w:t>
      </w:r>
      <w:proofErr w:type="gramStart"/>
      <w:r w:rsidRPr="007F0FF1">
        <w:rPr>
          <w:rFonts w:cs="Arial"/>
          <w:sz w:val="22"/>
          <w:szCs w:val="22"/>
        </w:rPr>
        <w:t>associates</w:t>
      </w:r>
      <w:proofErr w:type="gramEnd"/>
      <w:r w:rsidRPr="007F0FF1">
        <w:rPr>
          <w:rFonts w:cs="Arial"/>
          <w:sz w:val="22"/>
          <w:szCs w:val="22"/>
        </w:rPr>
        <w:t xml:space="preserve"> traffic that matches an access list to a peer and various IKE and IPsec settings. After the crypto map is created, it can be applied to one or more interfaces. The interfaces that it is applied to should be the ones facing the IPsec peer. </w:t>
      </w:r>
    </w:p>
    <w:p w:rsidR="00E27940" w:rsidRPr="007F0FF1" w:rsidRDefault="00E27940" w:rsidP="00430A74">
      <w:pPr>
        <w:pStyle w:val="Substepalpha"/>
        <w:numPr>
          <w:ilvl w:val="0"/>
          <w:numId w:val="40"/>
        </w:numPr>
        <w:jc w:val="both"/>
        <w:rPr>
          <w:rFonts w:cs="Arial"/>
          <w:sz w:val="22"/>
          <w:szCs w:val="22"/>
        </w:rPr>
      </w:pPr>
      <w:r w:rsidRPr="007F0FF1">
        <w:rPr>
          <w:rFonts w:cs="Arial"/>
          <w:sz w:val="22"/>
          <w:szCs w:val="22"/>
        </w:rPr>
        <w:t xml:space="preserve">To create a crypto map, use the global configuration command </w:t>
      </w:r>
      <w:r w:rsidRPr="007F0FF1">
        <w:rPr>
          <w:rFonts w:cs="Arial"/>
          <w:b/>
          <w:sz w:val="22"/>
          <w:szCs w:val="22"/>
        </w:rPr>
        <w:t xml:space="preserve">crypto map </w:t>
      </w:r>
      <w:r w:rsidRPr="007F0FF1">
        <w:rPr>
          <w:rFonts w:cs="Arial"/>
          <w:i/>
          <w:sz w:val="22"/>
          <w:szCs w:val="22"/>
        </w:rPr>
        <w:t>name sequence-</w:t>
      </w:r>
      <w:proofErr w:type="spellStart"/>
      <w:r w:rsidRPr="007F0FF1">
        <w:rPr>
          <w:rFonts w:cs="Arial"/>
          <w:i/>
          <w:sz w:val="22"/>
          <w:szCs w:val="22"/>
        </w:rPr>
        <w:t>num</w:t>
      </w:r>
      <w:proofErr w:type="spellEnd"/>
      <w:r w:rsidRPr="007F0FF1">
        <w:rPr>
          <w:rFonts w:cs="Arial"/>
          <w:i/>
          <w:sz w:val="22"/>
          <w:szCs w:val="22"/>
        </w:rPr>
        <w:t xml:space="preserve"> type</w:t>
      </w:r>
      <w:r w:rsidRPr="007F0FF1">
        <w:rPr>
          <w:rFonts w:cs="Arial"/>
          <w:sz w:val="22"/>
          <w:szCs w:val="22"/>
        </w:rPr>
        <w:t xml:space="preserve"> to enter the crypto map configuration mode for that sequence number. Multiple crypto map statements can belong to the same crypto map and are evaluated in ascending numerical order. Enter the crypto map configuration mode on R1. Use a type of </w:t>
      </w:r>
      <w:proofErr w:type="spellStart"/>
      <w:r w:rsidRPr="007F0FF1">
        <w:rPr>
          <w:rFonts w:cs="Arial"/>
          <w:sz w:val="22"/>
          <w:szCs w:val="22"/>
        </w:rPr>
        <w:t>ipsec-isakmp</w:t>
      </w:r>
      <w:proofErr w:type="spellEnd"/>
      <w:r w:rsidRPr="007F0FF1">
        <w:rPr>
          <w:rFonts w:cs="Arial"/>
          <w:sz w:val="22"/>
          <w:szCs w:val="22"/>
        </w:rPr>
        <w:t>, which means IKE is used to establish IPsec security associations.</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Create the crypto map on R1, name it CMAP, and use 10 as the sequence number. A message will display after the command is issued.</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map CMAP 10 </w:t>
      </w:r>
      <w:proofErr w:type="spellStart"/>
      <w:r w:rsidRPr="007F0FF1">
        <w:rPr>
          <w:rStyle w:val="CommandTagBoldChar"/>
          <w:rFonts w:ascii="Arial" w:hAnsi="Arial" w:cs="Arial"/>
        </w:rPr>
        <w:t>ipsec-isakmp</w:t>
      </w:r>
      <w:proofErr w:type="spellEnd"/>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NOTE: This new crypto map will remain disabled until a peer </w:t>
      </w:r>
    </w:p>
    <w:p w:rsidR="00E27940" w:rsidRPr="007F0FF1" w:rsidRDefault="00E27940" w:rsidP="00E27940">
      <w:pPr>
        <w:pStyle w:val="Commandlineindent"/>
        <w:rPr>
          <w:rFonts w:ascii="Arial" w:hAnsi="Arial" w:cs="Arial"/>
        </w:rPr>
      </w:pPr>
      <w:proofErr w:type="gramStart"/>
      <w:r w:rsidRPr="007F0FF1">
        <w:rPr>
          <w:rFonts w:ascii="Arial" w:hAnsi="Arial" w:cs="Arial"/>
        </w:rPr>
        <w:t>and</w:t>
      </w:r>
      <w:proofErr w:type="gramEnd"/>
      <w:r w:rsidRPr="007F0FF1">
        <w:rPr>
          <w:rFonts w:ascii="Arial" w:hAnsi="Arial" w:cs="Arial"/>
        </w:rPr>
        <w:t xml:space="preserve"> a valid access list have been configured. </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 xml:space="preserve">Use the </w:t>
      </w:r>
      <w:r w:rsidRPr="007F0FF1">
        <w:rPr>
          <w:rFonts w:cs="Arial"/>
          <w:b/>
          <w:sz w:val="22"/>
          <w:szCs w:val="22"/>
        </w:rPr>
        <w:t xml:space="preserve">match address </w:t>
      </w:r>
      <w:r w:rsidRPr="007F0FF1">
        <w:rPr>
          <w:rFonts w:cs="Arial"/>
          <w:i/>
          <w:sz w:val="22"/>
          <w:szCs w:val="22"/>
        </w:rPr>
        <w:t>access-list</w:t>
      </w:r>
      <w:r w:rsidRPr="007F0FF1">
        <w:rPr>
          <w:rFonts w:cs="Arial"/>
          <w:sz w:val="22"/>
          <w:szCs w:val="22"/>
        </w:rPr>
        <w:t xml:space="preserve"> command to specify which access list defines which traffic to encrypt. </w:t>
      </w:r>
    </w:p>
    <w:p w:rsidR="00E27940" w:rsidRPr="007F0FF1" w:rsidRDefault="00E27940" w:rsidP="00430A74">
      <w:pPr>
        <w:pStyle w:val="Commandlineindent"/>
        <w:jc w:val="both"/>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match address 101</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 xml:space="preserve">To view the list of possible </w:t>
      </w:r>
      <w:r w:rsidRPr="007F0FF1">
        <w:rPr>
          <w:rFonts w:cs="Arial"/>
          <w:b/>
          <w:sz w:val="22"/>
          <w:szCs w:val="22"/>
        </w:rPr>
        <w:t>set</w:t>
      </w:r>
      <w:r w:rsidRPr="007F0FF1">
        <w:rPr>
          <w:rFonts w:cs="Arial"/>
          <w:sz w:val="22"/>
          <w:szCs w:val="22"/>
        </w:rPr>
        <w:t xml:space="preserve"> commands that you can do in a crypto map, use the help function. </w:t>
      </w:r>
    </w:p>
    <w:p w:rsidR="00E27940" w:rsidRPr="007F0FF1" w:rsidRDefault="00E27940" w:rsidP="00E27940">
      <w:pPr>
        <w:pStyle w:val="Commandlineindent"/>
        <w:rPr>
          <w:rFonts w:ascii="Arial" w:hAnsi="Arial" w:cs="Arial"/>
          <w:szCs w:val="18"/>
        </w:rPr>
      </w:pPr>
      <w:proofErr w:type="gramStart"/>
      <w:r w:rsidRPr="007F0FF1">
        <w:rPr>
          <w:rFonts w:ascii="Arial" w:hAnsi="Arial" w:cs="Arial"/>
          <w:szCs w:val="18"/>
        </w:rPr>
        <w:t>R1(</w:t>
      </w:r>
      <w:proofErr w:type="spellStart"/>
      <w:proofErr w:type="gramEnd"/>
      <w:r w:rsidRPr="007F0FF1">
        <w:rPr>
          <w:rFonts w:ascii="Arial" w:hAnsi="Arial" w:cs="Arial"/>
          <w:szCs w:val="18"/>
        </w:rPr>
        <w:t>config</w:t>
      </w:r>
      <w:proofErr w:type="spellEnd"/>
      <w:r w:rsidRPr="007F0FF1">
        <w:rPr>
          <w:rFonts w:ascii="Arial" w:hAnsi="Arial" w:cs="Arial"/>
          <w:szCs w:val="18"/>
        </w:rPr>
        <w:t>-crypto-map)#</w:t>
      </w:r>
      <w:r w:rsidRPr="007F0FF1">
        <w:rPr>
          <w:rStyle w:val="CommandTagBoldChar"/>
          <w:rFonts w:ascii="Arial" w:hAnsi="Arial" w:cs="Arial"/>
        </w:rPr>
        <w:t>set ?</w:t>
      </w:r>
      <w:r w:rsidRPr="007F0FF1">
        <w:rPr>
          <w:rFonts w:ascii="Arial" w:hAnsi="Arial" w:cs="Arial"/>
          <w:szCs w:val="18"/>
        </w:rPr>
        <w:t xml:space="preserve"> </w:t>
      </w:r>
    </w:p>
    <w:p w:rsidR="00E27940" w:rsidRPr="007F0FF1" w:rsidRDefault="00E27940" w:rsidP="00E27940">
      <w:pPr>
        <w:pStyle w:val="Commandlineindent"/>
        <w:rPr>
          <w:rFonts w:ascii="Arial" w:hAnsi="Arial" w:cs="Arial"/>
          <w:szCs w:val="18"/>
        </w:rPr>
      </w:pPr>
      <w:r w:rsidRPr="007F0FF1">
        <w:rPr>
          <w:rFonts w:ascii="Arial" w:hAnsi="Arial" w:cs="Arial"/>
        </w:rPr>
        <w:t>I</w:t>
      </w:r>
      <w:r w:rsidRPr="007F0FF1">
        <w:rPr>
          <w:rFonts w:ascii="Arial" w:hAnsi="Arial" w:cs="Arial"/>
          <w:szCs w:val="18"/>
        </w:rPr>
        <w:t>dentity</w:t>
      </w:r>
      <w:r w:rsidRPr="007F0FF1">
        <w:rPr>
          <w:rFonts w:ascii="Arial" w:hAnsi="Arial" w:cs="Arial"/>
        </w:rPr>
        <w:tab/>
      </w:r>
      <w:r w:rsidRPr="007F0FF1">
        <w:rPr>
          <w:rFonts w:ascii="Arial" w:hAnsi="Arial" w:cs="Arial"/>
          <w:szCs w:val="18"/>
        </w:rPr>
        <w:t xml:space="preserve"> </w:t>
      </w:r>
      <w:r w:rsidRPr="007F0FF1">
        <w:rPr>
          <w:rFonts w:ascii="Arial" w:hAnsi="Arial" w:cs="Arial"/>
        </w:rPr>
        <w:tab/>
        <w:t xml:space="preserve">   </w:t>
      </w:r>
      <w:proofErr w:type="spellStart"/>
      <w:r w:rsidRPr="007F0FF1">
        <w:rPr>
          <w:rFonts w:ascii="Arial" w:hAnsi="Arial" w:cs="Arial"/>
          <w:szCs w:val="18"/>
        </w:rPr>
        <w:t>Identity</w:t>
      </w:r>
      <w:proofErr w:type="spellEnd"/>
      <w:r w:rsidRPr="007F0FF1">
        <w:rPr>
          <w:rFonts w:ascii="Arial" w:hAnsi="Arial" w:cs="Arial"/>
          <w:szCs w:val="18"/>
        </w:rPr>
        <w:t xml:space="preserve"> restriction. </w:t>
      </w:r>
    </w:p>
    <w:p w:rsidR="00E27940" w:rsidRPr="007F0FF1" w:rsidRDefault="00E27940" w:rsidP="00E27940">
      <w:pPr>
        <w:pStyle w:val="Commandlineindent"/>
        <w:rPr>
          <w:rFonts w:ascii="Arial" w:hAnsi="Arial" w:cs="Arial"/>
          <w:szCs w:val="18"/>
        </w:rPr>
      </w:pPr>
      <w:proofErr w:type="spellStart"/>
      <w:r w:rsidRPr="007F0FF1">
        <w:rPr>
          <w:rFonts w:ascii="Arial" w:hAnsi="Arial" w:cs="Arial"/>
        </w:rPr>
        <w:t>I</w:t>
      </w:r>
      <w:r w:rsidRPr="007F0FF1">
        <w:rPr>
          <w:rFonts w:ascii="Arial" w:hAnsi="Arial" w:cs="Arial"/>
          <w:szCs w:val="18"/>
        </w:rPr>
        <w:t>p</w:t>
      </w:r>
      <w:proofErr w:type="spellEnd"/>
      <w:r w:rsidRPr="007F0FF1">
        <w:rPr>
          <w:rFonts w:ascii="Arial" w:hAnsi="Arial" w:cs="Arial"/>
        </w:rPr>
        <w:tab/>
      </w:r>
      <w:r w:rsidRPr="007F0FF1">
        <w:rPr>
          <w:rFonts w:ascii="Arial" w:hAnsi="Arial" w:cs="Arial"/>
        </w:rPr>
        <w:tab/>
      </w:r>
      <w:r w:rsidRPr="007F0FF1">
        <w:rPr>
          <w:rFonts w:ascii="Arial" w:hAnsi="Arial" w:cs="Arial"/>
          <w:szCs w:val="18"/>
        </w:rPr>
        <w:t xml:space="preserve"> </w:t>
      </w:r>
      <w:r w:rsidRPr="007F0FF1">
        <w:rPr>
          <w:rFonts w:ascii="Arial" w:hAnsi="Arial" w:cs="Arial"/>
        </w:rPr>
        <w:tab/>
        <w:t xml:space="preserve">   </w:t>
      </w:r>
      <w:r w:rsidRPr="007F0FF1">
        <w:rPr>
          <w:rFonts w:ascii="Arial" w:hAnsi="Arial" w:cs="Arial"/>
          <w:szCs w:val="18"/>
        </w:rPr>
        <w:t xml:space="preserve">Interface Internet Protocol </w:t>
      </w:r>
      <w:proofErr w:type="spellStart"/>
      <w:r w:rsidRPr="007F0FF1">
        <w:rPr>
          <w:rFonts w:ascii="Arial" w:hAnsi="Arial" w:cs="Arial"/>
          <w:szCs w:val="18"/>
        </w:rPr>
        <w:t>config</w:t>
      </w:r>
      <w:proofErr w:type="spellEnd"/>
      <w:r w:rsidRPr="007F0FF1">
        <w:rPr>
          <w:rFonts w:ascii="Arial" w:hAnsi="Arial" w:cs="Arial"/>
          <w:szCs w:val="18"/>
        </w:rPr>
        <w:t xml:space="preserve"> commands </w:t>
      </w:r>
    </w:p>
    <w:p w:rsidR="00E27940" w:rsidRPr="007F0FF1" w:rsidRDefault="00E27940" w:rsidP="00E27940">
      <w:pPr>
        <w:pStyle w:val="Commandlineindent"/>
        <w:rPr>
          <w:rFonts w:ascii="Arial" w:hAnsi="Arial" w:cs="Arial"/>
          <w:szCs w:val="18"/>
        </w:rPr>
      </w:pPr>
      <w:proofErr w:type="spellStart"/>
      <w:proofErr w:type="gramStart"/>
      <w:r w:rsidRPr="007F0FF1">
        <w:rPr>
          <w:rFonts w:ascii="Arial" w:hAnsi="Arial" w:cs="Arial"/>
          <w:szCs w:val="18"/>
        </w:rPr>
        <w:t>isakmp</w:t>
      </w:r>
      <w:proofErr w:type="spellEnd"/>
      <w:r w:rsidRPr="007F0FF1">
        <w:rPr>
          <w:rFonts w:ascii="Arial" w:hAnsi="Arial" w:cs="Arial"/>
          <w:szCs w:val="18"/>
        </w:rPr>
        <w:t>-profile</w:t>
      </w:r>
      <w:proofErr w:type="gramEnd"/>
      <w:r w:rsidRPr="007F0FF1">
        <w:rPr>
          <w:rFonts w:ascii="Arial" w:hAnsi="Arial" w:cs="Arial"/>
          <w:szCs w:val="18"/>
        </w:rPr>
        <w:t xml:space="preserve"> </w:t>
      </w:r>
      <w:r w:rsidRPr="007F0FF1">
        <w:rPr>
          <w:rFonts w:ascii="Arial" w:hAnsi="Arial" w:cs="Arial"/>
        </w:rPr>
        <w:tab/>
        <w:t xml:space="preserve">   </w:t>
      </w:r>
      <w:r w:rsidRPr="007F0FF1">
        <w:rPr>
          <w:rFonts w:ascii="Arial" w:hAnsi="Arial" w:cs="Arial"/>
          <w:szCs w:val="18"/>
        </w:rPr>
        <w:t xml:space="preserve">Specify </w:t>
      </w:r>
      <w:proofErr w:type="spellStart"/>
      <w:r w:rsidRPr="007F0FF1">
        <w:rPr>
          <w:rFonts w:ascii="Arial" w:hAnsi="Arial" w:cs="Arial"/>
          <w:szCs w:val="18"/>
        </w:rPr>
        <w:t>isakmp</w:t>
      </w:r>
      <w:proofErr w:type="spellEnd"/>
      <w:r w:rsidRPr="007F0FF1">
        <w:rPr>
          <w:rFonts w:ascii="Arial" w:hAnsi="Arial" w:cs="Arial"/>
          <w:szCs w:val="18"/>
        </w:rPr>
        <w:t xml:space="preserve"> Profile </w:t>
      </w:r>
    </w:p>
    <w:p w:rsidR="00E27940" w:rsidRPr="007F0FF1" w:rsidRDefault="00E27940" w:rsidP="00E27940">
      <w:pPr>
        <w:pStyle w:val="Commandlineindent"/>
        <w:rPr>
          <w:rFonts w:ascii="Arial" w:hAnsi="Arial" w:cs="Arial"/>
          <w:szCs w:val="18"/>
        </w:rPr>
      </w:pPr>
      <w:proofErr w:type="spellStart"/>
      <w:proofErr w:type="gramStart"/>
      <w:r w:rsidRPr="007F0FF1">
        <w:rPr>
          <w:rFonts w:ascii="Arial" w:hAnsi="Arial" w:cs="Arial"/>
          <w:szCs w:val="18"/>
        </w:rPr>
        <w:t>nat</w:t>
      </w:r>
      <w:proofErr w:type="spellEnd"/>
      <w:proofErr w:type="gramEnd"/>
      <w:r w:rsidRPr="007F0FF1">
        <w:rPr>
          <w:rFonts w:ascii="Arial" w:hAnsi="Arial" w:cs="Arial"/>
          <w:szCs w:val="18"/>
        </w:rPr>
        <w:t xml:space="preserve"> </w:t>
      </w:r>
      <w:r w:rsidRPr="007F0FF1">
        <w:rPr>
          <w:rFonts w:ascii="Arial" w:hAnsi="Arial" w:cs="Arial"/>
        </w:rPr>
        <w:tab/>
      </w:r>
      <w:r w:rsidRPr="007F0FF1">
        <w:rPr>
          <w:rFonts w:ascii="Arial" w:hAnsi="Arial" w:cs="Arial"/>
        </w:rPr>
        <w:tab/>
      </w:r>
      <w:r w:rsidRPr="007F0FF1">
        <w:rPr>
          <w:rFonts w:ascii="Arial" w:hAnsi="Arial" w:cs="Arial"/>
        </w:rPr>
        <w:tab/>
        <w:t xml:space="preserve">   </w:t>
      </w:r>
      <w:r w:rsidRPr="007F0FF1">
        <w:rPr>
          <w:rFonts w:ascii="Arial" w:hAnsi="Arial" w:cs="Arial"/>
          <w:szCs w:val="18"/>
        </w:rPr>
        <w:t xml:space="preserve">Set NAT translation </w:t>
      </w:r>
    </w:p>
    <w:p w:rsidR="00E27940" w:rsidRPr="007F0FF1" w:rsidRDefault="00E27940" w:rsidP="00E27940">
      <w:pPr>
        <w:pStyle w:val="Commandlineindent"/>
        <w:rPr>
          <w:rFonts w:ascii="Arial" w:hAnsi="Arial" w:cs="Arial"/>
          <w:szCs w:val="18"/>
        </w:rPr>
      </w:pPr>
      <w:proofErr w:type="gramStart"/>
      <w:r w:rsidRPr="007F0FF1">
        <w:rPr>
          <w:rFonts w:ascii="Arial" w:hAnsi="Arial" w:cs="Arial"/>
          <w:szCs w:val="18"/>
        </w:rPr>
        <w:t>peer</w:t>
      </w:r>
      <w:proofErr w:type="gramEnd"/>
      <w:r w:rsidRPr="007F0FF1">
        <w:rPr>
          <w:rFonts w:ascii="Arial" w:hAnsi="Arial" w:cs="Arial"/>
          <w:szCs w:val="18"/>
        </w:rPr>
        <w:t xml:space="preserve"> </w:t>
      </w:r>
      <w:r w:rsidRPr="007F0FF1">
        <w:rPr>
          <w:rFonts w:ascii="Arial" w:hAnsi="Arial" w:cs="Arial"/>
        </w:rPr>
        <w:tab/>
      </w:r>
      <w:r w:rsidRPr="007F0FF1">
        <w:rPr>
          <w:rFonts w:ascii="Arial" w:hAnsi="Arial" w:cs="Arial"/>
        </w:rPr>
        <w:tab/>
      </w:r>
      <w:r w:rsidRPr="007F0FF1">
        <w:rPr>
          <w:rFonts w:ascii="Arial" w:hAnsi="Arial" w:cs="Arial"/>
        </w:rPr>
        <w:tab/>
        <w:t xml:space="preserve">   </w:t>
      </w:r>
      <w:r w:rsidRPr="007F0FF1">
        <w:rPr>
          <w:rFonts w:ascii="Arial" w:hAnsi="Arial" w:cs="Arial"/>
          <w:szCs w:val="18"/>
        </w:rPr>
        <w:t xml:space="preserve">Allowed Encryption/Decryption peer. </w:t>
      </w:r>
    </w:p>
    <w:p w:rsidR="00E27940" w:rsidRPr="007F0FF1" w:rsidRDefault="00E27940" w:rsidP="00E27940">
      <w:pPr>
        <w:pStyle w:val="Commandlineindent"/>
        <w:rPr>
          <w:rFonts w:ascii="Arial" w:hAnsi="Arial" w:cs="Arial"/>
          <w:szCs w:val="18"/>
        </w:rPr>
      </w:pPr>
      <w:proofErr w:type="spellStart"/>
      <w:proofErr w:type="gramStart"/>
      <w:r w:rsidRPr="007F0FF1">
        <w:rPr>
          <w:rFonts w:ascii="Arial" w:hAnsi="Arial" w:cs="Arial"/>
          <w:szCs w:val="18"/>
        </w:rPr>
        <w:t>pfs</w:t>
      </w:r>
      <w:proofErr w:type="spellEnd"/>
      <w:proofErr w:type="gramEnd"/>
      <w:r w:rsidRPr="007F0FF1">
        <w:rPr>
          <w:rFonts w:ascii="Arial" w:hAnsi="Arial" w:cs="Arial"/>
          <w:szCs w:val="18"/>
        </w:rPr>
        <w:t xml:space="preserve"> </w:t>
      </w:r>
      <w:r w:rsidRPr="007F0FF1">
        <w:rPr>
          <w:rFonts w:ascii="Arial" w:hAnsi="Arial" w:cs="Arial"/>
        </w:rPr>
        <w:tab/>
      </w:r>
      <w:r w:rsidRPr="007F0FF1">
        <w:rPr>
          <w:rFonts w:ascii="Arial" w:hAnsi="Arial" w:cs="Arial"/>
        </w:rPr>
        <w:tab/>
      </w:r>
      <w:r w:rsidRPr="007F0FF1">
        <w:rPr>
          <w:rFonts w:ascii="Arial" w:hAnsi="Arial" w:cs="Arial"/>
        </w:rPr>
        <w:tab/>
        <w:t xml:space="preserve">   </w:t>
      </w:r>
      <w:r w:rsidRPr="007F0FF1">
        <w:rPr>
          <w:rFonts w:ascii="Arial" w:hAnsi="Arial" w:cs="Arial"/>
          <w:szCs w:val="18"/>
        </w:rPr>
        <w:t xml:space="preserve">Specify </w:t>
      </w:r>
      <w:proofErr w:type="spellStart"/>
      <w:r w:rsidRPr="007F0FF1">
        <w:rPr>
          <w:rFonts w:ascii="Arial" w:hAnsi="Arial" w:cs="Arial"/>
          <w:szCs w:val="18"/>
        </w:rPr>
        <w:t>pfs</w:t>
      </w:r>
      <w:proofErr w:type="spellEnd"/>
      <w:r w:rsidRPr="007F0FF1">
        <w:rPr>
          <w:rFonts w:ascii="Arial" w:hAnsi="Arial" w:cs="Arial"/>
          <w:szCs w:val="18"/>
        </w:rPr>
        <w:t xml:space="preserve"> settings </w:t>
      </w:r>
    </w:p>
    <w:p w:rsidR="00E27940" w:rsidRPr="007F0FF1" w:rsidRDefault="00E27940" w:rsidP="00E27940">
      <w:pPr>
        <w:pStyle w:val="Commandlineindent"/>
        <w:rPr>
          <w:rFonts w:ascii="Arial" w:hAnsi="Arial" w:cs="Arial"/>
          <w:szCs w:val="18"/>
        </w:rPr>
      </w:pPr>
      <w:proofErr w:type="gramStart"/>
      <w:r w:rsidRPr="007F0FF1">
        <w:rPr>
          <w:rFonts w:ascii="Arial" w:hAnsi="Arial" w:cs="Arial"/>
          <w:szCs w:val="18"/>
        </w:rPr>
        <w:t>security-association</w:t>
      </w:r>
      <w:proofErr w:type="gramEnd"/>
      <w:r w:rsidRPr="007F0FF1">
        <w:rPr>
          <w:rFonts w:ascii="Arial" w:hAnsi="Arial" w:cs="Arial"/>
          <w:szCs w:val="18"/>
        </w:rPr>
        <w:t xml:space="preserve"> Security association parameters </w:t>
      </w:r>
    </w:p>
    <w:p w:rsidR="00E27940" w:rsidRPr="007F0FF1" w:rsidRDefault="00E27940" w:rsidP="00E27940">
      <w:pPr>
        <w:pStyle w:val="Commandlineindent"/>
        <w:rPr>
          <w:rFonts w:ascii="Arial" w:hAnsi="Arial" w:cs="Arial"/>
          <w:szCs w:val="18"/>
        </w:rPr>
      </w:pPr>
      <w:proofErr w:type="gramStart"/>
      <w:r w:rsidRPr="007F0FF1">
        <w:rPr>
          <w:rFonts w:ascii="Arial" w:hAnsi="Arial" w:cs="Arial"/>
          <w:szCs w:val="18"/>
        </w:rPr>
        <w:t>transform-set</w:t>
      </w:r>
      <w:proofErr w:type="gramEnd"/>
      <w:r w:rsidRPr="007F0FF1">
        <w:rPr>
          <w:rFonts w:ascii="Arial" w:hAnsi="Arial" w:cs="Arial"/>
          <w:szCs w:val="18"/>
        </w:rPr>
        <w:t xml:space="preserve"> </w:t>
      </w:r>
      <w:r w:rsidRPr="007F0FF1">
        <w:rPr>
          <w:rFonts w:ascii="Arial" w:hAnsi="Arial" w:cs="Arial"/>
        </w:rPr>
        <w:tab/>
        <w:t xml:space="preserve">   </w:t>
      </w:r>
      <w:r w:rsidRPr="007F0FF1">
        <w:rPr>
          <w:rFonts w:ascii="Arial" w:hAnsi="Arial" w:cs="Arial"/>
          <w:szCs w:val="18"/>
        </w:rPr>
        <w:t xml:space="preserve">Specify list of transform sets in priority order </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 xml:space="preserve">Setting a peer IP or host name is required, so set it to R3’s remote VPN endpoint interface using the following command. </w:t>
      </w:r>
    </w:p>
    <w:p w:rsidR="00E27940" w:rsidRPr="007F0FF1" w:rsidRDefault="00E27940" w:rsidP="00430A74">
      <w:pPr>
        <w:pStyle w:val="Commandlineindent"/>
        <w:jc w:val="both"/>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 xml:space="preserve">set peer 10.2.2.1 </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 xml:space="preserve">Hard code the transform set to be used with this peer, using the </w:t>
      </w:r>
      <w:r w:rsidRPr="007F0FF1">
        <w:rPr>
          <w:rFonts w:cs="Arial"/>
          <w:b/>
          <w:sz w:val="22"/>
          <w:szCs w:val="22"/>
        </w:rPr>
        <w:t xml:space="preserve">set transform-set </w:t>
      </w:r>
      <w:r w:rsidRPr="007F0FF1">
        <w:rPr>
          <w:rFonts w:cs="Arial"/>
          <w:i/>
          <w:sz w:val="22"/>
          <w:szCs w:val="22"/>
        </w:rPr>
        <w:t>tag</w:t>
      </w:r>
      <w:r w:rsidRPr="007F0FF1">
        <w:rPr>
          <w:rFonts w:cs="Arial"/>
          <w:sz w:val="22"/>
          <w:szCs w:val="22"/>
        </w:rPr>
        <w:t xml:space="preserve"> command. Set the perfect forwarding secrecy type using the </w:t>
      </w:r>
      <w:r w:rsidRPr="007F0FF1">
        <w:rPr>
          <w:rFonts w:cs="Arial"/>
          <w:b/>
          <w:sz w:val="22"/>
          <w:szCs w:val="22"/>
        </w:rPr>
        <w:t xml:space="preserve">set </w:t>
      </w:r>
      <w:proofErr w:type="spellStart"/>
      <w:r w:rsidRPr="007F0FF1">
        <w:rPr>
          <w:rFonts w:cs="Arial"/>
          <w:b/>
          <w:sz w:val="22"/>
          <w:szCs w:val="22"/>
        </w:rPr>
        <w:t>pfs</w:t>
      </w:r>
      <w:proofErr w:type="spellEnd"/>
      <w:r w:rsidRPr="007F0FF1">
        <w:rPr>
          <w:rFonts w:cs="Arial"/>
          <w:b/>
          <w:sz w:val="22"/>
          <w:szCs w:val="22"/>
        </w:rPr>
        <w:t xml:space="preserve"> </w:t>
      </w:r>
      <w:r w:rsidRPr="007F0FF1">
        <w:rPr>
          <w:rFonts w:cs="Arial"/>
          <w:i/>
          <w:sz w:val="22"/>
          <w:szCs w:val="22"/>
        </w:rPr>
        <w:t>type</w:t>
      </w:r>
      <w:r w:rsidRPr="007F0FF1">
        <w:rPr>
          <w:rFonts w:cs="Arial"/>
          <w:sz w:val="22"/>
          <w:szCs w:val="22"/>
        </w:rPr>
        <w:t xml:space="preserve"> command, and also modify the default IPsec security association life time with the </w:t>
      </w:r>
      <w:r w:rsidRPr="007F0FF1">
        <w:rPr>
          <w:rFonts w:cs="Arial"/>
          <w:b/>
          <w:bCs/>
          <w:sz w:val="22"/>
          <w:szCs w:val="22"/>
        </w:rPr>
        <w:t xml:space="preserve">set security-association lifetime seconds </w:t>
      </w:r>
      <w:proofErr w:type="spellStart"/>
      <w:r w:rsidRPr="007F0FF1">
        <w:rPr>
          <w:rFonts w:cs="Arial"/>
          <w:i/>
          <w:iCs/>
          <w:sz w:val="22"/>
          <w:szCs w:val="22"/>
        </w:rPr>
        <w:t>seconds</w:t>
      </w:r>
      <w:proofErr w:type="spellEnd"/>
      <w:r w:rsidRPr="007F0FF1">
        <w:rPr>
          <w:rFonts w:cs="Arial"/>
          <w:i/>
          <w:iCs/>
          <w:sz w:val="22"/>
          <w:szCs w:val="22"/>
        </w:rPr>
        <w:t xml:space="preserve"> </w:t>
      </w:r>
      <w:r w:rsidRPr="007F0FF1">
        <w:rPr>
          <w:rFonts w:cs="Arial"/>
          <w:sz w:val="22"/>
          <w:szCs w:val="22"/>
        </w:rPr>
        <w:t xml:space="preserve">command.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 xml:space="preserve">set </w:t>
      </w:r>
      <w:proofErr w:type="spellStart"/>
      <w:r w:rsidRPr="007F0FF1">
        <w:rPr>
          <w:rStyle w:val="CommandTagBoldChar"/>
          <w:rFonts w:ascii="Arial" w:hAnsi="Arial" w:cs="Arial"/>
        </w:rPr>
        <w:t>pfs</w:t>
      </w:r>
      <w:proofErr w:type="spellEnd"/>
      <w:r w:rsidRPr="007F0FF1">
        <w:rPr>
          <w:rStyle w:val="CommandTagBoldChar"/>
          <w:rFonts w:ascii="Arial" w:hAnsi="Arial" w:cs="Arial"/>
        </w:rPr>
        <w:t xml:space="preserve"> group5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 xml:space="preserve">set transform-set 50 </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set security-association lifetime seconds 900</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Fonts w:ascii="Arial" w:hAnsi="Arial" w:cs="Arial"/>
          <w:b/>
        </w:rPr>
        <w:t>exit</w:t>
      </w:r>
      <w:r w:rsidRPr="007F0FF1">
        <w:rPr>
          <w:rStyle w:val="CommandTagBoldChar"/>
          <w:rFonts w:ascii="Arial" w:hAnsi="Arial" w:cs="Arial"/>
        </w:rPr>
        <w:t xml:space="preserve"> </w:t>
      </w:r>
    </w:p>
    <w:p w:rsidR="00E27940" w:rsidRPr="007F0FF1" w:rsidRDefault="00E27940" w:rsidP="00E27940">
      <w:pPr>
        <w:pStyle w:val="Substepalpha"/>
        <w:numPr>
          <w:ilvl w:val="0"/>
          <w:numId w:val="33"/>
        </w:numPr>
        <w:rPr>
          <w:rFonts w:cs="Arial"/>
          <w:sz w:val="22"/>
          <w:szCs w:val="22"/>
        </w:rPr>
      </w:pPr>
      <w:r w:rsidRPr="007F0FF1">
        <w:rPr>
          <w:rFonts w:cs="Arial"/>
          <w:sz w:val="22"/>
          <w:szCs w:val="22"/>
        </w:rPr>
        <w:t>Create a mirrored matching crypto map on R3.</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map CMAP 10 </w:t>
      </w:r>
      <w:proofErr w:type="spellStart"/>
      <w:r w:rsidRPr="007F0FF1">
        <w:rPr>
          <w:rStyle w:val="CommandTagBoldChar"/>
          <w:rFonts w:ascii="Arial" w:hAnsi="Arial" w:cs="Arial"/>
        </w:rPr>
        <w:t>ipsec-isakmp</w:t>
      </w:r>
      <w:proofErr w:type="spellEnd"/>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match address 101</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set peer 10.1.1.1</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 xml:space="preserve">set </w:t>
      </w:r>
      <w:proofErr w:type="spellStart"/>
      <w:r w:rsidRPr="007F0FF1">
        <w:rPr>
          <w:rStyle w:val="CommandTagBoldChar"/>
          <w:rFonts w:ascii="Arial" w:hAnsi="Arial" w:cs="Arial"/>
        </w:rPr>
        <w:t>pfs</w:t>
      </w:r>
      <w:proofErr w:type="spellEnd"/>
      <w:r w:rsidRPr="007F0FF1">
        <w:rPr>
          <w:rStyle w:val="CommandTagBoldChar"/>
          <w:rFonts w:ascii="Arial" w:hAnsi="Arial" w:cs="Arial"/>
        </w:rPr>
        <w:t xml:space="preserve"> group5</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set transform-set 50</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set security-association lifetime seconds 900</w:t>
      </w:r>
      <w:r w:rsidRPr="007F0FF1">
        <w:rPr>
          <w:rFonts w:ascii="Arial" w:hAnsi="Arial" w:cs="Arial"/>
        </w:rPr>
        <w:t xml:space="preserve"> </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Fonts w:ascii="Arial" w:hAnsi="Arial" w:cs="Arial"/>
          <w:b/>
        </w:rPr>
        <w:t>exit</w:t>
      </w:r>
      <w:r w:rsidRPr="007F0FF1">
        <w:rPr>
          <w:rStyle w:val="CommandTagBoldChar"/>
          <w:rFonts w:ascii="Arial" w:hAnsi="Arial" w:cs="Arial"/>
        </w:rPr>
        <w:t xml:space="preserve"> </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lastRenderedPageBreak/>
        <w:t xml:space="preserve">The last step is applying the maps to interfaces. Note that the security associations (SAs) will not be established until the crypto map has been activated by interesting traffic. The router will generate a notification that crypto is now on. </w:t>
      </w:r>
    </w:p>
    <w:p w:rsidR="00E27940" w:rsidRPr="007F0FF1" w:rsidRDefault="00E27940" w:rsidP="00430A74">
      <w:pPr>
        <w:pStyle w:val="Substepalpha"/>
        <w:numPr>
          <w:ilvl w:val="0"/>
          <w:numId w:val="33"/>
        </w:numPr>
        <w:jc w:val="both"/>
        <w:rPr>
          <w:rFonts w:cs="Arial"/>
          <w:sz w:val="22"/>
          <w:szCs w:val="22"/>
        </w:rPr>
      </w:pPr>
      <w:r w:rsidRPr="007F0FF1">
        <w:rPr>
          <w:rFonts w:cs="Arial"/>
          <w:sz w:val="22"/>
          <w:szCs w:val="22"/>
        </w:rPr>
        <w:t>Apply the crypto maps to the appropriate interfaces on R1 and R3.</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interface S0/0/0</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crypto map CMAP</w:t>
      </w:r>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*Jan 28 04:09:09.150: %CRYPTO-6-ISAKMP_ON_OFF: ISAKMP is ON </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end</w:t>
      </w:r>
      <w:r w:rsidRPr="007F0FF1">
        <w:rPr>
          <w:rFonts w:ascii="Arial" w:hAnsi="Arial" w:cs="Arial"/>
        </w:rPr>
        <w:t xml:space="preserve"> </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interface S0/0/1</w:t>
      </w:r>
      <w:r w:rsidRPr="007F0FF1">
        <w:rPr>
          <w:rFonts w:ascii="Arial" w:hAnsi="Arial" w:cs="Arial"/>
        </w:rPr>
        <w:t xml:space="preserve">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crypto map CMAP</w:t>
      </w:r>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*Jan 28 04:10:54.138: %CRYPTO-6-ISAKMP_ON_OFF: ISAKMP is ON </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end</w:t>
      </w:r>
      <w:r w:rsidRPr="007F0FF1">
        <w:rPr>
          <w:rFonts w:ascii="Arial" w:hAnsi="Arial" w:cs="Arial"/>
        </w:rPr>
        <w:t xml:space="preserve"> </w:t>
      </w:r>
    </w:p>
    <w:p w:rsidR="00E27940" w:rsidRPr="007F0FF1" w:rsidRDefault="00E27940" w:rsidP="00E27940">
      <w:pPr>
        <w:pStyle w:val="Heading3"/>
        <w:rPr>
          <w:rFonts w:ascii="Arial" w:hAnsi="Arial" w:cs="Arial"/>
          <w:sz w:val="22"/>
          <w:szCs w:val="22"/>
        </w:rPr>
      </w:pPr>
      <w:r w:rsidRPr="007F0FF1">
        <w:rPr>
          <w:rFonts w:ascii="Arial" w:hAnsi="Arial" w:cs="Arial"/>
          <w:bCs w:val="0"/>
          <w:sz w:val="22"/>
          <w:szCs w:val="22"/>
        </w:rPr>
        <w:t>Sub Task 2: Verify Site-to-Site IPsec VPN Configuration</w:t>
      </w:r>
    </w:p>
    <w:p w:rsidR="00E27940" w:rsidRPr="007F0FF1" w:rsidRDefault="00E27940" w:rsidP="00E27940">
      <w:pPr>
        <w:pStyle w:val="Steps"/>
        <w:rPr>
          <w:rFonts w:cs="Arial"/>
        </w:rPr>
      </w:pPr>
      <w:r w:rsidRPr="007F0FF1">
        <w:rPr>
          <w:rFonts w:cs="Arial"/>
        </w:rPr>
        <w:t>Step 1: Verify the IPsec configuration on R1 and R3.</w:t>
      </w:r>
    </w:p>
    <w:p w:rsidR="00E27940" w:rsidRPr="007F0FF1" w:rsidRDefault="00E27940" w:rsidP="00430A74">
      <w:pPr>
        <w:pStyle w:val="Substepalpha"/>
        <w:numPr>
          <w:ilvl w:val="0"/>
          <w:numId w:val="41"/>
        </w:numPr>
        <w:jc w:val="both"/>
        <w:rPr>
          <w:rFonts w:cs="Arial"/>
          <w:sz w:val="22"/>
          <w:szCs w:val="22"/>
        </w:rPr>
      </w:pPr>
      <w:r w:rsidRPr="007F0FF1">
        <w:rPr>
          <w:rFonts w:cs="Arial"/>
          <w:sz w:val="22"/>
          <w:szCs w:val="22"/>
        </w:rPr>
        <w:t xml:space="preserve">Previously, you used the </w:t>
      </w:r>
      <w:r w:rsidRPr="007F0FF1">
        <w:rPr>
          <w:rFonts w:cs="Arial"/>
          <w:b/>
          <w:sz w:val="22"/>
          <w:szCs w:val="22"/>
        </w:rPr>
        <w:t xml:space="preserve">show crypto </w:t>
      </w:r>
      <w:proofErr w:type="spellStart"/>
      <w:r w:rsidRPr="007F0FF1">
        <w:rPr>
          <w:rFonts w:cs="Arial"/>
          <w:b/>
          <w:sz w:val="22"/>
          <w:szCs w:val="22"/>
        </w:rPr>
        <w:t>isakmp</w:t>
      </w:r>
      <w:proofErr w:type="spellEnd"/>
      <w:r w:rsidRPr="007F0FF1">
        <w:rPr>
          <w:rFonts w:cs="Arial"/>
          <w:b/>
          <w:sz w:val="22"/>
          <w:szCs w:val="22"/>
        </w:rPr>
        <w:t xml:space="preserve"> policy</w:t>
      </w:r>
      <w:r w:rsidRPr="007F0FF1">
        <w:rPr>
          <w:rFonts w:cs="Arial"/>
          <w:sz w:val="22"/>
          <w:szCs w:val="22"/>
        </w:rPr>
        <w:t xml:space="preserve"> command to show the configured ISAKMP policies on the router. Similarly, the </w:t>
      </w:r>
      <w:r w:rsidRPr="007F0FF1">
        <w:rPr>
          <w:rFonts w:cs="Arial"/>
          <w:b/>
          <w:sz w:val="22"/>
          <w:szCs w:val="22"/>
        </w:rPr>
        <w:t xml:space="preserve">show crypto </w:t>
      </w:r>
      <w:proofErr w:type="spellStart"/>
      <w:r w:rsidRPr="007F0FF1">
        <w:rPr>
          <w:rFonts w:cs="Arial"/>
          <w:b/>
          <w:sz w:val="22"/>
          <w:szCs w:val="22"/>
        </w:rPr>
        <w:t>ipsec</w:t>
      </w:r>
      <w:proofErr w:type="spellEnd"/>
      <w:r w:rsidRPr="007F0FF1">
        <w:rPr>
          <w:rFonts w:cs="Arial"/>
          <w:b/>
          <w:sz w:val="22"/>
          <w:szCs w:val="22"/>
        </w:rPr>
        <w:t xml:space="preserve"> transform-set</w:t>
      </w:r>
      <w:r w:rsidRPr="007F0FF1">
        <w:rPr>
          <w:rFonts w:cs="Arial"/>
          <w:sz w:val="22"/>
          <w:szCs w:val="22"/>
        </w:rPr>
        <w:t xml:space="preserve"> command displays the configured IPsec policies in the form of the transform sets. </w:t>
      </w:r>
    </w:p>
    <w:p w:rsidR="00E27940" w:rsidRPr="007F0FF1" w:rsidRDefault="00E27940" w:rsidP="00E27940">
      <w:pPr>
        <w:pStyle w:val="Commandlineindent"/>
        <w:rPr>
          <w:rFonts w:ascii="Arial" w:hAnsi="Arial" w:cs="Arial"/>
        </w:rPr>
      </w:pPr>
      <w:r w:rsidRPr="007F0FF1">
        <w:rPr>
          <w:rFonts w:ascii="Arial" w:hAnsi="Arial" w:cs="Arial"/>
        </w:rPr>
        <w:t>R1#</w:t>
      </w:r>
      <w:r w:rsidRPr="007F0FF1">
        <w:rPr>
          <w:rStyle w:val="CommandTagBoldChar"/>
          <w:rFonts w:ascii="Arial" w:hAnsi="Arial" w:cs="Arial"/>
        </w:rPr>
        <w:t xml:space="preserve">show crypto </w:t>
      </w:r>
      <w:proofErr w:type="spellStart"/>
      <w:r w:rsidRPr="007F0FF1">
        <w:rPr>
          <w:rStyle w:val="CommandTagBoldChar"/>
          <w:rFonts w:ascii="Arial" w:hAnsi="Arial" w:cs="Arial"/>
        </w:rPr>
        <w:t>ipsec</w:t>
      </w:r>
      <w:proofErr w:type="spellEnd"/>
      <w:r w:rsidRPr="007F0FF1">
        <w:rPr>
          <w:rStyle w:val="CommandTagBoldChar"/>
          <w:rFonts w:ascii="Arial" w:hAnsi="Arial" w:cs="Arial"/>
        </w:rPr>
        <w:t xml:space="preserve"> transform-set</w:t>
      </w:r>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Transform set 50: </w:t>
      </w:r>
      <w:proofErr w:type="gramStart"/>
      <w:r w:rsidRPr="007F0FF1">
        <w:rPr>
          <w:rFonts w:ascii="Arial" w:hAnsi="Arial" w:cs="Arial"/>
        </w:rPr>
        <w:t>{ esp</w:t>
      </w:r>
      <w:proofErr w:type="gramEnd"/>
      <w:r w:rsidRPr="007F0FF1">
        <w:rPr>
          <w:rFonts w:ascii="Arial" w:hAnsi="Arial" w:cs="Arial"/>
        </w:rPr>
        <w:t xml:space="preserve">-256-aes </w:t>
      </w:r>
      <w:proofErr w:type="spellStart"/>
      <w:r w:rsidRPr="007F0FF1">
        <w:rPr>
          <w:rFonts w:ascii="Arial" w:hAnsi="Arial" w:cs="Arial"/>
        </w:rPr>
        <w:t>esp-sha-hmac</w:t>
      </w:r>
      <w:proofErr w:type="spellEnd"/>
      <w:r w:rsidRPr="007F0FF1">
        <w:rPr>
          <w:rFonts w:ascii="Arial" w:hAnsi="Arial" w:cs="Arial"/>
        </w:rPr>
        <w:t xml:space="preserve"> } </w:t>
      </w:r>
    </w:p>
    <w:p w:rsidR="00E27940" w:rsidRPr="007F0FF1" w:rsidRDefault="00E27940" w:rsidP="00E27940">
      <w:pPr>
        <w:pStyle w:val="Commandlineindent"/>
        <w:rPr>
          <w:rFonts w:ascii="Arial" w:hAnsi="Arial" w:cs="Arial"/>
        </w:rPr>
      </w:pPr>
      <w:proofErr w:type="gramStart"/>
      <w:r w:rsidRPr="007F0FF1">
        <w:rPr>
          <w:rFonts w:ascii="Arial" w:hAnsi="Arial" w:cs="Arial"/>
        </w:rPr>
        <w:t>will</w:t>
      </w:r>
      <w:proofErr w:type="gramEnd"/>
      <w:r w:rsidRPr="007F0FF1">
        <w:rPr>
          <w:rFonts w:ascii="Arial" w:hAnsi="Arial" w:cs="Arial"/>
        </w:rPr>
        <w:t xml:space="preserve"> negotiate = { Tunnel, }, </w:t>
      </w:r>
    </w:p>
    <w:p w:rsidR="00E27940" w:rsidRPr="007F0FF1" w:rsidRDefault="00E27940" w:rsidP="00E27940">
      <w:pPr>
        <w:pStyle w:val="Commandlineindent"/>
        <w:rPr>
          <w:rFonts w:ascii="Arial" w:hAnsi="Arial" w:cs="Arial"/>
          <w:szCs w:val="20"/>
        </w:rPr>
      </w:pPr>
    </w:p>
    <w:p w:rsidR="00E27940" w:rsidRPr="007F0FF1" w:rsidRDefault="00E27940" w:rsidP="00E27940">
      <w:pPr>
        <w:pStyle w:val="Commandlineindent"/>
        <w:rPr>
          <w:rFonts w:ascii="Arial" w:hAnsi="Arial" w:cs="Arial"/>
          <w:szCs w:val="20"/>
        </w:rPr>
      </w:pPr>
      <w:r w:rsidRPr="007F0FF1">
        <w:rPr>
          <w:rFonts w:ascii="Arial" w:hAnsi="Arial" w:cs="Arial"/>
          <w:szCs w:val="20"/>
        </w:rPr>
        <w:t>Transform set #$</w:t>
      </w:r>
      <w:proofErr w:type="gramStart"/>
      <w:r w:rsidRPr="007F0FF1">
        <w:rPr>
          <w:rFonts w:ascii="Arial" w:hAnsi="Arial" w:cs="Arial"/>
          <w:szCs w:val="20"/>
        </w:rPr>
        <w:t>!default</w:t>
      </w:r>
      <w:proofErr w:type="gramEnd"/>
      <w:r w:rsidRPr="007F0FF1">
        <w:rPr>
          <w:rFonts w:ascii="Arial" w:hAnsi="Arial" w:cs="Arial"/>
          <w:szCs w:val="20"/>
        </w:rPr>
        <w:t xml:space="preserve">_transform_set_1: { </w:t>
      </w:r>
      <w:proofErr w:type="spellStart"/>
      <w:r w:rsidRPr="007F0FF1">
        <w:rPr>
          <w:rFonts w:ascii="Arial" w:hAnsi="Arial" w:cs="Arial"/>
          <w:szCs w:val="20"/>
        </w:rPr>
        <w:t>esp-aes</w:t>
      </w:r>
      <w:proofErr w:type="spellEnd"/>
      <w:r w:rsidRPr="007F0FF1">
        <w:rPr>
          <w:rFonts w:ascii="Arial" w:hAnsi="Arial" w:cs="Arial"/>
          <w:szCs w:val="20"/>
        </w:rPr>
        <w:t xml:space="preserve"> </w:t>
      </w:r>
      <w:proofErr w:type="spellStart"/>
      <w:r w:rsidRPr="007F0FF1">
        <w:rPr>
          <w:rFonts w:ascii="Arial" w:hAnsi="Arial" w:cs="Arial"/>
          <w:szCs w:val="20"/>
        </w:rPr>
        <w:t>esp-sha-hmac</w:t>
      </w:r>
      <w:proofErr w:type="spellEnd"/>
      <w:r w:rsidRPr="007F0FF1">
        <w:rPr>
          <w:rFonts w:ascii="Arial" w:hAnsi="Arial" w:cs="Arial"/>
          <w:szCs w:val="20"/>
        </w:rPr>
        <w:t xml:space="preserve">  } </w:t>
      </w:r>
    </w:p>
    <w:p w:rsidR="00E27940" w:rsidRPr="007F0FF1" w:rsidRDefault="00E27940" w:rsidP="00E27940">
      <w:pPr>
        <w:pStyle w:val="Commandlineindent"/>
        <w:rPr>
          <w:rFonts w:ascii="Arial" w:hAnsi="Arial" w:cs="Arial"/>
          <w:szCs w:val="20"/>
        </w:rPr>
      </w:pPr>
      <w:r w:rsidRPr="007F0FF1">
        <w:rPr>
          <w:rFonts w:ascii="Arial" w:hAnsi="Arial" w:cs="Arial"/>
          <w:szCs w:val="20"/>
        </w:rPr>
        <w:t xml:space="preserve">   </w:t>
      </w:r>
      <w:proofErr w:type="gramStart"/>
      <w:r w:rsidRPr="007F0FF1">
        <w:rPr>
          <w:rFonts w:ascii="Arial" w:hAnsi="Arial" w:cs="Arial"/>
          <w:szCs w:val="20"/>
        </w:rPr>
        <w:t>will</w:t>
      </w:r>
      <w:proofErr w:type="gramEnd"/>
      <w:r w:rsidRPr="007F0FF1">
        <w:rPr>
          <w:rFonts w:ascii="Arial" w:hAnsi="Arial" w:cs="Arial"/>
          <w:szCs w:val="20"/>
        </w:rPr>
        <w:t xml:space="preserve"> negotiate = { Transport,  }, </w:t>
      </w:r>
    </w:p>
    <w:p w:rsidR="00E27940" w:rsidRPr="007F0FF1" w:rsidRDefault="00E27940" w:rsidP="00E27940">
      <w:pPr>
        <w:pStyle w:val="Commandlineindent"/>
        <w:rPr>
          <w:rFonts w:ascii="Arial" w:hAnsi="Arial" w:cs="Arial"/>
          <w:szCs w:val="20"/>
        </w:rPr>
      </w:pPr>
      <w:r w:rsidRPr="007F0FF1">
        <w:rPr>
          <w:rFonts w:ascii="Arial" w:hAnsi="Arial" w:cs="Arial"/>
          <w:szCs w:val="20"/>
        </w:rPr>
        <w:t xml:space="preserve">   </w:t>
      </w:r>
    </w:p>
    <w:p w:rsidR="00E27940" w:rsidRPr="007F0FF1" w:rsidRDefault="00E27940" w:rsidP="00E27940">
      <w:pPr>
        <w:pStyle w:val="Commandlineindent"/>
        <w:rPr>
          <w:rFonts w:ascii="Arial" w:hAnsi="Arial" w:cs="Arial"/>
          <w:szCs w:val="20"/>
        </w:rPr>
      </w:pPr>
      <w:r w:rsidRPr="007F0FF1">
        <w:rPr>
          <w:rFonts w:ascii="Arial" w:hAnsi="Arial" w:cs="Arial"/>
          <w:szCs w:val="20"/>
        </w:rPr>
        <w:t>Transform set #$</w:t>
      </w:r>
      <w:proofErr w:type="gramStart"/>
      <w:r w:rsidRPr="007F0FF1">
        <w:rPr>
          <w:rFonts w:ascii="Arial" w:hAnsi="Arial" w:cs="Arial"/>
          <w:szCs w:val="20"/>
        </w:rPr>
        <w:t>!default</w:t>
      </w:r>
      <w:proofErr w:type="gramEnd"/>
      <w:r w:rsidRPr="007F0FF1">
        <w:rPr>
          <w:rFonts w:ascii="Arial" w:hAnsi="Arial" w:cs="Arial"/>
          <w:szCs w:val="20"/>
        </w:rPr>
        <w:t xml:space="preserve">_transform_set_0: { esp-3des </w:t>
      </w:r>
      <w:proofErr w:type="spellStart"/>
      <w:r w:rsidRPr="007F0FF1">
        <w:rPr>
          <w:rFonts w:ascii="Arial" w:hAnsi="Arial" w:cs="Arial"/>
          <w:szCs w:val="20"/>
        </w:rPr>
        <w:t>esp-sha-hmac</w:t>
      </w:r>
      <w:proofErr w:type="spellEnd"/>
      <w:r w:rsidRPr="007F0FF1">
        <w:rPr>
          <w:rFonts w:ascii="Arial" w:hAnsi="Arial" w:cs="Arial"/>
          <w:szCs w:val="20"/>
        </w:rPr>
        <w:t xml:space="preserve">  } </w:t>
      </w:r>
    </w:p>
    <w:p w:rsidR="00E27940" w:rsidRPr="007F0FF1" w:rsidRDefault="00E27940" w:rsidP="00E27940">
      <w:pPr>
        <w:pStyle w:val="Commandlineindent"/>
        <w:rPr>
          <w:rFonts w:ascii="Arial" w:hAnsi="Arial" w:cs="Arial"/>
          <w:szCs w:val="20"/>
        </w:rPr>
      </w:pPr>
      <w:r w:rsidRPr="007F0FF1">
        <w:rPr>
          <w:rFonts w:ascii="Arial" w:hAnsi="Arial" w:cs="Arial"/>
          <w:szCs w:val="20"/>
        </w:rPr>
        <w:t xml:space="preserve">   </w:t>
      </w:r>
      <w:proofErr w:type="gramStart"/>
      <w:r w:rsidRPr="007F0FF1">
        <w:rPr>
          <w:rFonts w:ascii="Arial" w:hAnsi="Arial" w:cs="Arial"/>
          <w:szCs w:val="20"/>
        </w:rPr>
        <w:t>will</w:t>
      </w:r>
      <w:proofErr w:type="gramEnd"/>
      <w:r w:rsidRPr="007F0FF1">
        <w:rPr>
          <w:rFonts w:ascii="Arial" w:hAnsi="Arial" w:cs="Arial"/>
          <w:szCs w:val="20"/>
        </w:rPr>
        <w:t xml:space="preserve"> negotiate = { Transport,  },</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R3#</w:t>
      </w:r>
      <w:r w:rsidRPr="007F0FF1">
        <w:rPr>
          <w:rStyle w:val="CommandTagBoldChar"/>
          <w:rFonts w:ascii="Arial" w:hAnsi="Arial" w:cs="Arial"/>
        </w:rPr>
        <w:t xml:space="preserve">show crypto </w:t>
      </w:r>
      <w:proofErr w:type="spellStart"/>
      <w:r w:rsidRPr="007F0FF1">
        <w:rPr>
          <w:rStyle w:val="CommandTagBoldChar"/>
          <w:rFonts w:ascii="Arial" w:hAnsi="Arial" w:cs="Arial"/>
        </w:rPr>
        <w:t>ipsec</w:t>
      </w:r>
      <w:proofErr w:type="spellEnd"/>
      <w:r w:rsidRPr="007F0FF1">
        <w:rPr>
          <w:rStyle w:val="CommandTagBoldChar"/>
          <w:rFonts w:ascii="Arial" w:hAnsi="Arial" w:cs="Arial"/>
        </w:rPr>
        <w:t xml:space="preserve"> transform-set</w:t>
      </w:r>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Transform set 50: </w:t>
      </w:r>
      <w:proofErr w:type="gramStart"/>
      <w:r w:rsidRPr="007F0FF1">
        <w:rPr>
          <w:rFonts w:ascii="Arial" w:hAnsi="Arial" w:cs="Arial"/>
        </w:rPr>
        <w:t>{ esp</w:t>
      </w:r>
      <w:proofErr w:type="gramEnd"/>
      <w:r w:rsidRPr="007F0FF1">
        <w:rPr>
          <w:rFonts w:ascii="Arial" w:hAnsi="Arial" w:cs="Arial"/>
        </w:rPr>
        <w:t xml:space="preserve">-256-aes </w:t>
      </w:r>
      <w:proofErr w:type="spellStart"/>
      <w:r w:rsidRPr="007F0FF1">
        <w:rPr>
          <w:rFonts w:ascii="Arial" w:hAnsi="Arial" w:cs="Arial"/>
        </w:rPr>
        <w:t>esp-sha-hmac</w:t>
      </w:r>
      <w:proofErr w:type="spellEnd"/>
      <w:r w:rsidRPr="007F0FF1">
        <w:rPr>
          <w:rFonts w:ascii="Arial" w:hAnsi="Arial" w:cs="Arial"/>
        </w:rPr>
        <w:t xml:space="preserve"> } </w:t>
      </w:r>
    </w:p>
    <w:p w:rsidR="00E27940" w:rsidRPr="007F0FF1" w:rsidRDefault="00E27940" w:rsidP="00E27940">
      <w:pPr>
        <w:pStyle w:val="Commandlineindent"/>
        <w:rPr>
          <w:rFonts w:ascii="Arial" w:hAnsi="Arial" w:cs="Arial"/>
        </w:rPr>
      </w:pPr>
      <w:proofErr w:type="gramStart"/>
      <w:r w:rsidRPr="007F0FF1">
        <w:rPr>
          <w:rFonts w:ascii="Arial" w:hAnsi="Arial" w:cs="Arial"/>
        </w:rPr>
        <w:t>will</w:t>
      </w:r>
      <w:proofErr w:type="gramEnd"/>
      <w:r w:rsidRPr="007F0FF1">
        <w:rPr>
          <w:rFonts w:ascii="Arial" w:hAnsi="Arial" w:cs="Arial"/>
        </w:rPr>
        <w:t xml:space="preserve"> negotiate = { Tunnel, }, </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szCs w:val="20"/>
        </w:rPr>
      </w:pPr>
      <w:r w:rsidRPr="007F0FF1">
        <w:rPr>
          <w:rFonts w:ascii="Arial" w:hAnsi="Arial" w:cs="Arial"/>
          <w:szCs w:val="20"/>
        </w:rPr>
        <w:t>Transform set #$</w:t>
      </w:r>
      <w:proofErr w:type="gramStart"/>
      <w:r w:rsidRPr="007F0FF1">
        <w:rPr>
          <w:rFonts w:ascii="Arial" w:hAnsi="Arial" w:cs="Arial"/>
          <w:szCs w:val="20"/>
        </w:rPr>
        <w:t>!default</w:t>
      </w:r>
      <w:proofErr w:type="gramEnd"/>
      <w:r w:rsidRPr="007F0FF1">
        <w:rPr>
          <w:rFonts w:ascii="Arial" w:hAnsi="Arial" w:cs="Arial"/>
          <w:szCs w:val="20"/>
        </w:rPr>
        <w:t xml:space="preserve">_transform_set_1: { </w:t>
      </w:r>
      <w:proofErr w:type="spellStart"/>
      <w:r w:rsidRPr="007F0FF1">
        <w:rPr>
          <w:rFonts w:ascii="Arial" w:hAnsi="Arial" w:cs="Arial"/>
          <w:szCs w:val="20"/>
        </w:rPr>
        <w:t>esp-aes</w:t>
      </w:r>
      <w:proofErr w:type="spellEnd"/>
      <w:r w:rsidRPr="007F0FF1">
        <w:rPr>
          <w:rFonts w:ascii="Arial" w:hAnsi="Arial" w:cs="Arial"/>
          <w:szCs w:val="20"/>
        </w:rPr>
        <w:t xml:space="preserve"> </w:t>
      </w:r>
      <w:proofErr w:type="spellStart"/>
      <w:r w:rsidRPr="007F0FF1">
        <w:rPr>
          <w:rFonts w:ascii="Arial" w:hAnsi="Arial" w:cs="Arial"/>
          <w:szCs w:val="20"/>
        </w:rPr>
        <w:t>esp-sha-hmac</w:t>
      </w:r>
      <w:proofErr w:type="spellEnd"/>
      <w:r w:rsidRPr="007F0FF1">
        <w:rPr>
          <w:rFonts w:ascii="Arial" w:hAnsi="Arial" w:cs="Arial"/>
          <w:szCs w:val="20"/>
        </w:rPr>
        <w:t xml:space="preserve">  } </w:t>
      </w:r>
    </w:p>
    <w:p w:rsidR="00E27940" w:rsidRPr="007F0FF1" w:rsidRDefault="00E27940" w:rsidP="00E27940">
      <w:pPr>
        <w:pStyle w:val="Commandlineindent"/>
        <w:rPr>
          <w:rFonts w:ascii="Arial" w:hAnsi="Arial" w:cs="Arial"/>
          <w:szCs w:val="20"/>
        </w:rPr>
      </w:pPr>
      <w:r w:rsidRPr="007F0FF1">
        <w:rPr>
          <w:rFonts w:ascii="Arial" w:hAnsi="Arial" w:cs="Arial"/>
          <w:szCs w:val="20"/>
        </w:rPr>
        <w:t xml:space="preserve">   </w:t>
      </w:r>
      <w:proofErr w:type="gramStart"/>
      <w:r w:rsidRPr="007F0FF1">
        <w:rPr>
          <w:rFonts w:ascii="Arial" w:hAnsi="Arial" w:cs="Arial"/>
          <w:szCs w:val="20"/>
        </w:rPr>
        <w:t>will</w:t>
      </w:r>
      <w:proofErr w:type="gramEnd"/>
      <w:r w:rsidRPr="007F0FF1">
        <w:rPr>
          <w:rFonts w:ascii="Arial" w:hAnsi="Arial" w:cs="Arial"/>
          <w:szCs w:val="20"/>
        </w:rPr>
        <w:t xml:space="preserve"> negotiate = { Transport,  }, </w:t>
      </w:r>
    </w:p>
    <w:p w:rsidR="00E27940" w:rsidRPr="007F0FF1" w:rsidRDefault="00E27940" w:rsidP="00E27940">
      <w:pPr>
        <w:pStyle w:val="Commandlineindent"/>
        <w:rPr>
          <w:rFonts w:ascii="Arial" w:hAnsi="Arial" w:cs="Arial"/>
        </w:rPr>
      </w:pPr>
      <w:r w:rsidRPr="007F0FF1">
        <w:rPr>
          <w:rFonts w:ascii="Arial" w:hAnsi="Arial" w:cs="Arial"/>
        </w:rPr>
        <w:t xml:space="preserve">   </w:t>
      </w:r>
    </w:p>
    <w:p w:rsidR="00E27940" w:rsidRPr="007F0FF1" w:rsidRDefault="00E27940" w:rsidP="00E27940">
      <w:pPr>
        <w:pStyle w:val="Commandlineindent"/>
        <w:rPr>
          <w:rFonts w:ascii="Arial" w:hAnsi="Arial" w:cs="Arial"/>
          <w:szCs w:val="20"/>
        </w:rPr>
      </w:pPr>
      <w:r w:rsidRPr="007F0FF1">
        <w:rPr>
          <w:rFonts w:ascii="Arial" w:hAnsi="Arial" w:cs="Arial"/>
          <w:szCs w:val="20"/>
        </w:rPr>
        <w:t>Transform set #$</w:t>
      </w:r>
      <w:proofErr w:type="gramStart"/>
      <w:r w:rsidRPr="007F0FF1">
        <w:rPr>
          <w:rFonts w:ascii="Arial" w:hAnsi="Arial" w:cs="Arial"/>
          <w:szCs w:val="20"/>
        </w:rPr>
        <w:t>!default</w:t>
      </w:r>
      <w:proofErr w:type="gramEnd"/>
      <w:r w:rsidRPr="007F0FF1">
        <w:rPr>
          <w:rFonts w:ascii="Arial" w:hAnsi="Arial" w:cs="Arial"/>
          <w:szCs w:val="20"/>
        </w:rPr>
        <w:t xml:space="preserve">_transform_set_0: { esp-3des </w:t>
      </w:r>
      <w:proofErr w:type="spellStart"/>
      <w:r w:rsidRPr="007F0FF1">
        <w:rPr>
          <w:rFonts w:ascii="Arial" w:hAnsi="Arial" w:cs="Arial"/>
          <w:szCs w:val="20"/>
        </w:rPr>
        <w:t>esp-sha-hmac</w:t>
      </w:r>
      <w:proofErr w:type="spellEnd"/>
      <w:r w:rsidRPr="007F0FF1">
        <w:rPr>
          <w:rFonts w:ascii="Arial" w:hAnsi="Arial" w:cs="Arial"/>
          <w:szCs w:val="20"/>
        </w:rPr>
        <w:t xml:space="preserve">  } </w:t>
      </w:r>
    </w:p>
    <w:p w:rsidR="00E27940" w:rsidRPr="007F0FF1" w:rsidRDefault="00E27940" w:rsidP="00E27940">
      <w:pPr>
        <w:pStyle w:val="Commandlineindent"/>
        <w:rPr>
          <w:rFonts w:ascii="Arial" w:hAnsi="Arial" w:cs="Arial"/>
          <w:szCs w:val="20"/>
        </w:rPr>
      </w:pPr>
      <w:r w:rsidRPr="007F0FF1">
        <w:rPr>
          <w:rFonts w:ascii="Arial" w:hAnsi="Arial" w:cs="Arial"/>
          <w:szCs w:val="20"/>
        </w:rPr>
        <w:t xml:space="preserve">   </w:t>
      </w:r>
      <w:proofErr w:type="gramStart"/>
      <w:r w:rsidRPr="007F0FF1">
        <w:rPr>
          <w:rFonts w:ascii="Arial" w:hAnsi="Arial" w:cs="Arial"/>
          <w:szCs w:val="20"/>
        </w:rPr>
        <w:t>will</w:t>
      </w:r>
      <w:proofErr w:type="gramEnd"/>
      <w:r w:rsidRPr="007F0FF1">
        <w:rPr>
          <w:rFonts w:ascii="Arial" w:hAnsi="Arial" w:cs="Arial"/>
          <w:szCs w:val="20"/>
        </w:rPr>
        <w:t xml:space="preserve"> negotiate = { Transport,  },</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
    <w:p w:rsidR="00E27940" w:rsidRPr="007F0FF1" w:rsidRDefault="00E27940" w:rsidP="00430A74">
      <w:pPr>
        <w:pStyle w:val="Substepalpha"/>
        <w:numPr>
          <w:ilvl w:val="0"/>
          <w:numId w:val="33"/>
        </w:numPr>
        <w:jc w:val="both"/>
        <w:rPr>
          <w:rFonts w:cs="Arial"/>
          <w:sz w:val="22"/>
        </w:rPr>
      </w:pPr>
      <w:r w:rsidRPr="007F0FF1">
        <w:rPr>
          <w:rFonts w:cs="Arial"/>
          <w:sz w:val="22"/>
        </w:rPr>
        <w:t xml:space="preserve">Use the </w:t>
      </w:r>
      <w:r w:rsidRPr="007F0FF1">
        <w:rPr>
          <w:rFonts w:cs="Arial"/>
          <w:b/>
          <w:sz w:val="22"/>
        </w:rPr>
        <w:t>show crypto map</w:t>
      </w:r>
      <w:r w:rsidRPr="007F0FF1">
        <w:rPr>
          <w:rFonts w:cs="Arial"/>
          <w:sz w:val="22"/>
        </w:rPr>
        <w:t xml:space="preserve"> command to display the crypto maps that will be applied to the router. </w:t>
      </w:r>
    </w:p>
    <w:p w:rsidR="00E27940" w:rsidRPr="007F0FF1" w:rsidRDefault="00E27940" w:rsidP="00E27940">
      <w:pPr>
        <w:pStyle w:val="Commandlineindent"/>
        <w:rPr>
          <w:rFonts w:ascii="Arial" w:hAnsi="Arial" w:cs="Arial"/>
        </w:rPr>
      </w:pPr>
      <w:r w:rsidRPr="007F0FF1">
        <w:rPr>
          <w:rFonts w:ascii="Arial" w:hAnsi="Arial" w:cs="Arial"/>
        </w:rPr>
        <w:t>R1#</w:t>
      </w:r>
      <w:r w:rsidRPr="007F0FF1">
        <w:rPr>
          <w:rStyle w:val="CommandTagBoldChar"/>
          <w:rFonts w:ascii="Arial" w:hAnsi="Arial" w:cs="Arial"/>
        </w:rPr>
        <w:t>show crypto map</w:t>
      </w:r>
    </w:p>
    <w:p w:rsidR="00E27940" w:rsidRPr="007F0FF1" w:rsidRDefault="00E27940" w:rsidP="00E27940">
      <w:pPr>
        <w:pStyle w:val="Commandlineindent"/>
        <w:rPr>
          <w:rFonts w:ascii="Arial" w:hAnsi="Arial" w:cs="Arial"/>
        </w:rPr>
      </w:pPr>
      <w:r w:rsidRPr="007F0FF1">
        <w:rPr>
          <w:rFonts w:ascii="Arial" w:hAnsi="Arial" w:cs="Arial"/>
        </w:rPr>
        <w:t xml:space="preserve">Crypto Map "CMAP" 10 </w:t>
      </w:r>
      <w:proofErr w:type="spellStart"/>
      <w:r w:rsidRPr="007F0FF1">
        <w:rPr>
          <w:rFonts w:ascii="Arial" w:hAnsi="Arial" w:cs="Arial"/>
        </w:rPr>
        <w:t>ipsec-isakmp</w:t>
      </w:r>
      <w:proofErr w:type="spellEnd"/>
    </w:p>
    <w:p w:rsidR="00E27940" w:rsidRPr="007F0FF1" w:rsidRDefault="00E27940" w:rsidP="00E27940">
      <w:pPr>
        <w:pStyle w:val="Commandlineindent"/>
        <w:rPr>
          <w:rFonts w:ascii="Arial" w:hAnsi="Arial" w:cs="Arial"/>
        </w:rPr>
      </w:pPr>
      <w:r w:rsidRPr="007F0FF1">
        <w:rPr>
          <w:rFonts w:ascii="Arial" w:hAnsi="Arial" w:cs="Arial"/>
        </w:rPr>
        <w:t xml:space="preserve">  Peer = 10.2.2.1</w:t>
      </w:r>
    </w:p>
    <w:p w:rsidR="00E27940" w:rsidRPr="007F0FF1" w:rsidRDefault="00E27940" w:rsidP="00E27940">
      <w:pPr>
        <w:pStyle w:val="Commandlineindent"/>
        <w:rPr>
          <w:rFonts w:ascii="Arial" w:hAnsi="Arial" w:cs="Arial"/>
        </w:rPr>
      </w:pPr>
      <w:r w:rsidRPr="007F0FF1">
        <w:rPr>
          <w:rFonts w:ascii="Arial" w:hAnsi="Arial" w:cs="Arial"/>
        </w:rPr>
        <w:t xml:space="preserve">  Extended IP access list 101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access-list</w:t>
      </w:r>
      <w:proofErr w:type="gramEnd"/>
      <w:r w:rsidRPr="007F0FF1">
        <w:rPr>
          <w:rFonts w:ascii="Arial" w:hAnsi="Arial" w:cs="Arial"/>
        </w:rPr>
        <w:t xml:space="preserve"> 101 permit </w:t>
      </w:r>
      <w:proofErr w:type="spellStart"/>
      <w:r w:rsidRPr="007F0FF1">
        <w:rPr>
          <w:rFonts w:ascii="Arial" w:hAnsi="Arial" w:cs="Arial"/>
        </w:rPr>
        <w:t>ip</w:t>
      </w:r>
      <w:proofErr w:type="spellEnd"/>
      <w:r w:rsidRPr="007F0FF1">
        <w:rPr>
          <w:rFonts w:ascii="Arial" w:hAnsi="Arial" w:cs="Arial"/>
        </w:rPr>
        <w:t xml:space="preserve"> 192.168.1.0 0.0.0.255 192.168.3.0 0.0.0.255</w:t>
      </w:r>
    </w:p>
    <w:p w:rsidR="00E27940" w:rsidRPr="007F0FF1" w:rsidRDefault="00E27940" w:rsidP="00E27940">
      <w:pPr>
        <w:pStyle w:val="Commandlineindent"/>
        <w:rPr>
          <w:rFonts w:ascii="Arial" w:hAnsi="Arial" w:cs="Arial"/>
        </w:rPr>
      </w:pPr>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Current peer: 10.2.2.1</w:t>
      </w:r>
    </w:p>
    <w:p w:rsidR="00E27940" w:rsidRPr="007F0FF1" w:rsidRDefault="00E27940" w:rsidP="00E27940">
      <w:pPr>
        <w:pStyle w:val="Commandlineindent"/>
        <w:rPr>
          <w:rFonts w:ascii="Arial" w:hAnsi="Arial" w:cs="Arial"/>
        </w:rPr>
      </w:pPr>
      <w:r w:rsidRPr="007F0FF1">
        <w:rPr>
          <w:rFonts w:ascii="Arial" w:hAnsi="Arial" w:cs="Arial"/>
        </w:rPr>
        <w:t xml:space="preserve">  Security association lifetime: 4608000 kilobytes/900 seconds</w:t>
      </w:r>
    </w:p>
    <w:p w:rsidR="00E27940" w:rsidRPr="007F0FF1" w:rsidRDefault="00E27940" w:rsidP="00E27940">
      <w:pPr>
        <w:pStyle w:val="Commandlineindent"/>
        <w:rPr>
          <w:rFonts w:ascii="Arial" w:hAnsi="Arial" w:cs="Arial"/>
        </w:rPr>
      </w:pPr>
      <w:r w:rsidRPr="007F0FF1">
        <w:rPr>
          <w:rFonts w:ascii="Arial" w:hAnsi="Arial" w:cs="Arial"/>
        </w:rPr>
        <w:t xml:space="preserve">  PFS (Y/N): Y</w:t>
      </w:r>
    </w:p>
    <w:p w:rsidR="00E27940" w:rsidRPr="007F0FF1" w:rsidRDefault="00E27940" w:rsidP="00E27940">
      <w:pPr>
        <w:pStyle w:val="Commandlineindent"/>
        <w:rPr>
          <w:rFonts w:ascii="Arial" w:hAnsi="Arial" w:cs="Arial"/>
        </w:rPr>
      </w:pPr>
      <w:r w:rsidRPr="007F0FF1">
        <w:rPr>
          <w:rFonts w:ascii="Arial" w:hAnsi="Arial" w:cs="Arial"/>
        </w:rPr>
        <w:t xml:space="preserve">  DH group:  group5</w:t>
      </w:r>
    </w:p>
    <w:p w:rsidR="00E27940" w:rsidRPr="007F0FF1" w:rsidRDefault="00E27940" w:rsidP="00E27940">
      <w:pPr>
        <w:pStyle w:val="Commandlineindent"/>
        <w:rPr>
          <w:rFonts w:ascii="Arial" w:hAnsi="Arial" w:cs="Arial"/>
        </w:rPr>
      </w:pPr>
      <w:r w:rsidRPr="007F0FF1">
        <w:rPr>
          <w:rFonts w:ascii="Arial" w:hAnsi="Arial" w:cs="Arial"/>
        </w:rPr>
        <w:t xml:space="preserve">  Transform sets</w:t>
      </w:r>
      <w:proofErr w:type="gramStart"/>
      <w:r w:rsidRPr="007F0FF1">
        <w:rPr>
          <w:rFonts w:ascii="Arial" w:hAnsi="Arial" w:cs="Arial"/>
        </w:rPr>
        <w:t>={</w:t>
      </w:r>
      <w:proofErr w:type="gramEnd"/>
    </w:p>
    <w:p w:rsidR="00E27940" w:rsidRPr="007F0FF1" w:rsidRDefault="00E27940" w:rsidP="00E27940">
      <w:pPr>
        <w:pStyle w:val="Commandlineindent"/>
        <w:rPr>
          <w:rFonts w:ascii="Arial" w:hAnsi="Arial" w:cs="Arial"/>
        </w:rPr>
      </w:pPr>
      <w:r w:rsidRPr="007F0FF1">
        <w:rPr>
          <w:rFonts w:ascii="Arial" w:hAnsi="Arial" w:cs="Arial"/>
        </w:rPr>
        <w:lastRenderedPageBreak/>
        <w:t xml:space="preserve">         50: </w:t>
      </w:r>
      <w:proofErr w:type="gramStart"/>
      <w:r w:rsidRPr="007F0FF1">
        <w:rPr>
          <w:rFonts w:ascii="Arial" w:hAnsi="Arial" w:cs="Arial"/>
        </w:rPr>
        <w:t>{ esp</w:t>
      </w:r>
      <w:proofErr w:type="gramEnd"/>
      <w:r w:rsidRPr="007F0FF1">
        <w:rPr>
          <w:rFonts w:ascii="Arial" w:hAnsi="Arial" w:cs="Arial"/>
        </w:rPr>
        <w:t xml:space="preserve">-256-aes </w:t>
      </w:r>
      <w:proofErr w:type="spellStart"/>
      <w:r w:rsidRPr="007F0FF1">
        <w:rPr>
          <w:rFonts w:ascii="Arial" w:hAnsi="Arial" w:cs="Arial"/>
        </w:rPr>
        <w:t>esp-sha-hmac</w:t>
      </w:r>
      <w:proofErr w:type="spellEnd"/>
      <w:r w:rsidRPr="007F0FF1">
        <w:rPr>
          <w:rFonts w:ascii="Arial" w:hAnsi="Arial" w:cs="Arial"/>
        </w:rPr>
        <w:t xml:space="preserve">  } ,</w:t>
      </w:r>
    </w:p>
    <w:p w:rsidR="00E27940" w:rsidRPr="007F0FF1" w:rsidRDefault="00E27940" w:rsidP="00E27940">
      <w:pPr>
        <w:pStyle w:val="Commandlineindent"/>
        <w:rPr>
          <w:rFonts w:ascii="Arial" w:hAnsi="Arial" w:cs="Arial"/>
        </w:rPr>
      </w:pPr>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Interfaces using crypto map MYMAP: Serial0/0/0</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R3#</w:t>
      </w:r>
      <w:r w:rsidRPr="007F0FF1">
        <w:rPr>
          <w:rStyle w:val="CommandTagBoldChar"/>
          <w:rFonts w:ascii="Arial" w:hAnsi="Arial" w:cs="Arial"/>
        </w:rPr>
        <w:t>show crypto map</w:t>
      </w:r>
    </w:p>
    <w:p w:rsidR="00E27940" w:rsidRPr="007F0FF1" w:rsidRDefault="00E27940" w:rsidP="00E27940">
      <w:pPr>
        <w:pStyle w:val="Commandlineindent"/>
        <w:rPr>
          <w:rFonts w:ascii="Arial" w:hAnsi="Arial" w:cs="Arial"/>
        </w:rPr>
      </w:pPr>
      <w:r w:rsidRPr="007F0FF1">
        <w:rPr>
          <w:rFonts w:ascii="Arial" w:hAnsi="Arial" w:cs="Arial"/>
        </w:rPr>
        <w:t xml:space="preserve">Crypto Map "CMAP" 10 </w:t>
      </w:r>
      <w:proofErr w:type="spellStart"/>
      <w:r w:rsidRPr="007F0FF1">
        <w:rPr>
          <w:rFonts w:ascii="Arial" w:hAnsi="Arial" w:cs="Arial"/>
        </w:rPr>
        <w:t>ipsec-isakmp</w:t>
      </w:r>
      <w:proofErr w:type="spellEnd"/>
    </w:p>
    <w:p w:rsidR="00E27940" w:rsidRPr="007F0FF1" w:rsidRDefault="00E27940" w:rsidP="00E27940">
      <w:pPr>
        <w:pStyle w:val="Commandlineindent"/>
        <w:rPr>
          <w:rFonts w:ascii="Arial" w:hAnsi="Arial" w:cs="Arial"/>
        </w:rPr>
      </w:pPr>
      <w:r w:rsidRPr="007F0FF1">
        <w:rPr>
          <w:rFonts w:ascii="Arial" w:hAnsi="Arial" w:cs="Arial"/>
        </w:rPr>
        <w:t xml:space="preserve">  Peer = 10.1.1.1</w:t>
      </w:r>
    </w:p>
    <w:p w:rsidR="00E27940" w:rsidRPr="007F0FF1" w:rsidRDefault="00E27940" w:rsidP="00E27940">
      <w:pPr>
        <w:pStyle w:val="Commandlineindent"/>
        <w:rPr>
          <w:rFonts w:ascii="Arial" w:hAnsi="Arial" w:cs="Arial"/>
        </w:rPr>
      </w:pPr>
      <w:r w:rsidRPr="007F0FF1">
        <w:rPr>
          <w:rFonts w:ascii="Arial" w:hAnsi="Arial" w:cs="Arial"/>
        </w:rPr>
        <w:t xml:space="preserve">  Extended IP access list 101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access-list</w:t>
      </w:r>
      <w:proofErr w:type="gramEnd"/>
      <w:r w:rsidRPr="007F0FF1">
        <w:rPr>
          <w:rFonts w:ascii="Arial" w:hAnsi="Arial" w:cs="Arial"/>
        </w:rPr>
        <w:t xml:space="preserve"> 101 permit </w:t>
      </w:r>
      <w:proofErr w:type="spellStart"/>
      <w:r w:rsidRPr="007F0FF1">
        <w:rPr>
          <w:rFonts w:ascii="Arial" w:hAnsi="Arial" w:cs="Arial"/>
        </w:rPr>
        <w:t>ip</w:t>
      </w:r>
      <w:proofErr w:type="spellEnd"/>
      <w:r w:rsidRPr="007F0FF1">
        <w:rPr>
          <w:rFonts w:ascii="Arial" w:hAnsi="Arial" w:cs="Arial"/>
        </w:rPr>
        <w:t xml:space="preserve"> 192.168.3.0 0.0.0.255 192.168.1.0 0.0.0.255</w:t>
      </w:r>
    </w:p>
    <w:p w:rsidR="00E27940" w:rsidRPr="007F0FF1" w:rsidRDefault="00E27940" w:rsidP="00E27940">
      <w:pPr>
        <w:pStyle w:val="Commandlineindent"/>
        <w:rPr>
          <w:rFonts w:ascii="Arial" w:hAnsi="Arial" w:cs="Arial"/>
        </w:rPr>
      </w:pPr>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Current peer: 10.1.1.1</w:t>
      </w:r>
    </w:p>
    <w:p w:rsidR="00E27940" w:rsidRPr="007F0FF1" w:rsidRDefault="00E27940" w:rsidP="00E27940">
      <w:pPr>
        <w:pStyle w:val="Commandlineindent"/>
        <w:rPr>
          <w:rFonts w:ascii="Arial" w:hAnsi="Arial" w:cs="Arial"/>
        </w:rPr>
      </w:pPr>
      <w:r w:rsidRPr="007F0FF1">
        <w:rPr>
          <w:rFonts w:ascii="Arial" w:hAnsi="Arial" w:cs="Arial"/>
        </w:rPr>
        <w:t xml:space="preserve">  Security association lifetime: 4608000 kilobytes/900 seconds</w:t>
      </w:r>
    </w:p>
    <w:p w:rsidR="00E27940" w:rsidRPr="007F0FF1" w:rsidRDefault="00E27940" w:rsidP="00E27940">
      <w:pPr>
        <w:pStyle w:val="Commandlineindent"/>
        <w:rPr>
          <w:rFonts w:ascii="Arial" w:hAnsi="Arial" w:cs="Arial"/>
        </w:rPr>
      </w:pPr>
      <w:r w:rsidRPr="007F0FF1">
        <w:rPr>
          <w:rFonts w:ascii="Arial" w:hAnsi="Arial" w:cs="Arial"/>
        </w:rPr>
        <w:t xml:space="preserve">  PFS (Y/N): Y</w:t>
      </w:r>
    </w:p>
    <w:p w:rsidR="00E27940" w:rsidRPr="007F0FF1" w:rsidRDefault="00E27940" w:rsidP="00E27940">
      <w:pPr>
        <w:pStyle w:val="Commandlineindent"/>
        <w:rPr>
          <w:rFonts w:ascii="Arial" w:hAnsi="Arial" w:cs="Arial"/>
        </w:rPr>
      </w:pPr>
      <w:r w:rsidRPr="007F0FF1">
        <w:rPr>
          <w:rFonts w:ascii="Arial" w:hAnsi="Arial" w:cs="Arial"/>
        </w:rPr>
        <w:t xml:space="preserve">  DH group:  group5</w:t>
      </w:r>
    </w:p>
    <w:p w:rsidR="00E27940" w:rsidRPr="007F0FF1" w:rsidRDefault="00E27940" w:rsidP="00E27940">
      <w:pPr>
        <w:pStyle w:val="Commandlineindent"/>
        <w:rPr>
          <w:rFonts w:ascii="Arial" w:hAnsi="Arial" w:cs="Arial"/>
        </w:rPr>
      </w:pPr>
      <w:r w:rsidRPr="007F0FF1">
        <w:rPr>
          <w:rFonts w:ascii="Arial" w:hAnsi="Arial" w:cs="Arial"/>
        </w:rPr>
        <w:t xml:space="preserve">  Transform sets</w:t>
      </w:r>
      <w:proofErr w:type="gramStart"/>
      <w:r w:rsidRPr="007F0FF1">
        <w:rPr>
          <w:rFonts w:ascii="Arial" w:hAnsi="Arial" w:cs="Arial"/>
        </w:rPr>
        <w:t>={</w:t>
      </w:r>
      <w:proofErr w:type="gramEnd"/>
    </w:p>
    <w:p w:rsidR="00E27940" w:rsidRPr="007F0FF1" w:rsidRDefault="00E27940" w:rsidP="00E27940">
      <w:pPr>
        <w:pStyle w:val="Commandlineindent"/>
        <w:rPr>
          <w:rFonts w:ascii="Arial" w:hAnsi="Arial" w:cs="Arial"/>
        </w:rPr>
      </w:pPr>
      <w:r w:rsidRPr="007F0FF1">
        <w:rPr>
          <w:rFonts w:ascii="Arial" w:hAnsi="Arial" w:cs="Arial"/>
        </w:rPr>
        <w:t xml:space="preserve">         50: </w:t>
      </w:r>
      <w:proofErr w:type="gramStart"/>
      <w:r w:rsidRPr="007F0FF1">
        <w:rPr>
          <w:rFonts w:ascii="Arial" w:hAnsi="Arial" w:cs="Arial"/>
        </w:rPr>
        <w:t>{ esp</w:t>
      </w:r>
      <w:proofErr w:type="gramEnd"/>
      <w:r w:rsidRPr="007F0FF1">
        <w:rPr>
          <w:rFonts w:ascii="Arial" w:hAnsi="Arial" w:cs="Arial"/>
        </w:rPr>
        <w:t xml:space="preserve">-256-aes </w:t>
      </w:r>
      <w:proofErr w:type="spellStart"/>
      <w:r w:rsidRPr="007F0FF1">
        <w:rPr>
          <w:rFonts w:ascii="Arial" w:hAnsi="Arial" w:cs="Arial"/>
        </w:rPr>
        <w:t>esp-sha-hmac</w:t>
      </w:r>
      <w:proofErr w:type="spellEnd"/>
      <w:r w:rsidRPr="007F0FF1">
        <w:rPr>
          <w:rFonts w:ascii="Arial" w:hAnsi="Arial" w:cs="Arial"/>
        </w:rPr>
        <w:t xml:space="preserve">  } ,</w:t>
      </w:r>
    </w:p>
    <w:p w:rsidR="00E27940" w:rsidRPr="007F0FF1" w:rsidRDefault="00E27940" w:rsidP="00E27940">
      <w:pPr>
        <w:pStyle w:val="Commandlineindent"/>
        <w:rPr>
          <w:rFonts w:ascii="Arial" w:hAnsi="Arial" w:cs="Arial"/>
        </w:rPr>
      </w:pPr>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Interfaces using crypto map MYMAP: Serial0/0/1</w:t>
      </w:r>
    </w:p>
    <w:p w:rsidR="00E27940" w:rsidRPr="007F0FF1" w:rsidRDefault="00E27940" w:rsidP="00430A74">
      <w:pPr>
        <w:pStyle w:val="Substepalpha"/>
        <w:numPr>
          <w:ilvl w:val="0"/>
          <w:numId w:val="0"/>
        </w:numPr>
        <w:ind w:left="720"/>
        <w:jc w:val="both"/>
        <w:rPr>
          <w:rFonts w:cs="Arial"/>
          <w:sz w:val="22"/>
          <w:szCs w:val="22"/>
        </w:rPr>
      </w:pPr>
      <w:r w:rsidRPr="007F0FF1">
        <w:rPr>
          <w:rStyle w:val="BodyChar"/>
          <w:rFonts w:eastAsiaTheme="majorEastAsia" w:cs="Arial"/>
          <w:b/>
          <w:sz w:val="22"/>
          <w:szCs w:val="22"/>
        </w:rPr>
        <w:t>Note:</w:t>
      </w:r>
      <w:r w:rsidRPr="007F0FF1">
        <w:rPr>
          <w:rStyle w:val="BodyChar"/>
          <w:rFonts w:eastAsiaTheme="majorEastAsia" w:cs="Arial"/>
          <w:sz w:val="22"/>
          <w:szCs w:val="22"/>
        </w:rPr>
        <w:t xml:space="preserve"> </w:t>
      </w:r>
      <w:r w:rsidRPr="007F0FF1">
        <w:rPr>
          <w:rFonts w:cs="Arial"/>
          <w:sz w:val="22"/>
          <w:szCs w:val="22"/>
        </w:rPr>
        <w:t xml:space="preserve">The output of these </w:t>
      </w:r>
      <w:r w:rsidRPr="007F0FF1">
        <w:rPr>
          <w:rFonts w:cs="Arial"/>
          <w:b/>
          <w:sz w:val="22"/>
          <w:szCs w:val="22"/>
        </w:rPr>
        <w:t>show</w:t>
      </w:r>
      <w:r w:rsidRPr="007F0FF1">
        <w:rPr>
          <w:rFonts w:cs="Arial"/>
          <w:sz w:val="22"/>
          <w:szCs w:val="22"/>
        </w:rPr>
        <w:t xml:space="preserve"> commands does not change if interesting traffic goes across the connection. You test various types of traffic in the next task. </w:t>
      </w:r>
    </w:p>
    <w:p w:rsidR="00E27940" w:rsidRPr="007F0FF1" w:rsidRDefault="00E27940" w:rsidP="00E27940">
      <w:pPr>
        <w:pStyle w:val="Heading3"/>
        <w:rPr>
          <w:rFonts w:ascii="Arial" w:hAnsi="Arial" w:cs="Arial"/>
          <w:sz w:val="22"/>
          <w:szCs w:val="22"/>
        </w:rPr>
      </w:pPr>
      <w:r w:rsidRPr="007F0FF1">
        <w:rPr>
          <w:rFonts w:ascii="Arial" w:hAnsi="Arial" w:cs="Arial"/>
          <w:bCs w:val="0"/>
          <w:sz w:val="22"/>
          <w:szCs w:val="22"/>
        </w:rPr>
        <w:t>Sub Task 3: Verify IPsec VPN Operation</w:t>
      </w:r>
    </w:p>
    <w:p w:rsidR="00E27940" w:rsidRPr="007F0FF1" w:rsidRDefault="00E27940" w:rsidP="00430A74">
      <w:pPr>
        <w:pStyle w:val="Steps"/>
        <w:jc w:val="both"/>
        <w:rPr>
          <w:rFonts w:cs="Arial"/>
        </w:rPr>
      </w:pPr>
      <w:r w:rsidRPr="007F0FF1">
        <w:rPr>
          <w:rFonts w:cs="Arial"/>
        </w:rPr>
        <w:t xml:space="preserve">Step 1: Display </w:t>
      </w:r>
      <w:proofErr w:type="spellStart"/>
      <w:r w:rsidRPr="007F0FF1">
        <w:rPr>
          <w:rFonts w:cs="Arial"/>
        </w:rPr>
        <w:t>isakmp</w:t>
      </w:r>
      <w:proofErr w:type="spellEnd"/>
      <w:r w:rsidRPr="007F0FF1">
        <w:rPr>
          <w:rFonts w:cs="Arial"/>
        </w:rPr>
        <w:t xml:space="preserve"> security associations.</w:t>
      </w:r>
    </w:p>
    <w:p w:rsidR="00E27940" w:rsidRPr="007F0FF1" w:rsidRDefault="00E27940" w:rsidP="00430A74">
      <w:pPr>
        <w:pStyle w:val="Substepalpha"/>
        <w:numPr>
          <w:ilvl w:val="0"/>
          <w:numId w:val="0"/>
        </w:numPr>
        <w:ind w:left="720"/>
        <w:jc w:val="both"/>
        <w:rPr>
          <w:rFonts w:cs="Arial"/>
          <w:sz w:val="22"/>
          <w:szCs w:val="22"/>
        </w:rPr>
      </w:pPr>
      <w:r w:rsidRPr="007F0FF1">
        <w:rPr>
          <w:rFonts w:cs="Arial"/>
          <w:sz w:val="22"/>
          <w:szCs w:val="22"/>
        </w:rPr>
        <w:t xml:space="preserve">The </w:t>
      </w:r>
      <w:r w:rsidRPr="007F0FF1">
        <w:rPr>
          <w:rFonts w:cs="Arial"/>
          <w:b/>
          <w:bCs/>
          <w:sz w:val="22"/>
          <w:szCs w:val="22"/>
        </w:rPr>
        <w:t xml:space="preserve">show crypto </w:t>
      </w:r>
      <w:proofErr w:type="spellStart"/>
      <w:r w:rsidRPr="007F0FF1">
        <w:rPr>
          <w:rFonts w:cs="Arial"/>
          <w:b/>
          <w:bCs/>
          <w:sz w:val="22"/>
          <w:szCs w:val="22"/>
        </w:rPr>
        <w:t>isakmp</w:t>
      </w:r>
      <w:proofErr w:type="spellEnd"/>
      <w:r w:rsidRPr="007F0FF1">
        <w:rPr>
          <w:rFonts w:cs="Arial"/>
          <w:b/>
          <w:bCs/>
          <w:sz w:val="22"/>
          <w:szCs w:val="22"/>
        </w:rPr>
        <w:t xml:space="preserve"> </w:t>
      </w:r>
      <w:proofErr w:type="spellStart"/>
      <w:proofErr w:type="gramStart"/>
      <w:r w:rsidRPr="007F0FF1">
        <w:rPr>
          <w:rFonts w:cs="Arial"/>
          <w:b/>
          <w:bCs/>
          <w:sz w:val="22"/>
          <w:szCs w:val="22"/>
        </w:rPr>
        <w:t>sa</w:t>
      </w:r>
      <w:proofErr w:type="spellEnd"/>
      <w:proofErr w:type="gramEnd"/>
      <w:r w:rsidRPr="007F0FF1">
        <w:rPr>
          <w:rFonts w:cs="Arial"/>
          <w:b/>
          <w:bCs/>
          <w:sz w:val="22"/>
          <w:szCs w:val="22"/>
        </w:rPr>
        <w:t xml:space="preserve"> </w:t>
      </w:r>
      <w:r w:rsidRPr="007F0FF1">
        <w:rPr>
          <w:rFonts w:cs="Arial"/>
          <w:sz w:val="22"/>
          <w:szCs w:val="22"/>
        </w:rPr>
        <w:t xml:space="preserve">command reveals that no IKE SAs exist yet. When interesting traffic is sent, this command output will change. </w:t>
      </w:r>
    </w:p>
    <w:p w:rsidR="00E27940" w:rsidRPr="007F0FF1" w:rsidRDefault="00E27940" w:rsidP="00E27940">
      <w:pPr>
        <w:pStyle w:val="Commandlineindent"/>
        <w:rPr>
          <w:rFonts w:ascii="Arial" w:hAnsi="Arial" w:cs="Arial"/>
        </w:rPr>
      </w:pPr>
      <w:r w:rsidRPr="007F0FF1">
        <w:rPr>
          <w:rFonts w:ascii="Arial" w:hAnsi="Arial" w:cs="Arial"/>
        </w:rPr>
        <w:t>R1#</w:t>
      </w:r>
      <w:r w:rsidRPr="007F0FF1">
        <w:rPr>
          <w:rStyle w:val="CommandTagBoldChar"/>
          <w:rFonts w:ascii="Arial" w:hAnsi="Arial" w:cs="Arial"/>
        </w:rPr>
        <w:t xml:space="preserve">show 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w:t>
      </w:r>
      <w:proofErr w:type="spellStart"/>
      <w:proofErr w:type="gramStart"/>
      <w:r w:rsidRPr="007F0FF1">
        <w:rPr>
          <w:rStyle w:val="CommandTagBoldChar"/>
          <w:rFonts w:ascii="Arial" w:hAnsi="Arial" w:cs="Arial"/>
        </w:rPr>
        <w:t>sa</w:t>
      </w:r>
      <w:proofErr w:type="spellEnd"/>
      <w:proofErr w:type="gramEnd"/>
      <w:r w:rsidRPr="007F0FF1">
        <w:rPr>
          <w:rFonts w:ascii="Arial" w:hAnsi="Arial" w:cs="Arial"/>
        </w:rPr>
        <w:t xml:space="preserve"> </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roofErr w:type="spellStart"/>
      <w:proofErr w:type="gramStart"/>
      <w:r w:rsidRPr="007F0FF1">
        <w:rPr>
          <w:rFonts w:ascii="Arial" w:hAnsi="Arial" w:cs="Arial"/>
        </w:rPr>
        <w:t>dst</w:t>
      </w:r>
      <w:proofErr w:type="spellEnd"/>
      <w:proofErr w:type="gramEnd"/>
      <w:r w:rsidRPr="007F0FF1">
        <w:rPr>
          <w:rFonts w:ascii="Arial" w:hAnsi="Arial" w:cs="Arial"/>
        </w:rPr>
        <w:tab/>
      </w:r>
      <w:proofErr w:type="spellStart"/>
      <w:r w:rsidRPr="007F0FF1">
        <w:rPr>
          <w:rFonts w:ascii="Arial" w:hAnsi="Arial" w:cs="Arial"/>
        </w:rPr>
        <w:t>src</w:t>
      </w:r>
      <w:proofErr w:type="spellEnd"/>
      <w:r w:rsidRPr="007F0FF1">
        <w:rPr>
          <w:rFonts w:ascii="Arial" w:hAnsi="Arial" w:cs="Arial"/>
        </w:rPr>
        <w:tab/>
        <w:t>state</w:t>
      </w:r>
      <w:r w:rsidRPr="007F0FF1">
        <w:rPr>
          <w:rFonts w:ascii="Arial" w:hAnsi="Arial" w:cs="Arial"/>
        </w:rPr>
        <w:tab/>
      </w:r>
      <w:r w:rsidRPr="007F0FF1">
        <w:rPr>
          <w:rFonts w:ascii="Arial" w:hAnsi="Arial" w:cs="Arial"/>
        </w:rPr>
        <w:tab/>
        <w:t xml:space="preserve">conn-id slot status </w:t>
      </w:r>
    </w:p>
    <w:p w:rsidR="00E27940" w:rsidRPr="007F0FF1" w:rsidRDefault="00E27940" w:rsidP="00E27940">
      <w:pPr>
        <w:pStyle w:val="Steps"/>
        <w:rPr>
          <w:rFonts w:cs="Arial"/>
        </w:rPr>
      </w:pPr>
      <w:r w:rsidRPr="007F0FF1">
        <w:rPr>
          <w:rFonts w:cs="Arial"/>
        </w:rPr>
        <w:t>Step 2: Display IPsec security associations.</w:t>
      </w:r>
    </w:p>
    <w:p w:rsidR="00E27940" w:rsidRPr="007F0FF1" w:rsidRDefault="00E27940" w:rsidP="00430A74">
      <w:pPr>
        <w:pStyle w:val="Substepalpha"/>
        <w:jc w:val="both"/>
        <w:rPr>
          <w:rFonts w:cs="Arial"/>
          <w:sz w:val="22"/>
          <w:szCs w:val="22"/>
        </w:rPr>
      </w:pPr>
      <w:r w:rsidRPr="007F0FF1" w:rsidDel="006D55B1">
        <w:rPr>
          <w:rFonts w:cs="Arial"/>
          <w:sz w:val="22"/>
          <w:szCs w:val="22"/>
        </w:rPr>
        <w:t>The</w:t>
      </w:r>
      <w:r w:rsidRPr="007F0FF1">
        <w:rPr>
          <w:rFonts w:cs="Arial"/>
          <w:sz w:val="22"/>
          <w:szCs w:val="22"/>
        </w:rPr>
        <w:t xml:space="preserve"> </w:t>
      </w:r>
      <w:r w:rsidRPr="007F0FF1">
        <w:rPr>
          <w:rFonts w:cs="Arial"/>
          <w:b/>
          <w:sz w:val="22"/>
          <w:szCs w:val="22"/>
        </w:rPr>
        <w:t xml:space="preserve">show crypto </w:t>
      </w:r>
      <w:proofErr w:type="spellStart"/>
      <w:r w:rsidRPr="007F0FF1">
        <w:rPr>
          <w:rFonts w:cs="Arial"/>
          <w:b/>
          <w:sz w:val="22"/>
          <w:szCs w:val="22"/>
        </w:rPr>
        <w:t>ipsec</w:t>
      </w:r>
      <w:proofErr w:type="spellEnd"/>
      <w:r w:rsidRPr="007F0FF1">
        <w:rPr>
          <w:rFonts w:cs="Arial"/>
          <w:b/>
          <w:sz w:val="22"/>
          <w:szCs w:val="22"/>
        </w:rPr>
        <w:t xml:space="preserve"> </w:t>
      </w:r>
      <w:proofErr w:type="spellStart"/>
      <w:proofErr w:type="gramStart"/>
      <w:r w:rsidRPr="007F0FF1">
        <w:rPr>
          <w:rFonts w:cs="Arial"/>
          <w:b/>
          <w:sz w:val="22"/>
          <w:szCs w:val="22"/>
        </w:rPr>
        <w:t>sa</w:t>
      </w:r>
      <w:proofErr w:type="spellEnd"/>
      <w:proofErr w:type="gramEnd"/>
      <w:r w:rsidRPr="007F0FF1">
        <w:rPr>
          <w:rFonts w:cs="Arial"/>
          <w:sz w:val="22"/>
          <w:szCs w:val="22"/>
        </w:rPr>
        <w:t xml:space="preserve"> command shows the unused SA between R1 and R3. Note the number of packets sent across and the lack of any security associations listed toward the bottom of the output. The output for R1 is shown here.</w:t>
      </w:r>
    </w:p>
    <w:p w:rsidR="00E27940" w:rsidRPr="007F0FF1" w:rsidRDefault="00E27940" w:rsidP="00E27940">
      <w:pPr>
        <w:pStyle w:val="Commandlineindent"/>
        <w:rPr>
          <w:rFonts w:ascii="Arial" w:hAnsi="Arial" w:cs="Arial"/>
        </w:rPr>
      </w:pPr>
      <w:r w:rsidRPr="007F0FF1">
        <w:rPr>
          <w:rFonts w:ascii="Arial" w:hAnsi="Arial" w:cs="Arial"/>
        </w:rPr>
        <w:t>R1#</w:t>
      </w:r>
      <w:r w:rsidRPr="007F0FF1">
        <w:rPr>
          <w:rStyle w:val="CommandTagBoldChar"/>
          <w:rFonts w:ascii="Arial" w:hAnsi="Arial" w:cs="Arial"/>
        </w:rPr>
        <w:t xml:space="preserve">show crypto </w:t>
      </w:r>
      <w:proofErr w:type="spellStart"/>
      <w:r w:rsidRPr="007F0FF1">
        <w:rPr>
          <w:rStyle w:val="CommandTagBoldChar"/>
          <w:rFonts w:ascii="Arial" w:hAnsi="Arial" w:cs="Arial"/>
        </w:rPr>
        <w:t>ipsec</w:t>
      </w:r>
      <w:proofErr w:type="spellEnd"/>
      <w:r w:rsidRPr="007F0FF1">
        <w:rPr>
          <w:rStyle w:val="CommandTagBoldChar"/>
          <w:rFonts w:ascii="Arial" w:hAnsi="Arial" w:cs="Arial"/>
        </w:rPr>
        <w:t xml:space="preserve"> </w:t>
      </w:r>
      <w:proofErr w:type="spellStart"/>
      <w:proofErr w:type="gramStart"/>
      <w:r w:rsidRPr="007F0FF1">
        <w:rPr>
          <w:rStyle w:val="CommandTagBoldChar"/>
          <w:rFonts w:ascii="Arial" w:hAnsi="Arial" w:cs="Arial"/>
        </w:rPr>
        <w:t>sa</w:t>
      </w:r>
      <w:proofErr w:type="spellEnd"/>
      <w:proofErr w:type="gramEnd"/>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roofErr w:type="gramStart"/>
      <w:r w:rsidRPr="007F0FF1">
        <w:rPr>
          <w:rFonts w:ascii="Arial" w:hAnsi="Arial" w:cs="Arial"/>
        </w:rPr>
        <w:t>interface</w:t>
      </w:r>
      <w:proofErr w:type="gramEnd"/>
      <w:r w:rsidRPr="007F0FF1">
        <w:rPr>
          <w:rFonts w:ascii="Arial" w:hAnsi="Arial" w:cs="Arial"/>
        </w:rPr>
        <w:t>: Serial0/0/0</w:t>
      </w:r>
    </w:p>
    <w:p w:rsidR="00E27940" w:rsidRPr="007F0FF1" w:rsidRDefault="00E27940" w:rsidP="00E27940">
      <w:pPr>
        <w:pStyle w:val="Commandlineindent"/>
        <w:rPr>
          <w:rFonts w:ascii="Arial" w:hAnsi="Arial" w:cs="Arial"/>
        </w:rPr>
      </w:pPr>
      <w:r w:rsidRPr="007F0FF1">
        <w:rPr>
          <w:rFonts w:ascii="Arial" w:hAnsi="Arial" w:cs="Arial"/>
        </w:rPr>
        <w:t xml:space="preserve">    Crypto map tag: CMAP, local </w:t>
      </w:r>
      <w:proofErr w:type="spellStart"/>
      <w:r w:rsidRPr="007F0FF1">
        <w:rPr>
          <w:rFonts w:ascii="Arial" w:hAnsi="Arial" w:cs="Arial"/>
        </w:rPr>
        <w:t>addr</w:t>
      </w:r>
      <w:proofErr w:type="spellEnd"/>
      <w:r w:rsidRPr="007F0FF1">
        <w:rPr>
          <w:rFonts w:ascii="Arial" w:hAnsi="Arial" w:cs="Arial"/>
        </w:rPr>
        <w:t xml:space="preserve"> 10.1.1.1</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protected</w:t>
      </w:r>
      <w:proofErr w:type="gramEnd"/>
      <w:r w:rsidRPr="007F0FF1">
        <w:rPr>
          <w:rFonts w:ascii="Arial" w:hAnsi="Arial" w:cs="Arial"/>
        </w:rPr>
        <w:t xml:space="preserve"> </w:t>
      </w:r>
      <w:proofErr w:type="spellStart"/>
      <w:r w:rsidRPr="007F0FF1">
        <w:rPr>
          <w:rFonts w:ascii="Arial" w:hAnsi="Arial" w:cs="Arial"/>
        </w:rPr>
        <w:t>vrf</w:t>
      </w:r>
      <w:proofErr w:type="spellEnd"/>
      <w:r w:rsidRPr="007F0FF1">
        <w:rPr>
          <w:rFonts w:ascii="Arial" w:hAnsi="Arial" w:cs="Arial"/>
        </w:rPr>
        <w:t>: (none)</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 xml:space="preserve">local  </w:t>
      </w:r>
      <w:proofErr w:type="spellStart"/>
      <w:r w:rsidRPr="007F0FF1">
        <w:rPr>
          <w:rFonts w:ascii="Arial" w:hAnsi="Arial" w:cs="Arial"/>
        </w:rPr>
        <w:t>ident</w:t>
      </w:r>
      <w:proofErr w:type="spellEnd"/>
      <w:proofErr w:type="gramEnd"/>
      <w:r w:rsidRPr="007F0FF1">
        <w:rPr>
          <w:rFonts w:ascii="Arial" w:hAnsi="Arial" w:cs="Arial"/>
        </w:rPr>
        <w:t xml:space="preserve"> (</w:t>
      </w:r>
      <w:proofErr w:type="spellStart"/>
      <w:r w:rsidRPr="007F0FF1">
        <w:rPr>
          <w:rFonts w:ascii="Arial" w:hAnsi="Arial" w:cs="Arial"/>
        </w:rPr>
        <w:t>addr</w:t>
      </w:r>
      <w:proofErr w:type="spellEnd"/>
      <w:r w:rsidRPr="007F0FF1">
        <w:rPr>
          <w:rFonts w:ascii="Arial" w:hAnsi="Arial" w:cs="Arial"/>
        </w:rPr>
        <w:t>/mask/</w:t>
      </w:r>
      <w:proofErr w:type="spellStart"/>
      <w:r w:rsidRPr="007F0FF1">
        <w:rPr>
          <w:rFonts w:ascii="Arial" w:hAnsi="Arial" w:cs="Arial"/>
        </w:rPr>
        <w:t>prot</w:t>
      </w:r>
      <w:proofErr w:type="spellEnd"/>
      <w:r w:rsidRPr="007F0FF1">
        <w:rPr>
          <w:rFonts w:ascii="Arial" w:hAnsi="Arial" w:cs="Arial"/>
        </w:rPr>
        <w:t>/port): (192.168.1.0/255.255.255.0/0/0)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remote</w:t>
      </w:r>
      <w:proofErr w:type="gramEnd"/>
      <w:r w:rsidRPr="007F0FF1">
        <w:rPr>
          <w:rFonts w:ascii="Arial" w:hAnsi="Arial" w:cs="Arial"/>
        </w:rPr>
        <w:t xml:space="preserve"> </w:t>
      </w:r>
      <w:proofErr w:type="spellStart"/>
      <w:r w:rsidRPr="007F0FF1">
        <w:rPr>
          <w:rFonts w:ascii="Arial" w:hAnsi="Arial" w:cs="Arial"/>
        </w:rPr>
        <w:t>ident</w:t>
      </w:r>
      <w:proofErr w:type="spellEnd"/>
      <w:r w:rsidRPr="007F0FF1">
        <w:rPr>
          <w:rFonts w:ascii="Arial" w:hAnsi="Arial" w:cs="Arial"/>
        </w:rPr>
        <w:t xml:space="preserve"> (</w:t>
      </w:r>
      <w:proofErr w:type="spellStart"/>
      <w:r w:rsidRPr="007F0FF1">
        <w:rPr>
          <w:rFonts w:ascii="Arial" w:hAnsi="Arial" w:cs="Arial"/>
        </w:rPr>
        <w:t>addr</w:t>
      </w:r>
      <w:proofErr w:type="spellEnd"/>
      <w:r w:rsidRPr="007F0FF1">
        <w:rPr>
          <w:rFonts w:ascii="Arial" w:hAnsi="Arial" w:cs="Arial"/>
        </w:rPr>
        <w:t>/mask/</w:t>
      </w:r>
      <w:proofErr w:type="spellStart"/>
      <w:r w:rsidRPr="007F0FF1">
        <w:rPr>
          <w:rFonts w:ascii="Arial" w:hAnsi="Arial" w:cs="Arial"/>
        </w:rPr>
        <w:t>prot</w:t>
      </w:r>
      <w:proofErr w:type="spellEnd"/>
      <w:r w:rsidRPr="007F0FF1">
        <w:rPr>
          <w:rFonts w:ascii="Arial" w:hAnsi="Arial" w:cs="Arial"/>
        </w:rPr>
        <w:t>/port): (192.168.3.0/255.255.255.0/0/0)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current_peer</w:t>
      </w:r>
      <w:proofErr w:type="spellEnd"/>
      <w:r w:rsidRPr="007F0FF1">
        <w:rPr>
          <w:rFonts w:ascii="Arial" w:hAnsi="Arial" w:cs="Arial"/>
        </w:rPr>
        <w:t xml:space="preserve"> 10.2.2.1 port 500</w:t>
      </w:r>
    </w:p>
    <w:p w:rsidR="00E27940" w:rsidRPr="007F0FF1" w:rsidRDefault="00E27940" w:rsidP="00E27940">
      <w:pPr>
        <w:pStyle w:val="Commandlineindent"/>
        <w:rPr>
          <w:rFonts w:ascii="Arial" w:hAnsi="Arial" w:cs="Arial"/>
        </w:rPr>
      </w:pPr>
      <w:r w:rsidRPr="007F0FF1">
        <w:rPr>
          <w:rFonts w:ascii="Arial" w:hAnsi="Arial" w:cs="Arial"/>
        </w:rPr>
        <w:t xml:space="preserve">     PERMIT, flags</w:t>
      </w:r>
      <w:proofErr w:type="gramStart"/>
      <w:r w:rsidRPr="007F0FF1">
        <w:rPr>
          <w:rFonts w:ascii="Arial" w:hAnsi="Arial" w:cs="Arial"/>
        </w:rPr>
        <w:t>={</w:t>
      </w:r>
      <w:proofErr w:type="spellStart"/>
      <w:proofErr w:type="gramEnd"/>
      <w:r w:rsidRPr="007F0FF1">
        <w:rPr>
          <w:rFonts w:ascii="Arial" w:hAnsi="Arial" w:cs="Arial"/>
        </w:rPr>
        <w:t>origin_is_acl</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w:t>
      </w:r>
      <w:proofErr w:type="spellStart"/>
      <w:r w:rsidRPr="007F0FF1">
        <w:rPr>
          <w:rFonts w:ascii="Arial" w:hAnsi="Arial" w:cs="Arial"/>
        </w:rPr>
        <w:t>encaps</w:t>
      </w:r>
      <w:proofErr w:type="spellEnd"/>
      <w:r w:rsidRPr="007F0FF1">
        <w:rPr>
          <w:rFonts w:ascii="Arial" w:hAnsi="Arial" w:cs="Arial"/>
        </w:rPr>
        <w:t>: 0, #</w:t>
      </w:r>
      <w:proofErr w:type="spellStart"/>
      <w:r w:rsidRPr="007F0FF1">
        <w:rPr>
          <w:rFonts w:ascii="Arial" w:hAnsi="Arial" w:cs="Arial"/>
        </w:rPr>
        <w:t>pkts</w:t>
      </w:r>
      <w:proofErr w:type="spellEnd"/>
      <w:r w:rsidRPr="007F0FF1">
        <w:rPr>
          <w:rFonts w:ascii="Arial" w:hAnsi="Arial" w:cs="Arial"/>
        </w:rPr>
        <w:t xml:space="preserve"> encrypt: 0, #</w:t>
      </w:r>
      <w:proofErr w:type="spellStart"/>
      <w:r w:rsidRPr="007F0FF1">
        <w:rPr>
          <w:rFonts w:ascii="Arial" w:hAnsi="Arial" w:cs="Arial"/>
        </w:rPr>
        <w:t>pkts</w:t>
      </w:r>
      <w:proofErr w:type="spellEnd"/>
      <w:r w:rsidRPr="007F0FF1">
        <w:rPr>
          <w:rFonts w:ascii="Arial" w:hAnsi="Arial" w:cs="Arial"/>
        </w:rPr>
        <w:t xml:space="preserve"> digest: 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w:t>
      </w:r>
      <w:proofErr w:type="spellStart"/>
      <w:r w:rsidRPr="007F0FF1">
        <w:rPr>
          <w:rFonts w:ascii="Arial" w:hAnsi="Arial" w:cs="Arial"/>
        </w:rPr>
        <w:t>decaps</w:t>
      </w:r>
      <w:proofErr w:type="spellEnd"/>
      <w:r w:rsidRPr="007F0FF1">
        <w:rPr>
          <w:rFonts w:ascii="Arial" w:hAnsi="Arial" w:cs="Arial"/>
        </w:rPr>
        <w:t>: 0, #</w:t>
      </w:r>
      <w:proofErr w:type="spellStart"/>
      <w:r w:rsidRPr="007F0FF1">
        <w:rPr>
          <w:rFonts w:ascii="Arial" w:hAnsi="Arial" w:cs="Arial"/>
        </w:rPr>
        <w:t>pkts</w:t>
      </w:r>
      <w:proofErr w:type="spellEnd"/>
      <w:r w:rsidRPr="007F0FF1">
        <w:rPr>
          <w:rFonts w:ascii="Arial" w:hAnsi="Arial" w:cs="Arial"/>
        </w:rPr>
        <w:t xml:space="preserve"> decrypt: 0, #</w:t>
      </w:r>
      <w:proofErr w:type="spellStart"/>
      <w:r w:rsidRPr="007F0FF1">
        <w:rPr>
          <w:rFonts w:ascii="Arial" w:hAnsi="Arial" w:cs="Arial"/>
        </w:rPr>
        <w:t>pkts</w:t>
      </w:r>
      <w:proofErr w:type="spellEnd"/>
      <w:r w:rsidRPr="007F0FF1">
        <w:rPr>
          <w:rFonts w:ascii="Arial" w:hAnsi="Arial" w:cs="Arial"/>
        </w:rPr>
        <w:t xml:space="preserve"> verify: 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compressed: 0, #</w:t>
      </w:r>
      <w:proofErr w:type="spellStart"/>
      <w:r w:rsidRPr="007F0FF1">
        <w:rPr>
          <w:rFonts w:ascii="Arial" w:hAnsi="Arial" w:cs="Arial"/>
        </w:rPr>
        <w:t>pkts</w:t>
      </w:r>
      <w:proofErr w:type="spellEnd"/>
      <w:r w:rsidRPr="007F0FF1">
        <w:rPr>
          <w:rFonts w:ascii="Arial" w:hAnsi="Arial" w:cs="Arial"/>
        </w:rPr>
        <w:t xml:space="preserve"> decompressed: 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not compressed: 0, #</w:t>
      </w:r>
      <w:proofErr w:type="spellStart"/>
      <w:r w:rsidRPr="007F0FF1">
        <w:rPr>
          <w:rFonts w:ascii="Arial" w:hAnsi="Arial" w:cs="Arial"/>
        </w:rPr>
        <w:t>pkts</w:t>
      </w:r>
      <w:proofErr w:type="spellEnd"/>
      <w:r w:rsidRPr="007F0FF1">
        <w:rPr>
          <w:rFonts w:ascii="Arial" w:hAnsi="Arial" w:cs="Arial"/>
        </w:rPr>
        <w:t xml:space="preserve"> </w:t>
      </w:r>
      <w:proofErr w:type="spellStart"/>
      <w:r w:rsidRPr="007F0FF1">
        <w:rPr>
          <w:rFonts w:ascii="Arial" w:hAnsi="Arial" w:cs="Arial"/>
        </w:rPr>
        <w:t>compr</w:t>
      </w:r>
      <w:proofErr w:type="spellEnd"/>
      <w:r w:rsidRPr="007F0FF1">
        <w:rPr>
          <w:rFonts w:ascii="Arial" w:hAnsi="Arial" w:cs="Arial"/>
        </w:rPr>
        <w:t xml:space="preserve">. </w:t>
      </w:r>
      <w:proofErr w:type="gramStart"/>
      <w:r w:rsidRPr="007F0FF1">
        <w:rPr>
          <w:rFonts w:ascii="Arial" w:hAnsi="Arial" w:cs="Arial"/>
        </w:rPr>
        <w:t>failed</w:t>
      </w:r>
      <w:proofErr w:type="gramEnd"/>
      <w:r w:rsidRPr="007F0FF1">
        <w:rPr>
          <w:rFonts w:ascii="Arial" w:hAnsi="Arial" w:cs="Arial"/>
        </w:rPr>
        <w:t>: 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not decompressed: 0, #</w:t>
      </w:r>
      <w:proofErr w:type="spellStart"/>
      <w:r w:rsidRPr="007F0FF1">
        <w:rPr>
          <w:rFonts w:ascii="Arial" w:hAnsi="Arial" w:cs="Arial"/>
        </w:rPr>
        <w:t>pkts</w:t>
      </w:r>
      <w:proofErr w:type="spellEnd"/>
      <w:r w:rsidRPr="007F0FF1">
        <w:rPr>
          <w:rFonts w:ascii="Arial" w:hAnsi="Arial" w:cs="Arial"/>
        </w:rPr>
        <w:t xml:space="preserve"> decompress failed: 0</w:t>
      </w:r>
    </w:p>
    <w:p w:rsidR="00E27940" w:rsidRPr="007F0FF1" w:rsidRDefault="00E27940" w:rsidP="00E27940">
      <w:pPr>
        <w:pStyle w:val="Commandlineindent"/>
        <w:rPr>
          <w:rFonts w:ascii="Arial" w:hAnsi="Arial" w:cs="Arial"/>
        </w:rPr>
      </w:pPr>
      <w:r w:rsidRPr="007F0FF1">
        <w:rPr>
          <w:rFonts w:ascii="Arial" w:hAnsi="Arial" w:cs="Arial"/>
        </w:rPr>
        <w:t xml:space="preserve">    #send errors 0, #</w:t>
      </w:r>
      <w:proofErr w:type="spellStart"/>
      <w:r w:rsidRPr="007F0FF1">
        <w:rPr>
          <w:rFonts w:ascii="Arial" w:hAnsi="Arial" w:cs="Arial"/>
        </w:rPr>
        <w:t>recv</w:t>
      </w:r>
      <w:proofErr w:type="spellEnd"/>
      <w:r w:rsidRPr="007F0FF1">
        <w:rPr>
          <w:rFonts w:ascii="Arial" w:hAnsi="Arial" w:cs="Arial"/>
        </w:rPr>
        <w:t xml:space="preserve"> errors 0</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local</w:t>
      </w:r>
      <w:proofErr w:type="gramEnd"/>
      <w:r w:rsidRPr="007F0FF1">
        <w:rPr>
          <w:rFonts w:ascii="Arial" w:hAnsi="Arial" w:cs="Arial"/>
        </w:rPr>
        <w:t xml:space="preserve"> crypto </w:t>
      </w:r>
      <w:proofErr w:type="spellStart"/>
      <w:r w:rsidRPr="007F0FF1">
        <w:rPr>
          <w:rFonts w:ascii="Arial" w:hAnsi="Arial" w:cs="Arial"/>
        </w:rPr>
        <w:t>endpt</w:t>
      </w:r>
      <w:proofErr w:type="spellEnd"/>
      <w:r w:rsidRPr="007F0FF1">
        <w:rPr>
          <w:rFonts w:ascii="Arial" w:hAnsi="Arial" w:cs="Arial"/>
        </w:rPr>
        <w:t xml:space="preserve">.: 10.1.1.1, remote crypto </w:t>
      </w:r>
      <w:proofErr w:type="spellStart"/>
      <w:r w:rsidRPr="007F0FF1">
        <w:rPr>
          <w:rFonts w:ascii="Arial" w:hAnsi="Arial" w:cs="Arial"/>
        </w:rPr>
        <w:t>endpt</w:t>
      </w:r>
      <w:proofErr w:type="spellEnd"/>
      <w:r w:rsidRPr="007F0FF1">
        <w:rPr>
          <w:rFonts w:ascii="Arial" w:hAnsi="Arial" w:cs="Arial"/>
        </w:rPr>
        <w:t>.: 10.2.2.1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path</w:t>
      </w:r>
      <w:proofErr w:type="gramEnd"/>
      <w:r w:rsidRPr="007F0FF1">
        <w:rPr>
          <w:rFonts w:ascii="Arial" w:hAnsi="Arial" w:cs="Arial"/>
        </w:rPr>
        <w:t xml:space="preserve"> </w:t>
      </w:r>
      <w:proofErr w:type="spellStart"/>
      <w:r w:rsidRPr="007F0FF1">
        <w:rPr>
          <w:rFonts w:ascii="Arial" w:hAnsi="Arial" w:cs="Arial"/>
        </w:rPr>
        <w:t>mtu</w:t>
      </w:r>
      <w:proofErr w:type="spellEnd"/>
      <w:r w:rsidRPr="007F0FF1">
        <w:rPr>
          <w:rFonts w:ascii="Arial" w:hAnsi="Arial" w:cs="Arial"/>
        </w:rPr>
        <w:t xml:space="preserve"> 1500, </w:t>
      </w:r>
      <w:proofErr w:type="spellStart"/>
      <w:r w:rsidRPr="007F0FF1">
        <w:rPr>
          <w:rFonts w:ascii="Arial" w:hAnsi="Arial" w:cs="Arial"/>
        </w:rPr>
        <w:t>ip</w:t>
      </w:r>
      <w:proofErr w:type="spellEnd"/>
      <w:r w:rsidRPr="007F0FF1">
        <w:rPr>
          <w:rFonts w:ascii="Arial" w:hAnsi="Arial" w:cs="Arial"/>
        </w:rPr>
        <w:t xml:space="preserve"> </w:t>
      </w:r>
      <w:proofErr w:type="spellStart"/>
      <w:r w:rsidRPr="007F0FF1">
        <w:rPr>
          <w:rFonts w:ascii="Arial" w:hAnsi="Arial" w:cs="Arial"/>
        </w:rPr>
        <w:t>mtu</w:t>
      </w:r>
      <w:proofErr w:type="spellEnd"/>
      <w:r w:rsidRPr="007F0FF1">
        <w:rPr>
          <w:rFonts w:ascii="Arial" w:hAnsi="Arial" w:cs="Arial"/>
        </w:rPr>
        <w:t xml:space="preserve"> 1500, </w:t>
      </w:r>
      <w:proofErr w:type="spellStart"/>
      <w:r w:rsidRPr="007F0FF1">
        <w:rPr>
          <w:rFonts w:ascii="Arial" w:hAnsi="Arial" w:cs="Arial"/>
        </w:rPr>
        <w:t>ip</w:t>
      </w:r>
      <w:proofErr w:type="spellEnd"/>
      <w:r w:rsidRPr="007F0FF1">
        <w:rPr>
          <w:rFonts w:ascii="Arial" w:hAnsi="Arial" w:cs="Arial"/>
        </w:rPr>
        <w:t xml:space="preserve"> </w:t>
      </w:r>
      <w:proofErr w:type="spellStart"/>
      <w:r w:rsidRPr="007F0FF1">
        <w:rPr>
          <w:rFonts w:ascii="Arial" w:hAnsi="Arial" w:cs="Arial"/>
        </w:rPr>
        <w:t>mtu</w:t>
      </w:r>
      <w:proofErr w:type="spellEnd"/>
      <w:r w:rsidRPr="007F0FF1">
        <w:rPr>
          <w:rFonts w:ascii="Arial" w:hAnsi="Arial" w:cs="Arial"/>
        </w:rPr>
        <w:t xml:space="preserve"> </w:t>
      </w:r>
      <w:proofErr w:type="spellStart"/>
      <w:r w:rsidRPr="007F0FF1">
        <w:rPr>
          <w:rFonts w:ascii="Arial" w:hAnsi="Arial" w:cs="Arial"/>
        </w:rPr>
        <w:t>idb</w:t>
      </w:r>
      <w:proofErr w:type="spellEnd"/>
      <w:r w:rsidRPr="007F0FF1">
        <w:rPr>
          <w:rFonts w:ascii="Arial" w:hAnsi="Arial" w:cs="Arial"/>
        </w:rPr>
        <w:t xml:space="preserve"> Serial0/0/0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current</w:t>
      </w:r>
      <w:proofErr w:type="gramEnd"/>
      <w:r w:rsidRPr="007F0FF1">
        <w:rPr>
          <w:rFonts w:ascii="Arial" w:hAnsi="Arial" w:cs="Arial"/>
        </w:rPr>
        <w:t xml:space="preserve"> outbound </w:t>
      </w:r>
      <w:proofErr w:type="spellStart"/>
      <w:r w:rsidRPr="007F0FF1">
        <w:rPr>
          <w:rFonts w:ascii="Arial" w:hAnsi="Arial" w:cs="Arial"/>
        </w:rPr>
        <w:t>spi</w:t>
      </w:r>
      <w:proofErr w:type="spellEnd"/>
      <w:r w:rsidRPr="007F0FF1">
        <w:rPr>
          <w:rFonts w:ascii="Arial" w:hAnsi="Arial" w:cs="Arial"/>
        </w:rPr>
        <w:t>: 0x0(0)</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inbound</w:t>
      </w:r>
      <w:proofErr w:type="gramEnd"/>
      <w:r w:rsidRPr="007F0FF1">
        <w:rPr>
          <w:rFonts w:ascii="Arial" w:hAnsi="Arial" w:cs="Arial"/>
        </w:rPr>
        <w:t xml:space="preserve"> </w:t>
      </w:r>
      <w:proofErr w:type="spellStart"/>
      <w:r w:rsidRPr="007F0FF1">
        <w:rPr>
          <w:rFonts w:ascii="Arial" w:hAnsi="Arial" w:cs="Arial"/>
        </w:rPr>
        <w:t>esp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lastRenderedPageBreak/>
        <w:t xml:space="preserve">     </w:t>
      </w:r>
      <w:proofErr w:type="gramStart"/>
      <w:r w:rsidRPr="007F0FF1">
        <w:rPr>
          <w:rFonts w:ascii="Arial" w:hAnsi="Arial" w:cs="Arial"/>
        </w:rPr>
        <w:t>inbound</w:t>
      </w:r>
      <w:proofErr w:type="gramEnd"/>
      <w:r w:rsidRPr="007F0FF1">
        <w:rPr>
          <w:rFonts w:ascii="Arial" w:hAnsi="Arial" w:cs="Arial"/>
        </w:rPr>
        <w:t xml:space="preserve"> ah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inbound</w:t>
      </w:r>
      <w:proofErr w:type="gramEnd"/>
      <w:r w:rsidRPr="007F0FF1">
        <w:rPr>
          <w:rFonts w:ascii="Arial" w:hAnsi="Arial" w:cs="Arial"/>
        </w:rPr>
        <w:t xml:space="preserve"> </w:t>
      </w:r>
      <w:proofErr w:type="spellStart"/>
      <w:r w:rsidRPr="007F0FF1">
        <w:rPr>
          <w:rFonts w:ascii="Arial" w:hAnsi="Arial" w:cs="Arial"/>
        </w:rPr>
        <w:t>pcp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outbound</w:t>
      </w:r>
      <w:proofErr w:type="gramEnd"/>
      <w:r w:rsidRPr="007F0FF1">
        <w:rPr>
          <w:rFonts w:ascii="Arial" w:hAnsi="Arial" w:cs="Arial"/>
        </w:rPr>
        <w:t xml:space="preserve"> </w:t>
      </w:r>
      <w:proofErr w:type="spellStart"/>
      <w:r w:rsidRPr="007F0FF1">
        <w:rPr>
          <w:rFonts w:ascii="Arial" w:hAnsi="Arial" w:cs="Arial"/>
        </w:rPr>
        <w:t>esp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outbound</w:t>
      </w:r>
      <w:proofErr w:type="gramEnd"/>
      <w:r w:rsidRPr="007F0FF1">
        <w:rPr>
          <w:rFonts w:ascii="Arial" w:hAnsi="Arial" w:cs="Arial"/>
        </w:rPr>
        <w:t xml:space="preserve"> ah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outbound</w:t>
      </w:r>
      <w:proofErr w:type="gramEnd"/>
      <w:r w:rsidRPr="007F0FF1">
        <w:rPr>
          <w:rFonts w:ascii="Arial" w:hAnsi="Arial" w:cs="Arial"/>
        </w:rPr>
        <w:t xml:space="preserve"> </w:t>
      </w:r>
      <w:proofErr w:type="spellStart"/>
      <w:r w:rsidRPr="007F0FF1">
        <w:rPr>
          <w:rFonts w:ascii="Arial" w:hAnsi="Arial" w:cs="Arial"/>
        </w:rPr>
        <w:t>pcp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Substepalpha"/>
        <w:numPr>
          <w:ilvl w:val="0"/>
          <w:numId w:val="33"/>
        </w:numPr>
        <w:rPr>
          <w:rFonts w:cs="Arial"/>
          <w:sz w:val="22"/>
          <w:szCs w:val="22"/>
        </w:rPr>
      </w:pPr>
      <w:r w:rsidRPr="007F0FF1">
        <w:rPr>
          <w:rFonts w:cs="Arial"/>
          <w:sz w:val="22"/>
          <w:szCs w:val="22"/>
        </w:rPr>
        <w:t xml:space="preserve">Why have no security associations (SAs) been negotiated? </w:t>
      </w:r>
    </w:p>
    <w:tbl>
      <w:tblPr>
        <w:tblStyle w:val="TableGrid"/>
        <w:tblW w:w="0" w:type="auto"/>
        <w:jc w:val="center"/>
        <w:tblLook w:val="04A0" w:firstRow="1" w:lastRow="0" w:firstColumn="1" w:lastColumn="0" w:noHBand="0" w:noVBand="1"/>
      </w:tblPr>
      <w:tblGrid>
        <w:gridCol w:w="7937"/>
      </w:tblGrid>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rPr>
          <w:rFonts w:cs="Arial"/>
        </w:rPr>
      </w:pPr>
    </w:p>
    <w:p w:rsidR="00E27940" w:rsidRPr="007F0FF1" w:rsidRDefault="00E27940" w:rsidP="00E27940">
      <w:pPr>
        <w:pStyle w:val="Substepalpha"/>
        <w:numPr>
          <w:ilvl w:val="0"/>
          <w:numId w:val="33"/>
        </w:numPr>
        <w:rPr>
          <w:rFonts w:cs="Arial"/>
          <w:sz w:val="22"/>
          <w:szCs w:val="22"/>
        </w:rPr>
      </w:pPr>
      <w:r w:rsidRPr="007F0FF1">
        <w:rPr>
          <w:rFonts w:cs="Arial"/>
          <w:sz w:val="22"/>
          <w:szCs w:val="22"/>
        </w:rPr>
        <w:t>Step 3: Generate some uninteresting test traffic and observe the results.</w:t>
      </w:r>
    </w:p>
    <w:p w:rsidR="00E27940" w:rsidRPr="007F0FF1" w:rsidRDefault="00E27940" w:rsidP="00E27940">
      <w:pPr>
        <w:pStyle w:val="Substepalpha"/>
        <w:numPr>
          <w:ilvl w:val="0"/>
          <w:numId w:val="23"/>
        </w:numPr>
        <w:rPr>
          <w:rFonts w:cs="Arial"/>
          <w:sz w:val="22"/>
          <w:szCs w:val="22"/>
        </w:rPr>
      </w:pPr>
      <w:r w:rsidRPr="007F0FF1">
        <w:rPr>
          <w:rFonts w:cs="Arial"/>
          <w:sz w:val="22"/>
          <w:szCs w:val="22"/>
        </w:rPr>
        <w:t xml:space="preserve">Ping from R1 to the R3 S0/0/1 interface IP address 10.2.2.1. Were the pings successful? </w:t>
      </w:r>
    </w:p>
    <w:tbl>
      <w:tblPr>
        <w:tblStyle w:val="TableGrid"/>
        <w:tblW w:w="0" w:type="auto"/>
        <w:jc w:val="center"/>
        <w:tblLook w:val="04A0" w:firstRow="1" w:lastRow="0" w:firstColumn="1" w:lastColumn="0" w:noHBand="0" w:noVBand="1"/>
      </w:tblPr>
      <w:tblGrid>
        <w:gridCol w:w="7937"/>
      </w:tblGrid>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430A74">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rPr>
          <w:rFonts w:cs="Arial"/>
        </w:rPr>
      </w:pPr>
    </w:p>
    <w:p w:rsidR="00E27940" w:rsidRPr="007F0FF1" w:rsidRDefault="00E27940" w:rsidP="00E27940">
      <w:pPr>
        <w:pStyle w:val="Substepalpha"/>
        <w:numPr>
          <w:ilvl w:val="0"/>
          <w:numId w:val="23"/>
        </w:numPr>
        <w:rPr>
          <w:rFonts w:cs="Arial"/>
          <w:sz w:val="22"/>
          <w:szCs w:val="22"/>
        </w:rPr>
      </w:pPr>
      <w:r w:rsidRPr="007F0FF1">
        <w:rPr>
          <w:rFonts w:cs="Arial"/>
          <w:sz w:val="22"/>
          <w:szCs w:val="22"/>
        </w:rPr>
        <w:t xml:space="preserve">Issue the </w:t>
      </w:r>
      <w:r w:rsidRPr="007F0FF1">
        <w:rPr>
          <w:rFonts w:cs="Arial"/>
          <w:b/>
          <w:sz w:val="22"/>
          <w:szCs w:val="22"/>
        </w:rPr>
        <w:t xml:space="preserve">show crypto </w:t>
      </w:r>
      <w:proofErr w:type="spellStart"/>
      <w:r w:rsidRPr="007F0FF1">
        <w:rPr>
          <w:rFonts w:cs="Arial"/>
          <w:b/>
          <w:sz w:val="22"/>
          <w:szCs w:val="22"/>
        </w:rPr>
        <w:t>isakmp</w:t>
      </w:r>
      <w:proofErr w:type="spellEnd"/>
      <w:r w:rsidRPr="007F0FF1">
        <w:rPr>
          <w:rFonts w:cs="Arial"/>
          <w:b/>
          <w:sz w:val="22"/>
          <w:szCs w:val="22"/>
        </w:rPr>
        <w:t xml:space="preserve"> </w:t>
      </w:r>
      <w:proofErr w:type="spellStart"/>
      <w:proofErr w:type="gramStart"/>
      <w:r w:rsidRPr="007F0FF1">
        <w:rPr>
          <w:rFonts w:cs="Arial"/>
          <w:b/>
          <w:sz w:val="22"/>
          <w:szCs w:val="22"/>
        </w:rPr>
        <w:t>sa</w:t>
      </w:r>
      <w:proofErr w:type="spellEnd"/>
      <w:proofErr w:type="gramEnd"/>
      <w:r w:rsidRPr="007F0FF1">
        <w:rPr>
          <w:rFonts w:cs="Arial"/>
          <w:sz w:val="22"/>
          <w:szCs w:val="22"/>
        </w:rPr>
        <w:t xml:space="preserve"> command. Was an SA created between R1 and R3? </w:t>
      </w:r>
    </w:p>
    <w:tbl>
      <w:tblPr>
        <w:tblStyle w:val="TableGrid"/>
        <w:tblW w:w="0" w:type="auto"/>
        <w:jc w:val="center"/>
        <w:tblLook w:val="04A0" w:firstRow="1" w:lastRow="0" w:firstColumn="1" w:lastColumn="0" w:noHBand="0" w:noVBand="1"/>
      </w:tblPr>
      <w:tblGrid>
        <w:gridCol w:w="7938"/>
      </w:tblGrid>
      <w:tr w:rsidR="00E27940" w:rsidRPr="007F0FF1" w:rsidTr="008A2E85">
        <w:trPr>
          <w:jc w:val="center"/>
        </w:trPr>
        <w:tc>
          <w:tcPr>
            <w:tcW w:w="7938"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8"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8"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8"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rPr>
          <w:rFonts w:cs="Arial"/>
        </w:rPr>
      </w:pPr>
    </w:p>
    <w:p w:rsidR="00E27940" w:rsidRPr="007F0FF1" w:rsidRDefault="00E27940" w:rsidP="00E27940">
      <w:pPr>
        <w:pStyle w:val="Substepalpha"/>
        <w:numPr>
          <w:ilvl w:val="0"/>
          <w:numId w:val="23"/>
        </w:numPr>
        <w:rPr>
          <w:rFonts w:cs="Arial"/>
          <w:sz w:val="22"/>
          <w:szCs w:val="22"/>
        </w:rPr>
      </w:pPr>
      <w:r w:rsidRPr="007F0FF1">
        <w:rPr>
          <w:rFonts w:cs="Arial"/>
          <w:sz w:val="22"/>
          <w:szCs w:val="22"/>
        </w:rPr>
        <w:t xml:space="preserve">Ping from R1 to the R3 Fa01 interface IP address 192.168.3.1. Were the pings successful?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hanging="360"/>
        <w:rPr>
          <w:rFonts w:cs="Arial"/>
          <w:sz w:val="22"/>
          <w:szCs w:val="22"/>
        </w:rPr>
      </w:pPr>
    </w:p>
    <w:p w:rsidR="00E27940" w:rsidRPr="007F0FF1" w:rsidRDefault="00E27940" w:rsidP="00E27940">
      <w:pPr>
        <w:pStyle w:val="Substepalpha"/>
        <w:numPr>
          <w:ilvl w:val="0"/>
          <w:numId w:val="33"/>
        </w:numPr>
        <w:rPr>
          <w:rFonts w:cs="Arial"/>
          <w:sz w:val="22"/>
          <w:szCs w:val="22"/>
        </w:rPr>
      </w:pPr>
      <w:r w:rsidRPr="007F0FF1">
        <w:rPr>
          <w:rFonts w:cs="Arial"/>
          <w:sz w:val="22"/>
          <w:szCs w:val="22"/>
        </w:rPr>
        <w:t xml:space="preserve">Issue the </w:t>
      </w:r>
      <w:r w:rsidRPr="007F0FF1">
        <w:rPr>
          <w:rFonts w:cs="Arial"/>
          <w:b/>
          <w:sz w:val="22"/>
          <w:szCs w:val="22"/>
        </w:rPr>
        <w:t xml:space="preserve">show crypto </w:t>
      </w:r>
      <w:proofErr w:type="spellStart"/>
      <w:r w:rsidRPr="007F0FF1">
        <w:rPr>
          <w:rFonts w:cs="Arial"/>
          <w:b/>
          <w:sz w:val="22"/>
          <w:szCs w:val="22"/>
        </w:rPr>
        <w:t>isakmp</w:t>
      </w:r>
      <w:proofErr w:type="spellEnd"/>
      <w:r w:rsidRPr="007F0FF1">
        <w:rPr>
          <w:rFonts w:cs="Arial"/>
          <w:b/>
          <w:sz w:val="22"/>
          <w:szCs w:val="22"/>
        </w:rPr>
        <w:t xml:space="preserve"> </w:t>
      </w:r>
      <w:proofErr w:type="spellStart"/>
      <w:proofErr w:type="gramStart"/>
      <w:r w:rsidRPr="007F0FF1">
        <w:rPr>
          <w:rFonts w:cs="Arial"/>
          <w:b/>
          <w:sz w:val="22"/>
          <w:szCs w:val="22"/>
        </w:rPr>
        <w:t>sa</w:t>
      </w:r>
      <w:proofErr w:type="spellEnd"/>
      <w:proofErr w:type="gramEnd"/>
      <w:r w:rsidRPr="007F0FF1">
        <w:rPr>
          <w:rFonts w:cs="Arial"/>
          <w:sz w:val="22"/>
          <w:szCs w:val="22"/>
        </w:rPr>
        <w:t xml:space="preserve"> command again. Was an SA created for these pings? Why or why not?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rPr>
          <w:rFonts w:cs="Arial"/>
          <w:sz w:val="22"/>
          <w:szCs w:val="22"/>
        </w:rPr>
      </w:pP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Issue the command </w:t>
      </w:r>
      <w:r w:rsidRPr="007F0FF1">
        <w:rPr>
          <w:rFonts w:cs="Arial"/>
          <w:b/>
          <w:sz w:val="22"/>
          <w:szCs w:val="22"/>
        </w:rPr>
        <w:t xml:space="preserve">debug </w:t>
      </w:r>
      <w:proofErr w:type="spellStart"/>
      <w:r w:rsidRPr="007F0FF1">
        <w:rPr>
          <w:rFonts w:cs="Arial"/>
          <w:b/>
          <w:sz w:val="22"/>
          <w:szCs w:val="22"/>
        </w:rPr>
        <w:t>eigrp</w:t>
      </w:r>
      <w:proofErr w:type="spellEnd"/>
      <w:r w:rsidRPr="007F0FF1">
        <w:rPr>
          <w:rFonts w:cs="Arial"/>
          <w:b/>
          <w:sz w:val="22"/>
          <w:szCs w:val="22"/>
        </w:rPr>
        <w:t xml:space="preserve"> packets</w:t>
      </w:r>
      <w:r w:rsidRPr="007F0FF1">
        <w:rPr>
          <w:rFonts w:cs="Arial"/>
          <w:sz w:val="22"/>
          <w:szCs w:val="22"/>
        </w:rPr>
        <w:t xml:space="preserve">. You should see EIGRP hello packets passing between R1 and R3. </w:t>
      </w:r>
    </w:p>
    <w:p w:rsidR="00E27940" w:rsidRPr="007F0FF1" w:rsidRDefault="00E27940" w:rsidP="008A2E85">
      <w:pPr>
        <w:pStyle w:val="Commandlineindent"/>
        <w:jc w:val="both"/>
        <w:rPr>
          <w:rFonts w:ascii="Arial" w:hAnsi="Arial" w:cs="Arial"/>
        </w:rPr>
      </w:pPr>
      <w:r w:rsidRPr="007F0FF1">
        <w:rPr>
          <w:rFonts w:ascii="Arial" w:hAnsi="Arial" w:cs="Arial"/>
        </w:rPr>
        <w:t>R1#</w:t>
      </w:r>
      <w:r w:rsidRPr="007F0FF1">
        <w:rPr>
          <w:rStyle w:val="CommandTagBoldChar"/>
          <w:rFonts w:ascii="Arial" w:hAnsi="Arial" w:cs="Arial"/>
        </w:rPr>
        <w:t xml:space="preserve">debug </w:t>
      </w:r>
      <w:proofErr w:type="spellStart"/>
      <w:r w:rsidRPr="007F0FF1">
        <w:rPr>
          <w:rStyle w:val="CommandTagBoldChar"/>
          <w:rFonts w:ascii="Arial" w:hAnsi="Arial" w:cs="Arial"/>
        </w:rPr>
        <w:t>eigrp</w:t>
      </w:r>
      <w:proofErr w:type="spellEnd"/>
      <w:r w:rsidRPr="007F0FF1">
        <w:rPr>
          <w:rStyle w:val="CommandTagBoldChar"/>
          <w:rFonts w:ascii="Arial" w:hAnsi="Arial" w:cs="Arial"/>
        </w:rPr>
        <w:t xml:space="preserve"> packets</w:t>
      </w:r>
    </w:p>
    <w:p w:rsidR="00E27940" w:rsidRPr="007F0FF1" w:rsidRDefault="00E27940" w:rsidP="008A2E85">
      <w:pPr>
        <w:pStyle w:val="Commandlineindent"/>
        <w:jc w:val="both"/>
        <w:rPr>
          <w:rFonts w:ascii="Arial" w:hAnsi="Arial" w:cs="Arial"/>
        </w:rPr>
      </w:pPr>
      <w:r w:rsidRPr="007F0FF1">
        <w:rPr>
          <w:rFonts w:ascii="Arial" w:hAnsi="Arial" w:cs="Arial"/>
        </w:rPr>
        <w:t>EIGRP Packets debugging is on</w:t>
      </w:r>
    </w:p>
    <w:p w:rsidR="00E27940" w:rsidRPr="007F0FF1" w:rsidRDefault="00E27940" w:rsidP="008A2E85">
      <w:pPr>
        <w:pStyle w:val="Commandlineindent"/>
        <w:jc w:val="both"/>
        <w:rPr>
          <w:rFonts w:ascii="Arial" w:hAnsi="Arial" w:cs="Arial"/>
        </w:rPr>
      </w:pPr>
      <w:r w:rsidRPr="007F0FF1">
        <w:rPr>
          <w:rFonts w:ascii="Arial" w:hAnsi="Arial" w:cs="Arial"/>
        </w:rPr>
        <w:t xml:space="preserve">    (UPDATE, REQUEST, QUERY, REPLY, HELLO, IPXSAP, PROBE, ACK, STUB, SIAQUERY, SIAREPLY)</w:t>
      </w:r>
    </w:p>
    <w:p w:rsidR="00E27940" w:rsidRPr="007F0FF1" w:rsidRDefault="00E27940" w:rsidP="008A2E85">
      <w:pPr>
        <w:pStyle w:val="Commandlineindent"/>
        <w:jc w:val="both"/>
        <w:rPr>
          <w:rFonts w:ascii="Arial" w:hAnsi="Arial" w:cs="Arial"/>
        </w:rPr>
      </w:pPr>
      <w:r w:rsidRPr="007F0FF1">
        <w:rPr>
          <w:rFonts w:ascii="Arial" w:hAnsi="Arial" w:cs="Arial"/>
        </w:rPr>
        <w:t>R1#</w:t>
      </w:r>
    </w:p>
    <w:p w:rsidR="00E27940" w:rsidRPr="007F0FF1" w:rsidRDefault="00E27940" w:rsidP="008A2E85">
      <w:pPr>
        <w:pStyle w:val="Commandlineindent"/>
        <w:jc w:val="both"/>
        <w:rPr>
          <w:rFonts w:ascii="Arial" w:hAnsi="Arial" w:cs="Arial"/>
        </w:rPr>
      </w:pPr>
      <w:r w:rsidRPr="007F0FF1">
        <w:rPr>
          <w:rFonts w:ascii="Arial" w:hAnsi="Arial" w:cs="Arial"/>
        </w:rPr>
        <w:t xml:space="preserve">*Jan 29 16:05:41.243: EIGRP: Received HELLO on Serial0/0/0 </w:t>
      </w:r>
      <w:proofErr w:type="spellStart"/>
      <w:r w:rsidRPr="007F0FF1">
        <w:rPr>
          <w:rFonts w:ascii="Arial" w:hAnsi="Arial" w:cs="Arial"/>
        </w:rPr>
        <w:t>nbr</w:t>
      </w:r>
      <w:proofErr w:type="spellEnd"/>
      <w:r w:rsidRPr="007F0FF1">
        <w:rPr>
          <w:rFonts w:ascii="Arial" w:hAnsi="Arial" w:cs="Arial"/>
        </w:rPr>
        <w:t xml:space="preserve"> 10.1.1.2</w:t>
      </w:r>
    </w:p>
    <w:p w:rsidR="00E27940" w:rsidRPr="007F0FF1" w:rsidRDefault="00E27940" w:rsidP="008A2E85">
      <w:pPr>
        <w:pStyle w:val="Commandlineindent"/>
        <w:jc w:val="both"/>
        <w:rPr>
          <w:rFonts w:ascii="Arial" w:hAnsi="Arial" w:cs="Arial"/>
        </w:rPr>
      </w:pPr>
      <w:r w:rsidRPr="007F0FF1">
        <w:rPr>
          <w:rFonts w:ascii="Arial" w:hAnsi="Arial" w:cs="Arial"/>
        </w:rPr>
        <w:t xml:space="preserve">*Jan 29 16:05:41.243:   AS 101, Flags 0x0, </w:t>
      </w:r>
      <w:proofErr w:type="spellStart"/>
      <w:r w:rsidRPr="007F0FF1">
        <w:rPr>
          <w:rFonts w:ascii="Arial" w:hAnsi="Arial" w:cs="Arial"/>
        </w:rPr>
        <w:t>Seq</w:t>
      </w:r>
      <w:proofErr w:type="spellEnd"/>
      <w:r w:rsidRPr="007F0FF1">
        <w:rPr>
          <w:rFonts w:ascii="Arial" w:hAnsi="Arial" w:cs="Arial"/>
        </w:rPr>
        <w:t xml:space="preserve"> 0/0 </w:t>
      </w:r>
      <w:proofErr w:type="spellStart"/>
      <w:r w:rsidRPr="007F0FF1">
        <w:rPr>
          <w:rFonts w:ascii="Arial" w:hAnsi="Arial" w:cs="Arial"/>
        </w:rPr>
        <w:t>idbQ</w:t>
      </w:r>
      <w:proofErr w:type="spellEnd"/>
      <w:r w:rsidRPr="007F0FF1">
        <w:rPr>
          <w:rFonts w:ascii="Arial" w:hAnsi="Arial" w:cs="Arial"/>
        </w:rPr>
        <w:t xml:space="preserve"> 0/0 </w:t>
      </w:r>
      <w:proofErr w:type="spellStart"/>
      <w:r w:rsidRPr="007F0FF1">
        <w:rPr>
          <w:rFonts w:ascii="Arial" w:hAnsi="Arial" w:cs="Arial"/>
        </w:rPr>
        <w:t>iidbQ</w:t>
      </w:r>
      <w:proofErr w:type="spellEnd"/>
      <w:r w:rsidRPr="007F0FF1">
        <w:rPr>
          <w:rFonts w:ascii="Arial" w:hAnsi="Arial" w:cs="Arial"/>
        </w:rPr>
        <w:t xml:space="preserve"> </w:t>
      </w:r>
      <w:proofErr w:type="gramStart"/>
      <w:r w:rsidRPr="007F0FF1">
        <w:rPr>
          <w:rFonts w:ascii="Arial" w:hAnsi="Arial" w:cs="Arial"/>
        </w:rPr>
        <w:t>un/</w:t>
      </w:r>
      <w:proofErr w:type="gramEnd"/>
      <w:r w:rsidRPr="007F0FF1">
        <w:rPr>
          <w:rFonts w:ascii="Arial" w:hAnsi="Arial" w:cs="Arial"/>
        </w:rPr>
        <w:t xml:space="preserve">rely 0/0 </w:t>
      </w:r>
      <w:proofErr w:type="spellStart"/>
      <w:r w:rsidRPr="007F0FF1">
        <w:rPr>
          <w:rFonts w:ascii="Arial" w:hAnsi="Arial" w:cs="Arial"/>
        </w:rPr>
        <w:t>pe</w:t>
      </w:r>
      <w:proofErr w:type="spellEnd"/>
    </w:p>
    <w:p w:rsidR="00E27940" w:rsidRPr="007F0FF1" w:rsidRDefault="00E27940" w:rsidP="008A2E85">
      <w:pPr>
        <w:pStyle w:val="Commandlineindent"/>
        <w:jc w:val="both"/>
        <w:rPr>
          <w:rFonts w:ascii="Arial" w:hAnsi="Arial" w:cs="Arial"/>
        </w:rPr>
      </w:pPr>
      <w:proofErr w:type="spellStart"/>
      <w:proofErr w:type="gramStart"/>
      <w:r w:rsidRPr="007F0FF1">
        <w:rPr>
          <w:rFonts w:ascii="Arial" w:hAnsi="Arial" w:cs="Arial"/>
        </w:rPr>
        <w:t>erQ</w:t>
      </w:r>
      <w:proofErr w:type="spellEnd"/>
      <w:proofErr w:type="gramEnd"/>
      <w:r w:rsidRPr="007F0FF1">
        <w:rPr>
          <w:rFonts w:ascii="Arial" w:hAnsi="Arial" w:cs="Arial"/>
        </w:rPr>
        <w:t xml:space="preserve"> un/rely 0/0</w:t>
      </w:r>
    </w:p>
    <w:p w:rsidR="00E27940" w:rsidRPr="007F0FF1" w:rsidRDefault="00E27940" w:rsidP="008A2E85">
      <w:pPr>
        <w:pStyle w:val="Commandlineindent"/>
        <w:jc w:val="both"/>
        <w:rPr>
          <w:rFonts w:ascii="Arial" w:hAnsi="Arial" w:cs="Arial"/>
        </w:rPr>
      </w:pPr>
      <w:r w:rsidRPr="007F0FF1">
        <w:rPr>
          <w:rFonts w:ascii="Arial" w:hAnsi="Arial" w:cs="Arial"/>
        </w:rPr>
        <w:t>*Jan 29 16:05:41.887: EIGRP: Sending HELLO on Serial0/0/0</w:t>
      </w:r>
    </w:p>
    <w:p w:rsidR="00E27940" w:rsidRPr="007F0FF1" w:rsidRDefault="00E27940" w:rsidP="008A2E85">
      <w:pPr>
        <w:pStyle w:val="Commandlineindent"/>
        <w:jc w:val="both"/>
        <w:rPr>
          <w:rFonts w:ascii="Arial" w:hAnsi="Arial" w:cs="Arial"/>
        </w:rPr>
      </w:pPr>
      <w:r w:rsidRPr="007F0FF1">
        <w:rPr>
          <w:rFonts w:ascii="Arial" w:hAnsi="Arial" w:cs="Arial"/>
        </w:rPr>
        <w:t xml:space="preserve">*Jan 29 16:05:41.887:   AS 101, Flags 0x0, </w:t>
      </w:r>
      <w:proofErr w:type="spellStart"/>
      <w:r w:rsidRPr="007F0FF1">
        <w:rPr>
          <w:rFonts w:ascii="Arial" w:hAnsi="Arial" w:cs="Arial"/>
        </w:rPr>
        <w:t>Seq</w:t>
      </w:r>
      <w:proofErr w:type="spellEnd"/>
      <w:r w:rsidRPr="007F0FF1">
        <w:rPr>
          <w:rFonts w:ascii="Arial" w:hAnsi="Arial" w:cs="Arial"/>
        </w:rPr>
        <w:t xml:space="preserve"> 0/0 </w:t>
      </w:r>
      <w:proofErr w:type="spellStart"/>
      <w:r w:rsidRPr="007F0FF1">
        <w:rPr>
          <w:rFonts w:ascii="Arial" w:hAnsi="Arial" w:cs="Arial"/>
        </w:rPr>
        <w:t>idbQ</w:t>
      </w:r>
      <w:proofErr w:type="spellEnd"/>
      <w:r w:rsidRPr="007F0FF1">
        <w:rPr>
          <w:rFonts w:ascii="Arial" w:hAnsi="Arial" w:cs="Arial"/>
        </w:rPr>
        <w:t xml:space="preserve"> 0/0 </w:t>
      </w:r>
      <w:proofErr w:type="spellStart"/>
      <w:r w:rsidRPr="007F0FF1">
        <w:rPr>
          <w:rFonts w:ascii="Arial" w:hAnsi="Arial" w:cs="Arial"/>
        </w:rPr>
        <w:t>iidbQ</w:t>
      </w:r>
      <w:proofErr w:type="spellEnd"/>
      <w:r w:rsidRPr="007F0FF1">
        <w:rPr>
          <w:rFonts w:ascii="Arial" w:hAnsi="Arial" w:cs="Arial"/>
        </w:rPr>
        <w:t xml:space="preserve"> </w:t>
      </w:r>
      <w:proofErr w:type="gramStart"/>
      <w:r w:rsidRPr="007F0FF1">
        <w:rPr>
          <w:rFonts w:ascii="Arial" w:hAnsi="Arial" w:cs="Arial"/>
        </w:rPr>
        <w:t>un/</w:t>
      </w:r>
      <w:proofErr w:type="gramEnd"/>
      <w:r w:rsidRPr="007F0FF1">
        <w:rPr>
          <w:rFonts w:ascii="Arial" w:hAnsi="Arial" w:cs="Arial"/>
        </w:rPr>
        <w:t>rely 0/0</w:t>
      </w:r>
    </w:p>
    <w:p w:rsidR="00E27940" w:rsidRPr="007F0FF1" w:rsidRDefault="00E27940" w:rsidP="008A2E85">
      <w:pPr>
        <w:pStyle w:val="Commandlineindent"/>
        <w:jc w:val="both"/>
        <w:rPr>
          <w:rFonts w:ascii="Arial" w:hAnsi="Arial" w:cs="Arial"/>
        </w:rPr>
      </w:pPr>
      <w:r w:rsidRPr="007F0FF1">
        <w:rPr>
          <w:rFonts w:ascii="Arial" w:hAnsi="Arial" w:cs="Arial"/>
        </w:rPr>
        <w:t>R1#</w:t>
      </w:r>
    </w:p>
    <w:p w:rsidR="00E27940" w:rsidRPr="007F0FF1" w:rsidRDefault="00E27940" w:rsidP="008A2E85">
      <w:pPr>
        <w:pStyle w:val="Commandlineindent"/>
        <w:jc w:val="both"/>
        <w:rPr>
          <w:rFonts w:ascii="Arial" w:hAnsi="Arial" w:cs="Arial"/>
        </w:rPr>
      </w:pPr>
      <w:r w:rsidRPr="007F0FF1">
        <w:rPr>
          <w:rFonts w:ascii="Arial" w:hAnsi="Arial" w:cs="Arial"/>
        </w:rPr>
        <w:t>*Jan 29 16:05:43.143: EIGRP: Sending HELLO on FastEthernet0/1</w:t>
      </w:r>
    </w:p>
    <w:p w:rsidR="00E27940" w:rsidRPr="007F0FF1" w:rsidRDefault="00E27940" w:rsidP="008A2E85">
      <w:pPr>
        <w:pStyle w:val="Commandlineindent"/>
        <w:jc w:val="both"/>
        <w:rPr>
          <w:rFonts w:ascii="Arial" w:hAnsi="Arial" w:cs="Arial"/>
        </w:rPr>
      </w:pPr>
      <w:r w:rsidRPr="007F0FF1">
        <w:rPr>
          <w:rFonts w:ascii="Arial" w:hAnsi="Arial" w:cs="Arial"/>
        </w:rPr>
        <w:t xml:space="preserve">*Jan 29 16:05:43.143:   AS 101, Flags 0x0, </w:t>
      </w:r>
      <w:proofErr w:type="spellStart"/>
      <w:r w:rsidRPr="007F0FF1">
        <w:rPr>
          <w:rFonts w:ascii="Arial" w:hAnsi="Arial" w:cs="Arial"/>
        </w:rPr>
        <w:t>Seq</w:t>
      </w:r>
      <w:proofErr w:type="spellEnd"/>
      <w:r w:rsidRPr="007F0FF1">
        <w:rPr>
          <w:rFonts w:ascii="Arial" w:hAnsi="Arial" w:cs="Arial"/>
        </w:rPr>
        <w:t xml:space="preserve"> 0/0 </w:t>
      </w:r>
      <w:proofErr w:type="spellStart"/>
      <w:r w:rsidRPr="007F0FF1">
        <w:rPr>
          <w:rFonts w:ascii="Arial" w:hAnsi="Arial" w:cs="Arial"/>
        </w:rPr>
        <w:t>idbQ</w:t>
      </w:r>
      <w:proofErr w:type="spellEnd"/>
      <w:r w:rsidRPr="007F0FF1">
        <w:rPr>
          <w:rFonts w:ascii="Arial" w:hAnsi="Arial" w:cs="Arial"/>
        </w:rPr>
        <w:t xml:space="preserve"> 0/0 </w:t>
      </w:r>
      <w:proofErr w:type="spellStart"/>
      <w:r w:rsidRPr="007F0FF1">
        <w:rPr>
          <w:rFonts w:ascii="Arial" w:hAnsi="Arial" w:cs="Arial"/>
        </w:rPr>
        <w:t>iidbQ</w:t>
      </w:r>
      <w:proofErr w:type="spellEnd"/>
      <w:r w:rsidRPr="007F0FF1">
        <w:rPr>
          <w:rFonts w:ascii="Arial" w:hAnsi="Arial" w:cs="Arial"/>
        </w:rPr>
        <w:t xml:space="preserve"> </w:t>
      </w:r>
      <w:proofErr w:type="gramStart"/>
      <w:r w:rsidRPr="007F0FF1">
        <w:rPr>
          <w:rFonts w:ascii="Arial" w:hAnsi="Arial" w:cs="Arial"/>
        </w:rPr>
        <w:t>un/</w:t>
      </w:r>
      <w:proofErr w:type="gramEnd"/>
      <w:r w:rsidRPr="007F0FF1">
        <w:rPr>
          <w:rFonts w:ascii="Arial" w:hAnsi="Arial" w:cs="Arial"/>
        </w:rPr>
        <w:t>rely 0/0</w:t>
      </w:r>
    </w:p>
    <w:p w:rsidR="00E27940" w:rsidRPr="007F0FF1" w:rsidRDefault="00E27940" w:rsidP="008A2E85">
      <w:pPr>
        <w:pStyle w:val="Commandlineindent"/>
        <w:jc w:val="both"/>
        <w:rPr>
          <w:rFonts w:ascii="Arial" w:hAnsi="Arial" w:cs="Arial"/>
        </w:rPr>
      </w:pPr>
      <w:r w:rsidRPr="007F0FF1">
        <w:rPr>
          <w:rFonts w:ascii="Arial" w:hAnsi="Arial" w:cs="Arial"/>
        </w:rPr>
        <w:t>R1#</w:t>
      </w:r>
    </w:p>
    <w:p w:rsidR="00E27940" w:rsidRPr="007F0FF1" w:rsidRDefault="00E27940" w:rsidP="008A2E85">
      <w:pPr>
        <w:pStyle w:val="Substepalpha"/>
        <w:numPr>
          <w:ilvl w:val="0"/>
          <w:numId w:val="23"/>
        </w:numPr>
        <w:jc w:val="both"/>
        <w:rPr>
          <w:rFonts w:cs="Arial"/>
          <w:sz w:val="22"/>
          <w:szCs w:val="22"/>
        </w:rPr>
      </w:pPr>
      <w:r w:rsidRPr="007F0FF1">
        <w:rPr>
          <w:rFonts w:cs="Arial"/>
          <w:sz w:val="22"/>
          <w:szCs w:val="22"/>
        </w:rPr>
        <w:t xml:space="preserve">Turn off debugging with the </w:t>
      </w:r>
      <w:r w:rsidRPr="007F0FF1">
        <w:rPr>
          <w:rStyle w:val="CommandTagBoldChar"/>
          <w:rFonts w:ascii="Arial" w:hAnsi="Arial" w:cs="Arial"/>
          <w:sz w:val="22"/>
          <w:szCs w:val="22"/>
        </w:rPr>
        <w:t xml:space="preserve">no </w:t>
      </w:r>
      <w:r w:rsidRPr="007F0FF1">
        <w:rPr>
          <w:rFonts w:cs="Arial"/>
          <w:b/>
          <w:sz w:val="22"/>
          <w:szCs w:val="22"/>
        </w:rPr>
        <w:t xml:space="preserve">debug </w:t>
      </w:r>
      <w:proofErr w:type="spellStart"/>
      <w:r w:rsidRPr="007F0FF1">
        <w:rPr>
          <w:rFonts w:cs="Arial"/>
          <w:b/>
          <w:sz w:val="22"/>
          <w:szCs w:val="22"/>
        </w:rPr>
        <w:t>eigrp</w:t>
      </w:r>
      <w:proofErr w:type="spellEnd"/>
      <w:r w:rsidRPr="007F0FF1">
        <w:rPr>
          <w:rFonts w:cs="Arial"/>
          <w:b/>
          <w:sz w:val="22"/>
          <w:szCs w:val="22"/>
        </w:rPr>
        <w:t xml:space="preserve"> packets </w:t>
      </w:r>
      <w:r w:rsidRPr="007F0FF1">
        <w:rPr>
          <w:rFonts w:cs="Arial"/>
          <w:sz w:val="22"/>
          <w:szCs w:val="22"/>
        </w:rPr>
        <w:t xml:space="preserve">or </w:t>
      </w:r>
      <w:proofErr w:type="spellStart"/>
      <w:r w:rsidRPr="007F0FF1">
        <w:rPr>
          <w:rFonts w:cs="Arial"/>
          <w:b/>
          <w:sz w:val="22"/>
          <w:szCs w:val="22"/>
        </w:rPr>
        <w:t>undebug</w:t>
      </w:r>
      <w:proofErr w:type="spellEnd"/>
      <w:r w:rsidRPr="007F0FF1">
        <w:rPr>
          <w:rFonts w:cs="Arial"/>
          <w:b/>
          <w:sz w:val="22"/>
          <w:szCs w:val="22"/>
        </w:rPr>
        <w:t xml:space="preserve"> all</w:t>
      </w:r>
      <w:r w:rsidRPr="007F0FF1">
        <w:rPr>
          <w:rFonts w:cs="Arial"/>
          <w:sz w:val="22"/>
          <w:szCs w:val="22"/>
        </w:rPr>
        <w:t xml:space="preserve"> command. </w:t>
      </w:r>
    </w:p>
    <w:p w:rsidR="00E27940" w:rsidRPr="007F0FF1" w:rsidRDefault="00E27940" w:rsidP="008A2E85">
      <w:pPr>
        <w:pStyle w:val="Substepalpha"/>
        <w:numPr>
          <w:ilvl w:val="0"/>
          <w:numId w:val="23"/>
        </w:numPr>
        <w:jc w:val="both"/>
        <w:rPr>
          <w:rFonts w:cs="Arial"/>
          <w:sz w:val="22"/>
          <w:szCs w:val="22"/>
        </w:rPr>
      </w:pPr>
      <w:r w:rsidRPr="007F0FF1">
        <w:rPr>
          <w:rFonts w:cs="Arial"/>
          <w:sz w:val="22"/>
          <w:szCs w:val="22"/>
        </w:rPr>
        <w:t xml:space="preserve">Issue the </w:t>
      </w:r>
      <w:r w:rsidRPr="007F0FF1">
        <w:rPr>
          <w:rFonts w:cs="Arial"/>
          <w:b/>
          <w:sz w:val="22"/>
          <w:szCs w:val="22"/>
        </w:rPr>
        <w:t xml:space="preserve">show crypto </w:t>
      </w:r>
      <w:proofErr w:type="spellStart"/>
      <w:r w:rsidRPr="007F0FF1">
        <w:rPr>
          <w:rFonts w:cs="Arial"/>
          <w:b/>
          <w:sz w:val="22"/>
          <w:szCs w:val="22"/>
        </w:rPr>
        <w:t>isakmp</w:t>
      </w:r>
      <w:proofErr w:type="spellEnd"/>
      <w:r w:rsidRPr="007F0FF1">
        <w:rPr>
          <w:rFonts w:cs="Arial"/>
          <w:b/>
          <w:sz w:val="22"/>
          <w:szCs w:val="22"/>
        </w:rPr>
        <w:t xml:space="preserve"> </w:t>
      </w:r>
      <w:proofErr w:type="spellStart"/>
      <w:proofErr w:type="gramStart"/>
      <w:r w:rsidRPr="007F0FF1">
        <w:rPr>
          <w:rFonts w:cs="Arial"/>
          <w:b/>
          <w:sz w:val="22"/>
          <w:szCs w:val="22"/>
        </w:rPr>
        <w:t>sa</w:t>
      </w:r>
      <w:proofErr w:type="spellEnd"/>
      <w:proofErr w:type="gramEnd"/>
      <w:r w:rsidRPr="007F0FF1">
        <w:rPr>
          <w:rFonts w:cs="Arial"/>
          <w:sz w:val="22"/>
          <w:szCs w:val="22"/>
        </w:rPr>
        <w:t xml:space="preserve"> command again. Was an SA created between R1 and R3? Why or why not?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rPr>
          <w:rFonts w:cs="Arial"/>
        </w:rPr>
      </w:pPr>
    </w:p>
    <w:p w:rsidR="00E27940" w:rsidRPr="007F0FF1" w:rsidRDefault="00E27940" w:rsidP="00E27940">
      <w:pPr>
        <w:pStyle w:val="Steps"/>
        <w:rPr>
          <w:rFonts w:cs="Arial"/>
        </w:rPr>
      </w:pPr>
      <w:r w:rsidRPr="007F0FF1">
        <w:rPr>
          <w:rFonts w:cs="Arial"/>
        </w:rPr>
        <w:t>Step 4: Generate some interesting test traffic and observe the results.</w:t>
      </w:r>
    </w:p>
    <w:p w:rsidR="00E27940" w:rsidRPr="007F0FF1" w:rsidRDefault="00E27940" w:rsidP="008A2E85">
      <w:pPr>
        <w:pStyle w:val="Substepalpha"/>
        <w:numPr>
          <w:ilvl w:val="0"/>
          <w:numId w:val="24"/>
        </w:numPr>
        <w:jc w:val="both"/>
        <w:rPr>
          <w:rFonts w:cs="Arial"/>
          <w:sz w:val="22"/>
          <w:szCs w:val="22"/>
        </w:rPr>
      </w:pPr>
      <w:r w:rsidRPr="007F0FF1">
        <w:rPr>
          <w:rFonts w:cs="Arial"/>
          <w:sz w:val="22"/>
          <w:szCs w:val="22"/>
        </w:rPr>
        <w:t xml:space="preserve">Use an extended ping from R1 to the R3 Fa01 interface IP address 192.168.3.1. Extended ping allows you to control the source address of the packets. Respond as shown in the following example. Press enter to accept the defaults, except where a specific response is indicated. </w:t>
      </w:r>
    </w:p>
    <w:p w:rsidR="00E27940" w:rsidRPr="007F0FF1" w:rsidRDefault="00E27940" w:rsidP="00E27940">
      <w:pPr>
        <w:pStyle w:val="Commandlineindent"/>
        <w:rPr>
          <w:rStyle w:val="CommandTagBoldChar"/>
          <w:rFonts w:ascii="Arial" w:hAnsi="Arial" w:cs="Arial"/>
        </w:rPr>
      </w:pPr>
      <w:r w:rsidRPr="007F0FF1">
        <w:rPr>
          <w:rFonts w:ascii="Arial" w:hAnsi="Arial" w:cs="Arial"/>
        </w:rPr>
        <w:t>R1#</w:t>
      </w:r>
      <w:r w:rsidRPr="007F0FF1">
        <w:rPr>
          <w:rStyle w:val="CommandTagBoldChar"/>
          <w:rFonts w:ascii="Arial" w:hAnsi="Arial" w:cs="Arial"/>
        </w:rPr>
        <w:t>ping</w:t>
      </w:r>
    </w:p>
    <w:p w:rsidR="00E27940" w:rsidRPr="007F0FF1" w:rsidRDefault="00E27940" w:rsidP="00E27940">
      <w:pPr>
        <w:pStyle w:val="Commandlineindent"/>
        <w:rPr>
          <w:rFonts w:ascii="Arial" w:hAnsi="Arial" w:cs="Arial"/>
        </w:rPr>
      </w:pPr>
      <w:r w:rsidRPr="007F0FF1">
        <w:rPr>
          <w:rFonts w:ascii="Arial" w:hAnsi="Arial" w:cs="Arial"/>
        </w:rPr>
        <w:t>Protocol [</w:t>
      </w:r>
      <w:proofErr w:type="spellStart"/>
      <w:r w:rsidRPr="007F0FF1">
        <w:rPr>
          <w:rFonts w:ascii="Arial" w:hAnsi="Arial" w:cs="Arial"/>
        </w:rPr>
        <w:t>ip</w:t>
      </w:r>
      <w:proofErr w:type="spellEnd"/>
      <w:r w:rsidRPr="007F0FF1">
        <w:rPr>
          <w:rFonts w:ascii="Arial" w:hAnsi="Arial" w:cs="Arial"/>
        </w:rPr>
        <w:t>]:</w:t>
      </w:r>
    </w:p>
    <w:p w:rsidR="00E27940" w:rsidRPr="007F0FF1" w:rsidRDefault="00E27940" w:rsidP="00E27940">
      <w:pPr>
        <w:pStyle w:val="Commandlineindent"/>
        <w:rPr>
          <w:rStyle w:val="CommandTagBoldChar"/>
          <w:rFonts w:ascii="Arial" w:hAnsi="Arial" w:cs="Arial"/>
        </w:rPr>
      </w:pPr>
      <w:r w:rsidRPr="007F0FF1">
        <w:rPr>
          <w:rFonts w:ascii="Arial" w:hAnsi="Arial" w:cs="Arial"/>
        </w:rPr>
        <w:t xml:space="preserve">Target IP address: </w:t>
      </w:r>
      <w:r w:rsidRPr="007F0FF1">
        <w:rPr>
          <w:rStyle w:val="CommandTagBoldChar"/>
          <w:rFonts w:ascii="Arial" w:hAnsi="Arial" w:cs="Arial"/>
        </w:rPr>
        <w:t>192.168.3.1</w:t>
      </w:r>
    </w:p>
    <w:p w:rsidR="00E27940" w:rsidRPr="007F0FF1" w:rsidRDefault="00E27940" w:rsidP="00E27940">
      <w:pPr>
        <w:pStyle w:val="Commandlineindent"/>
        <w:rPr>
          <w:rFonts w:ascii="Arial" w:hAnsi="Arial" w:cs="Arial"/>
        </w:rPr>
      </w:pPr>
      <w:r w:rsidRPr="007F0FF1">
        <w:rPr>
          <w:rFonts w:ascii="Arial" w:hAnsi="Arial" w:cs="Arial"/>
        </w:rPr>
        <w:t>Repeat count [5]:</w:t>
      </w:r>
    </w:p>
    <w:p w:rsidR="00E27940" w:rsidRPr="007F0FF1" w:rsidRDefault="00E27940" w:rsidP="00E27940">
      <w:pPr>
        <w:pStyle w:val="Commandlineindent"/>
        <w:rPr>
          <w:rFonts w:ascii="Arial" w:hAnsi="Arial" w:cs="Arial"/>
        </w:rPr>
      </w:pPr>
      <w:r w:rsidRPr="007F0FF1">
        <w:rPr>
          <w:rFonts w:ascii="Arial" w:hAnsi="Arial" w:cs="Arial"/>
        </w:rPr>
        <w:t>Datagram size [100]:</w:t>
      </w:r>
    </w:p>
    <w:p w:rsidR="00E27940" w:rsidRPr="007F0FF1" w:rsidRDefault="00E27940" w:rsidP="00E27940">
      <w:pPr>
        <w:pStyle w:val="Commandlineindent"/>
        <w:rPr>
          <w:rFonts w:ascii="Arial" w:hAnsi="Arial" w:cs="Arial"/>
        </w:rPr>
      </w:pPr>
      <w:r w:rsidRPr="007F0FF1">
        <w:rPr>
          <w:rFonts w:ascii="Arial" w:hAnsi="Arial" w:cs="Arial"/>
        </w:rPr>
        <w:lastRenderedPageBreak/>
        <w:t>Timeout in seconds [2]:</w:t>
      </w:r>
    </w:p>
    <w:p w:rsidR="00E27940" w:rsidRPr="007F0FF1" w:rsidRDefault="00E27940" w:rsidP="00E27940">
      <w:pPr>
        <w:pStyle w:val="Commandlineindent"/>
        <w:rPr>
          <w:rFonts w:ascii="Arial" w:hAnsi="Arial" w:cs="Arial"/>
        </w:rPr>
      </w:pPr>
      <w:r w:rsidRPr="007F0FF1">
        <w:rPr>
          <w:rFonts w:ascii="Arial" w:hAnsi="Arial" w:cs="Arial"/>
        </w:rPr>
        <w:t xml:space="preserve">Extended commands [n]: </w:t>
      </w:r>
      <w:r w:rsidRPr="007F0FF1">
        <w:rPr>
          <w:rStyle w:val="CommandTagBoldChar"/>
          <w:rFonts w:ascii="Arial" w:hAnsi="Arial" w:cs="Arial"/>
        </w:rPr>
        <w:t>y</w:t>
      </w:r>
    </w:p>
    <w:p w:rsidR="00E27940" w:rsidRPr="007F0FF1" w:rsidRDefault="00E27940" w:rsidP="00E27940">
      <w:pPr>
        <w:pStyle w:val="Commandlineindent"/>
        <w:rPr>
          <w:rFonts w:ascii="Arial" w:hAnsi="Arial" w:cs="Arial"/>
        </w:rPr>
      </w:pPr>
      <w:r w:rsidRPr="007F0FF1">
        <w:rPr>
          <w:rFonts w:ascii="Arial" w:hAnsi="Arial" w:cs="Arial"/>
        </w:rPr>
        <w:t xml:space="preserve">Source address or interface: </w:t>
      </w:r>
      <w:r w:rsidRPr="007F0FF1">
        <w:rPr>
          <w:rStyle w:val="CommandTagBoldChar"/>
          <w:rFonts w:ascii="Arial" w:hAnsi="Arial" w:cs="Arial"/>
        </w:rPr>
        <w:t>192.168.1.1</w:t>
      </w:r>
    </w:p>
    <w:p w:rsidR="00E27940" w:rsidRPr="007F0FF1" w:rsidRDefault="00E27940" w:rsidP="00E27940">
      <w:pPr>
        <w:pStyle w:val="Commandlineindent"/>
        <w:rPr>
          <w:rFonts w:ascii="Arial" w:hAnsi="Arial" w:cs="Arial"/>
        </w:rPr>
      </w:pPr>
      <w:r w:rsidRPr="007F0FF1">
        <w:rPr>
          <w:rFonts w:ascii="Arial" w:hAnsi="Arial" w:cs="Arial"/>
        </w:rPr>
        <w:t>Type of service [0]:</w:t>
      </w:r>
    </w:p>
    <w:p w:rsidR="00E27940" w:rsidRPr="007F0FF1" w:rsidRDefault="00E27940" w:rsidP="00E27940">
      <w:pPr>
        <w:pStyle w:val="Commandlineindent"/>
        <w:rPr>
          <w:rFonts w:ascii="Arial" w:hAnsi="Arial" w:cs="Arial"/>
          <w:lang w:val="pt-BR"/>
        </w:rPr>
      </w:pPr>
      <w:r w:rsidRPr="007F0FF1">
        <w:rPr>
          <w:rFonts w:ascii="Arial" w:hAnsi="Arial" w:cs="Arial"/>
        </w:rPr>
        <w:t xml:space="preserve">Set DF bit in IP header? </w:t>
      </w:r>
      <w:r w:rsidRPr="007F0FF1">
        <w:rPr>
          <w:rFonts w:ascii="Arial" w:hAnsi="Arial" w:cs="Arial"/>
          <w:lang w:val="pt-BR"/>
        </w:rPr>
        <w:t>[no]:</w:t>
      </w:r>
    </w:p>
    <w:p w:rsidR="00E27940" w:rsidRPr="007F0FF1" w:rsidRDefault="00E27940" w:rsidP="00E27940">
      <w:pPr>
        <w:pStyle w:val="Commandlineindent"/>
        <w:rPr>
          <w:rFonts w:ascii="Arial" w:hAnsi="Arial" w:cs="Arial"/>
          <w:lang w:val="pt-BR"/>
        </w:rPr>
      </w:pPr>
      <w:r w:rsidRPr="007F0FF1">
        <w:rPr>
          <w:rFonts w:ascii="Arial" w:hAnsi="Arial" w:cs="Arial"/>
          <w:lang w:val="pt-BR"/>
        </w:rPr>
        <w:t>Validate reply data? [no]:</w:t>
      </w:r>
    </w:p>
    <w:p w:rsidR="00E27940" w:rsidRPr="007F0FF1" w:rsidRDefault="00E27940" w:rsidP="00E27940">
      <w:pPr>
        <w:pStyle w:val="Commandlineindent"/>
        <w:rPr>
          <w:rFonts w:ascii="Arial" w:hAnsi="Arial" w:cs="Arial"/>
        </w:rPr>
      </w:pPr>
      <w:r w:rsidRPr="007F0FF1">
        <w:rPr>
          <w:rFonts w:ascii="Arial" w:hAnsi="Arial" w:cs="Arial"/>
        </w:rPr>
        <w:t>Data pattern [0xABCD]:</w:t>
      </w:r>
    </w:p>
    <w:p w:rsidR="00E27940" w:rsidRPr="007F0FF1" w:rsidRDefault="00E27940" w:rsidP="00E27940">
      <w:pPr>
        <w:pStyle w:val="Commandlineindent"/>
        <w:rPr>
          <w:rFonts w:ascii="Arial" w:hAnsi="Arial" w:cs="Arial"/>
        </w:rPr>
      </w:pPr>
      <w:r w:rsidRPr="007F0FF1">
        <w:rPr>
          <w:rFonts w:ascii="Arial" w:hAnsi="Arial" w:cs="Arial"/>
        </w:rPr>
        <w:t xml:space="preserve">Loose, Strict, Record, Timestamp, </w:t>
      </w:r>
      <w:proofErr w:type="gramStart"/>
      <w:r w:rsidRPr="007F0FF1">
        <w:rPr>
          <w:rFonts w:ascii="Arial" w:hAnsi="Arial" w:cs="Arial"/>
        </w:rPr>
        <w:t>Verbose[</w:t>
      </w:r>
      <w:proofErr w:type="gramEnd"/>
      <w:r w:rsidRPr="007F0FF1">
        <w:rPr>
          <w:rFonts w:ascii="Arial" w:hAnsi="Arial" w:cs="Arial"/>
        </w:rPr>
        <w:t>none]:</w:t>
      </w:r>
    </w:p>
    <w:p w:rsidR="00E27940" w:rsidRPr="007F0FF1" w:rsidRDefault="00E27940" w:rsidP="00E27940">
      <w:pPr>
        <w:pStyle w:val="Commandlineindent"/>
        <w:rPr>
          <w:rFonts w:ascii="Arial" w:hAnsi="Arial" w:cs="Arial"/>
        </w:rPr>
      </w:pPr>
      <w:r w:rsidRPr="007F0FF1">
        <w:rPr>
          <w:rFonts w:ascii="Arial" w:hAnsi="Arial" w:cs="Arial"/>
        </w:rPr>
        <w:t>Sweep range of sizes [n]:</w:t>
      </w:r>
    </w:p>
    <w:p w:rsidR="00E27940" w:rsidRPr="007F0FF1" w:rsidRDefault="00E27940" w:rsidP="00E27940">
      <w:pPr>
        <w:pStyle w:val="Commandlineindent"/>
        <w:rPr>
          <w:rFonts w:ascii="Arial" w:hAnsi="Arial" w:cs="Arial"/>
        </w:rPr>
      </w:pPr>
      <w:r w:rsidRPr="007F0FF1">
        <w:rPr>
          <w:rFonts w:ascii="Arial" w:hAnsi="Arial" w:cs="Arial"/>
        </w:rPr>
        <w:t>Type escape sequence to abort.</w:t>
      </w:r>
    </w:p>
    <w:p w:rsidR="00E27940" w:rsidRPr="007F0FF1" w:rsidRDefault="00E27940" w:rsidP="00E27940">
      <w:pPr>
        <w:pStyle w:val="Commandlineindent"/>
        <w:rPr>
          <w:rFonts w:ascii="Arial" w:hAnsi="Arial" w:cs="Arial"/>
        </w:rPr>
      </w:pPr>
      <w:r w:rsidRPr="007F0FF1">
        <w:rPr>
          <w:rFonts w:ascii="Arial" w:hAnsi="Arial" w:cs="Arial"/>
        </w:rPr>
        <w:t xml:space="preserve">Sending 5, 100-byte ICMP </w:t>
      </w:r>
      <w:proofErr w:type="spellStart"/>
      <w:r w:rsidRPr="007F0FF1">
        <w:rPr>
          <w:rFonts w:ascii="Arial" w:hAnsi="Arial" w:cs="Arial"/>
        </w:rPr>
        <w:t>Echos</w:t>
      </w:r>
      <w:proofErr w:type="spellEnd"/>
      <w:r w:rsidRPr="007F0FF1">
        <w:rPr>
          <w:rFonts w:ascii="Arial" w:hAnsi="Arial" w:cs="Arial"/>
        </w:rPr>
        <w:t xml:space="preserve"> to 192.168.3.1, timeout is 2 seconds:</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Packet sent with a source address of 192.168.1.1</w:t>
      </w:r>
    </w:p>
    <w:p w:rsidR="00E27940" w:rsidRPr="007F0FF1" w:rsidRDefault="00E27940" w:rsidP="00E27940">
      <w:pPr>
        <w:pStyle w:val="Commandlineindent"/>
        <w:rPr>
          <w:rFonts w:ascii="Arial" w:hAnsi="Arial" w:cs="Arial"/>
        </w:rPr>
      </w:pPr>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Success rate is 100 percent (5/5), round-trip min/</w:t>
      </w:r>
      <w:proofErr w:type="spellStart"/>
      <w:r w:rsidRPr="007F0FF1">
        <w:rPr>
          <w:rFonts w:ascii="Arial" w:hAnsi="Arial" w:cs="Arial"/>
        </w:rPr>
        <w:t>avg</w:t>
      </w:r>
      <w:proofErr w:type="spellEnd"/>
      <w:r w:rsidRPr="007F0FF1">
        <w:rPr>
          <w:rFonts w:ascii="Arial" w:hAnsi="Arial" w:cs="Arial"/>
        </w:rPr>
        <w:t xml:space="preserve">/max = 92/92/92 </w:t>
      </w:r>
      <w:proofErr w:type="spellStart"/>
      <w:r w:rsidRPr="007F0FF1">
        <w:rPr>
          <w:rFonts w:ascii="Arial" w:hAnsi="Arial" w:cs="Arial"/>
        </w:rPr>
        <w:t>ms</w:t>
      </w:r>
      <w:proofErr w:type="spellEnd"/>
    </w:p>
    <w:p w:rsidR="00E27940" w:rsidRPr="007F0FF1" w:rsidRDefault="00E27940" w:rsidP="00E27940">
      <w:pPr>
        <w:pStyle w:val="Substepalpha"/>
        <w:numPr>
          <w:ilvl w:val="0"/>
          <w:numId w:val="33"/>
        </w:numPr>
        <w:rPr>
          <w:rFonts w:cs="Arial"/>
          <w:sz w:val="22"/>
          <w:szCs w:val="22"/>
        </w:rPr>
      </w:pPr>
      <w:r w:rsidRPr="007F0FF1">
        <w:rPr>
          <w:rFonts w:cs="Arial"/>
          <w:sz w:val="22"/>
          <w:szCs w:val="22"/>
        </w:rPr>
        <w:t xml:space="preserve">Issue the </w:t>
      </w:r>
      <w:r w:rsidRPr="007F0FF1">
        <w:rPr>
          <w:rFonts w:cs="Arial"/>
          <w:b/>
          <w:sz w:val="22"/>
          <w:szCs w:val="22"/>
        </w:rPr>
        <w:t xml:space="preserve">show crypto </w:t>
      </w:r>
      <w:proofErr w:type="spellStart"/>
      <w:r w:rsidRPr="007F0FF1">
        <w:rPr>
          <w:rFonts w:cs="Arial"/>
          <w:b/>
          <w:sz w:val="22"/>
          <w:szCs w:val="22"/>
        </w:rPr>
        <w:t>isakmp</w:t>
      </w:r>
      <w:proofErr w:type="spellEnd"/>
      <w:r w:rsidRPr="007F0FF1">
        <w:rPr>
          <w:rFonts w:cs="Arial"/>
          <w:b/>
          <w:sz w:val="22"/>
          <w:szCs w:val="22"/>
        </w:rPr>
        <w:t xml:space="preserve"> </w:t>
      </w:r>
      <w:proofErr w:type="spellStart"/>
      <w:proofErr w:type="gramStart"/>
      <w:r w:rsidRPr="007F0FF1">
        <w:rPr>
          <w:rFonts w:cs="Arial"/>
          <w:b/>
          <w:sz w:val="22"/>
          <w:szCs w:val="22"/>
        </w:rPr>
        <w:t>sa</w:t>
      </w:r>
      <w:proofErr w:type="spellEnd"/>
      <w:proofErr w:type="gramEnd"/>
      <w:r w:rsidRPr="007F0FF1">
        <w:rPr>
          <w:rFonts w:cs="Arial"/>
          <w:sz w:val="22"/>
          <w:szCs w:val="22"/>
        </w:rPr>
        <w:t xml:space="preserve"> command again. </w:t>
      </w:r>
    </w:p>
    <w:p w:rsidR="00E27940" w:rsidRPr="007F0FF1" w:rsidRDefault="00E27940" w:rsidP="00E27940">
      <w:pPr>
        <w:pStyle w:val="Commandlineindent"/>
        <w:rPr>
          <w:rFonts w:ascii="Arial" w:hAnsi="Arial" w:cs="Arial"/>
        </w:rPr>
      </w:pPr>
      <w:r w:rsidRPr="007F0FF1">
        <w:rPr>
          <w:rFonts w:ascii="Arial" w:hAnsi="Arial" w:cs="Arial"/>
        </w:rPr>
        <w:t>R1#</w:t>
      </w:r>
      <w:r w:rsidRPr="007F0FF1">
        <w:rPr>
          <w:rStyle w:val="CommandTagBoldChar"/>
          <w:rFonts w:ascii="Arial" w:hAnsi="Arial" w:cs="Arial"/>
        </w:rPr>
        <w:t xml:space="preserve">show 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w:t>
      </w:r>
      <w:proofErr w:type="spellStart"/>
      <w:proofErr w:type="gramStart"/>
      <w:r w:rsidRPr="007F0FF1">
        <w:rPr>
          <w:rStyle w:val="CommandTagBoldChar"/>
          <w:rFonts w:ascii="Arial" w:hAnsi="Arial" w:cs="Arial"/>
        </w:rPr>
        <w:t>sa</w:t>
      </w:r>
      <w:proofErr w:type="spellEnd"/>
      <w:proofErr w:type="gramEnd"/>
    </w:p>
    <w:p w:rsidR="00E27940" w:rsidRPr="007F0FF1" w:rsidRDefault="00E27940" w:rsidP="00E27940">
      <w:pPr>
        <w:pStyle w:val="Commandlineindent"/>
        <w:rPr>
          <w:rFonts w:ascii="Arial" w:hAnsi="Arial" w:cs="Arial"/>
        </w:rPr>
      </w:pPr>
      <w:r w:rsidRPr="007F0FF1">
        <w:rPr>
          <w:rFonts w:ascii="Arial" w:hAnsi="Arial" w:cs="Arial"/>
        </w:rPr>
        <w:t>IPv4 Crypto ISAKMP SA</w:t>
      </w:r>
    </w:p>
    <w:p w:rsidR="00E27940" w:rsidRPr="007F0FF1" w:rsidRDefault="00E27940" w:rsidP="00E27940">
      <w:pPr>
        <w:pStyle w:val="Commandlineindent"/>
        <w:rPr>
          <w:rFonts w:ascii="Arial" w:hAnsi="Arial" w:cs="Arial"/>
        </w:rPr>
      </w:pPr>
      <w:proofErr w:type="spellStart"/>
      <w:proofErr w:type="gramStart"/>
      <w:r w:rsidRPr="007F0FF1">
        <w:rPr>
          <w:rFonts w:ascii="Arial" w:hAnsi="Arial" w:cs="Arial"/>
        </w:rPr>
        <w:t>dst</w:t>
      </w:r>
      <w:proofErr w:type="spellEnd"/>
      <w:proofErr w:type="gramEnd"/>
      <w:r w:rsidRPr="007F0FF1">
        <w:rPr>
          <w:rFonts w:ascii="Arial" w:hAnsi="Arial" w:cs="Arial"/>
        </w:rPr>
        <w:t xml:space="preserve">             </w:t>
      </w:r>
      <w:proofErr w:type="spellStart"/>
      <w:r w:rsidRPr="007F0FF1">
        <w:rPr>
          <w:rFonts w:ascii="Arial" w:hAnsi="Arial" w:cs="Arial"/>
        </w:rPr>
        <w:t>src</w:t>
      </w:r>
      <w:proofErr w:type="spellEnd"/>
      <w:r w:rsidRPr="007F0FF1">
        <w:rPr>
          <w:rFonts w:ascii="Arial" w:hAnsi="Arial" w:cs="Arial"/>
        </w:rPr>
        <w:t xml:space="preserve">             state          conn-id slot status</w:t>
      </w:r>
    </w:p>
    <w:p w:rsidR="00E27940" w:rsidRPr="007F0FF1" w:rsidRDefault="00E27940" w:rsidP="00E27940">
      <w:pPr>
        <w:pStyle w:val="Commandlineindent"/>
        <w:rPr>
          <w:rFonts w:ascii="Arial" w:hAnsi="Arial" w:cs="Arial"/>
        </w:rPr>
      </w:pPr>
      <w:r w:rsidRPr="007F0FF1">
        <w:rPr>
          <w:rFonts w:ascii="Arial" w:hAnsi="Arial" w:cs="Arial"/>
        </w:rPr>
        <w:t>10.2.2.1        10.1.1.1        QM_IDLE           1001    0 ACTIVE</w:t>
      </w:r>
    </w:p>
    <w:p w:rsidR="00E27940" w:rsidRPr="007F0FF1" w:rsidRDefault="00E27940" w:rsidP="00E27940">
      <w:pPr>
        <w:pStyle w:val="Substepalpha"/>
        <w:numPr>
          <w:ilvl w:val="0"/>
          <w:numId w:val="33"/>
        </w:numPr>
        <w:rPr>
          <w:rFonts w:cs="Arial"/>
          <w:sz w:val="22"/>
          <w:szCs w:val="22"/>
          <w:lang w:val="pt-BR"/>
        </w:rPr>
      </w:pPr>
      <w:r w:rsidRPr="007F0FF1">
        <w:rPr>
          <w:rFonts w:cs="Arial"/>
          <w:sz w:val="22"/>
          <w:szCs w:val="22"/>
        </w:rPr>
        <w:t xml:space="preserve">Why was an SA created between R1 and R3 this time?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rPr>
          <w:rFonts w:cs="Arial"/>
          <w:lang w:val="pt-BR"/>
        </w:rPr>
      </w:pPr>
    </w:p>
    <w:p w:rsidR="00E27940" w:rsidRPr="007F0FF1" w:rsidRDefault="00E27940" w:rsidP="00E27940">
      <w:pPr>
        <w:pStyle w:val="Substepalpha"/>
        <w:numPr>
          <w:ilvl w:val="0"/>
          <w:numId w:val="33"/>
        </w:numPr>
        <w:rPr>
          <w:rFonts w:cs="Arial"/>
          <w:sz w:val="22"/>
          <w:szCs w:val="22"/>
          <w:lang w:val="pt-BR"/>
        </w:rPr>
      </w:pPr>
      <w:r w:rsidRPr="007F0FF1">
        <w:rPr>
          <w:rFonts w:cs="Arial"/>
          <w:sz w:val="22"/>
          <w:szCs w:val="22"/>
        </w:rPr>
        <w:t xml:space="preserve">What are the endpoints of the IPsec VPN tunnel?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hanging="360"/>
        <w:rPr>
          <w:rFonts w:cs="Arial"/>
          <w:sz w:val="22"/>
          <w:szCs w:val="22"/>
          <w:lang w:val="pt-BR"/>
        </w:rPr>
      </w:pPr>
    </w:p>
    <w:p w:rsidR="00E27940" w:rsidRPr="007F0FF1" w:rsidRDefault="00E27940" w:rsidP="00E27940">
      <w:pPr>
        <w:pStyle w:val="Substepalpha"/>
        <w:numPr>
          <w:ilvl w:val="0"/>
          <w:numId w:val="33"/>
        </w:numPr>
        <w:rPr>
          <w:rFonts w:cs="Arial"/>
          <w:sz w:val="22"/>
          <w:szCs w:val="22"/>
        </w:rPr>
      </w:pPr>
      <w:r w:rsidRPr="007F0FF1">
        <w:rPr>
          <w:rFonts w:cs="Arial"/>
          <w:sz w:val="22"/>
          <w:szCs w:val="22"/>
        </w:rPr>
        <w:t xml:space="preserve">Ping from PC-A to PC-C. Were the pings successful? </w:t>
      </w:r>
    </w:p>
    <w:tbl>
      <w:tblPr>
        <w:tblStyle w:val="TableGrid"/>
        <w:tblW w:w="0" w:type="auto"/>
        <w:tblInd w:w="562" w:type="dxa"/>
        <w:tblLook w:val="04A0" w:firstRow="1" w:lastRow="0" w:firstColumn="1" w:lastColumn="0" w:noHBand="0" w:noVBand="1"/>
      </w:tblPr>
      <w:tblGrid>
        <w:gridCol w:w="7938"/>
      </w:tblGrid>
      <w:tr w:rsidR="00E27940" w:rsidRPr="007F0FF1" w:rsidTr="008A2E85">
        <w:tc>
          <w:tcPr>
            <w:tcW w:w="7938" w:type="dxa"/>
          </w:tcPr>
          <w:p w:rsidR="00E27940" w:rsidRPr="007F0FF1" w:rsidRDefault="00E27940" w:rsidP="00B26125">
            <w:pPr>
              <w:pStyle w:val="Body2"/>
              <w:spacing w:before="0" w:after="0"/>
              <w:ind w:left="0"/>
              <w:rPr>
                <w:rFonts w:cs="Arial"/>
                <w:sz w:val="22"/>
                <w:szCs w:val="22"/>
              </w:rPr>
            </w:pPr>
          </w:p>
        </w:tc>
      </w:tr>
      <w:tr w:rsidR="00E27940" w:rsidRPr="007F0FF1" w:rsidTr="008A2E85">
        <w:tc>
          <w:tcPr>
            <w:tcW w:w="7938" w:type="dxa"/>
          </w:tcPr>
          <w:p w:rsidR="00E27940" w:rsidRPr="007F0FF1" w:rsidRDefault="00E27940" w:rsidP="00B26125">
            <w:pPr>
              <w:pStyle w:val="Body2"/>
              <w:spacing w:before="0" w:after="0"/>
              <w:ind w:left="0"/>
              <w:rPr>
                <w:rFonts w:cs="Arial"/>
                <w:sz w:val="22"/>
                <w:szCs w:val="22"/>
              </w:rPr>
            </w:pPr>
          </w:p>
        </w:tc>
      </w:tr>
      <w:tr w:rsidR="00E27940" w:rsidRPr="007F0FF1" w:rsidTr="008A2E85">
        <w:tc>
          <w:tcPr>
            <w:tcW w:w="7938" w:type="dxa"/>
          </w:tcPr>
          <w:p w:rsidR="00E27940" w:rsidRPr="007F0FF1" w:rsidRDefault="00E27940" w:rsidP="00B26125">
            <w:pPr>
              <w:pStyle w:val="Body2"/>
              <w:spacing w:before="0" w:after="0"/>
              <w:ind w:left="0"/>
              <w:rPr>
                <w:rFonts w:cs="Arial"/>
                <w:sz w:val="22"/>
                <w:szCs w:val="22"/>
              </w:rPr>
            </w:pPr>
          </w:p>
        </w:tc>
      </w:tr>
      <w:tr w:rsidR="00E27940" w:rsidRPr="007F0FF1" w:rsidTr="008A2E85">
        <w:tc>
          <w:tcPr>
            <w:tcW w:w="7938"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hanging="360"/>
        <w:rPr>
          <w:rFonts w:cs="Arial"/>
          <w:sz w:val="22"/>
          <w:szCs w:val="22"/>
        </w:rPr>
      </w:pPr>
    </w:p>
    <w:p w:rsidR="00E27940" w:rsidRPr="007F0FF1" w:rsidRDefault="00E27940" w:rsidP="00E27940">
      <w:pPr>
        <w:pStyle w:val="Substepalpha"/>
        <w:numPr>
          <w:ilvl w:val="0"/>
          <w:numId w:val="33"/>
        </w:numPr>
        <w:rPr>
          <w:rFonts w:cs="Arial"/>
          <w:sz w:val="22"/>
          <w:szCs w:val="22"/>
        </w:rPr>
      </w:pPr>
      <w:r w:rsidRPr="007F0FF1">
        <w:rPr>
          <w:rFonts w:cs="Arial"/>
          <w:sz w:val="22"/>
          <w:szCs w:val="22"/>
        </w:rPr>
        <w:lastRenderedPageBreak/>
        <w:t xml:space="preserve">Issue the </w:t>
      </w:r>
      <w:r w:rsidRPr="007F0FF1">
        <w:rPr>
          <w:rFonts w:cs="Arial"/>
          <w:b/>
          <w:sz w:val="22"/>
          <w:szCs w:val="22"/>
        </w:rPr>
        <w:t xml:space="preserve">show crypto </w:t>
      </w:r>
      <w:proofErr w:type="spellStart"/>
      <w:r w:rsidRPr="007F0FF1">
        <w:rPr>
          <w:rFonts w:cs="Arial"/>
          <w:b/>
          <w:sz w:val="22"/>
          <w:szCs w:val="22"/>
        </w:rPr>
        <w:t>ipsec</w:t>
      </w:r>
      <w:proofErr w:type="spellEnd"/>
      <w:r w:rsidRPr="007F0FF1">
        <w:rPr>
          <w:rFonts w:cs="Arial"/>
          <w:b/>
          <w:sz w:val="22"/>
          <w:szCs w:val="22"/>
        </w:rPr>
        <w:t xml:space="preserve"> </w:t>
      </w:r>
      <w:proofErr w:type="spellStart"/>
      <w:proofErr w:type="gramStart"/>
      <w:r w:rsidRPr="007F0FF1">
        <w:rPr>
          <w:rFonts w:cs="Arial"/>
          <w:b/>
          <w:sz w:val="22"/>
          <w:szCs w:val="22"/>
        </w:rPr>
        <w:t>sa</w:t>
      </w:r>
      <w:proofErr w:type="spellEnd"/>
      <w:proofErr w:type="gramEnd"/>
      <w:r w:rsidRPr="007F0FF1">
        <w:rPr>
          <w:rFonts w:cs="Arial"/>
          <w:sz w:val="22"/>
          <w:szCs w:val="22"/>
        </w:rPr>
        <w:t xml:space="preserve"> command. How many packets have been transformed between R1 and R3?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hanging="360"/>
        <w:rPr>
          <w:rFonts w:cs="Arial"/>
        </w:rPr>
      </w:pPr>
    </w:p>
    <w:p w:rsidR="00E27940" w:rsidRPr="007F0FF1" w:rsidRDefault="00E27940" w:rsidP="00E27940">
      <w:pPr>
        <w:pStyle w:val="Commandlineindent"/>
        <w:rPr>
          <w:rFonts w:ascii="Arial" w:hAnsi="Arial" w:cs="Arial"/>
        </w:rPr>
      </w:pPr>
      <w:r w:rsidRPr="007F0FF1">
        <w:rPr>
          <w:rFonts w:ascii="Arial" w:hAnsi="Arial" w:cs="Arial"/>
        </w:rPr>
        <w:t>R1#</w:t>
      </w:r>
      <w:r w:rsidRPr="007F0FF1">
        <w:rPr>
          <w:rFonts w:ascii="Arial" w:hAnsi="Arial" w:cs="Arial"/>
          <w:b/>
        </w:rPr>
        <w:t xml:space="preserve">show crypto </w:t>
      </w:r>
      <w:proofErr w:type="spellStart"/>
      <w:r w:rsidRPr="007F0FF1">
        <w:rPr>
          <w:rFonts w:ascii="Arial" w:hAnsi="Arial" w:cs="Arial"/>
          <w:b/>
        </w:rPr>
        <w:t>ipsec</w:t>
      </w:r>
      <w:proofErr w:type="spellEnd"/>
      <w:r w:rsidRPr="007F0FF1">
        <w:rPr>
          <w:rFonts w:ascii="Arial" w:hAnsi="Arial" w:cs="Arial"/>
          <w:b/>
        </w:rPr>
        <w:t xml:space="preserve"> </w:t>
      </w:r>
      <w:proofErr w:type="spellStart"/>
      <w:proofErr w:type="gramStart"/>
      <w:r w:rsidRPr="007F0FF1">
        <w:rPr>
          <w:rFonts w:ascii="Arial" w:hAnsi="Arial" w:cs="Arial"/>
          <w:b/>
        </w:rPr>
        <w:t>sa</w:t>
      </w:r>
      <w:proofErr w:type="spellEnd"/>
      <w:proofErr w:type="gramEnd"/>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roofErr w:type="gramStart"/>
      <w:r w:rsidRPr="007F0FF1">
        <w:rPr>
          <w:rFonts w:ascii="Arial" w:hAnsi="Arial" w:cs="Arial"/>
        </w:rPr>
        <w:t>interface</w:t>
      </w:r>
      <w:proofErr w:type="gramEnd"/>
      <w:r w:rsidRPr="007F0FF1">
        <w:rPr>
          <w:rFonts w:ascii="Arial" w:hAnsi="Arial" w:cs="Arial"/>
        </w:rPr>
        <w:t>: Serial0/0/0</w:t>
      </w:r>
    </w:p>
    <w:p w:rsidR="00E27940" w:rsidRPr="007F0FF1" w:rsidRDefault="00E27940" w:rsidP="00E27940">
      <w:pPr>
        <w:pStyle w:val="Commandlineindent"/>
        <w:rPr>
          <w:rFonts w:ascii="Arial" w:hAnsi="Arial" w:cs="Arial"/>
        </w:rPr>
      </w:pPr>
      <w:r w:rsidRPr="007F0FF1">
        <w:rPr>
          <w:rFonts w:ascii="Arial" w:hAnsi="Arial" w:cs="Arial"/>
        </w:rPr>
        <w:t xml:space="preserve">    Crypto map tag: CMAP, local </w:t>
      </w:r>
      <w:proofErr w:type="spellStart"/>
      <w:r w:rsidRPr="007F0FF1">
        <w:rPr>
          <w:rFonts w:ascii="Arial" w:hAnsi="Arial" w:cs="Arial"/>
        </w:rPr>
        <w:t>addr</w:t>
      </w:r>
      <w:proofErr w:type="spellEnd"/>
      <w:r w:rsidRPr="007F0FF1">
        <w:rPr>
          <w:rFonts w:ascii="Arial" w:hAnsi="Arial" w:cs="Arial"/>
        </w:rPr>
        <w:t xml:space="preserve"> 10.1.1.1</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protected</w:t>
      </w:r>
      <w:proofErr w:type="gramEnd"/>
      <w:r w:rsidRPr="007F0FF1">
        <w:rPr>
          <w:rFonts w:ascii="Arial" w:hAnsi="Arial" w:cs="Arial"/>
        </w:rPr>
        <w:t xml:space="preserve"> </w:t>
      </w:r>
      <w:proofErr w:type="spellStart"/>
      <w:r w:rsidRPr="007F0FF1">
        <w:rPr>
          <w:rFonts w:ascii="Arial" w:hAnsi="Arial" w:cs="Arial"/>
        </w:rPr>
        <w:t>vrf</w:t>
      </w:r>
      <w:proofErr w:type="spellEnd"/>
      <w:r w:rsidRPr="007F0FF1">
        <w:rPr>
          <w:rFonts w:ascii="Arial" w:hAnsi="Arial" w:cs="Arial"/>
        </w:rPr>
        <w:t>: (none)</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 xml:space="preserve">local  </w:t>
      </w:r>
      <w:proofErr w:type="spellStart"/>
      <w:r w:rsidRPr="007F0FF1">
        <w:rPr>
          <w:rFonts w:ascii="Arial" w:hAnsi="Arial" w:cs="Arial"/>
        </w:rPr>
        <w:t>ident</w:t>
      </w:r>
      <w:proofErr w:type="spellEnd"/>
      <w:proofErr w:type="gramEnd"/>
      <w:r w:rsidRPr="007F0FF1">
        <w:rPr>
          <w:rFonts w:ascii="Arial" w:hAnsi="Arial" w:cs="Arial"/>
        </w:rPr>
        <w:t xml:space="preserve"> (</w:t>
      </w:r>
      <w:proofErr w:type="spellStart"/>
      <w:r w:rsidRPr="007F0FF1">
        <w:rPr>
          <w:rFonts w:ascii="Arial" w:hAnsi="Arial" w:cs="Arial"/>
        </w:rPr>
        <w:t>addr</w:t>
      </w:r>
      <w:proofErr w:type="spellEnd"/>
      <w:r w:rsidRPr="007F0FF1">
        <w:rPr>
          <w:rFonts w:ascii="Arial" w:hAnsi="Arial" w:cs="Arial"/>
        </w:rPr>
        <w:t>/mask/</w:t>
      </w:r>
      <w:proofErr w:type="spellStart"/>
      <w:r w:rsidRPr="007F0FF1">
        <w:rPr>
          <w:rFonts w:ascii="Arial" w:hAnsi="Arial" w:cs="Arial"/>
        </w:rPr>
        <w:t>prot</w:t>
      </w:r>
      <w:proofErr w:type="spellEnd"/>
      <w:r w:rsidRPr="007F0FF1">
        <w:rPr>
          <w:rFonts w:ascii="Arial" w:hAnsi="Arial" w:cs="Arial"/>
        </w:rPr>
        <w:t>/port): (192.168.1.0/255.255.255.0/0/0)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remote</w:t>
      </w:r>
      <w:proofErr w:type="gramEnd"/>
      <w:r w:rsidRPr="007F0FF1">
        <w:rPr>
          <w:rFonts w:ascii="Arial" w:hAnsi="Arial" w:cs="Arial"/>
        </w:rPr>
        <w:t xml:space="preserve"> </w:t>
      </w:r>
      <w:proofErr w:type="spellStart"/>
      <w:r w:rsidRPr="007F0FF1">
        <w:rPr>
          <w:rFonts w:ascii="Arial" w:hAnsi="Arial" w:cs="Arial"/>
        </w:rPr>
        <w:t>ident</w:t>
      </w:r>
      <w:proofErr w:type="spellEnd"/>
      <w:r w:rsidRPr="007F0FF1">
        <w:rPr>
          <w:rFonts w:ascii="Arial" w:hAnsi="Arial" w:cs="Arial"/>
        </w:rPr>
        <w:t xml:space="preserve"> (</w:t>
      </w:r>
      <w:proofErr w:type="spellStart"/>
      <w:r w:rsidRPr="007F0FF1">
        <w:rPr>
          <w:rFonts w:ascii="Arial" w:hAnsi="Arial" w:cs="Arial"/>
        </w:rPr>
        <w:t>addr</w:t>
      </w:r>
      <w:proofErr w:type="spellEnd"/>
      <w:r w:rsidRPr="007F0FF1">
        <w:rPr>
          <w:rFonts w:ascii="Arial" w:hAnsi="Arial" w:cs="Arial"/>
        </w:rPr>
        <w:t>/mask/</w:t>
      </w:r>
      <w:proofErr w:type="spellStart"/>
      <w:r w:rsidRPr="007F0FF1">
        <w:rPr>
          <w:rFonts w:ascii="Arial" w:hAnsi="Arial" w:cs="Arial"/>
        </w:rPr>
        <w:t>prot</w:t>
      </w:r>
      <w:proofErr w:type="spellEnd"/>
      <w:r w:rsidRPr="007F0FF1">
        <w:rPr>
          <w:rFonts w:ascii="Arial" w:hAnsi="Arial" w:cs="Arial"/>
        </w:rPr>
        <w:t>/port): (192.168.3.0/255.255.255.0/0/0)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current_peer</w:t>
      </w:r>
      <w:proofErr w:type="spellEnd"/>
      <w:r w:rsidRPr="007F0FF1">
        <w:rPr>
          <w:rFonts w:ascii="Arial" w:hAnsi="Arial" w:cs="Arial"/>
        </w:rPr>
        <w:t xml:space="preserve"> 10.2.2.1 port 500</w:t>
      </w:r>
    </w:p>
    <w:p w:rsidR="00E27940" w:rsidRPr="007F0FF1" w:rsidRDefault="00E27940" w:rsidP="00E27940">
      <w:pPr>
        <w:pStyle w:val="Commandlineindent"/>
        <w:rPr>
          <w:rFonts w:ascii="Arial" w:hAnsi="Arial" w:cs="Arial"/>
        </w:rPr>
      </w:pPr>
      <w:r w:rsidRPr="007F0FF1">
        <w:rPr>
          <w:rFonts w:ascii="Arial" w:hAnsi="Arial" w:cs="Arial"/>
        </w:rPr>
        <w:t xml:space="preserve">     PERMIT, flags</w:t>
      </w:r>
      <w:proofErr w:type="gramStart"/>
      <w:r w:rsidRPr="007F0FF1">
        <w:rPr>
          <w:rFonts w:ascii="Arial" w:hAnsi="Arial" w:cs="Arial"/>
        </w:rPr>
        <w:t>={</w:t>
      </w:r>
      <w:proofErr w:type="spellStart"/>
      <w:proofErr w:type="gramEnd"/>
      <w:r w:rsidRPr="007F0FF1">
        <w:rPr>
          <w:rFonts w:ascii="Arial" w:hAnsi="Arial" w:cs="Arial"/>
        </w:rPr>
        <w:t>origin_is_acl</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w:t>
      </w:r>
      <w:proofErr w:type="spellStart"/>
      <w:r w:rsidRPr="007F0FF1">
        <w:rPr>
          <w:rFonts w:ascii="Arial" w:hAnsi="Arial" w:cs="Arial"/>
        </w:rPr>
        <w:t>encaps</w:t>
      </w:r>
      <w:proofErr w:type="spellEnd"/>
      <w:r w:rsidRPr="007F0FF1">
        <w:rPr>
          <w:rFonts w:ascii="Arial" w:hAnsi="Arial" w:cs="Arial"/>
        </w:rPr>
        <w:t>: 9, #</w:t>
      </w:r>
      <w:proofErr w:type="spellStart"/>
      <w:r w:rsidRPr="007F0FF1">
        <w:rPr>
          <w:rFonts w:ascii="Arial" w:hAnsi="Arial" w:cs="Arial"/>
        </w:rPr>
        <w:t>pkts</w:t>
      </w:r>
      <w:proofErr w:type="spellEnd"/>
      <w:r w:rsidRPr="007F0FF1">
        <w:rPr>
          <w:rFonts w:ascii="Arial" w:hAnsi="Arial" w:cs="Arial"/>
        </w:rPr>
        <w:t xml:space="preserve"> encrypt: 9, #</w:t>
      </w:r>
      <w:proofErr w:type="spellStart"/>
      <w:r w:rsidRPr="007F0FF1">
        <w:rPr>
          <w:rFonts w:ascii="Arial" w:hAnsi="Arial" w:cs="Arial"/>
        </w:rPr>
        <w:t>pkts</w:t>
      </w:r>
      <w:proofErr w:type="spellEnd"/>
      <w:r w:rsidRPr="007F0FF1">
        <w:rPr>
          <w:rFonts w:ascii="Arial" w:hAnsi="Arial" w:cs="Arial"/>
        </w:rPr>
        <w:t xml:space="preserve"> digest: 9</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w:t>
      </w:r>
      <w:proofErr w:type="spellStart"/>
      <w:r w:rsidRPr="007F0FF1">
        <w:rPr>
          <w:rFonts w:ascii="Arial" w:hAnsi="Arial" w:cs="Arial"/>
        </w:rPr>
        <w:t>decaps</w:t>
      </w:r>
      <w:proofErr w:type="spellEnd"/>
      <w:r w:rsidRPr="007F0FF1">
        <w:rPr>
          <w:rFonts w:ascii="Arial" w:hAnsi="Arial" w:cs="Arial"/>
        </w:rPr>
        <w:t>: 9, #</w:t>
      </w:r>
      <w:proofErr w:type="spellStart"/>
      <w:r w:rsidRPr="007F0FF1">
        <w:rPr>
          <w:rFonts w:ascii="Arial" w:hAnsi="Arial" w:cs="Arial"/>
        </w:rPr>
        <w:t>pkts</w:t>
      </w:r>
      <w:proofErr w:type="spellEnd"/>
      <w:r w:rsidRPr="007F0FF1">
        <w:rPr>
          <w:rFonts w:ascii="Arial" w:hAnsi="Arial" w:cs="Arial"/>
        </w:rPr>
        <w:t xml:space="preserve"> decrypt: 9, #</w:t>
      </w:r>
      <w:proofErr w:type="spellStart"/>
      <w:r w:rsidRPr="007F0FF1">
        <w:rPr>
          <w:rFonts w:ascii="Arial" w:hAnsi="Arial" w:cs="Arial"/>
        </w:rPr>
        <w:t>pkts</w:t>
      </w:r>
      <w:proofErr w:type="spellEnd"/>
      <w:r w:rsidRPr="007F0FF1">
        <w:rPr>
          <w:rFonts w:ascii="Arial" w:hAnsi="Arial" w:cs="Arial"/>
        </w:rPr>
        <w:t xml:space="preserve"> verify: 9</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compressed: 0, #</w:t>
      </w:r>
      <w:proofErr w:type="spellStart"/>
      <w:r w:rsidRPr="007F0FF1">
        <w:rPr>
          <w:rFonts w:ascii="Arial" w:hAnsi="Arial" w:cs="Arial"/>
        </w:rPr>
        <w:t>pkts</w:t>
      </w:r>
      <w:proofErr w:type="spellEnd"/>
      <w:r w:rsidRPr="007F0FF1">
        <w:rPr>
          <w:rFonts w:ascii="Arial" w:hAnsi="Arial" w:cs="Arial"/>
        </w:rPr>
        <w:t xml:space="preserve"> decompressed: 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not compressed: 0, #</w:t>
      </w:r>
      <w:proofErr w:type="spellStart"/>
      <w:r w:rsidRPr="007F0FF1">
        <w:rPr>
          <w:rFonts w:ascii="Arial" w:hAnsi="Arial" w:cs="Arial"/>
        </w:rPr>
        <w:t>pkts</w:t>
      </w:r>
      <w:proofErr w:type="spellEnd"/>
      <w:r w:rsidRPr="007F0FF1">
        <w:rPr>
          <w:rFonts w:ascii="Arial" w:hAnsi="Arial" w:cs="Arial"/>
        </w:rPr>
        <w:t xml:space="preserve"> </w:t>
      </w:r>
      <w:proofErr w:type="spellStart"/>
      <w:r w:rsidRPr="007F0FF1">
        <w:rPr>
          <w:rFonts w:ascii="Arial" w:hAnsi="Arial" w:cs="Arial"/>
        </w:rPr>
        <w:t>compr</w:t>
      </w:r>
      <w:proofErr w:type="spellEnd"/>
      <w:r w:rsidRPr="007F0FF1">
        <w:rPr>
          <w:rFonts w:ascii="Arial" w:hAnsi="Arial" w:cs="Arial"/>
        </w:rPr>
        <w:t xml:space="preserve">. </w:t>
      </w:r>
      <w:proofErr w:type="gramStart"/>
      <w:r w:rsidRPr="007F0FF1">
        <w:rPr>
          <w:rFonts w:ascii="Arial" w:hAnsi="Arial" w:cs="Arial"/>
        </w:rPr>
        <w:t>failed</w:t>
      </w:r>
      <w:proofErr w:type="gramEnd"/>
      <w:r w:rsidRPr="007F0FF1">
        <w:rPr>
          <w:rFonts w:ascii="Arial" w:hAnsi="Arial" w:cs="Arial"/>
        </w:rPr>
        <w:t>: 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not decompressed: 0, #</w:t>
      </w:r>
      <w:proofErr w:type="spellStart"/>
      <w:r w:rsidRPr="007F0FF1">
        <w:rPr>
          <w:rFonts w:ascii="Arial" w:hAnsi="Arial" w:cs="Arial"/>
        </w:rPr>
        <w:t>pkts</w:t>
      </w:r>
      <w:proofErr w:type="spellEnd"/>
      <w:r w:rsidRPr="007F0FF1">
        <w:rPr>
          <w:rFonts w:ascii="Arial" w:hAnsi="Arial" w:cs="Arial"/>
        </w:rPr>
        <w:t xml:space="preserve"> decompress failed: 0</w:t>
      </w:r>
    </w:p>
    <w:p w:rsidR="00E27940" w:rsidRPr="007F0FF1" w:rsidRDefault="00E27940" w:rsidP="00E27940">
      <w:pPr>
        <w:pStyle w:val="Commandlineindent"/>
        <w:rPr>
          <w:rFonts w:ascii="Arial" w:hAnsi="Arial" w:cs="Arial"/>
        </w:rPr>
      </w:pPr>
      <w:r w:rsidRPr="007F0FF1">
        <w:rPr>
          <w:rFonts w:ascii="Arial" w:hAnsi="Arial" w:cs="Arial"/>
        </w:rPr>
        <w:t xml:space="preserve">    #send errors 0, #</w:t>
      </w:r>
      <w:proofErr w:type="spellStart"/>
      <w:r w:rsidRPr="007F0FF1">
        <w:rPr>
          <w:rFonts w:ascii="Arial" w:hAnsi="Arial" w:cs="Arial"/>
        </w:rPr>
        <w:t>recv</w:t>
      </w:r>
      <w:proofErr w:type="spellEnd"/>
      <w:r w:rsidRPr="007F0FF1">
        <w:rPr>
          <w:rFonts w:ascii="Arial" w:hAnsi="Arial" w:cs="Arial"/>
        </w:rPr>
        <w:t xml:space="preserve"> errors 0</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local</w:t>
      </w:r>
      <w:proofErr w:type="gramEnd"/>
      <w:r w:rsidRPr="007F0FF1">
        <w:rPr>
          <w:rFonts w:ascii="Arial" w:hAnsi="Arial" w:cs="Arial"/>
        </w:rPr>
        <w:t xml:space="preserve"> crypto </w:t>
      </w:r>
      <w:proofErr w:type="spellStart"/>
      <w:r w:rsidRPr="007F0FF1">
        <w:rPr>
          <w:rFonts w:ascii="Arial" w:hAnsi="Arial" w:cs="Arial"/>
        </w:rPr>
        <w:t>endpt</w:t>
      </w:r>
      <w:proofErr w:type="spellEnd"/>
      <w:r w:rsidRPr="007F0FF1">
        <w:rPr>
          <w:rFonts w:ascii="Arial" w:hAnsi="Arial" w:cs="Arial"/>
        </w:rPr>
        <w:t xml:space="preserve">.: 10.1.1.1, remote crypto </w:t>
      </w:r>
      <w:proofErr w:type="spellStart"/>
      <w:r w:rsidRPr="007F0FF1">
        <w:rPr>
          <w:rFonts w:ascii="Arial" w:hAnsi="Arial" w:cs="Arial"/>
        </w:rPr>
        <w:t>endpt</w:t>
      </w:r>
      <w:proofErr w:type="spellEnd"/>
      <w:r w:rsidRPr="007F0FF1">
        <w:rPr>
          <w:rFonts w:ascii="Arial" w:hAnsi="Arial" w:cs="Arial"/>
        </w:rPr>
        <w:t>.: 10.2.2.1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path</w:t>
      </w:r>
      <w:proofErr w:type="gramEnd"/>
      <w:r w:rsidRPr="007F0FF1">
        <w:rPr>
          <w:rFonts w:ascii="Arial" w:hAnsi="Arial" w:cs="Arial"/>
        </w:rPr>
        <w:t xml:space="preserve"> </w:t>
      </w:r>
      <w:proofErr w:type="spellStart"/>
      <w:r w:rsidRPr="007F0FF1">
        <w:rPr>
          <w:rFonts w:ascii="Arial" w:hAnsi="Arial" w:cs="Arial"/>
        </w:rPr>
        <w:t>mtu</w:t>
      </w:r>
      <w:proofErr w:type="spellEnd"/>
      <w:r w:rsidRPr="007F0FF1">
        <w:rPr>
          <w:rFonts w:ascii="Arial" w:hAnsi="Arial" w:cs="Arial"/>
        </w:rPr>
        <w:t xml:space="preserve"> 1500, </w:t>
      </w:r>
      <w:proofErr w:type="spellStart"/>
      <w:r w:rsidRPr="007F0FF1">
        <w:rPr>
          <w:rFonts w:ascii="Arial" w:hAnsi="Arial" w:cs="Arial"/>
        </w:rPr>
        <w:t>ip</w:t>
      </w:r>
      <w:proofErr w:type="spellEnd"/>
      <w:r w:rsidRPr="007F0FF1">
        <w:rPr>
          <w:rFonts w:ascii="Arial" w:hAnsi="Arial" w:cs="Arial"/>
        </w:rPr>
        <w:t xml:space="preserve"> </w:t>
      </w:r>
      <w:proofErr w:type="spellStart"/>
      <w:r w:rsidRPr="007F0FF1">
        <w:rPr>
          <w:rFonts w:ascii="Arial" w:hAnsi="Arial" w:cs="Arial"/>
        </w:rPr>
        <w:t>mtu</w:t>
      </w:r>
      <w:proofErr w:type="spellEnd"/>
      <w:r w:rsidRPr="007F0FF1">
        <w:rPr>
          <w:rFonts w:ascii="Arial" w:hAnsi="Arial" w:cs="Arial"/>
        </w:rPr>
        <w:t xml:space="preserve"> 1500, </w:t>
      </w:r>
      <w:proofErr w:type="spellStart"/>
      <w:r w:rsidRPr="007F0FF1">
        <w:rPr>
          <w:rFonts w:ascii="Arial" w:hAnsi="Arial" w:cs="Arial"/>
        </w:rPr>
        <w:t>ip</w:t>
      </w:r>
      <w:proofErr w:type="spellEnd"/>
      <w:r w:rsidRPr="007F0FF1">
        <w:rPr>
          <w:rFonts w:ascii="Arial" w:hAnsi="Arial" w:cs="Arial"/>
        </w:rPr>
        <w:t xml:space="preserve"> </w:t>
      </w:r>
      <w:proofErr w:type="spellStart"/>
      <w:r w:rsidRPr="007F0FF1">
        <w:rPr>
          <w:rFonts w:ascii="Arial" w:hAnsi="Arial" w:cs="Arial"/>
        </w:rPr>
        <w:t>mtu</w:t>
      </w:r>
      <w:proofErr w:type="spellEnd"/>
      <w:r w:rsidRPr="007F0FF1">
        <w:rPr>
          <w:rFonts w:ascii="Arial" w:hAnsi="Arial" w:cs="Arial"/>
        </w:rPr>
        <w:t xml:space="preserve"> </w:t>
      </w:r>
      <w:proofErr w:type="spellStart"/>
      <w:r w:rsidRPr="007F0FF1">
        <w:rPr>
          <w:rFonts w:ascii="Arial" w:hAnsi="Arial" w:cs="Arial"/>
        </w:rPr>
        <w:t>idb</w:t>
      </w:r>
      <w:proofErr w:type="spellEnd"/>
      <w:r w:rsidRPr="007F0FF1">
        <w:rPr>
          <w:rFonts w:ascii="Arial" w:hAnsi="Arial" w:cs="Arial"/>
        </w:rPr>
        <w:t xml:space="preserve"> Serial0/0/0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current</w:t>
      </w:r>
      <w:proofErr w:type="gramEnd"/>
      <w:r w:rsidRPr="007F0FF1">
        <w:rPr>
          <w:rFonts w:ascii="Arial" w:hAnsi="Arial" w:cs="Arial"/>
        </w:rPr>
        <w:t xml:space="preserve"> outbound </w:t>
      </w:r>
      <w:proofErr w:type="spellStart"/>
      <w:r w:rsidRPr="007F0FF1">
        <w:rPr>
          <w:rFonts w:ascii="Arial" w:hAnsi="Arial" w:cs="Arial"/>
        </w:rPr>
        <w:t>spi</w:t>
      </w:r>
      <w:proofErr w:type="spellEnd"/>
      <w:r w:rsidRPr="007F0FF1">
        <w:rPr>
          <w:rFonts w:ascii="Arial" w:hAnsi="Arial" w:cs="Arial"/>
        </w:rPr>
        <w:t>: 0xC1DD058(203280472)</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inbound</w:t>
      </w:r>
      <w:proofErr w:type="gramEnd"/>
      <w:r w:rsidRPr="007F0FF1">
        <w:rPr>
          <w:rFonts w:ascii="Arial" w:hAnsi="Arial" w:cs="Arial"/>
        </w:rPr>
        <w:t xml:space="preserve"> </w:t>
      </w:r>
      <w:proofErr w:type="spellStart"/>
      <w:r w:rsidRPr="007F0FF1">
        <w:rPr>
          <w:rFonts w:ascii="Arial" w:hAnsi="Arial" w:cs="Arial"/>
        </w:rPr>
        <w:t>esp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proofErr w:type="gramStart"/>
      <w:r w:rsidRPr="007F0FF1">
        <w:rPr>
          <w:rFonts w:ascii="Arial" w:hAnsi="Arial" w:cs="Arial"/>
        </w:rPr>
        <w:t>spi</w:t>
      </w:r>
      <w:proofErr w:type="spellEnd"/>
      <w:proofErr w:type="gramEnd"/>
      <w:r w:rsidRPr="007F0FF1">
        <w:rPr>
          <w:rFonts w:ascii="Arial" w:hAnsi="Arial" w:cs="Arial"/>
        </w:rPr>
        <w:t>: 0xDF57120F(3747025423)</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transform</w:t>
      </w:r>
      <w:proofErr w:type="gramEnd"/>
      <w:r w:rsidRPr="007F0FF1">
        <w:rPr>
          <w:rFonts w:ascii="Arial" w:hAnsi="Arial" w:cs="Arial"/>
        </w:rPr>
        <w:t xml:space="preserve">: esp-256-aes </w:t>
      </w:r>
      <w:proofErr w:type="spellStart"/>
      <w:r w:rsidRPr="007F0FF1">
        <w:rPr>
          <w:rFonts w:ascii="Arial" w:hAnsi="Arial" w:cs="Arial"/>
        </w:rPr>
        <w:t>esp-sha-hmac</w:t>
      </w:r>
      <w:proofErr w:type="spellEnd"/>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w:t>
      </w:r>
      <w:proofErr w:type="gramEnd"/>
      <w:r w:rsidRPr="007F0FF1">
        <w:rPr>
          <w:rFonts w:ascii="Arial" w:hAnsi="Arial" w:cs="Arial"/>
        </w:rPr>
        <w:t xml:space="preserve"> use settings ={Tunnel, }</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conn</w:t>
      </w:r>
      <w:proofErr w:type="gramEnd"/>
      <w:r w:rsidRPr="007F0FF1">
        <w:rPr>
          <w:rFonts w:ascii="Arial" w:hAnsi="Arial" w:cs="Arial"/>
        </w:rPr>
        <w:t xml:space="preserve"> id: 2005, </w:t>
      </w:r>
      <w:proofErr w:type="spellStart"/>
      <w:r w:rsidRPr="007F0FF1">
        <w:rPr>
          <w:rFonts w:ascii="Arial" w:hAnsi="Arial" w:cs="Arial"/>
        </w:rPr>
        <w:t>flow_id</w:t>
      </w:r>
      <w:proofErr w:type="spellEnd"/>
      <w:r w:rsidRPr="007F0FF1">
        <w:rPr>
          <w:rFonts w:ascii="Arial" w:hAnsi="Arial" w:cs="Arial"/>
        </w:rPr>
        <w:t>: FPGA:5, crypto map: CMAP</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proofErr w:type="gramStart"/>
      <w:r w:rsidRPr="007F0FF1">
        <w:rPr>
          <w:rFonts w:ascii="Arial" w:hAnsi="Arial" w:cs="Arial"/>
        </w:rPr>
        <w:t>sa</w:t>
      </w:r>
      <w:proofErr w:type="spellEnd"/>
      <w:proofErr w:type="gramEnd"/>
      <w:r w:rsidRPr="007F0FF1">
        <w:rPr>
          <w:rFonts w:ascii="Arial" w:hAnsi="Arial" w:cs="Arial"/>
        </w:rPr>
        <w:t xml:space="preserve"> timing: remaining key lifetime (k/sec): (4485195/877)</w:t>
      </w:r>
    </w:p>
    <w:p w:rsidR="00E27940" w:rsidRPr="007F0FF1" w:rsidRDefault="00E27940" w:rsidP="00E27940">
      <w:pPr>
        <w:pStyle w:val="Commandlineindent"/>
        <w:rPr>
          <w:rFonts w:ascii="Arial" w:hAnsi="Arial" w:cs="Arial"/>
        </w:rPr>
      </w:pPr>
      <w:r w:rsidRPr="007F0FF1">
        <w:rPr>
          <w:rFonts w:ascii="Arial" w:hAnsi="Arial" w:cs="Arial"/>
        </w:rPr>
        <w:t xml:space="preserve">        IV size: 16 bytes</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replay</w:t>
      </w:r>
      <w:proofErr w:type="gramEnd"/>
      <w:r w:rsidRPr="007F0FF1">
        <w:rPr>
          <w:rFonts w:ascii="Arial" w:hAnsi="Arial" w:cs="Arial"/>
        </w:rPr>
        <w:t xml:space="preserve"> detection support: Y</w:t>
      </w:r>
    </w:p>
    <w:p w:rsidR="00E27940" w:rsidRPr="007F0FF1" w:rsidRDefault="00E27940" w:rsidP="00E27940">
      <w:pPr>
        <w:pStyle w:val="Commandlineindent"/>
        <w:rPr>
          <w:rFonts w:ascii="Arial" w:hAnsi="Arial" w:cs="Arial"/>
        </w:rPr>
      </w:pPr>
      <w:r w:rsidRPr="007F0FF1">
        <w:rPr>
          <w:rFonts w:ascii="Arial" w:hAnsi="Arial" w:cs="Arial"/>
        </w:rPr>
        <w:t xml:space="preserve">        Status: ACTIVE</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inbound</w:t>
      </w:r>
      <w:proofErr w:type="gramEnd"/>
      <w:r w:rsidRPr="007F0FF1">
        <w:rPr>
          <w:rFonts w:ascii="Arial" w:hAnsi="Arial" w:cs="Arial"/>
        </w:rPr>
        <w:t xml:space="preserve"> ah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inbound</w:t>
      </w:r>
      <w:proofErr w:type="gramEnd"/>
      <w:r w:rsidRPr="007F0FF1">
        <w:rPr>
          <w:rFonts w:ascii="Arial" w:hAnsi="Arial" w:cs="Arial"/>
        </w:rPr>
        <w:t xml:space="preserve"> </w:t>
      </w:r>
      <w:proofErr w:type="spellStart"/>
      <w:r w:rsidRPr="007F0FF1">
        <w:rPr>
          <w:rFonts w:ascii="Arial" w:hAnsi="Arial" w:cs="Arial"/>
        </w:rPr>
        <w:t>pcp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outbound</w:t>
      </w:r>
      <w:proofErr w:type="gramEnd"/>
      <w:r w:rsidRPr="007F0FF1">
        <w:rPr>
          <w:rFonts w:ascii="Arial" w:hAnsi="Arial" w:cs="Arial"/>
        </w:rPr>
        <w:t xml:space="preserve"> </w:t>
      </w:r>
      <w:proofErr w:type="spellStart"/>
      <w:r w:rsidRPr="007F0FF1">
        <w:rPr>
          <w:rFonts w:ascii="Arial" w:hAnsi="Arial" w:cs="Arial"/>
        </w:rPr>
        <w:t>esp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proofErr w:type="gramStart"/>
      <w:r w:rsidRPr="007F0FF1">
        <w:rPr>
          <w:rFonts w:ascii="Arial" w:hAnsi="Arial" w:cs="Arial"/>
        </w:rPr>
        <w:t>spi</w:t>
      </w:r>
      <w:proofErr w:type="spellEnd"/>
      <w:proofErr w:type="gramEnd"/>
      <w:r w:rsidRPr="007F0FF1">
        <w:rPr>
          <w:rFonts w:ascii="Arial" w:hAnsi="Arial" w:cs="Arial"/>
        </w:rPr>
        <w:t>: 0xC1DD058(203280472)</w:t>
      </w:r>
    </w:p>
    <w:p w:rsidR="00E27940" w:rsidRPr="007F0FF1" w:rsidRDefault="00E27940" w:rsidP="00E27940">
      <w:pPr>
        <w:pStyle w:val="Commandlineindent"/>
        <w:rPr>
          <w:rFonts w:ascii="Arial" w:hAnsi="Arial" w:cs="Arial"/>
        </w:rPr>
      </w:pPr>
      <w:r w:rsidRPr="007F0FF1">
        <w:rPr>
          <w:rFonts w:ascii="Arial" w:hAnsi="Arial" w:cs="Arial"/>
        </w:rPr>
        <w:lastRenderedPageBreak/>
        <w:t xml:space="preserve">        </w:t>
      </w:r>
      <w:proofErr w:type="gramStart"/>
      <w:r w:rsidRPr="007F0FF1">
        <w:rPr>
          <w:rFonts w:ascii="Arial" w:hAnsi="Arial" w:cs="Arial"/>
        </w:rPr>
        <w:t>transform</w:t>
      </w:r>
      <w:proofErr w:type="gramEnd"/>
      <w:r w:rsidRPr="007F0FF1">
        <w:rPr>
          <w:rFonts w:ascii="Arial" w:hAnsi="Arial" w:cs="Arial"/>
        </w:rPr>
        <w:t xml:space="preserve">: esp-256-aes </w:t>
      </w:r>
      <w:proofErr w:type="spellStart"/>
      <w:r w:rsidRPr="007F0FF1">
        <w:rPr>
          <w:rFonts w:ascii="Arial" w:hAnsi="Arial" w:cs="Arial"/>
        </w:rPr>
        <w:t>esp-sha-hmac</w:t>
      </w:r>
      <w:proofErr w:type="spellEnd"/>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w:t>
      </w:r>
      <w:proofErr w:type="gramEnd"/>
      <w:r w:rsidRPr="007F0FF1">
        <w:rPr>
          <w:rFonts w:ascii="Arial" w:hAnsi="Arial" w:cs="Arial"/>
        </w:rPr>
        <w:t xml:space="preserve"> use settings ={Tunnel, }</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conn</w:t>
      </w:r>
      <w:proofErr w:type="gramEnd"/>
      <w:r w:rsidRPr="007F0FF1">
        <w:rPr>
          <w:rFonts w:ascii="Arial" w:hAnsi="Arial" w:cs="Arial"/>
        </w:rPr>
        <w:t xml:space="preserve"> id: 2006, </w:t>
      </w:r>
      <w:proofErr w:type="spellStart"/>
      <w:r w:rsidRPr="007F0FF1">
        <w:rPr>
          <w:rFonts w:ascii="Arial" w:hAnsi="Arial" w:cs="Arial"/>
        </w:rPr>
        <w:t>flow_id</w:t>
      </w:r>
      <w:proofErr w:type="spellEnd"/>
      <w:r w:rsidRPr="007F0FF1">
        <w:rPr>
          <w:rFonts w:ascii="Arial" w:hAnsi="Arial" w:cs="Arial"/>
        </w:rPr>
        <w:t>: FPGA:6, crypto map: CMAP</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proofErr w:type="gramStart"/>
      <w:r w:rsidRPr="007F0FF1">
        <w:rPr>
          <w:rFonts w:ascii="Arial" w:hAnsi="Arial" w:cs="Arial"/>
        </w:rPr>
        <w:t>sa</w:t>
      </w:r>
      <w:proofErr w:type="spellEnd"/>
      <w:proofErr w:type="gramEnd"/>
      <w:r w:rsidRPr="007F0FF1">
        <w:rPr>
          <w:rFonts w:ascii="Arial" w:hAnsi="Arial" w:cs="Arial"/>
        </w:rPr>
        <w:t xml:space="preserve"> timing: remaining key lifetime (k/sec): (4485195/877)</w:t>
      </w:r>
    </w:p>
    <w:p w:rsidR="00E27940" w:rsidRPr="007F0FF1" w:rsidRDefault="00E27940" w:rsidP="00E27940">
      <w:pPr>
        <w:pStyle w:val="Commandlineindent"/>
        <w:rPr>
          <w:rFonts w:ascii="Arial" w:hAnsi="Arial" w:cs="Arial"/>
        </w:rPr>
      </w:pPr>
      <w:r w:rsidRPr="007F0FF1">
        <w:rPr>
          <w:rFonts w:ascii="Arial" w:hAnsi="Arial" w:cs="Arial"/>
        </w:rPr>
        <w:t xml:space="preserve">        IV size: 16 bytes</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replay</w:t>
      </w:r>
      <w:proofErr w:type="gramEnd"/>
      <w:r w:rsidRPr="007F0FF1">
        <w:rPr>
          <w:rFonts w:ascii="Arial" w:hAnsi="Arial" w:cs="Arial"/>
        </w:rPr>
        <w:t xml:space="preserve"> detection support: Y</w:t>
      </w:r>
    </w:p>
    <w:p w:rsidR="00E27940" w:rsidRPr="007F0FF1" w:rsidRDefault="00E27940" w:rsidP="00E27940">
      <w:pPr>
        <w:pStyle w:val="Commandlineindent"/>
        <w:rPr>
          <w:rFonts w:ascii="Arial" w:hAnsi="Arial" w:cs="Arial"/>
        </w:rPr>
      </w:pPr>
      <w:r w:rsidRPr="007F0FF1">
        <w:rPr>
          <w:rFonts w:ascii="Arial" w:hAnsi="Arial" w:cs="Arial"/>
        </w:rPr>
        <w:t xml:space="preserve">        Status: ACTIVE</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outbound</w:t>
      </w:r>
      <w:proofErr w:type="gramEnd"/>
      <w:r w:rsidRPr="007F0FF1">
        <w:rPr>
          <w:rFonts w:ascii="Arial" w:hAnsi="Arial" w:cs="Arial"/>
        </w:rPr>
        <w:t xml:space="preserve"> ah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outbound</w:t>
      </w:r>
      <w:proofErr w:type="gramEnd"/>
      <w:r w:rsidRPr="007F0FF1">
        <w:rPr>
          <w:rFonts w:ascii="Arial" w:hAnsi="Arial" w:cs="Arial"/>
        </w:rPr>
        <w:t xml:space="preserve"> </w:t>
      </w:r>
      <w:proofErr w:type="spellStart"/>
      <w:r w:rsidRPr="007F0FF1">
        <w:rPr>
          <w:rFonts w:ascii="Arial" w:hAnsi="Arial" w:cs="Arial"/>
        </w:rPr>
        <w:t>pcp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Substepalpha"/>
        <w:numPr>
          <w:ilvl w:val="0"/>
          <w:numId w:val="33"/>
        </w:numPr>
        <w:rPr>
          <w:rFonts w:cs="Arial"/>
        </w:rPr>
      </w:pPr>
      <w:r w:rsidRPr="007F0FF1">
        <w:rPr>
          <w:rFonts w:cs="Arial"/>
        </w:rPr>
        <w:t xml:space="preserve">The previous example used pings to generate interesting traffic. What other types of traffic would result in an SA forming and tunnel establishment?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Heading4"/>
        <w:rPr>
          <w:rFonts w:ascii="Arial" w:hAnsi="Arial" w:cs="Arial"/>
          <w:color w:val="000000" w:themeColor="text1"/>
          <w:highlight w:val="cyan"/>
        </w:rPr>
      </w:pPr>
    </w:p>
    <w:p w:rsidR="00E27940" w:rsidRPr="007F0FF1" w:rsidRDefault="00E27940" w:rsidP="00E27940">
      <w:pPr>
        <w:pStyle w:val="Heading4"/>
        <w:rPr>
          <w:rFonts w:ascii="Arial" w:hAnsi="Arial" w:cs="Arial"/>
          <w:color w:val="000000" w:themeColor="text1"/>
        </w:rPr>
      </w:pPr>
      <w:r w:rsidRPr="007F0FF1">
        <w:rPr>
          <w:rFonts w:ascii="Arial" w:hAnsi="Arial" w:cs="Arial"/>
          <w:color w:val="000000" w:themeColor="text1"/>
        </w:rPr>
        <w:t>Part 3: Configure a Site-to-Site IPsec VPN with SDM</w:t>
      </w:r>
    </w:p>
    <w:p w:rsidR="00E27940" w:rsidRPr="007F0FF1" w:rsidRDefault="00E27940" w:rsidP="008A2E85">
      <w:pPr>
        <w:pStyle w:val="Body"/>
        <w:jc w:val="both"/>
        <w:rPr>
          <w:rFonts w:cs="Arial"/>
          <w:color w:val="000000" w:themeColor="text1"/>
          <w:sz w:val="22"/>
          <w:szCs w:val="22"/>
        </w:rPr>
      </w:pPr>
      <w:r w:rsidRPr="007F0FF1">
        <w:rPr>
          <w:rFonts w:cs="Arial"/>
          <w:color w:val="000000" w:themeColor="text1"/>
          <w:sz w:val="22"/>
          <w:szCs w:val="22"/>
        </w:rPr>
        <w:t>In Part 3 of this lab, you configure an IPsec VPN tunnel between R1 and R3 that passes through R2. In Task 2, you configure R1 using Cisco SDM. In Task 3, you mirror those settings to R3 using SDM utilities. You then review and test the resulting configuration.</w:t>
      </w:r>
    </w:p>
    <w:p w:rsidR="00E27940" w:rsidRPr="007F0FF1" w:rsidRDefault="00E27940" w:rsidP="008A2E85">
      <w:pPr>
        <w:pStyle w:val="Heading3"/>
        <w:jc w:val="both"/>
        <w:rPr>
          <w:rFonts w:ascii="Arial" w:hAnsi="Arial" w:cs="Arial"/>
          <w:color w:val="000000" w:themeColor="text1"/>
          <w:sz w:val="22"/>
          <w:szCs w:val="22"/>
        </w:rPr>
      </w:pPr>
      <w:r w:rsidRPr="007F0FF1">
        <w:rPr>
          <w:rFonts w:ascii="Arial" w:hAnsi="Arial" w:cs="Arial"/>
          <w:color w:val="000000" w:themeColor="text1"/>
          <w:sz w:val="22"/>
          <w:szCs w:val="22"/>
        </w:rPr>
        <w:t>Sub Task 1: Restore Router R1 and R3 to the Basic Settings</w:t>
      </w:r>
    </w:p>
    <w:p w:rsidR="00E27940" w:rsidRPr="007F0FF1" w:rsidRDefault="00E27940" w:rsidP="008A2E85">
      <w:pPr>
        <w:pStyle w:val="Body"/>
        <w:jc w:val="both"/>
        <w:rPr>
          <w:rFonts w:cs="Arial"/>
          <w:color w:val="000000" w:themeColor="text1"/>
          <w:sz w:val="22"/>
          <w:szCs w:val="22"/>
        </w:rPr>
      </w:pPr>
      <w:r w:rsidRPr="007F0FF1">
        <w:rPr>
          <w:rFonts w:cs="Arial"/>
          <w:color w:val="000000" w:themeColor="text1"/>
          <w:sz w:val="22"/>
          <w:szCs w:val="22"/>
        </w:rPr>
        <w:t xml:space="preserve">To avoid confusion as to what was entered in Part 2 of the lab, start by restoring R1 and R3 to the basic configuration as described in Part 1 of this lab. </w:t>
      </w:r>
    </w:p>
    <w:p w:rsidR="00E27940" w:rsidRPr="007F0FF1" w:rsidRDefault="00E27940" w:rsidP="008A2E85">
      <w:pPr>
        <w:pStyle w:val="Steps"/>
        <w:jc w:val="both"/>
        <w:rPr>
          <w:rFonts w:cs="Arial"/>
          <w:color w:val="000000" w:themeColor="text1"/>
        </w:rPr>
      </w:pPr>
      <w:r w:rsidRPr="007F0FF1">
        <w:rPr>
          <w:rFonts w:cs="Arial"/>
          <w:color w:val="000000" w:themeColor="text1"/>
        </w:rPr>
        <w:lastRenderedPageBreak/>
        <w:t>Step 1: Erase and reload the router.</w:t>
      </w:r>
    </w:p>
    <w:p w:rsidR="00E27940" w:rsidRPr="007F0FF1" w:rsidRDefault="00E27940" w:rsidP="008A2E85">
      <w:pPr>
        <w:pStyle w:val="Substepalpha"/>
        <w:numPr>
          <w:ilvl w:val="0"/>
          <w:numId w:val="42"/>
        </w:numPr>
        <w:jc w:val="both"/>
        <w:rPr>
          <w:rFonts w:cs="Arial"/>
          <w:color w:val="000000" w:themeColor="text1"/>
          <w:sz w:val="22"/>
          <w:szCs w:val="22"/>
        </w:rPr>
      </w:pPr>
      <w:r w:rsidRPr="007F0FF1">
        <w:rPr>
          <w:rFonts w:cs="Arial"/>
          <w:color w:val="000000" w:themeColor="text1"/>
          <w:sz w:val="22"/>
          <w:szCs w:val="22"/>
        </w:rPr>
        <w:t>Connect to the router console, and enter privileged EXEC mode.</w:t>
      </w:r>
    </w:p>
    <w:p w:rsidR="00E27940" w:rsidRPr="007F0FF1" w:rsidRDefault="00E27940" w:rsidP="008A2E8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t xml:space="preserve">Erase the startup </w:t>
      </w:r>
      <w:proofErr w:type="spellStart"/>
      <w:r w:rsidRPr="007F0FF1">
        <w:rPr>
          <w:rFonts w:cs="Arial"/>
          <w:color w:val="000000" w:themeColor="text1"/>
          <w:sz w:val="22"/>
          <w:szCs w:val="22"/>
        </w:rPr>
        <w:t>config</w:t>
      </w:r>
      <w:proofErr w:type="spellEnd"/>
      <w:r w:rsidRPr="007F0FF1">
        <w:rPr>
          <w:rFonts w:cs="Arial"/>
          <w:color w:val="000000" w:themeColor="text1"/>
          <w:sz w:val="22"/>
          <w:szCs w:val="22"/>
        </w:rPr>
        <w:t xml:space="preserve"> and then issue the </w:t>
      </w:r>
      <w:r w:rsidRPr="007F0FF1">
        <w:rPr>
          <w:rFonts w:cs="Arial"/>
          <w:b/>
          <w:color w:val="000000" w:themeColor="text1"/>
          <w:sz w:val="22"/>
          <w:szCs w:val="22"/>
        </w:rPr>
        <w:t>reload</w:t>
      </w:r>
      <w:r w:rsidRPr="007F0FF1">
        <w:rPr>
          <w:rFonts w:cs="Arial"/>
          <w:color w:val="000000" w:themeColor="text1"/>
          <w:sz w:val="22"/>
          <w:szCs w:val="22"/>
        </w:rPr>
        <w:t xml:space="preserve"> command to restart the router.</w:t>
      </w:r>
    </w:p>
    <w:p w:rsidR="00E27940" w:rsidRPr="007F0FF1" w:rsidRDefault="00E27940" w:rsidP="00E27940">
      <w:pPr>
        <w:pStyle w:val="Steps"/>
        <w:rPr>
          <w:rFonts w:cs="Arial"/>
          <w:color w:val="000000" w:themeColor="text1"/>
        </w:rPr>
      </w:pPr>
      <w:r w:rsidRPr="007F0FF1">
        <w:rPr>
          <w:rFonts w:cs="Arial"/>
          <w:color w:val="000000" w:themeColor="text1"/>
        </w:rPr>
        <w:t>Step 2: Restore the basic configuration.</w:t>
      </w:r>
    </w:p>
    <w:p w:rsidR="00E27940" w:rsidRPr="007F0FF1" w:rsidRDefault="00E27940" w:rsidP="008A2E85">
      <w:pPr>
        <w:pStyle w:val="Substepalpha"/>
        <w:numPr>
          <w:ilvl w:val="0"/>
          <w:numId w:val="25"/>
        </w:numPr>
        <w:jc w:val="both"/>
        <w:rPr>
          <w:rFonts w:cs="Arial"/>
          <w:color w:val="000000" w:themeColor="text1"/>
          <w:sz w:val="22"/>
          <w:szCs w:val="22"/>
        </w:rPr>
      </w:pPr>
      <w:r w:rsidRPr="007F0FF1">
        <w:rPr>
          <w:rFonts w:cs="Arial"/>
          <w:color w:val="000000" w:themeColor="text1"/>
          <w:sz w:val="22"/>
          <w:szCs w:val="22"/>
        </w:rPr>
        <w:t>When the router restarts, enter p</w:t>
      </w:r>
      <w:r w:rsidRPr="007F0FF1">
        <w:rPr>
          <w:rStyle w:val="StepsChar"/>
          <w:rFonts w:cs="Arial"/>
          <w:b w:val="0"/>
          <w:color w:val="000000" w:themeColor="text1"/>
          <w:sz w:val="22"/>
          <w:szCs w:val="22"/>
        </w:rPr>
        <w:t xml:space="preserve">rivileged EXEC mode with the </w:t>
      </w:r>
      <w:r w:rsidRPr="007F0FF1">
        <w:rPr>
          <w:rStyle w:val="StepsChar"/>
          <w:rFonts w:cs="Arial"/>
          <w:color w:val="000000" w:themeColor="text1"/>
          <w:sz w:val="22"/>
          <w:szCs w:val="22"/>
        </w:rPr>
        <w:t>enable</w:t>
      </w:r>
      <w:r w:rsidRPr="007F0FF1">
        <w:rPr>
          <w:rStyle w:val="StepsChar"/>
          <w:rFonts w:cs="Arial"/>
          <w:b w:val="0"/>
          <w:color w:val="000000" w:themeColor="text1"/>
          <w:sz w:val="22"/>
          <w:szCs w:val="22"/>
        </w:rPr>
        <w:t xml:space="preserve"> command, and then enter global </w:t>
      </w:r>
      <w:proofErr w:type="spellStart"/>
      <w:r w:rsidRPr="007F0FF1">
        <w:rPr>
          <w:rStyle w:val="StepsChar"/>
          <w:rFonts w:cs="Arial"/>
          <w:b w:val="0"/>
          <w:color w:val="000000" w:themeColor="text1"/>
          <w:sz w:val="22"/>
          <w:szCs w:val="22"/>
        </w:rPr>
        <w:t>config</w:t>
      </w:r>
      <w:proofErr w:type="spellEnd"/>
      <w:r w:rsidRPr="007F0FF1">
        <w:rPr>
          <w:rStyle w:val="StepsChar"/>
          <w:rFonts w:cs="Arial"/>
          <w:b w:val="0"/>
          <w:color w:val="000000" w:themeColor="text1"/>
          <w:sz w:val="22"/>
          <w:szCs w:val="22"/>
        </w:rPr>
        <w:t xml:space="preserve"> mode. U</w:t>
      </w:r>
      <w:r w:rsidRPr="007F0FF1">
        <w:rPr>
          <w:rFonts w:cs="Arial"/>
          <w:color w:val="000000" w:themeColor="text1"/>
          <w:sz w:val="22"/>
          <w:szCs w:val="22"/>
        </w:rPr>
        <w:t xml:space="preserve">se the HyperTerminal </w:t>
      </w:r>
      <w:r w:rsidRPr="007F0FF1">
        <w:rPr>
          <w:rFonts w:cs="Arial"/>
          <w:b/>
          <w:color w:val="000000" w:themeColor="text1"/>
          <w:sz w:val="22"/>
          <w:szCs w:val="22"/>
        </w:rPr>
        <w:t>Transfer &gt; Send File</w:t>
      </w:r>
      <w:r w:rsidRPr="007F0FF1">
        <w:rPr>
          <w:rFonts w:cs="Arial"/>
          <w:color w:val="000000" w:themeColor="text1"/>
          <w:sz w:val="22"/>
          <w:szCs w:val="22"/>
        </w:rPr>
        <w:t xml:space="preserve"> function, copy and paste or use another method to load the basic startup </w:t>
      </w:r>
      <w:proofErr w:type="spellStart"/>
      <w:r w:rsidRPr="007F0FF1">
        <w:rPr>
          <w:rFonts w:cs="Arial"/>
          <w:color w:val="000000" w:themeColor="text1"/>
          <w:sz w:val="22"/>
          <w:szCs w:val="22"/>
        </w:rPr>
        <w:t>config</w:t>
      </w:r>
      <w:proofErr w:type="spellEnd"/>
      <w:r w:rsidRPr="007F0FF1">
        <w:rPr>
          <w:rFonts w:cs="Arial"/>
          <w:color w:val="000000" w:themeColor="text1"/>
          <w:sz w:val="22"/>
          <w:szCs w:val="22"/>
        </w:rPr>
        <w:t xml:space="preserve"> for R1 and R3 that was created and saved in Part 1 of this lab. </w:t>
      </w:r>
    </w:p>
    <w:p w:rsidR="00E27940" w:rsidRPr="007F0FF1" w:rsidRDefault="00E27940" w:rsidP="008A2E85">
      <w:pPr>
        <w:pStyle w:val="Substepalpha"/>
        <w:numPr>
          <w:ilvl w:val="0"/>
          <w:numId w:val="25"/>
        </w:numPr>
        <w:jc w:val="both"/>
        <w:rPr>
          <w:rFonts w:cs="Arial"/>
          <w:color w:val="000000" w:themeColor="text1"/>
          <w:sz w:val="22"/>
          <w:szCs w:val="22"/>
        </w:rPr>
      </w:pPr>
      <w:r w:rsidRPr="007F0FF1">
        <w:rPr>
          <w:rFonts w:cs="Arial"/>
          <w:color w:val="000000" w:themeColor="text1"/>
          <w:sz w:val="22"/>
          <w:szCs w:val="22"/>
        </w:rPr>
        <w:t xml:space="preserve">Save the running </w:t>
      </w:r>
      <w:proofErr w:type="spellStart"/>
      <w:r w:rsidRPr="007F0FF1">
        <w:rPr>
          <w:rFonts w:cs="Arial"/>
          <w:color w:val="000000" w:themeColor="text1"/>
          <w:sz w:val="22"/>
          <w:szCs w:val="22"/>
        </w:rPr>
        <w:t>config</w:t>
      </w:r>
      <w:proofErr w:type="spellEnd"/>
      <w:r w:rsidRPr="007F0FF1">
        <w:rPr>
          <w:rFonts w:cs="Arial"/>
          <w:color w:val="000000" w:themeColor="text1"/>
          <w:sz w:val="22"/>
          <w:szCs w:val="22"/>
        </w:rPr>
        <w:t xml:space="preserve"> to the startup </w:t>
      </w:r>
      <w:proofErr w:type="spellStart"/>
      <w:r w:rsidRPr="007F0FF1">
        <w:rPr>
          <w:rFonts w:cs="Arial"/>
          <w:color w:val="000000" w:themeColor="text1"/>
          <w:sz w:val="22"/>
          <w:szCs w:val="22"/>
        </w:rPr>
        <w:t>config</w:t>
      </w:r>
      <w:proofErr w:type="spellEnd"/>
      <w:r w:rsidRPr="007F0FF1">
        <w:rPr>
          <w:rFonts w:cs="Arial"/>
          <w:color w:val="000000" w:themeColor="text1"/>
          <w:sz w:val="22"/>
          <w:szCs w:val="22"/>
        </w:rPr>
        <w:t xml:space="preserve"> for R1 and R3 using the </w:t>
      </w:r>
      <w:r w:rsidRPr="007F0FF1">
        <w:rPr>
          <w:rStyle w:val="CommandTagBoldChar"/>
          <w:rFonts w:ascii="Arial" w:hAnsi="Arial" w:cs="Arial"/>
          <w:color w:val="000000" w:themeColor="text1"/>
          <w:sz w:val="22"/>
          <w:szCs w:val="22"/>
        </w:rPr>
        <w:t>copy run start</w:t>
      </w:r>
      <w:r w:rsidRPr="007F0FF1">
        <w:rPr>
          <w:rFonts w:cs="Arial"/>
          <w:color w:val="000000" w:themeColor="text1"/>
          <w:sz w:val="22"/>
          <w:szCs w:val="22"/>
        </w:rPr>
        <w:t xml:space="preserve"> command. </w:t>
      </w:r>
    </w:p>
    <w:p w:rsidR="00E27940" w:rsidRPr="007F0FF1" w:rsidRDefault="00E27940" w:rsidP="008A2E85">
      <w:pPr>
        <w:pStyle w:val="Substepalpha"/>
        <w:numPr>
          <w:ilvl w:val="0"/>
          <w:numId w:val="25"/>
        </w:numPr>
        <w:jc w:val="both"/>
        <w:rPr>
          <w:rFonts w:cs="Arial"/>
          <w:color w:val="000000" w:themeColor="text1"/>
          <w:sz w:val="22"/>
          <w:szCs w:val="22"/>
        </w:rPr>
      </w:pPr>
      <w:r w:rsidRPr="007F0FF1">
        <w:rPr>
          <w:rFonts w:cs="Arial"/>
          <w:color w:val="000000" w:themeColor="text1"/>
          <w:sz w:val="22"/>
          <w:szCs w:val="22"/>
        </w:rPr>
        <w:t>Test connectivity by pinging from host PC-A to PC-C. If the pings are not successful, troubleshoot the router and PC configurations before continuing.</w:t>
      </w:r>
    </w:p>
    <w:p w:rsidR="00E27940" w:rsidRPr="007F0FF1" w:rsidRDefault="00E27940" w:rsidP="00E27940">
      <w:pPr>
        <w:pStyle w:val="Heading3"/>
        <w:rPr>
          <w:rFonts w:ascii="Arial" w:hAnsi="Arial" w:cs="Arial"/>
          <w:color w:val="000000" w:themeColor="text1"/>
          <w:sz w:val="22"/>
          <w:szCs w:val="22"/>
        </w:rPr>
      </w:pPr>
      <w:r w:rsidRPr="007F0FF1">
        <w:rPr>
          <w:rFonts w:ascii="Arial" w:hAnsi="Arial" w:cs="Arial"/>
          <w:color w:val="000000" w:themeColor="text1"/>
          <w:sz w:val="22"/>
          <w:szCs w:val="22"/>
        </w:rPr>
        <w:t>Task 2: Configure IPsec VPN Settings on R1 Using SDM</w:t>
      </w:r>
    </w:p>
    <w:p w:rsidR="00E27940" w:rsidRPr="007F0FF1" w:rsidRDefault="00E27940" w:rsidP="008A2E85">
      <w:pPr>
        <w:pStyle w:val="Steps"/>
        <w:jc w:val="both"/>
        <w:rPr>
          <w:rStyle w:val="SubstepalphaChar"/>
          <w:rFonts w:cs="Arial"/>
          <w:color w:val="000000" w:themeColor="text1"/>
          <w:sz w:val="22"/>
          <w:szCs w:val="22"/>
        </w:rPr>
      </w:pPr>
      <w:r w:rsidRPr="007F0FF1">
        <w:rPr>
          <w:rFonts w:cs="Arial"/>
          <w:color w:val="000000" w:themeColor="text1"/>
        </w:rPr>
        <w:t>Step 1: Configure the enable secret password and HTTP router access prior to starting SDM.</w:t>
      </w:r>
    </w:p>
    <w:p w:rsidR="00E27940" w:rsidRPr="007F0FF1" w:rsidRDefault="00E27940" w:rsidP="00E27940">
      <w:pPr>
        <w:pStyle w:val="Substepalpha"/>
        <w:numPr>
          <w:ilvl w:val="0"/>
          <w:numId w:val="17"/>
        </w:numPr>
        <w:rPr>
          <w:rFonts w:cs="Arial"/>
          <w:color w:val="000000" w:themeColor="text1"/>
          <w:sz w:val="22"/>
          <w:szCs w:val="22"/>
        </w:rPr>
      </w:pPr>
      <w:r w:rsidRPr="007F0FF1">
        <w:rPr>
          <w:rFonts w:cs="Arial"/>
          <w:color w:val="000000" w:themeColor="text1"/>
          <w:sz w:val="22"/>
          <w:szCs w:val="22"/>
        </w:rPr>
        <w:t>From the CLI, configure the enable secret password for use with SDM on R1 and R3.</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enable secret cisco12345</w:t>
      </w:r>
    </w:p>
    <w:p w:rsidR="00E27940" w:rsidRPr="007F0FF1" w:rsidRDefault="00E27940" w:rsidP="00E27940">
      <w:pPr>
        <w:pStyle w:val="Commandlineindent"/>
        <w:rPr>
          <w:rStyle w:val="CommandTagBoldChar"/>
          <w:rFonts w:ascii="Arial" w:hAnsi="Arial" w:cs="Arial"/>
        </w:rPr>
      </w:pP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enable secret cisco12345</w:t>
      </w:r>
    </w:p>
    <w:p w:rsidR="00E27940" w:rsidRPr="007F0FF1" w:rsidRDefault="00E27940" w:rsidP="00E27940">
      <w:pPr>
        <w:pStyle w:val="Substepalpha"/>
        <w:numPr>
          <w:ilvl w:val="0"/>
          <w:numId w:val="17"/>
        </w:numPr>
        <w:rPr>
          <w:rFonts w:cs="Arial"/>
          <w:sz w:val="22"/>
          <w:szCs w:val="22"/>
        </w:rPr>
      </w:pPr>
      <w:r w:rsidRPr="007F0FF1">
        <w:rPr>
          <w:rFonts w:cs="Arial"/>
          <w:sz w:val="22"/>
          <w:szCs w:val="22"/>
        </w:rPr>
        <w:t>Enable the HTTP server on R1 and R3.</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proofErr w:type="spellStart"/>
      <w:r w:rsidRPr="007F0FF1">
        <w:rPr>
          <w:rStyle w:val="CommandTagBoldChar"/>
          <w:rFonts w:ascii="Arial" w:hAnsi="Arial" w:cs="Arial"/>
        </w:rPr>
        <w:t>ip</w:t>
      </w:r>
      <w:proofErr w:type="spellEnd"/>
      <w:r w:rsidRPr="007F0FF1">
        <w:rPr>
          <w:rStyle w:val="CommandTagBoldChar"/>
          <w:rFonts w:ascii="Arial" w:hAnsi="Arial" w:cs="Arial"/>
        </w:rPr>
        <w:t xml:space="preserve"> http server</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proofErr w:type="spellStart"/>
      <w:r w:rsidRPr="007F0FF1">
        <w:rPr>
          <w:rStyle w:val="CommandTagBoldChar"/>
          <w:rFonts w:ascii="Arial" w:hAnsi="Arial" w:cs="Arial"/>
        </w:rPr>
        <w:t>ip</w:t>
      </w:r>
      <w:proofErr w:type="spellEnd"/>
      <w:r w:rsidRPr="007F0FF1">
        <w:rPr>
          <w:rStyle w:val="CommandTagBoldChar"/>
          <w:rFonts w:ascii="Arial" w:hAnsi="Arial" w:cs="Arial"/>
        </w:rPr>
        <w:t xml:space="preserve"> http server</w:t>
      </w:r>
    </w:p>
    <w:p w:rsidR="00E27940" w:rsidRPr="007F0FF1" w:rsidRDefault="00E27940" w:rsidP="00E27940">
      <w:pPr>
        <w:pStyle w:val="Steps"/>
        <w:rPr>
          <w:rStyle w:val="SubstepalphaChar"/>
          <w:rFonts w:cs="Arial"/>
          <w:sz w:val="22"/>
          <w:szCs w:val="22"/>
        </w:rPr>
      </w:pPr>
      <w:r w:rsidRPr="007F0FF1">
        <w:rPr>
          <w:rFonts w:cs="Arial"/>
        </w:rPr>
        <w:t>Step 2: Access SDM and set command delivery preferences.</w:t>
      </w:r>
    </w:p>
    <w:p w:rsidR="00E27940" w:rsidRPr="007F0FF1" w:rsidRDefault="00E27940" w:rsidP="008A2E85">
      <w:pPr>
        <w:pStyle w:val="Substepalpha"/>
        <w:numPr>
          <w:ilvl w:val="0"/>
          <w:numId w:val="15"/>
        </w:numPr>
        <w:jc w:val="both"/>
        <w:rPr>
          <w:rFonts w:cs="Arial"/>
          <w:sz w:val="22"/>
          <w:szCs w:val="22"/>
        </w:rPr>
      </w:pPr>
      <w:r w:rsidRPr="007F0FF1">
        <w:rPr>
          <w:rFonts w:cs="Arial"/>
          <w:sz w:val="22"/>
          <w:szCs w:val="22"/>
        </w:rPr>
        <w:t>Run the SDM application, or open a browser on PC-</w:t>
      </w:r>
      <w:proofErr w:type="gramStart"/>
      <w:r w:rsidRPr="007F0FF1">
        <w:rPr>
          <w:rFonts w:cs="Arial"/>
          <w:sz w:val="22"/>
          <w:szCs w:val="22"/>
        </w:rPr>
        <w:t>A and</w:t>
      </w:r>
      <w:proofErr w:type="gramEnd"/>
      <w:r w:rsidRPr="007F0FF1">
        <w:rPr>
          <w:rFonts w:cs="Arial"/>
          <w:sz w:val="22"/>
          <w:szCs w:val="22"/>
        </w:rPr>
        <w:t xml:space="preserve"> start SDM by entering the R1 IP address 192.168.1.1 in the address field.</w:t>
      </w:r>
    </w:p>
    <w:p w:rsidR="00E27940" w:rsidRPr="007F0FF1" w:rsidRDefault="00E27940" w:rsidP="008A2E85">
      <w:pPr>
        <w:pStyle w:val="Body2"/>
        <w:jc w:val="both"/>
        <w:rPr>
          <w:rFonts w:cs="Arial"/>
          <w:sz w:val="22"/>
          <w:szCs w:val="22"/>
        </w:rPr>
      </w:pPr>
      <w:r w:rsidRPr="007F0FF1">
        <w:rPr>
          <w:rFonts w:cs="Arial"/>
          <w:b/>
          <w:sz w:val="22"/>
          <w:szCs w:val="22"/>
        </w:rPr>
        <w:t>Note:</w:t>
      </w:r>
      <w:r w:rsidRPr="007F0FF1">
        <w:rPr>
          <w:rFonts w:cs="Arial"/>
          <w:sz w:val="22"/>
          <w:szCs w:val="22"/>
        </w:rPr>
        <w:t xml:space="preserve"> You might be prompted by Internet Explorer to allow ActiveX during several of these steps. Click </w:t>
      </w:r>
      <w:r w:rsidRPr="007F0FF1">
        <w:rPr>
          <w:rFonts w:cs="Arial"/>
          <w:b/>
          <w:sz w:val="22"/>
          <w:szCs w:val="22"/>
        </w:rPr>
        <w:t>Allow</w:t>
      </w:r>
      <w:r w:rsidRPr="007F0FF1">
        <w:rPr>
          <w:rFonts w:cs="Arial"/>
          <w:sz w:val="22"/>
          <w:szCs w:val="22"/>
        </w:rPr>
        <w:t>.</w:t>
      </w:r>
    </w:p>
    <w:p w:rsidR="00E27940" w:rsidRPr="007F0FF1" w:rsidRDefault="00E27940" w:rsidP="008A2E85">
      <w:pPr>
        <w:pStyle w:val="Substepalpha"/>
        <w:numPr>
          <w:ilvl w:val="0"/>
          <w:numId w:val="15"/>
        </w:numPr>
        <w:jc w:val="both"/>
        <w:rPr>
          <w:rFonts w:cs="Arial"/>
          <w:sz w:val="22"/>
          <w:szCs w:val="22"/>
        </w:rPr>
      </w:pPr>
      <w:r w:rsidRPr="007F0FF1">
        <w:rPr>
          <w:rFonts w:cs="Arial"/>
          <w:sz w:val="22"/>
          <w:szCs w:val="22"/>
        </w:rPr>
        <w:t>Log in with no username and the enable secret password</w:t>
      </w:r>
      <w:r w:rsidRPr="007F0FF1">
        <w:rPr>
          <w:rFonts w:cs="Arial"/>
          <w:b/>
          <w:sz w:val="22"/>
          <w:szCs w:val="22"/>
        </w:rPr>
        <w:t xml:space="preserve"> cisco12345</w:t>
      </w:r>
      <w:r w:rsidRPr="007F0FF1">
        <w:rPr>
          <w:rFonts w:cs="Arial"/>
          <w:sz w:val="22"/>
          <w:szCs w:val="22"/>
        </w:rPr>
        <w:t xml:space="preserve">. </w:t>
      </w:r>
    </w:p>
    <w:p w:rsidR="00E27940" w:rsidRPr="007F0FF1" w:rsidRDefault="00E27940" w:rsidP="008A2E85">
      <w:pPr>
        <w:pStyle w:val="Substepalpha"/>
        <w:numPr>
          <w:ilvl w:val="0"/>
          <w:numId w:val="15"/>
        </w:numPr>
        <w:jc w:val="both"/>
        <w:rPr>
          <w:rFonts w:cs="Arial"/>
          <w:b/>
          <w:sz w:val="22"/>
          <w:szCs w:val="22"/>
        </w:rPr>
      </w:pPr>
      <w:r w:rsidRPr="007F0FF1">
        <w:rPr>
          <w:rFonts w:cs="Arial"/>
          <w:sz w:val="22"/>
          <w:szCs w:val="22"/>
        </w:rPr>
        <w:t xml:space="preserve">In the Authentication </w:t>
      </w:r>
      <w:proofErr w:type="gramStart"/>
      <w:r w:rsidRPr="007F0FF1">
        <w:rPr>
          <w:rFonts w:cs="Arial"/>
          <w:sz w:val="22"/>
          <w:szCs w:val="22"/>
        </w:rPr>
        <w:t>Required</w:t>
      </w:r>
      <w:proofErr w:type="gramEnd"/>
      <w:r w:rsidRPr="007F0FF1">
        <w:rPr>
          <w:rFonts w:cs="Arial"/>
          <w:sz w:val="22"/>
          <w:szCs w:val="22"/>
        </w:rPr>
        <w:t xml:space="preserve"> dialog box, leave the Username field blank and enter </w:t>
      </w:r>
      <w:r w:rsidRPr="007F0FF1">
        <w:rPr>
          <w:rFonts w:cs="Arial"/>
          <w:b/>
          <w:sz w:val="22"/>
          <w:szCs w:val="22"/>
        </w:rPr>
        <w:t xml:space="preserve">cisco12345 </w:t>
      </w:r>
      <w:r w:rsidRPr="007F0FF1">
        <w:rPr>
          <w:rFonts w:cs="Arial"/>
          <w:sz w:val="22"/>
          <w:szCs w:val="22"/>
        </w:rPr>
        <w:t xml:space="preserve">in the Password field. Click </w:t>
      </w:r>
      <w:r w:rsidRPr="007F0FF1">
        <w:rPr>
          <w:rFonts w:cs="Arial"/>
          <w:b/>
          <w:sz w:val="22"/>
          <w:szCs w:val="22"/>
        </w:rPr>
        <w:t>Yes</w:t>
      </w:r>
      <w:r w:rsidRPr="007F0FF1">
        <w:rPr>
          <w:rFonts w:cs="Arial"/>
          <w:sz w:val="22"/>
          <w:szCs w:val="22"/>
        </w:rPr>
        <w:t>.</w:t>
      </w:r>
    </w:p>
    <w:p w:rsidR="00E27940" w:rsidRPr="007F0FF1" w:rsidRDefault="00E27940" w:rsidP="008A2E85">
      <w:pPr>
        <w:pStyle w:val="Substepalpha"/>
        <w:numPr>
          <w:ilvl w:val="0"/>
          <w:numId w:val="15"/>
        </w:numPr>
        <w:jc w:val="both"/>
        <w:rPr>
          <w:rFonts w:cs="Arial"/>
          <w:b/>
          <w:sz w:val="22"/>
          <w:szCs w:val="22"/>
        </w:rPr>
      </w:pPr>
      <w:r w:rsidRPr="007F0FF1">
        <w:rPr>
          <w:rFonts w:cs="Arial"/>
          <w:sz w:val="22"/>
          <w:szCs w:val="22"/>
        </w:rPr>
        <w:t xml:space="preserve">If the IOS IPS login dialog displays, click the </w:t>
      </w:r>
      <w:r w:rsidRPr="007F0FF1">
        <w:rPr>
          <w:rFonts w:cs="Arial"/>
          <w:b/>
          <w:sz w:val="22"/>
          <w:szCs w:val="22"/>
        </w:rPr>
        <w:t>Cancel</w:t>
      </w:r>
      <w:r w:rsidRPr="007F0FF1">
        <w:rPr>
          <w:rFonts w:cs="Arial"/>
          <w:sz w:val="22"/>
          <w:szCs w:val="22"/>
        </w:rPr>
        <w:t xml:space="preserve"> button to bypass this option. </w:t>
      </w:r>
    </w:p>
    <w:p w:rsidR="00E27940" w:rsidRPr="007F0FF1" w:rsidRDefault="00E27940" w:rsidP="008A2E85">
      <w:pPr>
        <w:pStyle w:val="Substepalpha"/>
        <w:numPr>
          <w:ilvl w:val="0"/>
          <w:numId w:val="15"/>
        </w:numPr>
        <w:jc w:val="both"/>
        <w:rPr>
          <w:rFonts w:cs="Arial"/>
          <w:sz w:val="22"/>
          <w:szCs w:val="22"/>
        </w:rPr>
      </w:pPr>
      <w:r w:rsidRPr="007F0FF1">
        <w:rPr>
          <w:rFonts w:cs="Arial"/>
          <w:sz w:val="22"/>
          <w:szCs w:val="22"/>
        </w:rPr>
        <w:t xml:space="preserve">Select </w:t>
      </w:r>
      <w:r w:rsidRPr="007F0FF1">
        <w:rPr>
          <w:rFonts w:cs="Arial"/>
          <w:b/>
          <w:bCs/>
          <w:sz w:val="22"/>
          <w:szCs w:val="22"/>
        </w:rPr>
        <w:t>Edit</w:t>
      </w:r>
      <w:r w:rsidRPr="007F0FF1">
        <w:rPr>
          <w:rFonts w:cs="Arial"/>
          <w:sz w:val="22"/>
          <w:szCs w:val="22"/>
        </w:rPr>
        <w:t xml:space="preserve"> &gt; </w:t>
      </w:r>
      <w:r w:rsidRPr="007F0FF1">
        <w:rPr>
          <w:rFonts w:cs="Arial"/>
          <w:b/>
          <w:bCs/>
          <w:sz w:val="22"/>
          <w:szCs w:val="22"/>
        </w:rPr>
        <w:t>Preferences</w:t>
      </w:r>
      <w:r w:rsidRPr="007F0FF1" w:rsidDel="0077630E">
        <w:rPr>
          <w:rFonts w:cs="Arial"/>
          <w:sz w:val="22"/>
          <w:szCs w:val="22"/>
        </w:rPr>
        <w:t xml:space="preserve"> to c</w:t>
      </w:r>
      <w:r w:rsidRPr="007F0FF1">
        <w:rPr>
          <w:rFonts w:cs="Arial"/>
          <w:sz w:val="22"/>
          <w:szCs w:val="22"/>
        </w:rPr>
        <w:t xml:space="preserve">onfigure SDM to allow you to preview the commands before sending them to the router. </w:t>
      </w:r>
      <w:r w:rsidRPr="007F0FF1">
        <w:rPr>
          <w:rFonts w:cs="Arial"/>
          <w:bCs/>
          <w:sz w:val="22"/>
          <w:szCs w:val="22"/>
        </w:rPr>
        <w:t xml:space="preserve">In the User Preferences window, check </w:t>
      </w:r>
      <w:r w:rsidRPr="007F0FF1">
        <w:rPr>
          <w:rFonts w:cs="Arial"/>
          <w:sz w:val="22"/>
          <w:szCs w:val="22"/>
        </w:rPr>
        <w:t xml:space="preserve">the </w:t>
      </w:r>
      <w:r w:rsidRPr="007F0FF1">
        <w:rPr>
          <w:rFonts w:cs="Arial"/>
          <w:b/>
          <w:sz w:val="22"/>
          <w:szCs w:val="22"/>
        </w:rPr>
        <w:t>Preview commands before delivering to router</w:t>
      </w:r>
      <w:r w:rsidRPr="007F0FF1">
        <w:rPr>
          <w:rFonts w:cs="Arial"/>
          <w:sz w:val="22"/>
          <w:szCs w:val="22"/>
        </w:rPr>
        <w:t xml:space="preserve"> check box and click </w:t>
      </w:r>
      <w:r w:rsidRPr="007F0FF1">
        <w:rPr>
          <w:rFonts w:cs="Arial"/>
          <w:b/>
          <w:bCs/>
          <w:sz w:val="22"/>
          <w:szCs w:val="22"/>
        </w:rPr>
        <w:t>OK</w:t>
      </w:r>
      <w:r w:rsidRPr="007F0FF1">
        <w:rPr>
          <w:rFonts w:cs="Arial"/>
          <w:sz w:val="22"/>
          <w:szCs w:val="22"/>
        </w:rPr>
        <w:t>.</w:t>
      </w:r>
    </w:p>
    <w:p w:rsidR="00E27940" w:rsidRPr="007F0FF1" w:rsidRDefault="00E27940" w:rsidP="00E27940">
      <w:pPr>
        <w:pStyle w:val="Steps"/>
        <w:rPr>
          <w:rFonts w:cs="Arial"/>
        </w:rPr>
      </w:pPr>
      <w:r w:rsidRPr="007F0FF1">
        <w:rPr>
          <w:rFonts w:cs="Arial"/>
        </w:rPr>
        <w:t>Step 3: Start the SDM VPN wizard to configure R1.</w:t>
      </w:r>
    </w:p>
    <w:p w:rsidR="00E27940" w:rsidRPr="007F0FF1" w:rsidRDefault="00E27940" w:rsidP="008A2E85">
      <w:pPr>
        <w:pStyle w:val="Substepalpha"/>
        <w:numPr>
          <w:ilvl w:val="0"/>
          <w:numId w:val="16"/>
        </w:numPr>
        <w:jc w:val="both"/>
        <w:rPr>
          <w:rFonts w:cs="Arial"/>
          <w:sz w:val="22"/>
          <w:szCs w:val="22"/>
        </w:rPr>
      </w:pPr>
      <w:r w:rsidRPr="007F0FF1">
        <w:rPr>
          <w:rFonts w:cs="Arial"/>
          <w:sz w:val="22"/>
          <w:szCs w:val="22"/>
        </w:rPr>
        <w:t xml:space="preserve">Click the </w:t>
      </w:r>
      <w:r w:rsidRPr="007F0FF1">
        <w:rPr>
          <w:rFonts w:cs="Arial"/>
          <w:b/>
          <w:sz w:val="22"/>
          <w:szCs w:val="22"/>
        </w:rPr>
        <w:t>Configure</w:t>
      </w:r>
      <w:r w:rsidRPr="007F0FF1">
        <w:rPr>
          <w:rFonts w:cs="Arial"/>
          <w:sz w:val="22"/>
          <w:szCs w:val="22"/>
        </w:rPr>
        <w:t xml:space="preserve"> button at the top of the SDM screen, and then click the </w:t>
      </w:r>
      <w:r w:rsidRPr="007F0FF1">
        <w:rPr>
          <w:rFonts w:cs="Arial"/>
          <w:b/>
          <w:sz w:val="22"/>
          <w:szCs w:val="22"/>
        </w:rPr>
        <w:t xml:space="preserve">VPN </w:t>
      </w:r>
      <w:r w:rsidRPr="007F0FF1">
        <w:rPr>
          <w:rFonts w:cs="Arial"/>
          <w:sz w:val="22"/>
          <w:szCs w:val="22"/>
        </w:rPr>
        <w:t xml:space="preserve">button. Select </w:t>
      </w:r>
      <w:r w:rsidRPr="007F0FF1">
        <w:rPr>
          <w:rFonts w:cs="Arial"/>
          <w:b/>
          <w:sz w:val="22"/>
          <w:szCs w:val="22"/>
        </w:rPr>
        <w:t>Site-to-Site VPN</w:t>
      </w:r>
      <w:r w:rsidRPr="007F0FF1">
        <w:rPr>
          <w:rFonts w:cs="Arial"/>
          <w:sz w:val="22"/>
          <w:szCs w:val="22"/>
        </w:rPr>
        <w:t xml:space="preserve"> from the list of options. The default option is Create Site-to-Site VPN. Read through the description of this option. </w:t>
      </w:r>
    </w:p>
    <w:p w:rsidR="00E27940" w:rsidRPr="007F0FF1" w:rsidRDefault="00E27940" w:rsidP="008A2E85">
      <w:pPr>
        <w:pStyle w:val="Substepalpha"/>
        <w:numPr>
          <w:ilvl w:val="0"/>
          <w:numId w:val="16"/>
        </w:numPr>
        <w:jc w:val="both"/>
        <w:rPr>
          <w:rFonts w:cs="Arial"/>
          <w:sz w:val="22"/>
          <w:szCs w:val="22"/>
        </w:rPr>
      </w:pPr>
      <w:r w:rsidRPr="007F0FF1">
        <w:rPr>
          <w:rFonts w:cs="Arial"/>
          <w:sz w:val="22"/>
          <w:szCs w:val="22"/>
        </w:rPr>
        <w:t xml:space="preserve">What must you know to complete the configuration?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hanging="360"/>
        <w:rPr>
          <w:rFonts w:cs="Arial"/>
        </w:rPr>
      </w:pPr>
    </w:p>
    <w:p w:rsidR="00E27940" w:rsidRPr="007F0FF1" w:rsidRDefault="00E27940" w:rsidP="00E27940">
      <w:pPr>
        <w:pStyle w:val="Substepalpha"/>
        <w:numPr>
          <w:ilvl w:val="0"/>
          <w:numId w:val="0"/>
        </w:numPr>
        <w:rPr>
          <w:rFonts w:cs="Arial"/>
        </w:rPr>
      </w:pPr>
      <w:r w:rsidRPr="007F0FF1">
        <w:rPr>
          <w:rFonts w:cs="Arial"/>
          <w:noProof/>
          <w:lang w:val="en-AU" w:eastAsia="en-AU"/>
        </w:rPr>
        <w:drawing>
          <wp:inline distT="0" distB="0" distL="0" distR="0" wp14:anchorId="16FAA428" wp14:editId="287850B9">
            <wp:extent cx="5511060" cy="4318000"/>
            <wp:effectExtent l="0" t="0" r="0" b="635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630" cy="4320797"/>
                    </a:xfrm>
                    <a:prstGeom prst="rect">
                      <a:avLst/>
                    </a:prstGeom>
                    <a:noFill/>
                    <a:ln>
                      <a:noFill/>
                    </a:ln>
                  </pic:spPr>
                </pic:pic>
              </a:graphicData>
            </a:graphic>
          </wp:inline>
        </w:drawing>
      </w:r>
    </w:p>
    <w:p w:rsidR="00E27940" w:rsidRPr="007F0FF1" w:rsidRDefault="00E27940" w:rsidP="008A2E8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lastRenderedPageBreak/>
        <w:t>Click the</w:t>
      </w:r>
      <w:r w:rsidRPr="007F0FF1">
        <w:rPr>
          <w:rFonts w:cs="Arial"/>
          <w:b/>
          <w:color w:val="000000" w:themeColor="text1"/>
          <w:sz w:val="22"/>
          <w:szCs w:val="22"/>
        </w:rPr>
        <w:t xml:space="preserve"> Launch the selected task </w:t>
      </w:r>
      <w:r w:rsidRPr="007F0FF1">
        <w:rPr>
          <w:rFonts w:cs="Arial"/>
          <w:color w:val="000000" w:themeColor="text1"/>
          <w:sz w:val="22"/>
          <w:szCs w:val="22"/>
        </w:rPr>
        <w:t xml:space="preserve">button to begin the SDM Site-to-Site VPN wizard. </w:t>
      </w:r>
    </w:p>
    <w:p w:rsidR="00E27940" w:rsidRPr="007F0FF1" w:rsidRDefault="00E27940" w:rsidP="008A2E8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t xml:space="preserve">On the initial Site-to-Site VPN wizard window, the </w:t>
      </w:r>
      <w:r w:rsidRPr="007F0FF1">
        <w:rPr>
          <w:rFonts w:cs="Arial"/>
          <w:b/>
          <w:color w:val="000000" w:themeColor="text1"/>
          <w:sz w:val="22"/>
          <w:szCs w:val="22"/>
        </w:rPr>
        <w:t>Quick Setup</w:t>
      </w:r>
      <w:r w:rsidRPr="007F0FF1">
        <w:rPr>
          <w:rFonts w:cs="Arial"/>
          <w:color w:val="000000" w:themeColor="text1"/>
          <w:sz w:val="22"/>
          <w:szCs w:val="22"/>
        </w:rPr>
        <w:t xml:space="preserve"> option is selected by default. Click the </w:t>
      </w:r>
      <w:r w:rsidRPr="007F0FF1">
        <w:rPr>
          <w:rFonts w:cs="Arial"/>
          <w:b/>
          <w:color w:val="000000" w:themeColor="text1"/>
          <w:sz w:val="22"/>
          <w:szCs w:val="22"/>
        </w:rPr>
        <w:t>View Details</w:t>
      </w:r>
      <w:r w:rsidRPr="007F0FF1">
        <w:rPr>
          <w:rFonts w:cs="Arial"/>
          <w:color w:val="000000" w:themeColor="text1"/>
          <w:sz w:val="22"/>
          <w:szCs w:val="22"/>
        </w:rPr>
        <w:t xml:space="preserve"> button to see what settings this option uses. What type of encryption does the default transform set use? </w:t>
      </w:r>
    </w:p>
    <w:tbl>
      <w:tblPr>
        <w:tblStyle w:val="TableGrid"/>
        <w:tblW w:w="0" w:type="auto"/>
        <w:tblInd w:w="562" w:type="dxa"/>
        <w:tblLook w:val="04A0" w:firstRow="1" w:lastRow="0" w:firstColumn="1" w:lastColumn="0" w:noHBand="0" w:noVBand="1"/>
      </w:tblPr>
      <w:tblGrid>
        <w:gridCol w:w="7938"/>
      </w:tblGrid>
      <w:tr w:rsidR="00E27940" w:rsidRPr="007F0FF1" w:rsidTr="008A2E85">
        <w:tc>
          <w:tcPr>
            <w:tcW w:w="7938"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c>
          <w:tcPr>
            <w:tcW w:w="7938"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c>
          <w:tcPr>
            <w:tcW w:w="7938"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c>
          <w:tcPr>
            <w:tcW w:w="7938" w:type="dxa"/>
          </w:tcPr>
          <w:p w:rsidR="00E27940" w:rsidRPr="007F0FF1" w:rsidRDefault="00E27940" w:rsidP="00B26125">
            <w:pPr>
              <w:pStyle w:val="Body2"/>
              <w:spacing w:before="0" w:after="0"/>
              <w:ind w:left="0"/>
              <w:rPr>
                <w:rFonts w:cs="Arial"/>
                <w:color w:val="000000" w:themeColor="text1"/>
                <w:sz w:val="22"/>
                <w:szCs w:val="22"/>
              </w:rPr>
            </w:pPr>
          </w:p>
        </w:tc>
      </w:tr>
    </w:tbl>
    <w:p w:rsidR="00E27940" w:rsidRPr="007F0FF1" w:rsidRDefault="00E27940" w:rsidP="00E27940">
      <w:pPr>
        <w:pStyle w:val="Substepalpha"/>
        <w:numPr>
          <w:ilvl w:val="0"/>
          <w:numId w:val="0"/>
        </w:numPr>
        <w:ind w:left="1080" w:hanging="360"/>
        <w:rPr>
          <w:rFonts w:cs="Arial"/>
          <w:color w:val="000000" w:themeColor="text1"/>
          <w:sz w:val="22"/>
          <w:szCs w:val="22"/>
        </w:rPr>
      </w:pPr>
    </w:p>
    <w:p w:rsidR="00E27940" w:rsidRPr="007F0FF1" w:rsidRDefault="00E27940" w:rsidP="00E27940">
      <w:pPr>
        <w:pStyle w:val="Substepalpha"/>
        <w:numPr>
          <w:ilvl w:val="0"/>
          <w:numId w:val="33"/>
        </w:numPr>
        <w:rPr>
          <w:rFonts w:cs="Arial"/>
          <w:color w:val="000000" w:themeColor="text1"/>
          <w:sz w:val="22"/>
          <w:szCs w:val="22"/>
        </w:rPr>
      </w:pPr>
      <w:r w:rsidRPr="007F0FF1">
        <w:rPr>
          <w:rFonts w:cs="Arial"/>
          <w:color w:val="000000" w:themeColor="text1"/>
          <w:sz w:val="22"/>
          <w:szCs w:val="22"/>
        </w:rPr>
        <w:t xml:space="preserve">From the initial Site-to-Site VPN wizard window, select the </w:t>
      </w:r>
      <w:r w:rsidRPr="007F0FF1">
        <w:rPr>
          <w:rStyle w:val="Command"/>
          <w:rFonts w:cs="Arial"/>
          <w:color w:val="000000" w:themeColor="text1"/>
          <w:sz w:val="22"/>
          <w:szCs w:val="22"/>
        </w:rPr>
        <w:t xml:space="preserve">Step by Step wizard, </w:t>
      </w:r>
      <w:r w:rsidRPr="007F0FF1">
        <w:rPr>
          <w:rFonts w:cs="Arial"/>
          <w:color w:val="000000" w:themeColor="text1"/>
          <w:sz w:val="22"/>
          <w:szCs w:val="22"/>
        </w:rPr>
        <w:t xml:space="preserve">and then click </w:t>
      </w:r>
      <w:r w:rsidRPr="007F0FF1">
        <w:rPr>
          <w:rStyle w:val="Command"/>
          <w:rFonts w:cs="Arial"/>
          <w:color w:val="000000" w:themeColor="text1"/>
          <w:sz w:val="22"/>
          <w:szCs w:val="22"/>
        </w:rPr>
        <w:t xml:space="preserve">Next. </w:t>
      </w:r>
      <w:r w:rsidRPr="007F0FF1">
        <w:rPr>
          <w:rFonts w:cs="Arial"/>
          <w:color w:val="000000" w:themeColor="text1"/>
          <w:sz w:val="22"/>
          <w:szCs w:val="22"/>
        </w:rPr>
        <w:t xml:space="preserve">Why would you use this option over the Quick setup option?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bl>
    <w:p w:rsidR="00E27940" w:rsidRPr="007F0FF1" w:rsidRDefault="00E27940" w:rsidP="00E27940">
      <w:pPr>
        <w:pStyle w:val="Steps"/>
        <w:rPr>
          <w:rFonts w:cs="Arial"/>
          <w:color w:val="000000" w:themeColor="text1"/>
        </w:rPr>
      </w:pPr>
      <w:r w:rsidRPr="007F0FF1">
        <w:rPr>
          <w:rFonts w:cs="Arial"/>
          <w:color w:val="000000" w:themeColor="text1"/>
        </w:rPr>
        <w:t xml:space="preserve">Step 4: Configure basic VPN connection information settings. </w:t>
      </w:r>
    </w:p>
    <w:p w:rsidR="00E27940" w:rsidRPr="007F0FF1" w:rsidRDefault="00E27940" w:rsidP="008A2E85">
      <w:pPr>
        <w:pStyle w:val="Substepalpha"/>
        <w:numPr>
          <w:ilvl w:val="0"/>
          <w:numId w:val="43"/>
        </w:numPr>
        <w:jc w:val="both"/>
        <w:rPr>
          <w:rFonts w:cs="Arial"/>
          <w:color w:val="000000" w:themeColor="text1"/>
          <w:sz w:val="22"/>
          <w:szCs w:val="22"/>
        </w:rPr>
      </w:pPr>
      <w:r w:rsidRPr="007F0FF1">
        <w:rPr>
          <w:rFonts w:cs="Arial"/>
          <w:color w:val="000000" w:themeColor="text1"/>
          <w:sz w:val="22"/>
          <w:szCs w:val="22"/>
        </w:rPr>
        <w:t>From the VPN Connection Information window, select the interface for the connection, which should be R1 Serial0/0/0.</w:t>
      </w:r>
    </w:p>
    <w:p w:rsidR="00E27940" w:rsidRPr="007F0FF1" w:rsidRDefault="00E27940" w:rsidP="008A2E8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t xml:space="preserve">In the Peer Identity section, select </w:t>
      </w:r>
      <w:r w:rsidRPr="007F0FF1">
        <w:rPr>
          <w:rFonts w:cs="Arial"/>
          <w:b/>
          <w:color w:val="000000" w:themeColor="text1"/>
          <w:sz w:val="22"/>
          <w:szCs w:val="22"/>
        </w:rPr>
        <w:t>Peer with static address</w:t>
      </w:r>
      <w:r w:rsidRPr="007F0FF1">
        <w:rPr>
          <w:rFonts w:cs="Arial"/>
          <w:color w:val="000000" w:themeColor="text1"/>
          <w:sz w:val="22"/>
          <w:szCs w:val="22"/>
        </w:rPr>
        <w:t xml:space="preserve"> and enter the IP address of remote peer R3 S0/0/1 (10.2.2.1). </w:t>
      </w:r>
    </w:p>
    <w:p w:rsidR="00E27940" w:rsidRPr="007F0FF1" w:rsidRDefault="00E27940" w:rsidP="008A2E8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t xml:space="preserve">In the Authentication section, click </w:t>
      </w:r>
      <w:r w:rsidRPr="007F0FF1">
        <w:rPr>
          <w:rFonts w:cs="Arial"/>
          <w:b/>
          <w:color w:val="000000" w:themeColor="text1"/>
          <w:sz w:val="22"/>
          <w:szCs w:val="22"/>
        </w:rPr>
        <w:t>Pre-shared keys</w:t>
      </w:r>
      <w:r w:rsidRPr="007F0FF1">
        <w:rPr>
          <w:rFonts w:cs="Arial"/>
          <w:color w:val="000000" w:themeColor="text1"/>
          <w:sz w:val="22"/>
          <w:szCs w:val="22"/>
        </w:rPr>
        <w:t xml:space="preserve">, and enter the pre-shared VPN key </w:t>
      </w:r>
      <w:r w:rsidRPr="007F0FF1">
        <w:rPr>
          <w:rFonts w:cs="Arial"/>
          <w:b/>
          <w:color w:val="000000" w:themeColor="text1"/>
          <w:sz w:val="22"/>
          <w:szCs w:val="22"/>
        </w:rPr>
        <w:t>cisco12345</w:t>
      </w:r>
      <w:r w:rsidRPr="007F0FF1">
        <w:rPr>
          <w:rFonts w:cs="Arial"/>
          <w:color w:val="000000" w:themeColor="text1"/>
          <w:sz w:val="22"/>
          <w:szCs w:val="22"/>
        </w:rPr>
        <w:t xml:space="preserve">. Re-enter the key for confirmation. This key is what protects the VPN and keeps it secure. When finished, your screen should look similar to the following. Once you have entered these settings correctly, click </w:t>
      </w:r>
      <w:r w:rsidRPr="007F0FF1">
        <w:rPr>
          <w:rFonts w:cs="Arial"/>
          <w:b/>
          <w:color w:val="000000" w:themeColor="text1"/>
          <w:sz w:val="22"/>
          <w:szCs w:val="22"/>
        </w:rPr>
        <w:t>Next</w:t>
      </w:r>
      <w:r w:rsidRPr="007F0FF1">
        <w:rPr>
          <w:rFonts w:cs="Arial"/>
          <w:color w:val="000000" w:themeColor="text1"/>
          <w:sz w:val="22"/>
          <w:szCs w:val="22"/>
        </w:rPr>
        <w:t xml:space="preserve">. </w:t>
      </w:r>
    </w:p>
    <w:p w:rsidR="00E27940" w:rsidRPr="007F0FF1" w:rsidRDefault="00E27940" w:rsidP="00E27940">
      <w:pPr>
        <w:pStyle w:val="Substepalpha"/>
        <w:numPr>
          <w:ilvl w:val="0"/>
          <w:numId w:val="0"/>
        </w:numPr>
        <w:ind w:left="720"/>
        <w:rPr>
          <w:rFonts w:cs="Arial"/>
        </w:rPr>
      </w:pPr>
      <w:r w:rsidRPr="007F0FF1">
        <w:rPr>
          <w:rFonts w:cs="Arial"/>
          <w:noProof/>
          <w:lang w:val="en-AU" w:eastAsia="en-AU"/>
        </w:rPr>
        <w:drawing>
          <wp:inline distT="0" distB="0" distL="0" distR="0" wp14:anchorId="2ABD99E8" wp14:editId="46C624CF">
            <wp:extent cx="5530215" cy="324802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3680" cy="3255933"/>
                    </a:xfrm>
                    <a:prstGeom prst="rect">
                      <a:avLst/>
                    </a:prstGeom>
                    <a:noFill/>
                    <a:ln>
                      <a:noFill/>
                    </a:ln>
                  </pic:spPr>
                </pic:pic>
              </a:graphicData>
            </a:graphic>
          </wp:inline>
        </w:drawing>
      </w:r>
    </w:p>
    <w:p w:rsidR="00E27940" w:rsidRPr="007F0FF1" w:rsidRDefault="00E27940" w:rsidP="00E27940">
      <w:pPr>
        <w:pStyle w:val="Steps"/>
        <w:rPr>
          <w:rFonts w:cs="Arial"/>
          <w:color w:val="000000" w:themeColor="text1"/>
        </w:rPr>
      </w:pPr>
      <w:r w:rsidRPr="007F0FF1">
        <w:rPr>
          <w:rFonts w:cs="Arial"/>
          <w:color w:val="000000" w:themeColor="text1"/>
        </w:rPr>
        <w:lastRenderedPageBreak/>
        <w:t xml:space="preserve">Step 5: Configure IKE policy parameters. </w:t>
      </w:r>
    </w:p>
    <w:p w:rsidR="00E27940" w:rsidRPr="007F0FF1" w:rsidRDefault="00E27940" w:rsidP="008A2E85">
      <w:pPr>
        <w:pStyle w:val="Body"/>
        <w:jc w:val="both"/>
        <w:rPr>
          <w:rFonts w:cs="Arial"/>
          <w:color w:val="000000" w:themeColor="text1"/>
          <w:sz w:val="22"/>
          <w:szCs w:val="22"/>
        </w:rPr>
      </w:pPr>
      <w:r w:rsidRPr="007F0FF1">
        <w:rPr>
          <w:rFonts w:cs="Arial"/>
          <w:color w:val="000000" w:themeColor="text1"/>
          <w:sz w:val="22"/>
          <w:szCs w:val="22"/>
        </w:rPr>
        <w:t xml:space="preserve">IKE policies are used while setting up the control channel between the two VPN endpoints for key exchange. This is also referred to as the IKE secure association (SA). In contrast, the IPsec policy is used during IKE Phase II to negotiate an IPsec security association to pass target data traffic. </w:t>
      </w:r>
    </w:p>
    <w:p w:rsidR="00E27940" w:rsidRPr="007F0FF1" w:rsidRDefault="00E27940" w:rsidP="008A2E85">
      <w:pPr>
        <w:pStyle w:val="Substepalpha"/>
        <w:numPr>
          <w:ilvl w:val="0"/>
          <w:numId w:val="27"/>
        </w:numPr>
        <w:jc w:val="both"/>
        <w:rPr>
          <w:rFonts w:cs="Arial"/>
          <w:color w:val="000000" w:themeColor="text1"/>
          <w:sz w:val="22"/>
          <w:szCs w:val="22"/>
        </w:rPr>
      </w:pPr>
      <w:r w:rsidRPr="007F0FF1">
        <w:rPr>
          <w:rFonts w:cs="Arial"/>
          <w:color w:val="000000" w:themeColor="text1"/>
          <w:sz w:val="22"/>
          <w:szCs w:val="22"/>
        </w:rPr>
        <w:t xml:space="preserve">In the IKE Proposals window, a default policy proposal is displayed. You can use this one or create a new one. What function does this IKE proposal serve?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bl>
    <w:p w:rsidR="00E27940" w:rsidRPr="007F0FF1" w:rsidRDefault="00E27940" w:rsidP="00E27940">
      <w:pPr>
        <w:pStyle w:val="Substepalpha"/>
        <w:numPr>
          <w:ilvl w:val="0"/>
          <w:numId w:val="0"/>
        </w:numPr>
        <w:ind w:left="1080" w:hanging="360"/>
        <w:rPr>
          <w:rFonts w:cs="Arial"/>
          <w:color w:val="000000" w:themeColor="text1"/>
          <w:sz w:val="22"/>
          <w:szCs w:val="22"/>
        </w:rPr>
      </w:pPr>
    </w:p>
    <w:p w:rsidR="00E27940" w:rsidRPr="007F0FF1" w:rsidRDefault="00E27940" w:rsidP="008A2E8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t xml:space="preserve">Click the </w:t>
      </w:r>
      <w:r w:rsidRPr="007F0FF1">
        <w:rPr>
          <w:rFonts w:cs="Arial"/>
          <w:b/>
          <w:color w:val="000000" w:themeColor="text1"/>
          <w:sz w:val="22"/>
          <w:szCs w:val="22"/>
        </w:rPr>
        <w:t>Add</w:t>
      </w:r>
      <w:r w:rsidRPr="007F0FF1">
        <w:rPr>
          <w:rFonts w:cs="Arial"/>
          <w:color w:val="000000" w:themeColor="text1"/>
          <w:sz w:val="22"/>
          <w:szCs w:val="22"/>
        </w:rPr>
        <w:t xml:space="preserve"> button to create a new IKE policy.</w:t>
      </w:r>
    </w:p>
    <w:p w:rsidR="00E27940" w:rsidRPr="007F0FF1" w:rsidRDefault="00E27940" w:rsidP="008A2E85">
      <w:pPr>
        <w:pStyle w:val="Substepalpha"/>
        <w:numPr>
          <w:ilvl w:val="0"/>
          <w:numId w:val="33"/>
        </w:numPr>
        <w:jc w:val="both"/>
        <w:rPr>
          <w:rFonts w:cs="Arial"/>
          <w:color w:val="000000" w:themeColor="text1"/>
          <w:sz w:val="22"/>
          <w:szCs w:val="22"/>
        </w:rPr>
      </w:pPr>
      <w:r w:rsidRPr="007F0FF1">
        <w:rPr>
          <w:rFonts w:cs="Arial"/>
          <w:color w:val="000000" w:themeColor="text1"/>
          <w:sz w:val="22"/>
          <w:szCs w:val="22"/>
        </w:rPr>
        <w:t xml:space="preserve">Set up the security policy as shown in the Add IKE Policy dialog box below. These settings are matched later on R3. When finished, click </w:t>
      </w:r>
      <w:r w:rsidRPr="007F0FF1">
        <w:rPr>
          <w:rFonts w:cs="Arial"/>
          <w:b/>
          <w:color w:val="000000" w:themeColor="text1"/>
          <w:sz w:val="22"/>
          <w:szCs w:val="22"/>
        </w:rPr>
        <w:t>OK</w:t>
      </w:r>
      <w:r w:rsidRPr="007F0FF1">
        <w:rPr>
          <w:rFonts w:cs="Arial"/>
          <w:color w:val="000000" w:themeColor="text1"/>
          <w:sz w:val="22"/>
          <w:szCs w:val="22"/>
        </w:rPr>
        <w:t xml:space="preserve"> to add the policy. Then click </w:t>
      </w:r>
      <w:proofErr w:type="gramStart"/>
      <w:r w:rsidRPr="007F0FF1">
        <w:rPr>
          <w:rFonts w:cs="Arial"/>
          <w:b/>
          <w:color w:val="000000" w:themeColor="text1"/>
          <w:sz w:val="22"/>
          <w:szCs w:val="22"/>
        </w:rPr>
        <w:t>Next</w:t>
      </w:r>
      <w:proofErr w:type="gramEnd"/>
      <w:r w:rsidRPr="007F0FF1">
        <w:rPr>
          <w:rFonts w:cs="Arial"/>
          <w:b/>
          <w:color w:val="000000" w:themeColor="text1"/>
          <w:sz w:val="22"/>
          <w:szCs w:val="22"/>
        </w:rPr>
        <w:t>.</w:t>
      </w:r>
    </w:p>
    <w:p w:rsidR="00E27940" w:rsidRPr="007F0FF1" w:rsidRDefault="00E27940" w:rsidP="00E27940">
      <w:pPr>
        <w:pStyle w:val="Substepalpha"/>
        <w:numPr>
          <w:ilvl w:val="0"/>
          <w:numId w:val="0"/>
        </w:numPr>
        <w:ind w:left="720"/>
        <w:rPr>
          <w:rFonts w:cs="Arial"/>
          <w:color w:val="000000" w:themeColor="text1"/>
          <w:sz w:val="22"/>
          <w:szCs w:val="22"/>
        </w:rPr>
      </w:pPr>
      <w:r w:rsidRPr="007F0FF1">
        <w:rPr>
          <w:rFonts w:cs="Arial"/>
          <w:noProof/>
          <w:color w:val="000000" w:themeColor="text1"/>
          <w:sz w:val="22"/>
          <w:szCs w:val="22"/>
          <w:lang w:val="en-AU" w:eastAsia="en-AU"/>
        </w:rPr>
        <w:drawing>
          <wp:inline distT="0" distB="0" distL="0" distR="0" wp14:anchorId="3A7EF6A3" wp14:editId="33C89219">
            <wp:extent cx="3930650" cy="2552700"/>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0650" cy="2552700"/>
                    </a:xfrm>
                    <a:prstGeom prst="rect">
                      <a:avLst/>
                    </a:prstGeom>
                    <a:noFill/>
                    <a:ln>
                      <a:noFill/>
                    </a:ln>
                  </pic:spPr>
                </pic:pic>
              </a:graphicData>
            </a:graphic>
          </wp:inline>
        </w:drawing>
      </w:r>
    </w:p>
    <w:p w:rsidR="00E27940" w:rsidRPr="007F0FF1" w:rsidRDefault="00E27940" w:rsidP="00E27940">
      <w:pPr>
        <w:pStyle w:val="Substepalpha"/>
        <w:numPr>
          <w:ilvl w:val="0"/>
          <w:numId w:val="33"/>
        </w:numPr>
        <w:rPr>
          <w:rFonts w:cs="Arial"/>
          <w:color w:val="000000" w:themeColor="text1"/>
          <w:sz w:val="22"/>
          <w:szCs w:val="22"/>
        </w:rPr>
      </w:pPr>
      <w:r w:rsidRPr="007F0FF1">
        <w:rPr>
          <w:rFonts w:cs="Arial"/>
          <w:color w:val="000000" w:themeColor="text1"/>
          <w:sz w:val="22"/>
          <w:szCs w:val="22"/>
        </w:rPr>
        <w:t xml:space="preserve">Click the </w:t>
      </w:r>
      <w:r w:rsidRPr="007F0FF1">
        <w:rPr>
          <w:rFonts w:cs="Arial"/>
          <w:b/>
          <w:color w:val="000000" w:themeColor="text1"/>
          <w:sz w:val="22"/>
          <w:szCs w:val="22"/>
        </w:rPr>
        <w:t>Help</w:t>
      </w:r>
      <w:r w:rsidRPr="007F0FF1">
        <w:rPr>
          <w:rFonts w:cs="Arial"/>
          <w:color w:val="000000" w:themeColor="text1"/>
          <w:sz w:val="22"/>
          <w:szCs w:val="22"/>
        </w:rPr>
        <w:t xml:space="preserve"> button to assist you with answering the following questions. What is the function of the encryption algorithm in the IKE policy?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bl>
    <w:p w:rsidR="00E27940" w:rsidRPr="007F0FF1" w:rsidRDefault="00E27940" w:rsidP="00E27940">
      <w:pPr>
        <w:pStyle w:val="Substepalpha"/>
        <w:numPr>
          <w:ilvl w:val="0"/>
          <w:numId w:val="0"/>
        </w:numPr>
        <w:ind w:left="1080" w:hanging="360"/>
        <w:rPr>
          <w:rFonts w:cs="Arial"/>
          <w:color w:val="000000" w:themeColor="text1"/>
          <w:sz w:val="22"/>
          <w:szCs w:val="22"/>
        </w:rPr>
      </w:pPr>
    </w:p>
    <w:p w:rsidR="00E27940" w:rsidRPr="007F0FF1" w:rsidRDefault="00E27940" w:rsidP="00E27940">
      <w:pPr>
        <w:pStyle w:val="Substepalpha"/>
        <w:numPr>
          <w:ilvl w:val="0"/>
          <w:numId w:val="33"/>
        </w:numPr>
        <w:rPr>
          <w:rFonts w:cs="Arial"/>
          <w:color w:val="000000" w:themeColor="text1"/>
          <w:sz w:val="22"/>
          <w:szCs w:val="22"/>
        </w:rPr>
      </w:pPr>
      <w:r w:rsidRPr="007F0FF1">
        <w:rPr>
          <w:rFonts w:cs="Arial"/>
          <w:color w:val="000000" w:themeColor="text1"/>
          <w:sz w:val="22"/>
          <w:szCs w:val="22"/>
        </w:rPr>
        <w:t xml:space="preserve">What is the purpose of the hash function?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bl>
    <w:p w:rsidR="00E27940" w:rsidRPr="007F0FF1" w:rsidRDefault="00E27940" w:rsidP="00E27940">
      <w:pPr>
        <w:pStyle w:val="Substepalpha"/>
        <w:numPr>
          <w:ilvl w:val="0"/>
          <w:numId w:val="0"/>
        </w:numPr>
        <w:ind w:left="1080" w:hanging="360"/>
        <w:rPr>
          <w:rFonts w:cs="Arial"/>
          <w:color w:val="000000" w:themeColor="text1"/>
          <w:sz w:val="22"/>
          <w:szCs w:val="22"/>
        </w:rPr>
      </w:pPr>
    </w:p>
    <w:p w:rsidR="00E27940" w:rsidRPr="007F0FF1" w:rsidRDefault="00E27940" w:rsidP="00E27940">
      <w:pPr>
        <w:pStyle w:val="Substepalpha"/>
        <w:numPr>
          <w:ilvl w:val="0"/>
          <w:numId w:val="33"/>
        </w:numPr>
        <w:rPr>
          <w:rFonts w:cs="Arial"/>
          <w:color w:val="000000" w:themeColor="text1"/>
          <w:sz w:val="22"/>
          <w:szCs w:val="22"/>
        </w:rPr>
      </w:pPr>
      <w:r w:rsidRPr="007F0FF1">
        <w:rPr>
          <w:rFonts w:cs="Arial"/>
          <w:color w:val="000000" w:themeColor="text1"/>
          <w:sz w:val="22"/>
          <w:szCs w:val="22"/>
        </w:rPr>
        <w:t xml:space="preserve">What function does the authentication method serve?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bl>
    <w:p w:rsidR="00E27940" w:rsidRPr="007F0FF1" w:rsidRDefault="00E27940" w:rsidP="00E27940">
      <w:pPr>
        <w:pStyle w:val="Substepalpha"/>
        <w:numPr>
          <w:ilvl w:val="0"/>
          <w:numId w:val="33"/>
        </w:numPr>
        <w:rPr>
          <w:rFonts w:cs="Arial"/>
          <w:color w:val="000000" w:themeColor="text1"/>
          <w:sz w:val="22"/>
          <w:szCs w:val="22"/>
        </w:rPr>
      </w:pPr>
      <w:r w:rsidRPr="007F0FF1">
        <w:rPr>
          <w:rFonts w:cs="Arial"/>
          <w:color w:val="000000" w:themeColor="text1"/>
          <w:sz w:val="22"/>
          <w:szCs w:val="22"/>
        </w:rPr>
        <w:t xml:space="preserve">How is the </w:t>
      </w:r>
      <w:proofErr w:type="spellStart"/>
      <w:r w:rsidRPr="007F0FF1">
        <w:rPr>
          <w:rFonts w:cs="Arial"/>
          <w:color w:val="000000" w:themeColor="text1"/>
          <w:sz w:val="22"/>
          <w:szCs w:val="22"/>
        </w:rPr>
        <w:t>Diffie</w:t>
      </w:r>
      <w:proofErr w:type="spellEnd"/>
      <w:r w:rsidRPr="007F0FF1">
        <w:rPr>
          <w:rFonts w:cs="Arial"/>
          <w:color w:val="000000" w:themeColor="text1"/>
          <w:sz w:val="22"/>
          <w:szCs w:val="22"/>
        </w:rPr>
        <w:t xml:space="preserve">-Hellman group in the IKE policy used?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bl>
    <w:p w:rsidR="00E27940" w:rsidRPr="007F0FF1" w:rsidRDefault="00E27940" w:rsidP="00E27940">
      <w:pPr>
        <w:pStyle w:val="Substepalpha"/>
        <w:numPr>
          <w:ilvl w:val="0"/>
          <w:numId w:val="0"/>
        </w:numPr>
        <w:ind w:left="1080" w:hanging="360"/>
        <w:rPr>
          <w:rFonts w:cs="Arial"/>
          <w:color w:val="000000" w:themeColor="text1"/>
          <w:sz w:val="22"/>
          <w:szCs w:val="22"/>
        </w:rPr>
      </w:pPr>
    </w:p>
    <w:p w:rsidR="00E27940" w:rsidRPr="007F0FF1" w:rsidRDefault="00E27940" w:rsidP="00E27940">
      <w:pPr>
        <w:pStyle w:val="Substepalpha"/>
        <w:numPr>
          <w:ilvl w:val="0"/>
          <w:numId w:val="33"/>
        </w:numPr>
        <w:rPr>
          <w:rFonts w:cs="Arial"/>
          <w:color w:val="000000" w:themeColor="text1"/>
          <w:sz w:val="22"/>
          <w:szCs w:val="22"/>
        </w:rPr>
      </w:pPr>
      <w:r w:rsidRPr="007F0FF1">
        <w:rPr>
          <w:rFonts w:cs="Arial"/>
          <w:color w:val="000000" w:themeColor="text1"/>
          <w:sz w:val="22"/>
          <w:szCs w:val="22"/>
        </w:rPr>
        <w:t xml:space="preserve">What event happens at the end of the IKE policy’s lifetime?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color w:val="000000" w:themeColor="text1"/>
                <w:sz w:val="22"/>
                <w:szCs w:val="22"/>
              </w:rPr>
            </w:pPr>
          </w:p>
        </w:tc>
      </w:tr>
    </w:tbl>
    <w:p w:rsidR="00E27940" w:rsidRPr="007F0FF1" w:rsidRDefault="00E27940" w:rsidP="00E27940">
      <w:pPr>
        <w:pStyle w:val="Substepalpha"/>
        <w:numPr>
          <w:ilvl w:val="0"/>
          <w:numId w:val="0"/>
        </w:numPr>
        <w:ind w:left="1080" w:hanging="360"/>
        <w:rPr>
          <w:rFonts w:cs="Arial"/>
          <w:color w:val="000000" w:themeColor="text1"/>
          <w:sz w:val="22"/>
          <w:szCs w:val="22"/>
        </w:rPr>
      </w:pPr>
      <w:r w:rsidRPr="007F0FF1">
        <w:rPr>
          <w:rFonts w:cs="Arial"/>
          <w:color w:val="000000" w:themeColor="text1"/>
          <w:sz w:val="22"/>
          <w:szCs w:val="22"/>
          <w:highlight w:val="lightGray"/>
        </w:rPr>
        <w:t xml:space="preserve"> </w:t>
      </w:r>
    </w:p>
    <w:p w:rsidR="00E27940" w:rsidRPr="007F0FF1" w:rsidRDefault="00E27940" w:rsidP="00E27940">
      <w:pPr>
        <w:pStyle w:val="Steps"/>
        <w:rPr>
          <w:rFonts w:cs="Arial"/>
          <w:color w:val="000000" w:themeColor="text1"/>
        </w:rPr>
      </w:pPr>
      <w:r w:rsidRPr="007F0FF1">
        <w:rPr>
          <w:rFonts w:cs="Arial"/>
          <w:color w:val="000000" w:themeColor="text1"/>
        </w:rPr>
        <w:t xml:space="preserve">Step 6: Configure a transform set. </w:t>
      </w:r>
    </w:p>
    <w:p w:rsidR="00E27940" w:rsidRPr="007F0FF1" w:rsidRDefault="00E27940" w:rsidP="008A2E85">
      <w:pPr>
        <w:pStyle w:val="Body"/>
        <w:jc w:val="both"/>
        <w:rPr>
          <w:rFonts w:cs="Arial"/>
          <w:color w:val="000000" w:themeColor="text1"/>
          <w:sz w:val="22"/>
          <w:szCs w:val="22"/>
        </w:rPr>
      </w:pPr>
      <w:r w:rsidRPr="007F0FF1">
        <w:rPr>
          <w:rFonts w:cs="Arial"/>
          <w:color w:val="000000" w:themeColor="text1"/>
          <w:sz w:val="22"/>
          <w:szCs w:val="22"/>
        </w:rPr>
        <w:t xml:space="preserve">The transform set is the IPsec policy used to encrypt, hash, and authenticate packets that pass through the tunnel. The transform set is the IKE Phase 2 policy. </w:t>
      </w:r>
    </w:p>
    <w:p w:rsidR="00E27940" w:rsidRPr="007F0FF1" w:rsidRDefault="00E27940" w:rsidP="008A2E85">
      <w:pPr>
        <w:pStyle w:val="Substepalpha"/>
        <w:numPr>
          <w:ilvl w:val="0"/>
          <w:numId w:val="20"/>
        </w:numPr>
        <w:jc w:val="both"/>
        <w:rPr>
          <w:rFonts w:cs="Arial"/>
          <w:color w:val="000000" w:themeColor="text1"/>
          <w:sz w:val="22"/>
          <w:szCs w:val="22"/>
        </w:rPr>
      </w:pPr>
      <w:r w:rsidRPr="007F0FF1">
        <w:rPr>
          <w:rFonts w:cs="Arial"/>
          <w:color w:val="000000" w:themeColor="text1"/>
          <w:sz w:val="22"/>
          <w:szCs w:val="22"/>
        </w:rPr>
        <w:t xml:space="preserve">An SDM default transform set is displayed. Click the </w:t>
      </w:r>
      <w:r w:rsidRPr="007F0FF1">
        <w:rPr>
          <w:rFonts w:cs="Arial"/>
          <w:b/>
          <w:color w:val="000000" w:themeColor="text1"/>
          <w:sz w:val="22"/>
          <w:szCs w:val="22"/>
        </w:rPr>
        <w:t>Add</w:t>
      </w:r>
      <w:r w:rsidRPr="007F0FF1">
        <w:rPr>
          <w:rFonts w:cs="Arial"/>
          <w:color w:val="000000" w:themeColor="text1"/>
          <w:sz w:val="22"/>
          <w:szCs w:val="22"/>
        </w:rPr>
        <w:t xml:space="preserve"> button to create a new transform set.</w:t>
      </w:r>
    </w:p>
    <w:p w:rsidR="00E27940" w:rsidRPr="007F0FF1" w:rsidRDefault="00E27940" w:rsidP="008A2E85">
      <w:pPr>
        <w:pStyle w:val="Substepalpha"/>
        <w:numPr>
          <w:ilvl w:val="0"/>
          <w:numId w:val="20"/>
        </w:numPr>
        <w:jc w:val="both"/>
        <w:rPr>
          <w:rFonts w:cs="Arial"/>
          <w:color w:val="000000" w:themeColor="text1"/>
          <w:sz w:val="22"/>
          <w:szCs w:val="22"/>
        </w:rPr>
      </w:pPr>
      <w:r w:rsidRPr="007F0FF1">
        <w:rPr>
          <w:rFonts w:cs="Arial"/>
          <w:color w:val="000000" w:themeColor="text1"/>
          <w:sz w:val="22"/>
          <w:szCs w:val="22"/>
        </w:rPr>
        <w:t xml:space="preserve">Set up the transform set as shown in the Transform Set dialog box below. These settings are matched later on R3. When finished, click </w:t>
      </w:r>
      <w:r w:rsidRPr="007F0FF1">
        <w:rPr>
          <w:rFonts w:cs="Arial"/>
          <w:b/>
          <w:color w:val="000000" w:themeColor="text1"/>
          <w:sz w:val="22"/>
          <w:szCs w:val="22"/>
        </w:rPr>
        <w:t>OK</w:t>
      </w:r>
      <w:r w:rsidRPr="007F0FF1">
        <w:rPr>
          <w:rFonts w:cs="Arial"/>
          <w:color w:val="000000" w:themeColor="text1"/>
          <w:sz w:val="22"/>
          <w:szCs w:val="22"/>
        </w:rPr>
        <w:t xml:space="preserve"> to add the transform set. Then click </w:t>
      </w:r>
      <w:proofErr w:type="gramStart"/>
      <w:r w:rsidRPr="007F0FF1">
        <w:rPr>
          <w:rFonts w:cs="Arial"/>
          <w:b/>
          <w:color w:val="000000" w:themeColor="text1"/>
          <w:sz w:val="22"/>
          <w:szCs w:val="22"/>
        </w:rPr>
        <w:t>Next</w:t>
      </w:r>
      <w:proofErr w:type="gramEnd"/>
      <w:r w:rsidRPr="007F0FF1">
        <w:rPr>
          <w:rFonts w:cs="Arial"/>
          <w:b/>
          <w:color w:val="000000" w:themeColor="text1"/>
          <w:sz w:val="22"/>
          <w:szCs w:val="22"/>
        </w:rPr>
        <w:t>.</w:t>
      </w:r>
    </w:p>
    <w:p w:rsidR="00E27940" w:rsidRPr="007F0FF1" w:rsidRDefault="00E27940" w:rsidP="00E27940">
      <w:pPr>
        <w:pStyle w:val="Substepalpha"/>
        <w:numPr>
          <w:ilvl w:val="0"/>
          <w:numId w:val="0"/>
        </w:numPr>
        <w:ind w:left="720"/>
        <w:rPr>
          <w:rFonts w:cs="Arial"/>
          <w:color w:val="000000" w:themeColor="text1"/>
          <w:sz w:val="22"/>
          <w:szCs w:val="22"/>
        </w:rPr>
      </w:pPr>
      <w:r w:rsidRPr="007F0FF1">
        <w:rPr>
          <w:rFonts w:cs="Arial"/>
          <w:noProof/>
          <w:color w:val="000000" w:themeColor="text1"/>
          <w:sz w:val="22"/>
          <w:szCs w:val="22"/>
          <w:lang w:val="en-AU" w:eastAsia="en-AU"/>
        </w:rPr>
        <w:lastRenderedPageBreak/>
        <w:drawing>
          <wp:inline distT="0" distB="0" distL="0" distR="0" wp14:anchorId="30999C7A" wp14:editId="1014D488">
            <wp:extent cx="3530600" cy="2381250"/>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0600" cy="2381250"/>
                    </a:xfrm>
                    <a:prstGeom prst="rect">
                      <a:avLst/>
                    </a:prstGeom>
                    <a:noFill/>
                    <a:ln>
                      <a:noFill/>
                    </a:ln>
                  </pic:spPr>
                </pic:pic>
              </a:graphicData>
            </a:graphic>
          </wp:inline>
        </w:drawing>
      </w:r>
    </w:p>
    <w:p w:rsidR="00E27940" w:rsidRPr="007F0FF1" w:rsidRDefault="00E27940" w:rsidP="00E27940">
      <w:pPr>
        <w:pStyle w:val="Steps"/>
        <w:rPr>
          <w:rFonts w:cs="Arial"/>
          <w:color w:val="000000" w:themeColor="text1"/>
        </w:rPr>
      </w:pPr>
      <w:r w:rsidRPr="007F0FF1">
        <w:rPr>
          <w:rFonts w:cs="Arial"/>
          <w:color w:val="000000" w:themeColor="text1"/>
        </w:rPr>
        <w:t>Step 7: Define interesting traffic.</w:t>
      </w:r>
    </w:p>
    <w:p w:rsidR="00E27940" w:rsidRPr="007F0FF1" w:rsidRDefault="00E27940" w:rsidP="008A2E85">
      <w:pPr>
        <w:pStyle w:val="Body"/>
        <w:jc w:val="both"/>
        <w:rPr>
          <w:rFonts w:cs="Arial"/>
          <w:color w:val="000000" w:themeColor="text1"/>
          <w:sz w:val="22"/>
          <w:szCs w:val="22"/>
        </w:rPr>
      </w:pPr>
      <w:r w:rsidRPr="007F0FF1">
        <w:rPr>
          <w:rFonts w:cs="Arial"/>
          <w:color w:val="000000" w:themeColor="text1"/>
          <w:sz w:val="22"/>
          <w:szCs w:val="22"/>
        </w:rPr>
        <w:t xml:space="preserve">You must define interesting traffic to be protected through the VPN tunnel. Interesting traffic will be defined through an access list when applied to the router. If you enter source and destination subnets, SDM generates the appropriate simple access list for you. </w:t>
      </w:r>
    </w:p>
    <w:p w:rsidR="00E27940" w:rsidRPr="007F0FF1" w:rsidRDefault="00E27940" w:rsidP="008A2E85">
      <w:pPr>
        <w:pStyle w:val="Body"/>
        <w:jc w:val="both"/>
        <w:rPr>
          <w:rFonts w:cs="Arial"/>
          <w:b/>
          <w:bCs/>
          <w:color w:val="000000" w:themeColor="text1"/>
          <w:sz w:val="22"/>
          <w:szCs w:val="22"/>
        </w:rPr>
      </w:pPr>
      <w:r w:rsidRPr="007F0FF1">
        <w:rPr>
          <w:rFonts w:cs="Arial"/>
          <w:color w:val="000000" w:themeColor="text1"/>
          <w:sz w:val="22"/>
          <w:szCs w:val="22"/>
        </w:rPr>
        <w:t xml:space="preserve">In the Traffic to protect window, enter the information as shown below. These are the opposite of the settings configured on R3 later in the lab. </w:t>
      </w:r>
      <w:r w:rsidRPr="007F0FF1">
        <w:rPr>
          <w:rFonts w:cs="Arial"/>
          <w:bCs/>
          <w:color w:val="000000" w:themeColor="text1"/>
          <w:sz w:val="22"/>
          <w:szCs w:val="22"/>
        </w:rPr>
        <w:t xml:space="preserve">When finished, click </w:t>
      </w:r>
      <w:proofErr w:type="gramStart"/>
      <w:r w:rsidRPr="007F0FF1">
        <w:rPr>
          <w:rFonts w:cs="Arial"/>
          <w:b/>
          <w:bCs/>
          <w:color w:val="000000" w:themeColor="text1"/>
          <w:sz w:val="22"/>
          <w:szCs w:val="22"/>
        </w:rPr>
        <w:t>Next</w:t>
      </w:r>
      <w:proofErr w:type="gramEnd"/>
      <w:r w:rsidRPr="007F0FF1">
        <w:rPr>
          <w:rFonts w:cs="Arial"/>
          <w:b/>
          <w:bCs/>
          <w:color w:val="000000" w:themeColor="text1"/>
          <w:sz w:val="22"/>
          <w:szCs w:val="22"/>
        </w:rPr>
        <w:t>.</w:t>
      </w:r>
    </w:p>
    <w:p w:rsidR="00E27940" w:rsidRPr="007F0FF1" w:rsidRDefault="00E27940" w:rsidP="00E27940">
      <w:pPr>
        <w:pStyle w:val="Substepalpha"/>
        <w:numPr>
          <w:ilvl w:val="0"/>
          <w:numId w:val="0"/>
        </w:numPr>
        <w:ind w:left="720"/>
        <w:rPr>
          <w:rFonts w:cs="Arial"/>
          <w:color w:val="000000" w:themeColor="text1"/>
          <w:sz w:val="22"/>
          <w:szCs w:val="22"/>
        </w:rPr>
      </w:pPr>
      <w:r w:rsidRPr="007F0FF1">
        <w:rPr>
          <w:rFonts w:cs="Arial"/>
          <w:noProof/>
          <w:color w:val="000000" w:themeColor="text1"/>
          <w:sz w:val="22"/>
          <w:szCs w:val="22"/>
          <w:lang w:val="en-AU" w:eastAsia="en-AU"/>
        </w:rPr>
        <w:drawing>
          <wp:inline distT="0" distB="0" distL="0" distR="0" wp14:anchorId="0A2A2194" wp14:editId="0D56D8C6">
            <wp:extent cx="5346700" cy="4089589"/>
            <wp:effectExtent l="0" t="0" r="6350" b="635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7904" cy="4090510"/>
                    </a:xfrm>
                    <a:prstGeom prst="rect">
                      <a:avLst/>
                    </a:prstGeom>
                    <a:noFill/>
                    <a:ln>
                      <a:noFill/>
                    </a:ln>
                  </pic:spPr>
                </pic:pic>
              </a:graphicData>
            </a:graphic>
          </wp:inline>
        </w:drawing>
      </w:r>
    </w:p>
    <w:p w:rsidR="00E27940" w:rsidRPr="007F0FF1" w:rsidRDefault="00E27940" w:rsidP="008A2E85">
      <w:pPr>
        <w:pStyle w:val="Steps"/>
        <w:jc w:val="both"/>
        <w:rPr>
          <w:rFonts w:cs="Arial"/>
          <w:color w:val="000000" w:themeColor="text1"/>
        </w:rPr>
      </w:pPr>
      <w:r w:rsidRPr="007F0FF1">
        <w:rPr>
          <w:rFonts w:cs="Arial"/>
          <w:color w:val="000000" w:themeColor="text1"/>
        </w:rPr>
        <w:t xml:space="preserve">Step 8: Review the summary configuration and deliver commands to the router. </w:t>
      </w:r>
    </w:p>
    <w:p w:rsidR="00E27940" w:rsidRPr="007F0FF1" w:rsidRDefault="00E27940" w:rsidP="008A2E85">
      <w:pPr>
        <w:pStyle w:val="Substepalpha"/>
        <w:numPr>
          <w:ilvl w:val="0"/>
          <w:numId w:val="21"/>
        </w:numPr>
        <w:jc w:val="both"/>
        <w:rPr>
          <w:rFonts w:cs="Arial"/>
          <w:color w:val="000000" w:themeColor="text1"/>
          <w:sz w:val="22"/>
          <w:szCs w:val="22"/>
        </w:rPr>
      </w:pPr>
      <w:r w:rsidRPr="007F0FF1">
        <w:rPr>
          <w:rFonts w:cs="Arial"/>
          <w:color w:val="000000" w:themeColor="text1"/>
          <w:sz w:val="22"/>
          <w:szCs w:val="22"/>
        </w:rPr>
        <w:t>Review the summary of the Configuration window. It should look similar to the one below. Do not select the checkbox for Test VPN connectivity after configuring. This is done after configuring R3.</w:t>
      </w:r>
    </w:p>
    <w:p w:rsidR="00E27940" w:rsidRPr="007F0FF1" w:rsidRDefault="00E27940" w:rsidP="00E27940">
      <w:pPr>
        <w:pStyle w:val="Substepalpha"/>
        <w:numPr>
          <w:ilvl w:val="0"/>
          <w:numId w:val="0"/>
        </w:numPr>
        <w:ind w:left="720"/>
        <w:rPr>
          <w:rFonts w:cs="Arial"/>
          <w:sz w:val="22"/>
          <w:szCs w:val="22"/>
        </w:rPr>
      </w:pPr>
      <w:r w:rsidRPr="007F0FF1">
        <w:rPr>
          <w:rFonts w:cs="Arial"/>
          <w:noProof/>
          <w:sz w:val="22"/>
          <w:szCs w:val="22"/>
          <w:lang w:val="en-AU" w:eastAsia="en-AU"/>
        </w:rPr>
        <w:lastRenderedPageBreak/>
        <w:drawing>
          <wp:inline distT="0" distB="0" distL="0" distR="0" wp14:anchorId="57C6EBA3" wp14:editId="054A9F8A">
            <wp:extent cx="4989469" cy="3816350"/>
            <wp:effectExtent l="0" t="0" r="1905"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2182" cy="3818425"/>
                    </a:xfrm>
                    <a:prstGeom prst="rect">
                      <a:avLst/>
                    </a:prstGeom>
                    <a:noFill/>
                    <a:ln>
                      <a:noFill/>
                    </a:ln>
                  </pic:spPr>
                </pic:pic>
              </a:graphicData>
            </a:graphic>
          </wp:inline>
        </w:drawing>
      </w:r>
    </w:p>
    <w:p w:rsidR="00E27940" w:rsidRPr="007F0FF1" w:rsidRDefault="00E27940" w:rsidP="008A2E85">
      <w:pPr>
        <w:pStyle w:val="Substepalpha"/>
        <w:numPr>
          <w:ilvl w:val="0"/>
          <w:numId w:val="21"/>
        </w:numPr>
        <w:jc w:val="both"/>
        <w:rPr>
          <w:rFonts w:cs="Arial"/>
          <w:sz w:val="22"/>
          <w:szCs w:val="22"/>
        </w:rPr>
      </w:pPr>
      <w:r w:rsidRPr="007F0FF1">
        <w:rPr>
          <w:rFonts w:cs="Arial"/>
          <w:sz w:val="22"/>
          <w:szCs w:val="22"/>
        </w:rPr>
        <w:t xml:space="preserve">In the Deliver Configuration to router window, select </w:t>
      </w:r>
      <w:proofErr w:type="gramStart"/>
      <w:r w:rsidRPr="007F0FF1">
        <w:rPr>
          <w:rFonts w:cs="Arial"/>
          <w:b/>
          <w:sz w:val="22"/>
          <w:szCs w:val="22"/>
        </w:rPr>
        <w:t>Save</w:t>
      </w:r>
      <w:proofErr w:type="gramEnd"/>
      <w:r w:rsidRPr="007F0FF1">
        <w:rPr>
          <w:rFonts w:cs="Arial"/>
          <w:b/>
          <w:sz w:val="22"/>
          <w:szCs w:val="22"/>
        </w:rPr>
        <w:t xml:space="preserve"> running </w:t>
      </w:r>
      <w:proofErr w:type="spellStart"/>
      <w:r w:rsidRPr="007F0FF1">
        <w:rPr>
          <w:rFonts w:cs="Arial"/>
          <w:b/>
          <w:sz w:val="22"/>
          <w:szCs w:val="22"/>
        </w:rPr>
        <w:t>config</w:t>
      </w:r>
      <w:proofErr w:type="spellEnd"/>
      <w:r w:rsidRPr="007F0FF1">
        <w:rPr>
          <w:rFonts w:cs="Arial"/>
          <w:b/>
          <w:sz w:val="22"/>
          <w:szCs w:val="22"/>
        </w:rPr>
        <w:t xml:space="preserve"> to router’s startup </w:t>
      </w:r>
      <w:proofErr w:type="spellStart"/>
      <w:r w:rsidRPr="007F0FF1">
        <w:rPr>
          <w:rFonts w:cs="Arial"/>
          <w:b/>
          <w:sz w:val="22"/>
          <w:szCs w:val="22"/>
        </w:rPr>
        <w:t>config</w:t>
      </w:r>
      <w:proofErr w:type="spellEnd"/>
      <w:r w:rsidRPr="007F0FF1">
        <w:rPr>
          <w:rFonts w:cs="Arial"/>
          <w:sz w:val="22"/>
          <w:szCs w:val="22"/>
        </w:rPr>
        <w:t xml:space="preserve"> and click the </w:t>
      </w:r>
      <w:r w:rsidRPr="007F0FF1">
        <w:rPr>
          <w:rFonts w:cs="Arial"/>
          <w:b/>
          <w:sz w:val="22"/>
          <w:szCs w:val="22"/>
        </w:rPr>
        <w:t>Deliver</w:t>
      </w:r>
      <w:r w:rsidRPr="007F0FF1">
        <w:rPr>
          <w:rFonts w:cs="Arial"/>
          <w:sz w:val="22"/>
          <w:szCs w:val="22"/>
        </w:rPr>
        <w:t xml:space="preserve"> button. After the commands have been delivered, click </w:t>
      </w:r>
      <w:r w:rsidRPr="007F0FF1">
        <w:rPr>
          <w:rFonts w:cs="Arial"/>
          <w:b/>
          <w:sz w:val="22"/>
          <w:szCs w:val="22"/>
        </w:rPr>
        <w:t>OK</w:t>
      </w:r>
      <w:r w:rsidRPr="007F0FF1">
        <w:rPr>
          <w:rFonts w:cs="Arial"/>
          <w:sz w:val="22"/>
          <w:szCs w:val="22"/>
        </w:rPr>
        <w:t xml:space="preserve">. How many commands were delivered?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hanging="360"/>
        <w:rPr>
          <w:rFonts w:cs="Arial"/>
          <w:sz w:val="22"/>
          <w:szCs w:val="22"/>
        </w:rPr>
      </w:pPr>
    </w:p>
    <w:p w:rsidR="00E27940" w:rsidRPr="007F0FF1" w:rsidRDefault="00E27940" w:rsidP="00E27940">
      <w:pPr>
        <w:pStyle w:val="Heading3"/>
        <w:rPr>
          <w:rFonts w:ascii="Arial" w:hAnsi="Arial" w:cs="Arial"/>
          <w:sz w:val="22"/>
          <w:szCs w:val="22"/>
        </w:rPr>
      </w:pPr>
      <w:r w:rsidRPr="007F0FF1">
        <w:rPr>
          <w:rFonts w:ascii="Arial" w:hAnsi="Arial" w:cs="Arial"/>
          <w:sz w:val="22"/>
          <w:szCs w:val="22"/>
        </w:rPr>
        <w:t>Sub Task 3: Create a Mirror Configuration for R3</w:t>
      </w:r>
    </w:p>
    <w:p w:rsidR="00E27940" w:rsidRPr="007F0FF1" w:rsidRDefault="00E27940" w:rsidP="00E27940">
      <w:pPr>
        <w:pStyle w:val="Steps"/>
        <w:rPr>
          <w:rStyle w:val="SubstepalphaChar"/>
          <w:rFonts w:cs="Arial"/>
          <w:sz w:val="22"/>
          <w:szCs w:val="22"/>
        </w:rPr>
      </w:pPr>
      <w:r w:rsidRPr="007F0FF1">
        <w:rPr>
          <w:rFonts w:cs="Arial"/>
        </w:rPr>
        <w:t>Step 1: Use SDM on R1 to generate a mirror configuration for R3.</w:t>
      </w:r>
    </w:p>
    <w:p w:rsidR="00E27940" w:rsidRPr="007F0FF1" w:rsidRDefault="00E27940" w:rsidP="00E27940">
      <w:pPr>
        <w:pStyle w:val="Substepalpha"/>
        <w:numPr>
          <w:ilvl w:val="0"/>
          <w:numId w:val="28"/>
        </w:numPr>
        <w:rPr>
          <w:rFonts w:cs="Arial"/>
          <w:sz w:val="22"/>
          <w:szCs w:val="22"/>
        </w:rPr>
      </w:pPr>
      <w:r w:rsidRPr="007F0FF1">
        <w:rPr>
          <w:rFonts w:cs="Arial"/>
          <w:sz w:val="22"/>
          <w:szCs w:val="22"/>
        </w:rPr>
        <w:t xml:space="preserve">On R1, select </w:t>
      </w:r>
      <w:r w:rsidRPr="007F0FF1">
        <w:rPr>
          <w:rFonts w:cs="Arial"/>
          <w:b/>
          <w:sz w:val="22"/>
          <w:szCs w:val="22"/>
        </w:rPr>
        <w:t>VPN &gt; Site-to-Site VPN</w:t>
      </w:r>
      <w:r w:rsidRPr="007F0FF1">
        <w:rPr>
          <w:rFonts w:cs="Arial"/>
          <w:sz w:val="22"/>
          <w:szCs w:val="22"/>
        </w:rPr>
        <w:t xml:space="preserve"> and click the </w:t>
      </w:r>
      <w:r w:rsidRPr="007F0FF1">
        <w:rPr>
          <w:rFonts w:cs="Arial"/>
          <w:b/>
          <w:sz w:val="22"/>
          <w:szCs w:val="22"/>
        </w:rPr>
        <w:t>Edit Site-to-Site VPN</w:t>
      </w:r>
      <w:r w:rsidRPr="007F0FF1">
        <w:rPr>
          <w:rFonts w:cs="Arial"/>
          <w:sz w:val="22"/>
          <w:szCs w:val="22"/>
        </w:rPr>
        <w:t xml:space="preserve"> tab. You should see the VPN configuration you just created on R1 listed. What is the description of the VPN? </w:t>
      </w:r>
    </w:p>
    <w:tbl>
      <w:tblPr>
        <w:tblStyle w:val="TableGrid"/>
        <w:tblW w:w="0" w:type="auto"/>
        <w:tblInd w:w="562" w:type="dxa"/>
        <w:tblLook w:val="04A0" w:firstRow="1" w:lastRow="0" w:firstColumn="1" w:lastColumn="0" w:noHBand="0" w:noVBand="1"/>
      </w:tblPr>
      <w:tblGrid>
        <w:gridCol w:w="7938"/>
      </w:tblGrid>
      <w:tr w:rsidR="00E27940" w:rsidRPr="007F0FF1" w:rsidTr="008A2E85">
        <w:tc>
          <w:tcPr>
            <w:tcW w:w="7938" w:type="dxa"/>
          </w:tcPr>
          <w:p w:rsidR="00E27940" w:rsidRPr="007F0FF1" w:rsidRDefault="00E27940" w:rsidP="00B26125">
            <w:pPr>
              <w:pStyle w:val="Body2"/>
              <w:spacing w:before="0" w:after="0"/>
              <w:ind w:left="0"/>
              <w:rPr>
                <w:rFonts w:cs="Arial"/>
                <w:sz w:val="22"/>
                <w:szCs w:val="22"/>
              </w:rPr>
            </w:pPr>
          </w:p>
        </w:tc>
      </w:tr>
      <w:tr w:rsidR="00E27940" w:rsidRPr="007F0FF1" w:rsidTr="008A2E85">
        <w:tc>
          <w:tcPr>
            <w:tcW w:w="7938" w:type="dxa"/>
          </w:tcPr>
          <w:p w:rsidR="00E27940" w:rsidRPr="007F0FF1" w:rsidRDefault="00E27940" w:rsidP="00B26125">
            <w:pPr>
              <w:pStyle w:val="Body2"/>
              <w:spacing w:before="0" w:after="0"/>
              <w:ind w:left="0"/>
              <w:rPr>
                <w:rFonts w:cs="Arial"/>
                <w:sz w:val="22"/>
                <w:szCs w:val="22"/>
              </w:rPr>
            </w:pPr>
          </w:p>
        </w:tc>
      </w:tr>
      <w:tr w:rsidR="00E27940" w:rsidRPr="007F0FF1" w:rsidTr="008A2E85">
        <w:tc>
          <w:tcPr>
            <w:tcW w:w="7938" w:type="dxa"/>
          </w:tcPr>
          <w:p w:rsidR="00E27940" w:rsidRPr="007F0FF1" w:rsidRDefault="00E27940" w:rsidP="00B26125">
            <w:pPr>
              <w:pStyle w:val="Body2"/>
              <w:spacing w:before="0" w:after="0"/>
              <w:ind w:left="0"/>
              <w:rPr>
                <w:rFonts w:cs="Arial"/>
                <w:sz w:val="22"/>
                <w:szCs w:val="22"/>
              </w:rPr>
            </w:pPr>
          </w:p>
        </w:tc>
      </w:tr>
      <w:tr w:rsidR="00E27940" w:rsidRPr="007F0FF1" w:rsidTr="008A2E85">
        <w:tc>
          <w:tcPr>
            <w:tcW w:w="7938"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hanging="360"/>
        <w:rPr>
          <w:rFonts w:cs="Arial"/>
          <w:sz w:val="22"/>
          <w:szCs w:val="22"/>
        </w:rPr>
      </w:pPr>
    </w:p>
    <w:p w:rsidR="00E27940" w:rsidRPr="007F0FF1" w:rsidRDefault="00E27940" w:rsidP="00E27940">
      <w:pPr>
        <w:pStyle w:val="Substepalpha"/>
        <w:numPr>
          <w:ilvl w:val="0"/>
          <w:numId w:val="33"/>
        </w:numPr>
        <w:rPr>
          <w:rFonts w:cs="Arial"/>
          <w:sz w:val="22"/>
          <w:szCs w:val="22"/>
        </w:rPr>
      </w:pPr>
      <w:r w:rsidRPr="007F0FF1">
        <w:rPr>
          <w:rFonts w:cs="Arial"/>
          <w:sz w:val="22"/>
          <w:szCs w:val="22"/>
        </w:rPr>
        <w:t xml:space="preserve">What is the status of the VPN and why?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rPr>
          <w:rFonts w:cs="Arial"/>
          <w:sz w:val="22"/>
          <w:szCs w:val="22"/>
        </w:rPr>
      </w:pP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Select the VPN policy you just configured on R1 and click the </w:t>
      </w:r>
      <w:r w:rsidRPr="007F0FF1">
        <w:rPr>
          <w:rFonts w:cs="Arial"/>
          <w:b/>
          <w:sz w:val="22"/>
          <w:szCs w:val="22"/>
        </w:rPr>
        <w:t>Generate Mirror</w:t>
      </w:r>
      <w:r w:rsidRPr="007F0FF1">
        <w:rPr>
          <w:rFonts w:cs="Arial"/>
          <w:sz w:val="22"/>
          <w:szCs w:val="22"/>
        </w:rPr>
        <w:t xml:space="preserve"> button in the lower right of the window. The Generate Mirror window displays the commands necessary to configure R3 as a VPN peer. Scroll through the window to see all the commands generated. </w:t>
      </w:r>
    </w:p>
    <w:p w:rsidR="00E27940" w:rsidRPr="007F0FF1" w:rsidRDefault="00E27940" w:rsidP="00E27940">
      <w:pPr>
        <w:pStyle w:val="Substepalpha"/>
        <w:numPr>
          <w:ilvl w:val="0"/>
          <w:numId w:val="0"/>
        </w:numPr>
        <w:ind w:left="720"/>
        <w:rPr>
          <w:rFonts w:cs="Arial"/>
          <w:sz w:val="22"/>
          <w:szCs w:val="22"/>
        </w:rPr>
      </w:pPr>
      <w:r w:rsidRPr="007F0FF1">
        <w:rPr>
          <w:rFonts w:cs="Arial"/>
          <w:noProof/>
          <w:sz w:val="22"/>
          <w:szCs w:val="22"/>
          <w:lang w:val="en-AU" w:eastAsia="en-AU"/>
        </w:rPr>
        <w:drawing>
          <wp:inline distT="0" distB="0" distL="0" distR="0" wp14:anchorId="1AD72403" wp14:editId="4A8D4761">
            <wp:extent cx="3612963" cy="4133850"/>
            <wp:effectExtent l="0" t="0" r="6985"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3949" cy="4134978"/>
                    </a:xfrm>
                    <a:prstGeom prst="rect">
                      <a:avLst/>
                    </a:prstGeom>
                    <a:noFill/>
                    <a:ln>
                      <a:noFill/>
                    </a:ln>
                  </pic:spPr>
                </pic:pic>
              </a:graphicData>
            </a:graphic>
          </wp:inline>
        </w:drawing>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The text at the top of the window states that the configuration generated should only be used as a guide for setting up a site-to-site VPN. What commands are missing to allow this crypto policy to function on R3? </w:t>
      </w:r>
    </w:p>
    <w:tbl>
      <w:tblPr>
        <w:tblStyle w:val="TableGrid"/>
        <w:tblW w:w="0" w:type="auto"/>
        <w:jc w:val="center"/>
        <w:tblLook w:val="04A0" w:firstRow="1" w:lastRow="0" w:firstColumn="1" w:lastColumn="0" w:noHBand="0" w:noVBand="1"/>
      </w:tblPr>
      <w:tblGrid>
        <w:gridCol w:w="7937"/>
      </w:tblGrid>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r w:rsidR="00E27940" w:rsidRPr="007F0FF1" w:rsidTr="008A2E85">
        <w:trPr>
          <w:jc w:val="center"/>
        </w:trPr>
        <w:tc>
          <w:tcPr>
            <w:tcW w:w="7937" w:type="dxa"/>
          </w:tcPr>
          <w:p w:rsidR="00E27940" w:rsidRPr="007F0FF1" w:rsidRDefault="00E27940" w:rsidP="00B26125">
            <w:pPr>
              <w:pStyle w:val="Body2"/>
              <w:spacing w:before="0" w:after="0"/>
              <w:ind w:left="0"/>
              <w:rPr>
                <w:rFonts w:cs="Arial"/>
                <w:sz w:val="22"/>
                <w:szCs w:val="22"/>
              </w:rPr>
            </w:pPr>
          </w:p>
        </w:tc>
      </w:tr>
    </w:tbl>
    <w:p w:rsidR="00E27940" w:rsidRPr="007F0FF1" w:rsidRDefault="00E27940" w:rsidP="00E27940">
      <w:pPr>
        <w:pStyle w:val="Substepalpha"/>
        <w:numPr>
          <w:ilvl w:val="0"/>
          <w:numId w:val="0"/>
        </w:numPr>
        <w:ind w:left="1080" w:hanging="360"/>
        <w:rPr>
          <w:rFonts w:cs="Arial"/>
          <w:sz w:val="22"/>
          <w:szCs w:val="22"/>
        </w:rPr>
      </w:pPr>
    </w:p>
    <w:p w:rsidR="00E27940" w:rsidRPr="007F0FF1" w:rsidRDefault="00E27940" w:rsidP="008A2E85">
      <w:pPr>
        <w:pStyle w:val="Substepalpha"/>
        <w:numPr>
          <w:ilvl w:val="0"/>
          <w:numId w:val="0"/>
        </w:numPr>
        <w:ind w:left="720"/>
        <w:jc w:val="both"/>
        <w:rPr>
          <w:rFonts w:cs="Arial"/>
          <w:sz w:val="22"/>
          <w:szCs w:val="22"/>
        </w:rPr>
      </w:pPr>
      <w:r w:rsidRPr="007F0FF1">
        <w:rPr>
          <w:rFonts w:cs="Arial"/>
          <w:b/>
          <w:sz w:val="22"/>
          <w:szCs w:val="22"/>
        </w:rPr>
        <w:t>Hint:</w:t>
      </w:r>
      <w:r w:rsidRPr="007F0FF1">
        <w:rPr>
          <w:rFonts w:cs="Arial"/>
          <w:sz w:val="22"/>
          <w:szCs w:val="22"/>
        </w:rPr>
        <w:t xml:space="preserve"> Look at the description entry following the </w:t>
      </w:r>
      <w:r w:rsidRPr="007F0FF1">
        <w:rPr>
          <w:rFonts w:cs="Arial"/>
          <w:b/>
          <w:sz w:val="22"/>
          <w:szCs w:val="22"/>
        </w:rPr>
        <w:t>crypto map SDM_CMAP_1</w:t>
      </w:r>
      <w:r w:rsidRPr="007F0FF1">
        <w:rPr>
          <w:rFonts w:cs="Arial"/>
          <w:sz w:val="22"/>
          <w:szCs w:val="22"/>
        </w:rPr>
        <w:t xml:space="preserve"> command. </w:t>
      </w:r>
    </w:p>
    <w:p w:rsidR="00E27940" w:rsidRPr="007F0FF1" w:rsidRDefault="00E27940" w:rsidP="008A2E85">
      <w:pPr>
        <w:pStyle w:val="Steps"/>
        <w:jc w:val="both"/>
        <w:rPr>
          <w:rFonts w:cs="Arial"/>
        </w:rPr>
      </w:pPr>
      <w:r w:rsidRPr="007F0FF1">
        <w:rPr>
          <w:rFonts w:cs="Arial"/>
        </w:rPr>
        <w:t>Step 2: Save the configuration commands for R3.</w:t>
      </w:r>
    </w:p>
    <w:p w:rsidR="00E27940" w:rsidRPr="007F0FF1" w:rsidRDefault="00E27940" w:rsidP="008A2E85">
      <w:pPr>
        <w:pStyle w:val="Substepalpha"/>
        <w:numPr>
          <w:ilvl w:val="0"/>
          <w:numId w:val="29"/>
        </w:numPr>
        <w:jc w:val="both"/>
        <w:rPr>
          <w:rFonts w:cs="Arial"/>
          <w:sz w:val="22"/>
          <w:szCs w:val="22"/>
        </w:rPr>
      </w:pPr>
      <w:r w:rsidRPr="007F0FF1">
        <w:rPr>
          <w:rFonts w:cs="Arial"/>
          <w:sz w:val="22"/>
          <w:szCs w:val="22"/>
        </w:rPr>
        <w:t xml:space="preserve">Click the </w:t>
      </w:r>
      <w:r w:rsidRPr="007F0FF1">
        <w:rPr>
          <w:rFonts w:cs="Arial"/>
          <w:b/>
          <w:sz w:val="22"/>
          <w:szCs w:val="22"/>
        </w:rPr>
        <w:t>Save</w:t>
      </w:r>
      <w:r w:rsidRPr="007F0FF1">
        <w:rPr>
          <w:rFonts w:cs="Arial"/>
          <w:sz w:val="22"/>
          <w:szCs w:val="22"/>
        </w:rPr>
        <w:t xml:space="preserve"> button to create a text file for use in the next task.</w:t>
      </w:r>
    </w:p>
    <w:p w:rsidR="00E27940" w:rsidRPr="007F0FF1" w:rsidRDefault="00E27940" w:rsidP="008A2E85">
      <w:pPr>
        <w:pStyle w:val="Substepalpha"/>
        <w:numPr>
          <w:ilvl w:val="0"/>
          <w:numId w:val="29"/>
        </w:numPr>
        <w:jc w:val="both"/>
        <w:rPr>
          <w:rFonts w:cs="Arial"/>
          <w:sz w:val="22"/>
          <w:szCs w:val="22"/>
        </w:rPr>
      </w:pPr>
      <w:r w:rsidRPr="007F0FF1">
        <w:rPr>
          <w:rFonts w:cs="Arial"/>
          <w:sz w:val="22"/>
          <w:szCs w:val="22"/>
        </w:rPr>
        <w:t>Save the commands to the desktop or other location and name it VPN-Mirror-Cfg-for-R3.txt.</w:t>
      </w:r>
    </w:p>
    <w:p w:rsidR="00E27940" w:rsidRPr="007F0FF1" w:rsidRDefault="00E27940" w:rsidP="008A2E85">
      <w:pPr>
        <w:pStyle w:val="Substepalpha"/>
        <w:numPr>
          <w:ilvl w:val="0"/>
          <w:numId w:val="0"/>
        </w:numPr>
        <w:ind w:left="720"/>
        <w:jc w:val="both"/>
        <w:rPr>
          <w:rFonts w:cs="Arial"/>
          <w:sz w:val="22"/>
          <w:szCs w:val="22"/>
        </w:rPr>
      </w:pPr>
      <w:r w:rsidRPr="007F0FF1">
        <w:rPr>
          <w:rFonts w:cs="Arial"/>
          <w:b/>
          <w:sz w:val="22"/>
          <w:szCs w:val="22"/>
        </w:rPr>
        <w:t>Note:</w:t>
      </w:r>
      <w:r w:rsidRPr="007F0FF1">
        <w:rPr>
          <w:rFonts w:cs="Arial"/>
          <w:sz w:val="22"/>
          <w:szCs w:val="22"/>
        </w:rPr>
        <w:t xml:space="preserve"> You can also copy the commands directly from the </w:t>
      </w:r>
      <w:r w:rsidRPr="007F0FF1">
        <w:rPr>
          <w:rFonts w:cs="Arial"/>
          <w:b/>
          <w:sz w:val="22"/>
          <w:szCs w:val="22"/>
        </w:rPr>
        <w:t>Generate Mirror</w:t>
      </w:r>
      <w:r w:rsidRPr="007F0FF1">
        <w:rPr>
          <w:rFonts w:cs="Arial"/>
          <w:sz w:val="22"/>
          <w:szCs w:val="22"/>
        </w:rPr>
        <w:t xml:space="preserve"> window. </w:t>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(Optional) Edit the file to remove the explanation text at the beginning and the description entry following the </w:t>
      </w:r>
      <w:r w:rsidRPr="007F0FF1">
        <w:rPr>
          <w:rFonts w:cs="Arial"/>
          <w:b/>
          <w:sz w:val="22"/>
          <w:szCs w:val="22"/>
        </w:rPr>
        <w:t>crypto map SDM_CMAP_1</w:t>
      </w:r>
      <w:r w:rsidRPr="007F0FF1">
        <w:rPr>
          <w:rFonts w:cs="Arial"/>
          <w:sz w:val="22"/>
          <w:szCs w:val="22"/>
        </w:rPr>
        <w:t xml:space="preserve"> command. </w:t>
      </w:r>
    </w:p>
    <w:p w:rsidR="00E27940" w:rsidRPr="007F0FF1" w:rsidRDefault="00E27940" w:rsidP="008A2E85">
      <w:pPr>
        <w:pStyle w:val="Heading3"/>
        <w:jc w:val="both"/>
        <w:rPr>
          <w:rFonts w:ascii="Arial" w:hAnsi="Arial" w:cs="Arial"/>
          <w:sz w:val="22"/>
          <w:szCs w:val="22"/>
        </w:rPr>
      </w:pPr>
      <w:r w:rsidRPr="007F0FF1">
        <w:rPr>
          <w:rFonts w:ascii="Arial" w:hAnsi="Arial" w:cs="Arial"/>
          <w:sz w:val="22"/>
          <w:szCs w:val="22"/>
        </w:rPr>
        <w:t xml:space="preserve">Sub Task 4: Apply the Mirror Configuration to R3 and Verify the Configuration </w:t>
      </w:r>
    </w:p>
    <w:p w:rsidR="00E27940" w:rsidRPr="007F0FF1" w:rsidRDefault="00E27940" w:rsidP="008A2E85">
      <w:pPr>
        <w:pStyle w:val="Steps"/>
        <w:jc w:val="both"/>
        <w:rPr>
          <w:rFonts w:cs="Arial"/>
        </w:rPr>
      </w:pPr>
      <w:r w:rsidRPr="007F0FF1">
        <w:rPr>
          <w:rFonts w:cs="Arial"/>
        </w:rPr>
        <w:t>Step 1: Access the R3 CLI and copy the mirror commands.</w:t>
      </w:r>
    </w:p>
    <w:p w:rsidR="00E27940" w:rsidRPr="007F0FF1" w:rsidRDefault="00E27940" w:rsidP="008A2E85">
      <w:pPr>
        <w:pStyle w:val="Substepalpha"/>
        <w:numPr>
          <w:ilvl w:val="0"/>
          <w:numId w:val="0"/>
        </w:numPr>
        <w:ind w:left="720"/>
        <w:jc w:val="both"/>
        <w:rPr>
          <w:rFonts w:cs="Arial"/>
          <w:sz w:val="22"/>
          <w:szCs w:val="22"/>
        </w:rPr>
      </w:pPr>
      <w:r w:rsidRPr="007F0FF1">
        <w:rPr>
          <w:rFonts w:cs="Arial"/>
          <w:b/>
          <w:sz w:val="22"/>
          <w:szCs w:val="22"/>
        </w:rPr>
        <w:t>Note:</w:t>
      </w:r>
      <w:r w:rsidRPr="007F0FF1">
        <w:rPr>
          <w:rFonts w:cs="Arial"/>
          <w:sz w:val="22"/>
          <w:szCs w:val="22"/>
        </w:rPr>
        <w:t xml:space="preserve"> You can also use SDM on R3 to create the appropriate VPN configuration, but copying and pasting the mirror commands generated from R1 is easier. </w:t>
      </w:r>
    </w:p>
    <w:p w:rsidR="00E27940" w:rsidRPr="007F0FF1" w:rsidRDefault="00E27940" w:rsidP="008A2E85">
      <w:pPr>
        <w:pStyle w:val="Substepalpha"/>
        <w:numPr>
          <w:ilvl w:val="0"/>
          <w:numId w:val="30"/>
        </w:numPr>
        <w:jc w:val="both"/>
        <w:rPr>
          <w:rFonts w:cs="Arial"/>
          <w:b/>
          <w:bCs/>
          <w:color w:val="000000"/>
          <w:sz w:val="22"/>
          <w:szCs w:val="22"/>
        </w:rPr>
      </w:pPr>
      <w:r w:rsidRPr="007F0FF1">
        <w:rPr>
          <w:rFonts w:cs="Arial"/>
          <w:sz w:val="22"/>
          <w:szCs w:val="22"/>
        </w:rPr>
        <w:t xml:space="preserve">On R3, enter privileged EXEC mode and then global </w:t>
      </w:r>
      <w:proofErr w:type="spellStart"/>
      <w:r w:rsidRPr="007F0FF1">
        <w:rPr>
          <w:rFonts w:cs="Arial"/>
          <w:sz w:val="22"/>
          <w:szCs w:val="22"/>
        </w:rPr>
        <w:t>config</w:t>
      </w:r>
      <w:proofErr w:type="spellEnd"/>
      <w:r w:rsidRPr="007F0FF1">
        <w:rPr>
          <w:rFonts w:cs="Arial"/>
          <w:sz w:val="22"/>
          <w:szCs w:val="22"/>
        </w:rPr>
        <w:t xml:space="preserve"> mode. </w:t>
      </w:r>
    </w:p>
    <w:p w:rsidR="00E27940" w:rsidRPr="007F0FF1" w:rsidRDefault="00E27940" w:rsidP="008A2E85">
      <w:pPr>
        <w:pStyle w:val="Substepalpha"/>
        <w:numPr>
          <w:ilvl w:val="0"/>
          <w:numId w:val="30"/>
        </w:numPr>
        <w:jc w:val="both"/>
        <w:rPr>
          <w:rFonts w:cs="Arial"/>
          <w:b/>
          <w:bCs/>
          <w:color w:val="000000"/>
          <w:sz w:val="22"/>
          <w:szCs w:val="22"/>
        </w:rPr>
      </w:pPr>
      <w:r w:rsidRPr="007F0FF1">
        <w:rPr>
          <w:rFonts w:cs="Arial"/>
          <w:sz w:val="22"/>
          <w:szCs w:val="22"/>
        </w:rPr>
        <w:t>Copy the commands from the text file into the R3 CLI.</w:t>
      </w:r>
    </w:p>
    <w:p w:rsidR="00E27940" w:rsidRPr="007F0FF1" w:rsidRDefault="00E27940" w:rsidP="008A2E85">
      <w:pPr>
        <w:pStyle w:val="Steps"/>
        <w:jc w:val="both"/>
        <w:rPr>
          <w:rFonts w:cs="Arial"/>
        </w:rPr>
      </w:pPr>
      <w:r w:rsidRPr="007F0FF1">
        <w:rPr>
          <w:rFonts w:cs="Arial"/>
        </w:rPr>
        <w:t>Step 2: Apply the crypto map to the R3 S0/0/1 interface.</w:t>
      </w:r>
    </w:p>
    <w:p w:rsidR="00E27940" w:rsidRPr="007F0FF1" w:rsidRDefault="00E27940" w:rsidP="008A2E85">
      <w:pPr>
        <w:pStyle w:val="Commandlineindent"/>
        <w:jc w:val="both"/>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interface s0/0/1</w:t>
      </w:r>
      <w:r w:rsidRPr="007F0FF1">
        <w:rPr>
          <w:rFonts w:ascii="Arial" w:hAnsi="Arial" w:cs="Arial"/>
        </w:rPr>
        <w:t xml:space="preserve"> </w:t>
      </w:r>
    </w:p>
    <w:p w:rsidR="00E27940" w:rsidRPr="007F0FF1" w:rsidRDefault="00E27940" w:rsidP="008A2E85">
      <w:pPr>
        <w:pStyle w:val="Commandlineindent"/>
        <w:jc w:val="both"/>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crypto map SDM_CMAP_1</w:t>
      </w:r>
      <w:r w:rsidRPr="007F0FF1">
        <w:rPr>
          <w:rFonts w:ascii="Arial" w:hAnsi="Arial" w:cs="Arial"/>
        </w:rPr>
        <w:t xml:space="preserve"> </w:t>
      </w:r>
    </w:p>
    <w:p w:rsidR="00E27940" w:rsidRPr="007F0FF1" w:rsidRDefault="00E27940" w:rsidP="008A2E85">
      <w:pPr>
        <w:pStyle w:val="Commandlineindent"/>
        <w:jc w:val="both"/>
        <w:rPr>
          <w:rFonts w:ascii="Arial" w:hAnsi="Arial" w:cs="Arial"/>
        </w:rPr>
      </w:pPr>
      <w:r w:rsidRPr="007F0FF1">
        <w:rPr>
          <w:rFonts w:ascii="Arial" w:hAnsi="Arial" w:cs="Arial"/>
        </w:rPr>
        <w:t xml:space="preserve">*Jan 30 13:00:38.184: %CRYPTO-6-ISAKMP_ON_OFF: ISAKMP is ON </w:t>
      </w:r>
    </w:p>
    <w:p w:rsidR="00E27940" w:rsidRPr="007F0FF1" w:rsidRDefault="00E27940" w:rsidP="008A2E85">
      <w:pPr>
        <w:pStyle w:val="Steps"/>
        <w:jc w:val="both"/>
        <w:rPr>
          <w:rStyle w:val="SubstepalphaChar"/>
          <w:rFonts w:cs="Arial"/>
          <w:sz w:val="22"/>
          <w:szCs w:val="22"/>
        </w:rPr>
      </w:pPr>
      <w:r w:rsidRPr="007F0FF1">
        <w:rPr>
          <w:rFonts w:cs="Arial"/>
        </w:rPr>
        <w:t>Step 3: Verify the VPN configuration on R3 using Cisco IOS.</w:t>
      </w:r>
    </w:p>
    <w:p w:rsidR="00E27940" w:rsidRPr="007F0FF1" w:rsidRDefault="00E27940" w:rsidP="008A2E85">
      <w:pPr>
        <w:pStyle w:val="Substepalpha"/>
        <w:numPr>
          <w:ilvl w:val="0"/>
          <w:numId w:val="32"/>
        </w:numPr>
        <w:jc w:val="both"/>
        <w:rPr>
          <w:rFonts w:cs="Arial"/>
          <w:sz w:val="22"/>
          <w:szCs w:val="22"/>
        </w:rPr>
      </w:pPr>
      <w:r w:rsidRPr="007F0FF1">
        <w:rPr>
          <w:rFonts w:cs="Arial"/>
          <w:sz w:val="22"/>
          <w:szCs w:val="22"/>
        </w:rPr>
        <w:t xml:space="preserve">Display the running </w:t>
      </w:r>
      <w:proofErr w:type="spellStart"/>
      <w:r w:rsidRPr="007F0FF1">
        <w:rPr>
          <w:rFonts w:cs="Arial"/>
          <w:sz w:val="22"/>
          <w:szCs w:val="22"/>
        </w:rPr>
        <w:t>config</w:t>
      </w:r>
      <w:proofErr w:type="spellEnd"/>
      <w:r w:rsidRPr="007F0FF1">
        <w:rPr>
          <w:rFonts w:cs="Arial"/>
          <w:sz w:val="22"/>
          <w:szCs w:val="22"/>
        </w:rPr>
        <w:t xml:space="preserve"> beginning with the first line that contains the string “0/0/1” to verify that the crypto map is applied to S0/0/1.</w:t>
      </w:r>
    </w:p>
    <w:p w:rsidR="00E27940" w:rsidRPr="007F0FF1" w:rsidRDefault="00E27940" w:rsidP="00E27940">
      <w:pPr>
        <w:pStyle w:val="Commandlineindent"/>
        <w:rPr>
          <w:rFonts w:ascii="Arial" w:hAnsi="Arial" w:cs="Arial"/>
        </w:rPr>
      </w:pPr>
      <w:r w:rsidRPr="007F0FF1">
        <w:rPr>
          <w:rFonts w:ascii="Arial" w:hAnsi="Arial" w:cs="Arial"/>
        </w:rPr>
        <w:t>R3#</w:t>
      </w:r>
      <w:r w:rsidRPr="007F0FF1">
        <w:rPr>
          <w:rStyle w:val="CommandTagBoldChar"/>
          <w:rFonts w:ascii="Arial" w:hAnsi="Arial" w:cs="Arial"/>
        </w:rPr>
        <w:t>sh run | beg 0/0/1</w:t>
      </w:r>
    </w:p>
    <w:p w:rsidR="00E27940" w:rsidRPr="007F0FF1" w:rsidRDefault="00E27940" w:rsidP="00E27940">
      <w:pPr>
        <w:pStyle w:val="Commandlineindent"/>
        <w:rPr>
          <w:rFonts w:ascii="Arial" w:hAnsi="Arial" w:cs="Arial"/>
        </w:rPr>
      </w:pPr>
      <w:proofErr w:type="gramStart"/>
      <w:r w:rsidRPr="007F0FF1">
        <w:rPr>
          <w:rFonts w:ascii="Arial" w:hAnsi="Arial" w:cs="Arial"/>
        </w:rPr>
        <w:t>interface</w:t>
      </w:r>
      <w:proofErr w:type="gramEnd"/>
      <w:r w:rsidRPr="007F0FF1">
        <w:rPr>
          <w:rFonts w:ascii="Arial" w:hAnsi="Arial" w:cs="Arial"/>
        </w:rPr>
        <w:t xml:space="preserve"> Serial0/0/1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proofErr w:type="gramStart"/>
      <w:r w:rsidRPr="007F0FF1">
        <w:rPr>
          <w:rFonts w:ascii="Arial" w:hAnsi="Arial" w:cs="Arial"/>
        </w:rPr>
        <w:t>ip</w:t>
      </w:r>
      <w:proofErr w:type="spellEnd"/>
      <w:proofErr w:type="gramEnd"/>
      <w:r w:rsidRPr="007F0FF1">
        <w:rPr>
          <w:rFonts w:ascii="Arial" w:hAnsi="Arial" w:cs="Arial"/>
        </w:rPr>
        <w:t xml:space="preserve"> address 10.2.2.1 255.255.255.252</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crypto</w:t>
      </w:r>
      <w:proofErr w:type="gramEnd"/>
      <w:r w:rsidRPr="007F0FF1">
        <w:rPr>
          <w:rFonts w:ascii="Arial" w:hAnsi="Arial" w:cs="Arial"/>
        </w:rPr>
        <w:t xml:space="preserve"> map SDM_CMAP_1</w:t>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On R3, use the </w:t>
      </w:r>
      <w:r w:rsidRPr="007F0FF1">
        <w:rPr>
          <w:rFonts w:cs="Arial"/>
          <w:b/>
          <w:sz w:val="22"/>
          <w:szCs w:val="22"/>
        </w:rPr>
        <w:t xml:space="preserve">show crypto </w:t>
      </w:r>
      <w:proofErr w:type="spellStart"/>
      <w:r w:rsidRPr="007F0FF1">
        <w:rPr>
          <w:rFonts w:cs="Arial"/>
          <w:b/>
          <w:sz w:val="22"/>
          <w:szCs w:val="22"/>
        </w:rPr>
        <w:t>isakmp</w:t>
      </w:r>
      <w:proofErr w:type="spellEnd"/>
      <w:r w:rsidRPr="007F0FF1">
        <w:rPr>
          <w:rFonts w:cs="Arial"/>
          <w:b/>
          <w:sz w:val="22"/>
          <w:szCs w:val="22"/>
        </w:rPr>
        <w:t xml:space="preserve"> policy</w:t>
      </w:r>
      <w:r w:rsidRPr="007F0FF1">
        <w:rPr>
          <w:rFonts w:cs="Arial"/>
          <w:sz w:val="22"/>
          <w:szCs w:val="22"/>
        </w:rPr>
        <w:t xml:space="preserve"> command to show the configured ISAKMP policies on the router. Note that the default SDM policy is also present. </w:t>
      </w:r>
    </w:p>
    <w:p w:rsidR="00E27940" w:rsidRPr="007F0FF1" w:rsidRDefault="00E27940" w:rsidP="008A2E85">
      <w:pPr>
        <w:pStyle w:val="Commandlineindent"/>
        <w:jc w:val="both"/>
        <w:rPr>
          <w:rStyle w:val="CommandTagBoldChar"/>
          <w:rFonts w:ascii="Arial" w:hAnsi="Arial" w:cs="Arial"/>
        </w:rPr>
      </w:pPr>
      <w:r w:rsidRPr="007F0FF1">
        <w:rPr>
          <w:rFonts w:ascii="Arial" w:hAnsi="Arial" w:cs="Arial"/>
        </w:rPr>
        <w:t>R3#</w:t>
      </w:r>
      <w:r w:rsidRPr="007F0FF1">
        <w:rPr>
          <w:rStyle w:val="CommandTagBoldChar"/>
          <w:rFonts w:ascii="Arial" w:hAnsi="Arial" w:cs="Arial"/>
        </w:rPr>
        <w:t xml:space="preserve">show 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policy</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Global IKE policy</w:t>
      </w:r>
    </w:p>
    <w:p w:rsidR="00E27940" w:rsidRPr="007F0FF1" w:rsidRDefault="00E27940" w:rsidP="00E27940">
      <w:pPr>
        <w:pStyle w:val="Commandlineindent"/>
        <w:rPr>
          <w:rFonts w:ascii="Arial" w:hAnsi="Arial" w:cs="Arial"/>
        </w:rPr>
      </w:pPr>
      <w:r w:rsidRPr="007F0FF1">
        <w:rPr>
          <w:rFonts w:ascii="Arial" w:hAnsi="Arial" w:cs="Arial"/>
        </w:rPr>
        <w:t>Protection suite of priority 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encryption</w:t>
      </w:r>
      <w:proofErr w:type="gramEnd"/>
      <w:r w:rsidRPr="007F0FF1">
        <w:rPr>
          <w:rFonts w:ascii="Arial" w:hAnsi="Arial" w:cs="Arial"/>
        </w:rPr>
        <w:t xml:space="preserve"> algorithm:   Three key triple DES</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hash</w:t>
      </w:r>
      <w:proofErr w:type="gramEnd"/>
      <w:r w:rsidRPr="007F0FF1">
        <w:rPr>
          <w:rFonts w:ascii="Arial" w:hAnsi="Arial" w:cs="Arial"/>
        </w:rPr>
        <w:t xml:space="preserve"> algorithm:         Secure Hash Standard</w:t>
      </w:r>
    </w:p>
    <w:p w:rsidR="00E27940" w:rsidRPr="007F0FF1" w:rsidRDefault="00E27940" w:rsidP="00E27940">
      <w:pPr>
        <w:pStyle w:val="Commandlineindent"/>
        <w:rPr>
          <w:rFonts w:ascii="Arial" w:hAnsi="Arial" w:cs="Arial"/>
        </w:rPr>
      </w:pPr>
      <w:r w:rsidRPr="007F0FF1">
        <w:rPr>
          <w:rFonts w:ascii="Arial" w:hAnsi="Arial" w:cs="Arial"/>
        </w:rPr>
        <w:lastRenderedPageBreak/>
        <w:t xml:space="preserve">        </w:t>
      </w:r>
      <w:proofErr w:type="gramStart"/>
      <w:r w:rsidRPr="007F0FF1">
        <w:rPr>
          <w:rFonts w:ascii="Arial" w:hAnsi="Arial" w:cs="Arial"/>
        </w:rPr>
        <w:t>authentication</w:t>
      </w:r>
      <w:proofErr w:type="gramEnd"/>
      <w:r w:rsidRPr="007F0FF1">
        <w:rPr>
          <w:rFonts w:ascii="Arial" w:hAnsi="Arial" w:cs="Arial"/>
        </w:rPr>
        <w:t xml:space="preserve"> method:  Pre-Shared Key</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Diffie</w:t>
      </w:r>
      <w:proofErr w:type="spellEnd"/>
      <w:r w:rsidRPr="007F0FF1">
        <w:rPr>
          <w:rFonts w:ascii="Arial" w:hAnsi="Arial" w:cs="Arial"/>
        </w:rPr>
        <w:t>-Hellman group:   #2 (1024 bit)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lifetime</w:t>
      </w:r>
      <w:proofErr w:type="gramEnd"/>
      <w:r w:rsidRPr="007F0FF1">
        <w:rPr>
          <w:rFonts w:ascii="Arial" w:hAnsi="Arial" w:cs="Arial"/>
        </w:rPr>
        <w:t>:               86400 seconds, no volume limit</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Protection suite of priority 10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encryption</w:t>
      </w:r>
      <w:proofErr w:type="gramEnd"/>
      <w:r w:rsidRPr="007F0FF1">
        <w:rPr>
          <w:rFonts w:ascii="Arial" w:hAnsi="Arial" w:cs="Arial"/>
        </w:rPr>
        <w:t xml:space="preserve"> algorithm:   AES - Advanced Encryption Standard (256 bit keys</w:t>
      </w:r>
    </w:p>
    <w:p w:rsidR="00E27940" w:rsidRPr="007F0FF1" w:rsidRDefault="00E27940" w:rsidP="00E27940">
      <w:pPr>
        <w:pStyle w:val="Commandlineindent"/>
        <w:rPr>
          <w:rFonts w:ascii="Arial" w:hAnsi="Arial" w:cs="Arial"/>
        </w:rPr>
      </w:pPr>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hash</w:t>
      </w:r>
      <w:proofErr w:type="gramEnd"/>
      <w:r w:rsidRPr="007F0FF1">
        <w:rPr>
          <w:rFonts w:ascii="Arial" w:hAnsi="Arial" w:cs="Arial"/>
        </w:rPr>
        <w:t xml:space="preserve"> algorithm:         Message Digest 5</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authentication</w:t>
      </w:r>
      <w:proofErr w:type="gramEnd"/>
      <w:r w:rsidRPr="007F0FF1">
        <w:rPr>
          <w:rFonts w:ascii="Arial" w:hAnsi="Arial" w:cs="Arial"/>
        </w:rPr>
        <w:t xml:space="preserve"> method:  Pre-Shared Key</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Diffie</w:t>
      </w:r>
      <w:proofErr w:type="spellEnd"/>
      <w:r w:rsidRPr="007F0FF1">
        <w:rPr>
          <w:rFonts w:ascii="Arial" w:hAnsi="Arial" w:cs="Arial"/>
        </w:rPr>
        <w:t>-Hellman group:   #5 (1536 bit)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lifetime</w:t>
      </w:r>
      <w:proofErr w:type="gramEnd"/>
      <w:r w:rsidRPr="007F0FF1">
        <w:rPr>
          <w:rFonts w:ascii="Arial" w:hAnsi="Arial" w:cs="Arial"/>
        </w:rPr>
        <w:t xml:space="preserve">:               28800 seconds, no volume limit </w:t>
      </w:r>
    </w:p>
    <w:p w:rsidR="00E27940" w:rsidRPr="007F0FF1" w:rsidRDefault="00E27940" w:rsidP="00E27940">
      <w:pPr>
        <w:pStyle w:val="Substepalpha"/>
        <w:numPr>
          <w:ilvl w:val="0"/>
          <w:numId w:val="33"/>
        </w:numPr>
        <w:rPr>
          <w:rFonts w:cs="Arial"/>
          <w:sz w:val="22"/>
          <w:szCs w:val="22"/>
        </w:rPr>
      </w:pPr>
      <w:r w:rsidRPr="007F0FF1">
        <w:rPr>
          <w:rFonts w:cs="Arial"/>
          <w:sz w:val="22"/>
          <w:szCs w:val="22"/>
        </w:rPr>
        <w:t xml:space="preserve">In the above output, how many ISAKMP policies are there? </w:t>
      </w:r>
    </w:p>
    <w:tbl>
      <w:tblPr>
        <w:tblStyle w:val="TableGrid"/>
        <w:tblW w:w="0" w:type="auto"/>
        <w:jc w:val="center"/>
        <w:tblLook w:val="04A0" w:firstRow="1" w:lastRow="0" w:firstColumn="1" w:lastColumn="0" w:noHBand="0" w:noVBand="1"/>
      </w:tblPr>
      <w:tblGrid>
        <w:gridCol w:w="7947"/>
      </w:tblGrid>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bl>
    <w:p w:rsidR="00E27940" w:rsidRPr="007F0FF1" w:rsidRDefault="00E27940" w:rsidP="00E27940">
      <w:pPr>
        <w:pStyle w:val="Substepalpha"/>
        <w:numPr>
          <w:ilvl w:val="0"/>
          <w:numId w:val="0"/>
        </w:numPr>
        <w:ind w:left="1080" w:hanging="360"/>
        <w:rPr>
          <w:rFonts w:cs="Arial"/>
          <w:sz w:val="22"/>
          <w:szCs w:val="22"/>
        </w:rPr>
      </w:pP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Issue the </w:t>
      </w:r>
      <w:r w:rsidRPr="007F0FF1">
        <w:rPr>
          <w:rFonts w:cs="Arial"/>
          <w:b/>
          <w:sz w:val="22"/>
          <w:szCs w:val="22"/>
        </w:rPr>
        <w:t xml:space="preserve">show crypto </w:t>
      </w:r>
      <w:proofErr w:type="spellStart"/>
      <w:r w:rsidRPr="007F0FF1">
        <w:rPr>
          <w:rFonts w:cs="Arial"/>
          <w:b/>
          <w:sz w:val="22"/>
          <w:szCs w:val="22"/>
        </w:rPr>
        <w:t>ipsec</w:t>
      </w:r>
      <w:proofErr w:type="spellEnd"/>
      <w:r w:rsidRPr="007F0FF1">
        <w:rPr>
          <w:rFonts w:cs="Arial"/>
          <w:b/>
          <w:sz w:val="22"/>
          <w:szCs w:val="22"/>
        </w:rPr>
        <w:t xml:space="preserve"> transform-set </w:t>
      </w:r>
      <w:r w:rsidRPr="007F0FF1">
        <w:rPr>
          <w:rFonts w:cs="Arial"/>
          <w:sz w:val="22"/>
          <w:szCs w:val="22"/>
        </w:rPr>
        <w:t xml:space="preserve">command to display the configured IPsec policies in the form of the transform sets. </w:t>
      </w:r>
    </w:p>
    <w:p w:rsidR="00E27940" w:rsidRPr="007F0FF1" w:rsidRDefault="00E27940" w:rsidP="00E27940">
      <w:pPr>
        <w:pStyle w:val="Commandlineindent"/>
        <w:rPr>
          <w:rStyle w:val="CommandTagBoldChar"/>
          <w:rFonts w:ascii="Arial" w:hAnsi="Arial" w:cs="Arial"/>
        </w:rPr>
      </w:pPr>
      <w:r w:rsidRPr="007F0FF1">
        <w:rPr>
          <w:rFonts w:ascii="Arial" w:hAnsi="Arial" w:cs="Arial"/>
        </w:rPr>
        <w:t>R3#</w:t>
      </w:r>
      <w:r w:rsidRPr="007F0FF1">
        <w:rPr>
          <w:rStyle w:val="CommandTagBoldChar"/>
          <w:rFonts w:ascii="Arial" w:hAnsi="Arial" w:cs="Arial"/>
        </w:rPr>
        <w:t xml:space="preserve">show crypto </w:t>
      </w:r>
      <w:proofErr w:type="spellStart"/>
      <w:r w:rsidRPr="007F0FF1">
        <w:rPr>
          <w:rStyle w:val="CommandTagBoldChar"/>
          <w:rFonts w:ascii="Arial" w:hAnsi="Arial" w:cs="Arial"/>
        </w:rPr>
        <w:t>ipsec</w:t>
      </w:r>
      <w:proofErr w:type="spellEnd"/>
      <w:r w:rsidRPr="007F0FF1">
        <w:rPr>
          <w:rStyle w:val="CommandTagBoldChar"/>
          <w:rFonts w:ascii="Arial" w:hAnsi="Arial" w:cs="Arial"/>
        </w:rPr>
        <w:t xml:space="preserve"> transform-set</w:t>
      </w:r>
    </w:p>
    <w:p w:rsidR="00E27940" w:rsidRPr="007F0FF1" w:rsidRDefault="00E27940" w:rsidP="00E27940">
      <w:pPr>
        <w:pStyle w:val="Commandlineindent"/>
        <w:rPr>
          <w:rFonts w:ascii="Arial" w:hAnsi="Arial" w:cs="Arial"/>
        </w:rPr>
      </w:pPr>
      <w:r w:rsidRPr="007F0FF1">
        <w:rPr>
          <w:rFonts w:ascii="Arial" w:hAnsi="Arial" w:cs="Arial"/>
        </w:rPr>
        <w:t xml:space="preserve">Transform set Lab-Transform: </w:t>
      </w:r>
      <w:proofErr w:type="gramStart"/>
      <w:r w:rsidRPr="007F0FF1">
        <w:rPr>
          <w:rFonts w:ascii="Arial" w:hAnsi="Arial" w:cs="Arial"/>
        </w:rPr>
        <w:t>{ esp</w:t>
      </w:r>
      <w:proofErr w:type="gramEnd"/>
      <w:r w:rsidRPr="007F0FF1">
        <w:rPr>
          <w:rFonts w:ascii="Arial" w:hAnsi="Arial" w:cs="Arial"/>
        </w:rPr>
        <w:t xml:space="preserve">-256-aes </w:t>
      </w:r>
      <w:proofErr w:type="spellStart"/>
      <w:r w:rsidRPr="007F0FF1">
        <w:rPr>
          <w:rFonts w:ascii="Arial" w:hAnsi="Arial" w:cs="Arial"/>
        </w:rPr>
        <w:t>esp-sha-hmac</w:t>
      </w:r>
      <w:proofErr w:type="spellEnd"/>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will</w:t>
      </w:r>
      <w:proofErr w:type="gramEnd"/>
      <w:r w:rsidRPr="007F0FF1">
        <w:rPr>
          <w:rFonts w:ascii="Arial" w:hAnsi="Arial" w:cs="Arial"/>
        </w:rPr>
        <w:t xml:space="preserve"> negotiate = { Tunnel,  },</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Transform set #$</w:t>
      </w:r>
      <w:proofErr w:type="gramStart"/>
      <w:r w:rsidRPr="007F0FF1">
        <w:rPr>
          <w:rFonts w:ascii="Arial" w:hAnsi="Arial" w:cs="Arial"/>
        </w:rPr>
        <w:t>!default</w:t>
      </w:r>
      <w:proofErr w:type="gramEnd"/>
      <w:r w:rsidRPr="007F0FF1">
        <w:rPr>
          <w:rFonts w:ascii="Arial" w:hAnsi="Arial" w:cs="Arial"/>
        </w:rPr>
        <w:t xml:space="preserve">_transform_set_1: { </w:t>
      </w:r>
      <w:proofErr w:type="spellStart"/>
      <w:r w:rsidRPr="007F0FF1">
        <w:rPr>
          <w:rFonts w:ascii="Arial" w:hAnsi="Arial" w:cs="Arial"/>
        </w:rPr>
        <w:t>esp-aes</w:t>
      </w:r>
      <w:proofErr w:type="spellEnd"/>
      <w:r w:rsidRPr="007F0FF1">
        <w:rPr>
          <w:rFonts w:ascii="Arial" w:hAnsi="Arial" w:cs="Arial"/>
        </w:rPr>
        <w:t xml:space="preserve"> </w:t>
      </w:r>
      <w:proofErr w:type="spellStart"/>
      <w:r w:rsidRPr="007F0FF1">
        <w:rPr>
          <w:rFonts w:ascii="Arial" w:hAnsi="Arial" w:cs="Arial"/>
        </w:rPr>
        <w:t>esp-sha-hmac</w:t>
      </w:r>
      <w:proofErr w:type="spellEnd"/>
      <w:r w:rsidRPr="007F0FF1">
        <w:rPr>
          <w:rFonts w:ascii="Arial" w:hAnsi="Arial" w:cs="Arial"/>
        </w:rPr>
        <w:t xml:space="preserve">  }</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will</w:t>
      </w:r>
      <w:proofErr w:type="gramEnd"/>
      <w:r w:rsidRPr="007F0FF1">
        <w:rPr>
          <w:rFonts w:ascii="Arial" w:hAnsi="Arial" w:cs="Arial"/>
        </w:rPr>
        <w:t xml:space="preserve"> negotiate = { Transport,  },</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Transform set #$</w:t>
      </w:r>
      <w:proofErr w:type="gramStart"/>
      <w:r w:rsidRPr="007F0FF1">
        <w:rPr>
          <w:rFonts w:ascii="Arial" w:hAnsi="Arial" w:cs="Arial"/>
        </w:rPr>
        <w:t>!default</w:t>
      </w:r>
      <w:proofErr w:type="gramEnd"/>
      <w:r w:rsidRPr="007F0FF1">
        <w:rPr>
          <w:rFonts w:ascii="Arial" w:hAnsi="Arial" w:cs="Arial"/>
        </w:rPr>
        <w:t xml:space="preserve">_transform_set_0: { esp-3des </w:t>
      </w:r>
      <w:proofErr w:type="spellStart"/>
      <w:r w:rsidRPr="007F0FF1">
        <w:rPr>
          <w:rFonts w:ascii="Arial" w:hAnsi="Arial" w:cs="Arial"/>
        </w:rPr>
        <w:t>esp-sha-hmac</w:t>
      </w:r>
      <w:proofErr w:type="spellEnd"/>
      <w:r w:rsidRPr="007F0FF1">
        <w:rPr>
          <w:rFonts w:ascii="Arial" w:hAnsi="Arial" w:cs="Arial"/>
        </w:rPr>
        <w:t xml:space="preserve">  }</w:t>
      </w:r>
    </w:p>
    <w:p w:rsidR="00E27940" w:rsidRPr="007F0FF1" w:rsidRDefault="00E27940" w:rsidP="00E27940">
      <w:pPr>
        <w:pStyle w:val="Commandlineindent"/>
        <w:rPr>
          <w:rFonts w:ascii="Arial" w:hAnsi="Arial" w:cs="Arial"/>
          <w:highlight w:val="yellow"/>
        </w:rPr>
      </w:pPr>
      <w:r w:rsidRPr="007F0FF1">
        <w:rPr>
          <w:rFonts w:ascii="Arial" w:hAnsi="Arial" w:cs="Arial"/>
        </w:rPr>
        <w:t xml:space="preserve">   </w:t>
      </w:r>
      <w:proofErr w:type="gramStart"/>
      <w:r w:rsidRPr="007F0FF1">
        <w:rPr>
          <w:rFonts w:ascii="Arial" w:hAnsi="Arial" w:cs="Arial"/>
        </w:rPr>
        <w:t>will</w:t>
      </w:r>
      <w:proofErr w:type="gramEnd"/>
      <w:r w:rsidRPr="007F0FF1">
        <w:rPr>
          <w:rFonts w:ascii="Arial" w:hAnsi="Arial" w:cs="Arial"/>
        </w:rPr>
        <w:t xml:space="preserve"> negotiate = { Transport,  },</w:t>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Use the </w:t>
      </w:r>
      <w:r w:rsidRPr="007F0FF1">
        <w:rPr>
          <w:rFonts w:cs="Arial"/>
          <w:b/>
          <w:sz w:val="22"/>
          <w:szCs w:val="22"/>
        </w:rPr>
        <w:t>show crypto map</w:t>
      </w:r>
      <w:r w:rsidRPr="007F0FF1">
        <w:rPr>
          <w:rFonts w:cs="Arial"/>
          <w:sz w:val="22"/>
          <w:szCs w:val="22"/>
        </w:rPr>
        <w:t xml:space="preserve"> command to display the crypto maps that will be applied to the router. </w:t>
      </w:r>
    </w:p>
    <w:p w:rsidR="00E27940" w:rsidRPr="007F0FF1" w:rsidRDefault="00E27940" w:rsidP="00E27940">
      <w:pPr>
        <w:pStyle w:val="Commandlineindent"/>
        <w:rPr>
          <w:rFonts w:ascii="Arial" w:hAnsi="Arial" w:cs="Arial"/>
        </w:rPr>
      </w:pPr>
      <w:r w:rsidRPr="007F0FF1">
        <w:rPr>
          <w:rFonts w:ascii="Arial" w:hAnsi="Arial" w:cs="Arial"/>
        </w:rPr>
        <w:t>R3#</w:t>
      </w:r>
      <w:r w:rsidRPr="007F0FF1">
        <w:rPr>
          <w:rStyle w:val="CommandTagBoldChar"/>
          <w:rFonts w:ascii="Arial" w:hAnsi="Arial" w:cs="Arial"/>
        </w:rPr>
        <w:t>show crypto map</w:t>
      </w:r>
    </w:p>
    <w:p w:rsidR="00E27940" w:rsidRPr="007F0FF1" w:rsidRDefault="00E27940" w:rsidP="00E27940">
      <w:pPr>
        <w:pStyle w:val="Commandlineindent"/>
        <w:rPr>
          <w:rFonts w:ascii="Arial" w:hAnsi="Arial" w:cs="Arial"/>
        </w:rPr>
      </w:pPr>
      <w:r w:rsidRPr="007F0FF1">
        <w:rPr>
          <w:rFonts w:ascii="Arial" w:hAnsi="Arial" w:cs="Arial"/>
        </w:rPr>
        <w:t xml:space="preserve">Crypto Map "SDM_CMAP_1" 1 </w:t>
      </w:r>
      <w:proofErr w:type="spellStart"/>
      <w:r w:rsidRPr="007F0FF1">
        <w:rPr>
          <w:rFonts w:ascii="Arial" w:hAnsi="Arial" w:cs="Arial"/>
        </w:rPr>
        <w:t>ipsec-isakmp</w:t>
      </w:r>
      <w:proofErr w:type="spellEnd"/>
    </w:p>
    <w:p w:rsidR="00E27940" w:rsidRPr="007F0FF1" w:rsidRDefault="00E27940" w:rsidP="00E27940">
      <w:pPr>
        <w:pStyle w:val="Commandlineindent"/>
        <w:rPr>
          <w:rFonts w:ascii="Arial" w:hAnsi="Arial" w:cs="Arial"/>
        </w:rPr>
      </w:pPr>
      <w:r w:rsidRPr="007F0FF1">
        <w:rPr>
          <w:rFonts w:ascii="Arial" w:hAnsi="Arial" w:cs="Arial"/>
        </w:rPr>
        <w:t xml:space="preserve">        Description: Apply the crypto map on the peer router's interface having</w:t>
      </w:r>
    </w:p>
    <w:p w:rsidR="00E27940" w:rsidRPr="007F0FF1" w:rsidRDefault="00E27940" w:rsidP="00E27940">
      <w:pPr>
        <w:pStyle w:val="Commandlineindent"/>
        <w:rPr>
          <w:rFonts w:ascii="Arial" w:hAnsi="Arial" w:cs="Arial"/>
        </w:rPr>
      </w:pPr>
      <w:r w:rsidRPr="007F0FF1">
        <w:rPr>
          <w:rFonts w:ascii="Arial" w:hAnsi="Arial" w:cs="Arial"/>
        </w:rPr>
        <w:t>IP address 10.2.2.1 that connects to this router.</w:t>
      </w:r>
    </w:p>
    <w:p w:rsidR="00E27940" w:rsidRPr="007F0FF1" w:rsidRDefault="00E27940" w:rsidP="00E27940">
      <w:pPr>
        <w:pStyle w:val="Commandlineindent"/>
        <w:rPr>
          <w:rFonts w:ascii="Arial" w:hAnsi="Arial" w:cs="Arial"/>
        </w:rPr>
      </w:pPr>
      <w:r w:rsidRPr="007F0FF1">
        <w:rPr>
          <w:rFonts w:ascii="Arial" w:hAnsi="Arial" w:cs="Arial"/>
        </w:rPr>
        <w:t xml:space="preserve">        Peer = 10.1.1.1</w:t>
      </w:r>
    </w:p>
    <w:p w:rsidR="00E27940" w:rsidRPr="007F0FF1" w:rsidRDefault="00E27940" w:rsidP="00E27940">
      <w:pPr>
        <w:pStyle w:val="Commandlineindent"/>
        <w:rPr>
          <w:rFonts w:ascii="Arial" w:hAnsi="Arial" w:cs="Arial"/>
        </w:rPr>
      </w:pPr>
      <w:r w:rsidRPr="007F0FF1">
        <w:rPr>
          <w:rFonts w:ascii="Arial" w:hAnsi="Arial" w:cs="Arial"/>
        </w:rPr>
        <w:t xml:space="preserve">        Extended IP access list SDM_1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access-list</w:t>
      </w:r>
      <w:proofErr w:type="gramEnd"/>
      <w:r w:rsidRPr="007F0FF1">
        <w:rPr>
          <w:rFonts w:ascii="Arial" w:hAnsi="Arial" w:cs="Arial"/>
        </w:rPr>
        <w:t xml:space="preserve"> SDM_1 permit </w:t>
      </w:r>
      <w:proofErr w:type="spellStart"/>
      <w:r w:rsidRPr="007F0FF1">
        <w:rPr>
          <w:rFonts w:ascii="Arial" w:hAnsi="Arial" w:cs="Arial"/>
        </w:rPr>
        <w:t>ip</w:t>
      </w:r>
      <w:proofErr w:type="spellEnd"/>
      <w:r w:rsidRPr="007F0FF1">
        <w:rPr>
          <w:rFonts w:ascii="Arial" w:hAnsi="Arial" w:cs="Arial"/>
        </w:rPr>
        <w:t xml:space="preserve"> 192.168.3.0 0.0.0.255 192.168.1.0 0.0.0.255</w:t>
      </w:r>
    </w:p>
    <w:p w:rsidR="00E27940" w:rsidRPr="007F0FF1" w:rsidRDefault="00E27940" w:rsidP="00E27940">
      <w:pPr>
        <w:pStyle w:val="Commandlineindent"/>
        <w:rPr>
          <w:rFonts w:ascii="Arial" w:hAnsi="Arial" w:cs="Arial"/>
        </w:rPr>
      </w:pPr>
      <w:r w:rsidRPr="007F0FF1">
        <w:rPr>
          <w:rFonts w:ascii="Arial" w:hAnsi="Arial" w:cs="Arial"/>
        </w:rPr>
        <w:t xml:space="preserve">        Current peer: 10.1.1.1</w:t>
      </w:r>
    </w:p>
    <w:p w:rsidR="00E27940" w:rsidRPr="007F0FF1" w:rsidRDefault="00E27940" w:rsidP="00E27940">
      <w:pPr>
        <w:pStyle w:val="Commandlineindent"/>
        <w:rPr>
          <w:rFonts w:ascii="Arial" w:hAnsi="Arial" w:cs="Arial"/>
        </w:rPr>
      </w:pPr>
      <w:r w:rsidRPr="007F0FF1">
        <w:rPr>
          <w:rFonts w:ascii="Arial" w:hAnsi="Arial" w:cs="Arial"/>
        </w:rPr>
        <w:t xml:space="preserve">        Security association lifetime: 4608000 kilobytes/3600 seconds</w:t>
      </w:r>
    </w:p>
    <w:p w:rsidR="00E27940" w:rsidRPr="007F0FF1" w:rsidRDefault="00E27940" w:rsidP="00E27940">
      <w:pPr>
        <w:pStyle w:val="Commandlineindent"/>
        <w:rPr>
          <w:rFonts w:ascii="Arial" w:hAnsi="Arial" w:cs="Arial"/>
          <w:lang w:val="pt-BR"/>
        </w:rPr>
      </w:pPr>
      <w:r w:rsidRPr="007F0FF1">
        <w:rPr>
          <w:rFonts w:ascii="Arial" w:hAnsi="Arial" w:cs="Arial"/>
        </w:rPr>
        <w:t xml:space="preserve">        </w:t>
      </w:r>
      <w:r w:rsidRPr="007F0FF1">
        <w:rPr>
          <w:rFonts w:ascii="Arial" w:hAnsi="Arial" w:cs="Arial"/>
          <w:lang w:val="pt-BR"/>
        </w:rPr>
        <w:t>PFS (Y/N): N</w:t>
      </w:r>
    </w:p>
    <w:p w:rsidR="00E27940" w:rsidRPr="007F0FF1" w:rsidRDefault="00E27940" w:rsidP="00E27940">
      <w:pPr>
        <w:pStyle w:val="Commandlineindent"/>
        <w:rPr>
          <w:rFonts w:ascii="Arial" w:hAnsi="Arial" w:cs="Arial"/>
          <w:lang w:val="pt-BR"/>
        </w:rPr>
      </w:pPr>
      <w:r w:rsidRPr="007F0FF1">
        <w:rPr>
          <w:rFonts w:ascii="Arial" w:hAnsi="Arial" w:cs="Arial"/>
          <w:lang w:val="pt-BR"/>
        </w:rPr>
        <w:t xml:space="preserve">        Transform sets={</w:t>
      </w:r>
    </w:p>
    <w:p w:rsidR="00E27940" w:rsidRPr="007F0FF1" w:rsidRDefault="00E27940" w:rsidP="00E27940">
      <w:pPr>
        <w:pStyle w:val="Commandlineindent"/>
        <w:rPr>
          <w:rFonts w:ascii="Arial" w:hAnsi="Arial" w:cs="Arial"/>
          <w:lang w:val="pt-BR"/>
        </w:rPr>
      </w:pPr>
      <w:r w:rsidRPr="007F0FF1">
        <w:rPr>
          <w:rFonts w:ascii="Arial" w:hAnsi="Arial" w:cs="Arial"/>
          <w:lang w:val="pt-BR"/>
        </w:rPr>
        <w:t xml:space="preserve">                Lab-Transform:  { esp-256-aes esp-sha-hmac  } ,</w:t>
      </w:r>
    </w:p>
    <w:p w:rsidR="00E27940" w:rsidRPr="007F0FF1" w:rsidRDefault="00E27940" w:rsidP="00E27940">
      <w:pPr>
        <w:pStyle w:val="Commandlineindent"/>
        <w:rPr>
          <w:rFonts w:ascii="Arial" w:hAnsi="Arial" w:cs="Arial"/>
        </w:rPr>
      </w:pPr>
      <w:r w:rsidRPr="007F0FF1">
        <w:rPr>
          <w:rFonts w:ascii="Arial" w:hAnsi="Arial" w:cs="Arial"/>
          <w:lang w:val="pt-BR"/>
        </w:rPr>
        <w:t xml:space="preserve">        </w:t>
      </w:r>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Interfaces using crypto map SDM_CMAP_1:</w:t>
      </w:r>
    </w:p>
    <w:p w:rsidR="00E27940" w:rsidRPr="007F0FF1" w:rsidRDefault="00E27940" w:rsidP="00E27940">
      <w:pPr>
        <w:pStyle w:val="Commandlineindent"/>
        <w:rPr>
          <w:rFonts w:ascii="Arial" w:hAnsi="Arial" w:cs="Arial"/>
        </w:rPr>
      </w:pPr>
      <w:r w:rsidRPr="007F0FF1">
        <w:rPr>
          <w:rFonts w:ascii="Arial" w:hAnsi="Arial" w:cs="Arial"/>
        </w:rPr>
        <w:t xml:space="preserve">                Serial0/0/1</w:t>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In the above output, the ISAKMP policy being used by the crypto map is the SDM default policy with sequence number priority 1, indicated by the number 1 in the first output line: Crypto Map “SDM_CMAP_1” 1 </w:t>
      </w:r>
      <w:proofErr w:type="spellStart"/>
      <w:r w:rsidRPr="007F0FF1">
        <w:rPr>
          <w:rFonts w:cs="Arial"/>
          <w:sz w:val="22"/>
          <w:szCs w:val="22"/>
        </w:rPr>
        <w:t>ipsec-isakmp</w:t>
      </w:r>
      <w:proofErr w:type="spellEnd"/>
      <w:r w:rsidRPr="007F0FF1">
        <w:rPr>
          <w:rFonts w:cs="Arial"/>
          <w:sz w:val="22"/>
          <w:szCs w:val="22"/>
        </w:rPr>
        <w:t xml:space="preserve">. Why is it not using the one you created in the SDM session — the one shown with priority 10 in Step 3b above? </w:t>
      </w:r>
    </w:p>
    <w:tbl>
      <w:tblPr>
        <w:tblStyle w:val="TableGrid"/>
        <w:tblW w:w="0" w:type="auto"/>
        <w:jc w:val="center"/>
        <w:tblLook w:val="04A0" w:firstRow="1" w:lastRow="0" w:firstColumn="1" w:lastColumn="0" w:noHBand="0" w:noVBand="1"/>
      </w:tblPr>
      <w:tblGrid>
        <w:gridCol w:w="7947"/>
      </w:tblGrid>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bl>
    <w:p w:rsidR="00E27940" w:rsidRPr="007F0FF1" w:rsidRDefault="00E27940" w:rsidP="00E27940">
      <w:pPr>
        <w:pStyle w:val="Substepalpha"/>
        <w:numPr>
          <w:ilvl w:val="0"/>
          <w:numId w:val="0"/>
        </w:numPr>
        <w:ind w:left="1080"/>
        <w:rPr>
          <w:rFonts w:cs="Arial"/>
          <w:sz w:val="22"/>
          <w:szCs w:val="22"/>
        </w:rPr>
      </w:pP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(Optional) You can force the routers to use the more stringent policy that you created by changing the crypto map references in the R1 and R3 router </w:t>
      </w:r>
      <w:proofErr w:type="spellStart"/>
      <w:r w:rsidRPr="007F0FF1">
        <w:rPr>
          <w:rFonts w:cs="Arial"/>
          <w:sz w:val="22"/>
          <w:szCs w:val="22"/>
        </w:rPr>
        <w:t>configs</w:t>
      </w:r>
      <w:proofErr w:type="spellEnd"/>
      <w:r w:rsidRPr="007F0FF1">
        <w:rPr>
          <w:rFonts w:cs="Arial"/>
          <w:sz w:val="22"/>
          <w:szCs w:val="22"/>
        </w:rPr>
        <w:t xml:space="preserve"> as shown below. If this is done, the default ISAKMP policy 1 can be removed from both routers. </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interface s0/0/0</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no crypto map SDM_CMAP_1</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exit</w:t>
      </w:r>
    </w:p>
    <w:p w:rsidR="00E27940" w:rsidRPr="007F0FF1" w:rsidRDefault="00E27940" w:rsidP="00E27940">
      <w:pPr>
        <w:pStyle w:val="Commandlineindent"/>
        <w:rPr>
          <w:rFonts w:ascii="Arial" w:hAnsi="Arial" w:cs="Arial"/>
        </w:rPr>
      </w:pPr>
      <w:r w:rsidRPr="007F0FF1">
        <w:rPr>
          <w:rFonts w:ascii="Arial" w:hAnsi="Arial" w:cs="Arial"/>
        </w:rPr>
        <w:t>*Jan 30 17:01:46.099: %CRYPTO-6-ISAKMP_ON_OFF: ISAKMP is OFF</w:t>
      </w:r>
    </w:p>
    <w:p w:rsidR="00E27940" w:rsidRPr="007F0FF1" w:rsidRDefault="00E27940" w:rsidP="00E27940">
      <w:pPr>
        <w:pStyle w:val="Commandlineindent"/>
        <w:rPr>
          <w:rStyle w:val="CommandTagBoldChar"/>
          <w:rFonts w:ascii="Arial" w:hAnsi="Arial" w:cs="Arial"/>
          <w:lang w:val="pt-BR"/>
        </w:rPr>
      </w:pPr>
      <w:r w:rsidRPr="007F0FF1">
        <w:rPr>
          <w:rFonts w:ascii="Arial" w:hAnsi="Arial" w:cs="Arial"/>
          <w:lang w:val="pt-BR"/>
        </w:rPr>
        <w:t>R1(config)#</w:t>
      </w:r>
      <w:r w:rsidRPr="007F0FF1">
        <w:rPr>
          <w:rStyle w:val="CommandTagBoldChar"/>
          <w:rFonts w:ascii="Arial" w:hAnsi="Arial" w:cs="Arial"/>
          <w:lang w:val="pt-BR"/>
        </w:rPr>
        <w:t>no crypto map SDM_CMAP_1 1</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map SDM_CMAP_1 10 </w:t>
      </w:r>
      <w:proofErr w:type="spellStart"/>
      <w:r w:rsidRPr="007F0FF1">
        <w:rPr>
          <w:rStyle w:val="CommandTagBoldChar"/>
          <w:rFonts w:ascii="Arial" w:hAnsi="Arial" w:cs="Arial"/>
        </w:rPr>
        <w:t>ipsec-isakmp</w:t>
      </w:r>
      <w:proofErr w:type="spellEnd"/>
    </w:p>
    <w:p w:rsidR="00E27940" w:rsidRPr="007F0FF1" w:rsidRDefault="00E27940" w:rsidP="00E27940">
      <w:pPr>
        <w:pStyle w:val="Commandlineindent"/>
        <w:rPr>
          <w:rFonts w:ascii="Arial" w:hAnsi="Arial" w:cs="Arial"/>
        </w:rPr>
      </w:pPr>
      <w:r w:rsidRPr="007F0FF1">
        <w:rPr>
          <w:rFonts w:ascii="Arial" w:hAnsi="Arial" w:cs="Arial"/>
        </w:rPr>
        <w:t>% NOTE: This new crypto map will remain disabled until a peer</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and</w:t>
      </w:r>
      <w:proofErr w:type="gramEnd"/>
      <w:r w:rsidRPr="007F0FF1">
        <w:rPr>
          <w:rFonts w:ascii="Arial" w:hAnsi="Arial" w:cs="Arial"/>
        </w:rPr>
        <w:t xml:space="preserve"> a valid access list have been configured.</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description Tunnel to 10.2.2.1</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set peer 10.2.2.1</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set transform-set Lab-Transform</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match address 100</w:t>
      </w:r>
    </w:p>
    <w:p w:rsidR="00E27940" w:rsidRPr="007F0FF1" w:rsidRDefault="00E27940" w:rsidP="00E27940">
      <w:pPr>
        <w:pStyle w:val="Commandlineindent"/>
        <w:rPr>
          <w:rStyle w:val="CommandTagBoldChar"/>
          <w:rFonts w:ascii="Arial" w:hAnsi="Arial" w:cs="Arial"/>
          <w:lang w:val="pt-BR"/>
        </w:rPr>
      </w:pPr>
      <w:r w:rsidRPr="007F0FF1">
        <w:rPr>
          <w:rFonts w:ascii="Arial" w:hAnsi="Arial" w:cs="Arial"/>
          <w:lang w:val="pt-BR"/>
        </w:rPr>
        <w:t>R1(config-crypto-map)#</w:t>
      </w:r>
      <w:r w:rsidRPr="007F0FF1">
        <w:rPr>
          <w:rStyle w:val="CommandTagBoldChar"/>
          <w:rFonts w:ascii="Arial" w:hAnsi="Arial" w:cs="Arial"/>
          <w:lang w:val="pt-BR"/>
        </w:rPr>
        <w:t>exit</w:t>
      </w:r>
    </w:p>
    <w:p w:rsidR="00E27940" w:rsidRPr="007F0FF1" w:rsidRDefault="00E27940" w:rsidP="00E27940">
      <w:pPr>
        <w:pStyle w:val="Commandlineindent"/>
        <w:rPr>
          <w:rStyle w:val="CommandTagBoldChar"/>
          <w:rFonts w:ascii="Arial" w:hAnsi="Arial" w:cs="Arial"/>
          <w:lang w:val="pt-BR"/>
        </w:rPr>
      </w:pPr>
      <w:r w:rsidRPr="007F0FF1">
        <w:rPr>
          <w:rFonts w:ascii="Arial" w:hAnsi="Arial" w:cs="Arial"/>
          <w:lang w:val="pt-BR"/>
        </w:rPr>
        <w:t>R1(config)#</w:t>
      </w:r>
      <w:r w:rsidRPr="007F0FF1">
        <w:rPr>
          <w:rStyle w:val="CommandTagBoldChar"/>
          <w:rFonts w:ascii="Arial" w:hAnsi="Arial" w:cs="Arial"/>
          <w:lang w:val="pt-BR"/>
        </w:rPr>
        <w:t>int s0/0/0</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crypto map SDM_CMAP_1</w:t>
      </w:r>
    </w:p>
    <w:p w:rsidR="00E27940" w:rsidRPr="007F0FF1" w:rsidRDefault="00E27940" w:rsidP="00E27940">
      <w:pPr>
        <w:pStyle w:val="Commandlineindent"/>
        <w:rPr>
          <w:rFonts w:ascii="Arial" w:hAnsi="Arial" w:cs="Arial"/>
        </w:rPr>
      </w:pPr>
      <w:proofErr w:type="gramStart"/>
      <w:r w:rsidRPr="007F0FF1">
        <w:rPr>
          <w:rFonts w:ascii="Arial" w:hAnsi="Arial" w:cs="Arial"/>
        </w:rPr>
        <w:t>R1(</w:t>
      </w:r>
      <w:proofErr w:type="spellStart"/>
      <w:proofErr w:type="gramEnd"/>
      <w:r w:rsidRPr="007F0FF1">
        <w:rPr>
          <w:rFonts w:ascii="Arial" w:hAnsi="Arial" w:cs="Arial"/>
        </w:rPr>
        <w:t>config</w:t>
      </w:r>
      <w:proofErr w:type="spellEnd"/>
      <w:r w:rsidRPr="007F0FF1">
        <w:rPr>
          <w:rFonts w:ascii="Arial" w:hAnsi="Arial" w:cs="Arial"/>
        </w:rPr>
        <w:t>-if)#e</w:t>
      </w:r>
    </w:p>
    <w:p w:rsidR="00E27940" w:rsidRPr="007F0FF1" w:rsidRDefault="00E27940" w:rsidP="00E27940">
      <w:pPr>
        <w:pStyle w:val="Commandlineindent"/>
        <w:rPr>
          <w:rFonts w:ascii="Arial" w:hAnsi="Arial" w:cs="Arial"/>
          <w:highlight w:val="yellow"/>
        </w:rPr>
      </w:pPr>
      <w:r w:rsidRPr="007F0FF1">
        <w:rPr>
          <w:rFonts w:ascii="Arial" w:hAnsi="Arial" w:cs="Arial"/>
        </w:rPr>
        <w:t>*Jan 30 17:03:16.603: %CRYPTO-6-ISAKMP_ON_OFF: ISAKMP is ON</w:t>
      </w:r>
    </w:p>
    <w:p w:rsidR="00E27940" w:rsidRPr="007F0FF1" w:rsidRDefault="00E27940" w:rsidP="00E27940">
      <w:pPr>
        <w:pStyle w:val="Commandlineindent"/>
        <w:rPr>
          <w:rFonts w:ascii="Arial" w:hAnsi="Arial" w:cs="Arial"/>
          <w:highlight w:val="yellow"/>
        </w:rPr>
      </w:pP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interface s0/0/1</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no crypto map SDM_CMAP_1</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exit</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no crypto map SDM_CMAP_1 1</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w:t>
      </w:r>
      <w:r w:rsidRPr="007F0FF1">
        <w:rPr>
          <w:rStyle w:val="CommandTagBoldChar"/>
          <w:rFonts w:ascii="Arial" w:hAnsi="Arial" w:cs="Arial"/>
        </w:rPr>
        <w:t xml:space="preserve">crypto map SDM_CMAP_1 10 </w:t>
      </w:r>
      <w:proofErr w:type="spellStart"/>
      <w:r w:rsidRPr="007F0FF1">
        <w:rPr>
          <w:rStyle w:val="CommandTagBoldChar"/>
          <w:rFonts w:ascii="Arial" w:hAnsi="Arial" w:cs="Arial"/>
        </w:rPr>
        <w:t>ipsec-isakmp</w:t>
      </w:r>
      <w:proofErr w:type="spellEnd"/>
    </w:p>
    <w:p w:rsidR="00E27940" w:rsidRPr="007F0FF1" w:rsidRDefault="00E27940" w:rsidP="00E27940">
      <w:pPr>
        <w:pStyle w:val="Commandlineindent"/>
        <w:rPr>
          <w:rFonts w:ascii="Arial" w:hAnsi="Arial" w:cs="Arial"/>
        </w:rPr>
      </w:pPr>
      <w:r w:rsidRPr="007F0FF1">
        <w:rPr>
          <w:rFonts w:ascii="Arial" w:hAnsi="Arial" w:cs="Arial"/>
        </w:rPr>
        <w:t>% NOTE: This new crypto map will remain disabled until a peer</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and</w:t>
      </w:r>
      <w:proofErr w:type="gramEnd"/>
      <w:r w:rsidRPr="007F0FF1">
        <w:rPr>
          <w:rFonts w:ascii="Arial" w:hAnsi="Arial" w:cs="Arial"/>
        </w:rPr>
        <w:t xml:space="preserve"> a valid access list have been configured.</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description Tunnel to 10.1.1.1</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set peer 10.1.1.1</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set transform-set Lab-Transform</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-crypto-map)#</w:t>
      </w:r>
      <w:r w:rsidRPr="007F0FF1">
        <w:rPr>
          <w:rStyle w:val="CommandTagBoldChar"/>
          <w:rFonts w:ascii="Arial" w:hAnsi="Arial" w:cs="Arial"/>
        </w:rPr>
        <w:t>match address 100</w:t>
      </w:r>
    </w:p>
    <w:p w:rsidR="00E27940" w:rsidRPr="007F0FF1" w:rsidRDefault="00E27940" w:rsidP="00E27940">
      <w:pPr>
        <w:pStyle w:val="Commandlineindent"/>
        <w:rPr>
          <w:rStyle w:val="CommandTagBoldChar"/>
          <w:rFonts w:ascii="Arial" w:hAnsi="Arial" w:cs="Arial"/>
          <w:lang w:val="pt-BR"/>
        </w:rPr>
      </w:pPr>
      <w:r w:rsidRPr="007F0FF1">
        <w:rPr>
          <w:rFonts w:ascii="Arial" w:hAnsi="Arial" w:cs="Arial"/>
          <w:lang w:val="pt-BR"/>
        </w:rPr>
        <w:t>R3(config-crypto-map)#</w:t>
      </w:r>
      <w:r w:rsidRPr="007F0FF1">
        <w:rPr>
          <w:rStyle w:val="CommandTagBoldChar"/>
          <w:rFonts w:ascii="Arial" w:hAnsi="Arial" w:cs="Arial"/>
          <w:lang w:val="pt-BR"/>
        </w:rPr>
        <w:t>exit</w:t>
      </w:r>
    </w:p>
    <w:p w:rsidR="00E27940" w:rsidRPr="007F0FF1" w:rsidRDefault="00E27940" w:rsidP="00E27940">
      <w:pPr>
        <w:pStyle w:val="Commandlineindent"/>
        <w:rPr>
          <w:rStyle w:val="CommandTagBoldChar"/>
          <w:rFonts w:ascii="Arial" w:hAnsi="Arial" w:cs="Arial"/>
          <w:lang w:val="pt-BR"/>
        </w:rPr>
      </w:pPr>
      <w:r w:rsidRPr="007F0FF1">
        <w:rPr>
          <w:rFonts w:ascii="Arial" w:hAnsi="Arial" w:cs="Arial"/>
          <w:lang w:val="pt-BR"/>
        </w:rPr>
        <w:t>R3(config)#</w:t>
      </w:r>
      <w:r w:rsidRPr="007F0FF1">
        <w:rPr>
          <w:rStyle w:val="CommandTagBoldChar"/>
          <w:rFonts w:ascii="Arial" w:hAnsi="Arial" w:cs="Arial"/>
          <w:lang w:val="pt-BR"/>
        </w:rPr>
        <w:t>int s0/0/1</w:t>
      </w:r>
    </w:p>
    <w:p w:rsidR="00E27940" w:rsidRPr="007F0FF1" w:rsidRDefault="00E27940" w:rsidP="00E27940">
      <w:pPr>
        <w:pStyle w:val="Commandlineindent"/>
        <w:rPr>
          <w:rStyle w:val="CommandTagBoldCha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-if)#</w:t>
      </w:r>
      <w:r w:rsidRPr="007F0FF1">
        <w:rPr>
          <w:rStyle w:val="CommandTagBoldChar"/>
          <w:rFonts w:ascii="Arial" w:hAnsi="Arial" w:cs="Arial"/>
        </w:rPr>
        <w:t>crypto map SDM_CMAP_1</w:t>
      </w:r>
    </w:p>
    <w:p w:rsidR="00E27940" w:rsidRPr="007F0FF1" w:rsidRDefault="00E27940" w:rsidP="00E27940">
      <w:pPr>
        <w:pStyle w:val="Commandlineindent"/>
        <w:rPr>
          <w:rFonts w:ascii="Arial" w:hAnsi="Arial" w:cs="Arial"/>
        </w:rPr>
      </w:pPr>
      <w:proofErr w:type="gramStart"/>
      <w:r w:rsidRPr="007F0FF1">
        <w:rPr>
          <w:rFonts w:ascii="Arial" w:hAnsi="Arial" w:cs="Arial"/>
        </w:rPr>
        <w:t>R3(</w:t>
      </w:r>
      <w:proofErr w:type="spellStart"/>
      <w:proofErr w:type="gramEnd"/>
      <w:r w:rsidRPr="007F0FF1">
        <w:rPr>
          <w:rFonts w:ascii="Arial" w:hAnsi="Arial" w:cs="Arial"/>
        </w:rPr>
        <w:t>config</w:t>
      </w:r>
      <w:proofErr w:type="spellEnd"/>
      <w:r w:rsidRPr="007F0FF1">
        <w:rPr>
          <w:rFonts w:ascii="Arial" w:hAnsi="Arial" w:cs="Arial"/>
        </w:rPr>
        <w:t>-if)#</w:t>
      </w:r>
    </w:p>
    <w:p w:rsidR="00E27940" w:rsidRPr="007F0FF1" w:rsidRDefault="00E27940" w:rsidP="00E27940">
      <w:pPr>
        <w:pStyle w:val="Commandlineindent"/>
        <w:rPr>
          <w:rFonts w:ascii="Arial" w:hAnsi="Arial" w:cs="Arial"/>
          <w:highlight w:val="yellow"/>
        </w:rPr>
      </w:pPr>
      <w:r w:rsidRPr="007F0FF1">
        <w:rPr>
          <w:rFonts w:ascii="Arial" w:hAnsi="Arial" w:cs="Arial"/>
        </w:rPr>
        <w:t>*Jan 30 22:18:28.487: %CRYPTO-6-ISAKMP_ON_OFF: ISAKMP is ON</w:t>
      </w:r>
    </w:p>
    <w:p w:rsidR="00E27940" w:rsidRPr="007F0FF1" w:rsidRDefault="00E27940" w:rsidP="00E27940">
      <w:pPr>
        <w:keepNext/>
        <w:autoSpaceDE w:val="0"/>
        <w:autoSpaceDN w:val="0"/>
        <w:adjustRightInd w:val="0"/>
        <w:spacing w:before="240" w:after="120"/>
        <w:rPr>
          <w:rFonts w:ascii="Arial" w:hAnsi="Arial" w:cs="Arial"/>
          <w:color w:val="000000"/>
        </w:rPr>
      </w:pPr>
      <w:r w:rsidRPr="007F0FF1">
        <w:rPr>
          <w:rFonts w:ascii="Arial" w:hAnsi="Arial" w:cs="Arial"/>
          <w:b/>
          <w:bCs/>
          <w:color w:val="000000"/>
        </w:rPr>
        <w:t>Sub Task 5: Test the VPN Configuration Using SDM on R1.</w:t>
      </w:r>
    </w:p>
    <w:p w:rsidR="00E27940" w:rsidRPr="007F0FF1" w:rsidRDefault="00E27940" w:rsidP="008A2E85">
      <w:pPr>
        <w:pStyle w:val="Substepalpha"/>
        <w:numPr>
          <w:ilvl w:val="0"/>
          <w:numId w:val="31"/>
        </w:numPr>
        <w:jc w:val="both"/>
        <w:rPr>
          <w:rFonts w:cs="Arial"/>
          <w:sz w:val="22"/>
          <w:szCs w:val="22"/>
        </w:rPr>
      </w:pPr>
      <w:r w:rsidRPr="007F0FF1">
        <w:rPr>
          <w:rFonts w:cs="Arial"/>
          <w:sz w:val="22"/>
          <w:szCs w:val="22"/>
        </w:rPr>
        <w:t xml:space="preserve">On R1, use SDM to test the IPsec VPN tunnel between the two routers. Select </w:t>
      </w:r>
      <w:r w:rsidRPr="007F0FF1">
        <w:rPr>
          <w:rFonts w:cs="Arial"/>
          <w:b/>
          <w:sz w:val="22"/>
          <w:szCs w:val="22"/>
        </w:rPr>
        <w:t>VPN &gt; Site-to-Site VPN</w:t>
      </w:r>
      <w:r w:rsidRPr="007F0FF1">
        <w:rPr>
          <w:rFonts w:cs="Arial"/>
          <w:sz w:val="22"/>
          <w:szCs w:val="22"/>
        </w:rPr>
        <w:t xml:space="preserve"> and click the </w:t>
      </w:r>
      <w:r w:rsidRPr="007F0FF1">
        <w:rPr>
          <w:rFonts w:cs="Arial"/>
          <w:b/>
          <w:sz w:val="22"/>
          <w:szCs w:val="22"/>
        </w:rPr>
        <w:t>Edit Site-to-Site VPN</w:t>
      </w:r>
      <w:r w:rsidRPr="007F0FF1">
        <w:rPr>
          <w:rFonts w:cs="Arial"/>
          <w:sz w:val="22"/>
          <w:szCs w:val="22"/>
        </w:rPr>
        <w:t xml:space="preserve"> tab.</w:t>
      </w:r>
    </w:p>
    <w:p w:rsidR="00E27940" w:rsidRPr="007F0FF1" w:rsidRDefault="00E27940" w:rsidP="008A2E85">
      <w:pPr>
        <w:pStyle w:val="Substepalpha"/>
        <w:numPr>
          <w:ilvl w:val="0"/>
          <w:numId w:val="31"/>
        </w:numPr>
        <w:jc w:val="both"/>
        <w:rPr>
          <w:rFonts w:cs="Arial"/>
          <w:sz w:val="22"/>
          <w:szCs w:val="22"/>
        </w:rPr>
      </w:pPr>
      <w:r w:rsidRPr="007F0FF1">
        <w:rPr>
          <w:rFonts w:cs="Arial"/>
          <w:sz w:val="22"/>
          <w:szCs w:val="22"/>
        </w:rPr>
        <w:t xml:space="preserve">From the </w:t>
      </w:r>
      <w:r w:rsidRPr="007F0FF1">
        <w:rPr>
          <w:rFonts w:cs="Arial"/>
          <w:bCs/>
          <w:sz w:val="22"/>
          <w:szCs w:val="22"/>
        </w:rPr>
        <w:t xml:space="preserve">Edit Site to Site VPN </w:t>
      </w:r>
      <w:r w:rsidRPr="007F0FF1">
        <w:rPr>
          <w:rFonts w:cs="Arial"/>
          <w:sz w:val="22"/>
          <w:szCs w:val="22"/>
        </w:rPr>
        <w:t xml:space="preserve">tab, select the VPN and click </w:t>
      </w:r>
      <w:r w:rsidRPr="007F0FF1">
        <w:rPr>
          <w:rFonts w:cs="Arial"/>
          <w:b/>
          <w:bCs/>
          <w:sz w:val="22"/>
          <w:szCs w:val="22"/>
        </w:rPr>
        <w:t>Test Tunnel</w:t>
      </w:r>
      <w:r w:rsidRPr="007F0FF1">
        <w:rPr>
          <w:rFonts w:cs="Arial"/>
          <w:sz w:val="22"/>
          <w:szCs w:val="22"/>
        </w:rPr>
        <w:t>.</w:t>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When the VPN Troubleshooting window displays, click the </w:t>
      </w:r>
      <w:r w:rsidRPr="007F0FF1">
        <w:rPr>
          <w:rFonts w:cs="Arial"/>
          <w:b/>
          <w:bCs/>
          <w:sz w:val="22"/>
          <w:szCs w:val="22"/>
        </w:rPr>
        <w:t xml:space="preserve">Start </w:t>
      </w:r>
      <w:r w:rsidRPr="007F0FF1">
        <w:rPr>
          <w:rFonts w:cs="Arial"/>
          <w:bCs/>
          <w:sz w:val="22"/>
          <w:szCs w:val="22"/>
        </w:rPr>
        <w:t>button</w:t>
      </w:r>
      <w:r w:rsidRPr="007F0FF1">
        <w:rPr>
          <w:rFonts w:cs="Arial"/>
          <w:b/>
          <w:bCs/>
          <w:sz w:val="22"/>
          <w:szCs w:val="22"/>
        </w:rPr>
        <w:t xml:space="preserve"> </w:t>
      </w:r>
      <w:r w:rsidRPr="007F0FF1">
        <w:rPr>
          <w:rFonts w:cs="Arial"/>
          <w:sz w:val="22"/>
          <w:szCs w:val="22"/>
        </w:rPr>
        <w:t xml:space="preserve">to have SDM start troubleshooting the tunnel. </w:t>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lastRenderedPageBreak/>
        <w:t xml:space="preserve">When the SDM Warning window displays indicating that SDM will enable router debugs and generate some tunnel traffic, click </w:t>
      </w:r>
      <w:proofErr w:type="gramStart"/>
      <w:r w:rsidRPr="007F0FF1">
        <w:rPr>
          <w:rFonts w:cs="Arial"/>
          <w:b/>
          <w:sz w:val="22"/>
          <w:szCs w:val="22"/>
        </w:rPr>
        <w:t>Yes</w:t>
      </w:r>
      <w:proofErr w:type="gramEnd"/>
      <w:r w:rsidRPr="007F0FF1">
        <w:rPr>
          <w:rFonts w:cs="Arial"/>
          <w:sz w:val="22"/>
          <w:szCs w:val="22"/>
        </w:rPr>
        <w:t xml:space="preserve"> to continue.</w:t>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In the next VPN Troubleshooting window, the IP address of the R1 Fa0/1 interface in the source network is displayed by default (192.168.1.1). Enter the IP address of the R3 Fa0/1 interface in the destination network field (192.168.3.1) and click </w:t>
      </w:r>
      <w:r w:rsidRPr="007F0FF1">
        <w:rPr>
          <w:rFonts w:cs="Arial"/>
          <w:b/>
          <w:sz w:val="22"/>
          <w:szCs w:val="22"/>
        </w:rPr>
        <w:t>Continue</w:t>
      </w:r>
      <w:r w:rsidRPr="007F0FF1">
        <w:rPr>
          <w:rFonts w:cs="Arial"/>
          <w:sz w:val="22"/>
          <w:szCs w:val="22"/>
        </w:rPr>
        <w:t xml:space="preserve"> to begin the debugging process.</w:t>
      </w:r>
    </w:p>
    <w:p w:rsidR="00E27940" w:rsidRPr="007F0FF1" w:rsidRDefault="00E27940" w:rsidP="00E27940">
      <w:pPr>
        <w:pStyle w:val="Substepalpha"/>
        <w:numPr>
          <w:ilvl w:val="0"/>
          <w:numId w:val="0"/>
        </w:numPr>
        <w:ind w:left="720"/>
        <w:rPr>
          <w:rFonts w:cs="Arial"/>
          <w:sz w:val="22"/>
          <w:szCs w:val="22"/>
        </w:rPr>
      </w:pPr>
      <w:r w:rsidRPr="007F0FF1">
        <w:rPr>
          <w:rFonts w:cs="Arial"/>
          <w:noProof/>
          <w:sz w:val="22"/>
          <w:szCs w:val="22"/>
          <w:lang w:val="en-AU" w:eastAsia="en-AU"/>
        </w:rPr>
        <w:drawing>
          <wp:inline distT="0" distB="0" distL="0" distR="0" wp14:anchorId="28F8283C" wp14:editId="532C5106">
            <wp:extent cx="4864100" cy="5378450"/>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4100" cy="5378450"/>
                    </a:xfrm>
                    <a:prstGeom prst="rect">
                      <a:avLst/>
                    </a:prstGeom>
                    <a:noFill/>
                    <a:ln>
                      <a:noFill/>
                    </a:ln>
                  </pic:spPr>
                </pic:pic>
              </a:graphicData>
            </a:graphic>
          </wp:inline>
        </w:drawing>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If the debug is successful and the tunnel is up, you should see the screen below. If the testing fails, SDM displays failure reasons and recommended actions. Click </w:t>
      </w:r>
      <w:r w:rsidRPr="007F0FF1">
        <w:rPr>
          <w:rFonts w:cs="Arial"/>
          <w:b/>
          <w:sz w:val="22"/>
          <w:szCs w:val="22"/>
        </w:rPr>
        <w:t>OK</w:t>
      </w:r>
      <w:r w:rsidRPr="007F0FF1">
        <w:rPr>
          <w:rFonts w:cs="Arial"/>
          <w:sz w:val="22"/>
          <w:szCs w:val="22"/>
        </w:rPr>
        <w:t xml:space="preserve"> to remove the window.</w:t>
      </w:r>
    </w:p>
    <w:p w:rsidR="00E27940" w:rsidRPr="007F0FF1" w:rsidRDefault="00E27940" w:rsidP="00E27940">
      <w:pPr>
        <w:pStyle w:val="Substepalpha"/>
        <w:numPr>
          <w:ilvl w:val="0"/>
          <w:numId w:val="0"/>
        </w:numPr>
        <w:ind w:left="720"/>
        <w:rPr>
          <w:rFonts w:cs="Arial"/>
        </w:rPr>
      </w:pPr>
      <w:r w:rsidRPr="007F0FF1">
        <w:rPr>
          <w:rFonts w:cs="Arial"/>
          <w:noProof/>
          <w:lang w:val="en-AU" w:eastAsia="en-AU"/>
        </w:rPr>
        <w:lastRenderedPageBreak/>
        <w:drawing>
          <wp:inline distT="0" distB="0" distL="0" distR="0" wp14:anchorId="662D3B1A" wp14:editId="7041522C">
            <wp:extent cx="5072983" cy="5111750"/>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3844" cy="5112618"/>
                    </a:xfrm>
                    <a:prstGeom prst="rect">
                      <a:avLst/>
                    </a:prstGeom>
                    <a:noFill/>
                    <a:ln>
                      <a:noFill/>
                    </a:ln>
                  </pic:spPr>
                </pic:pic>
              </a:graphicData>
            </a:graphic>
          </wp:inline>
        </w:drawing>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You can save the report if desired; otherwise, click </w:t>
      </w:r>
      <w:proofErr w:type="gramStart"/>
      <w:r w:rsidRPr="007F0FF1">
        <w:rPr>
          <w:rFonts w:cs="Arial"/>
          <w:b/>
          <w:sz w:val="22"/>
          <w:szCs w:val="22"/>
        </w:rPr>
        <w:t>Close</w:t>
      </w:r>
      <w:proofErr w:type="gramEnd"/>
      <w:r w:rsidRPr="007F0FF1">
        <w:rPr>
          <w:rFonts w:cs="Arial"/>
          <w:sz w:val="22"/>
          <w:szCs w:val="22"/>
        </w:rPr>
        <w:t>.</w:t>
      </w:r>
    </w:p>
    <w:p w:rsidR="00E27940" w:rsidRPr="007F0FF1" w:rsidRDefault="00E27940" w:rsidP="008A2E85">
      <w:pPr>
        <w:pStyle w:val="Substepalpha"/>
        <w:numPr>
          <w:ilvl w:val="0"/>
          <w:numId w:val="0"/>
        </w:numPr>
        <w:ind w:left="720"/>
        <w:jc w:val="both"/>
        <w:rPr>
          <w:rFonts w:cs="Arial"/>
          <w:sz w:val="22"/>
          <w:szCs w:val="22"/>
        </w:rPr>
      </w:pPr>
      <w:r w:rsidRPr="007F0FF1">
        <w:rPr>
          <w:rFonts w:cs="Arial"/>
          <w:b/>
          <w:sz w:val="22"/>
          <w:szCs w:val="22"/>
        </w:rPr>
        <w:t>Note:</w:t>
      </w:r>
      <w:r w:rsidRPr="007F0FF1">
        <w:rPr>
          <w:rFonts w:cs="Arial"/>
          <w:sz w:val="22"/>
          <w:szCs w:val="22"/>
        </w:rPr>
        <w:t xml:space="preserve"> If you want to reset the tunnel and test again, you can click the </w:t>
      </w:r>
      <w:r w:rsidRPr="007F0FF1">
        <w:rPr>
          <w:rFonts w:cs="Arial"/>
          <w:b/>
          <w:sz w:val="22"/>
          <w:szCs w:val="22"/>
        </w:rPr>
        <w:t>Clear Connection</w:t>
      </w:r>
      <w:r w:rsidRPr="007F0FF1">
        <w:rPr>
          <w:rFonts w:cs="Arial"/>
          <w:sz w:val="22"/>
          <w:szCs w:val="22"/>
        </w:rPr>
        <w:t xml:space="preserve"> button from the Edit Suite-to-Site VPN window. This can also be accomplished at the CLI using the </w:t>
      </w:r>
      <w:r w:rsidRPr="007F0FF1">
        <w:rPr>
          <w:rFonts w:cs="Arial"/>
          <w:b/>
          <w:sz w:val="22"/>
          <w:szCs w:val="22"/>
        </w:rPr>
        <w:t>clear crypto session</w:t>
      </w:r>
      <w:r w:rsidRPr="007F0FF1">
        <w:rPr>
          <w:rFonts w:cs="Arial"/>
          <w:sz w:val="22"/>
          <w:szCs w:val="22"/>
        </w:rPr>
        <w:t xml:space="preserve"> command.</w:t>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Display the running </w:t>
      </w:r>
      <w:proofErr w:type="spellStart"/>
      <w:r w:rsidRPr="007F0FF1">
        <w:rPr>
          <w:rFonts w:cs="Arial"/>
          <w:sz w:val="22"/>
          <w:szCs w:val="22"/>
        </w:rPr>
        <w:t>config</w:t>
      </w:r>
      <w:proofErr w:type="spellEnd"/>
      <w:r w:rsidRPr="007F0FF1">
        <w:rPr>
          <w:rFonts w:cs="Arial"/>
          <w:sz w:val="22"/>
          <w:szCs w:val="22"/>
        </w:rPr>
        <w:t xml:space="preserve"> for R3 beginning with the first line that contains the string 0/0/1 to verify that the crypto map is applied to S0/0/1.</w:t>
      </w:r>
    </w:p>
    <w:p w:rsidR="00E27940" w:rsidRPr="007F0FF1" w:rsidRDefault="00E27940" w:rsidP="008A2E85">
      <w:pPr>
        <w:pStyle w:val="Commandlineindent"/>
        <w:jc w:val="both"/>
        <w:rPr>
          <w:rFonts w:ascii="Arial" w:hAnsi="Arial" w:cs="Arial"/>
        </w:rPr>
      </w:pPr>
      <w:r w:rsidRPr="007F0FF1">
        <w:rPr>
          <w:rFonts w:ascii="Arial" w:hAnsi="Arial" w:cs="Arial"/>
        </w:rPr>
        <w:t>R3#</w:t>
      </w:r>
      <w:r w:rsidRPr="007F0FF1">
        <w:rPr>
          <w:rStyle w:val="CommandTagBoldChar"/>
          <w:rFonts w:ascii="Arial" w:hAnsi="Arial" w:cs="Arial"/>
        </w:rPr>
        <w:t>sh run | beg 0/0/1</w:t>
      </w:r>
    </w:p>
    <w:p w:rsidR="00E27940" w:rsidRPr="007F0FF1" w:rsidRDefault="00E27940" w:rsidP="008A2E85">
      <w:pPr>
        <w:pStyle w:val="Commandlineindent"/>
        <w:jc w:val="both"/>
        <w:rPr>
          <w:rFonts w:ascii="Arial" w:hAnsi="Arial" w:cs="Arial"/>
        </w:rPr>
      </w:pPr>
      <w:proofErr w:type="gramStart"/>
      <w:r w:rsidRPr="007F0FF1">
        <w:rPr>
          <w:rFonts w:ascii="Arial" w:hAnsi="Arial" w:cs="Arial"/>
        </w:rPr>
        <w:t>interface</w:t>
      </w:r>
      <w:proofErr w:type="gramEnd"/>
      <w:r w:rsidRPr="007F0FF1">
        <w:rPr>
          <w:rFonts w:ascii="Arial" w:hAnsi="Arial" w:cs="Arial"/>
        </w:rPr>
        <w:t xml:space="preserve"> Serial0/0/1</w:t>
      </w:r>
    </w:p>
    <w:p w:rsidR="00E27940" w:rsidRPr="007F0FF1" w:rsidRDefault="00E27940" w:rsidP="008A2E85">
      <w:pPr>
        <w:pStyle w:val="Commandlineindent"/>
        <w:jc w:val="both"/>
        <w:rPr>
          <w:rFonts w:ascii="Arial" w:hAnsi="Arial" w:cs="Arial"/>
        </w:rPr>
      </w:pPr>
      <w:r w:rsidRPr="007F0FF1">
        <w:rPr>
          <w:rFonts w:ascii="Arial" w:hAnsi="Arial" w:cs="Arial"/>
        </w:rPr>
        <w:t xml:space="preserve"> </w:t>
      </w:r>
      <w:proofErr w:type="spellStart"/>
      <w:proofErr w:type="gramStart"/>
      <w:r w:rsidRPr="007F0FF1">
        <w:rPr>
          <w:rFonts w:ascii="Arial" w:hAnsi="Arial" w:cs="Arial"/>
        </w:rPr>
        <w:t>ip</w:t>
      </w:r>
      <w:proofErr w:type="spellEnd"/>
      <w:proofErr w:type="gramEnd"/>
      <w:r w:rsidRPr="007F0FF1">
        <w:rPr>
          <w:rFonts w:ascii="Arial" w:hAnsi="Arial" w:cs="Arial"/>
        </w:rPr>
        <w:t xml:space="preserve"> address 10.2.2.1 255.255.255.252</w:t>
      </w:r>
    </w:p>
    <w:p w:rsidR="00E27940" w:rsidRPr="007F0FF1" w:rsidRDefault="00E27940" w:rsidP="008A2E85">
      <w:pPr>
        <w:pStyle w:val="Commandlineindent"/>
        <w:jc w:val="both"/>
        <w:rPr>
          <w:rFonts w:ascii="Arial" w:hAnsi="Arial" w:cs="Arial"/>
        </w:rPr>
      </w:pPr>
      <w:r w:rsidRPr="007F0FF1">
        <w:rPr>
          <w:rFonts w:ascii="Arial" w:hAnsi="Arial" w:cs="Arial"/>
        </w:rPr>
        <w:t xml:space="preserve"> </w:t>
      </w:r>
      <w:proofErr w:type="gramStart"/>
      <w:r w:rsidRPr="007F0FF1">
        <w:rPr>
          <w:rFonts w:ascii="Arial" w:hAnsi="Arial" w:cs="Arial"/>
        </w:rPr>
        <w:t>crypto</w:t>
      </w:r>
      <w:proofErr w:type="gramEnd"/>
      <w:r w:rsidRPr="007F0FF1">
        <w:rPr>
          <w:rFonts w:ascii="Arial" w:hAnsi="Arial" w:cs="Arial"/>
        </w:rPr>
        <w:t xml:space="preserve"> map SDM_CMAP_1</w:t>
      </w:r>
    </w:p>
    <w:p w:rsidR="00E27940" w:rsidRPr="007F0FF1" w:rsidRDefault="00E27940" w:rsidP="008A2E85">
      <w:pPr>
        <w:pStyle w:val="Commandlineindent"/>
        <w:jc w:val="both"/>
        <w:rPr>
          <w:rFonts w:ascii="Arial" w:hAnsi="Arial" w:cs="Arial"/>
        </w:rPr>
      </w:pPr>
      <w:r w:rsidRPr="007F0FF1">
        <w:rPr>
          <w:rFonts w:ascii="Arial" w:hAnsi="Arial" w:cs="Arial"/>
        </w:rPr>
        <w:t>&lt;</w:t>
      </w:r>
      <w:proofErr w:type="gramStart"/>
      <w:r w:rsidRPr="007F0FF1">
        <w:rPr>
          <w:rFonts w:ascii="Arial" w:hAnsi="Arial" w:cs="Arial"/>
        </w:rPr>
        <w:t>output</w:t>
      </w:r>
      <w:proofErr w:type="gramEnd"/>
      <w:r w:rsidRPr="007F0FF1">
        <w:rPr>
          <w:rFonts w:ascii="Arial" w:hAnsi="Arial" w:cs="Arial"/>
        </w:rPr>
        <w:t xml:space="preserve"> omitted&gt;</w:t>
      </w: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 xml:space="preserve">Issue the </w:t>
      </w:r>
      <w:r w:rsidRPr="007F0FF1">
        <w:rPr>
          <w:rFonts w:cs="Arial"/>
          <w:b/>
          <w:sz w:val="22"/>
          <w:szCs w:val="22"/>
        </w:rPr>
        <w:t xml:space="preserve">show crypto </w:t>
      </w:r>
      <w:proofErr w:type="spellStart"/>
      <w:r w:rsidRPr="007F0FF1">
        <w:rPr>
          <w:rFonts w:cs="Arial"/>
          <w:b/>
          <w:sz w:val="22"/>
          <w:szCs w:val="22"/>
        </w:rPr>
        <w:t>isakmp</w:t>
      </w:r>
      <w:proofErr w:type="spellEnd"/>
      <w:r w:rsidRPr="007F0FF1">
        <w:rPr>
          <w:rFonts w:cs="Arial"/>
          <w:b/>
          <w:sz w:val="22"/>
          <w:szCs w:val="22"/>
        </w:rPr>
        <w:t xml:space="preserve"> </w:t>
      </w:r>
      <w:proofErr w:type="spellStart"/>
      <w:proofErr w:type="gramStart"/>
      <w:r w:rsidRPr="007F0FF1">
        <w:rPr>
          <w:rFonts w:cs="Arial"/>
          <w:b/>
          <w:sz w:val="22"/>
          <w:szCs w:val="22"/>
        </w:rPr>
        <w:t>sa</w:t>
      </w:r>
      <w:proofErr w:type="spellEnd"/>
      <w:proofErr w:type="gramEnd"/>
      <w:r w:rsidRPr="007F0FF1">
        <w:rPr>
          <w:rFonts w:cs="Arial"/>
          <w:sz w:val="22"/>
          <w:szCs w:val="22"/>
        </w:rPr>
        <w:t xml:space="preserve"> command on R3 to view the security association created. </w:t>
      </w:r>
    </w:p>
    <w:p w:rsidR="00E27940" w:rsidRPr="007F0FF1" w:rsidRDefault="00E27940" w:rsidP="008A2E85">
      <w:pPr>
        <w:pStyle w:val="Commandlineindent"/>
        <w:jc w:val="both"/>
        <w:rPr>
          <w:rFonts w:ascii="Arial" w:hAnsi="Arial" w:cs="Arial"/>
        </w:rPr>
      </w:pPr>
      <w:r w:rsidRPr="007F0FF1">
        <w:rPr>
          <w:rFonts w:ascii="Arial" w:hAnsi="Arial" w:cs="Arial"/>
        </w:rPr>
        <w:t>R3#</w:t>
      </w:r>
      <w:r w:rsidRPr="007F0FF1">
        <w:rPr>
          <w:rStyle w:val="CommandTagBoldChar"/>
          <w:rFonts w:ascii="Arial" w:hAnsi="Arial" w:cs="Arial"/>
        </w:rPr>
        <w:t xml:space="preserve">show crypto </w:t>
      </w:r>
      <w:proofErr w:type="spellStart"/>
      <w:r w:rsidRPr="007F0FF1">
        <w:rPr>
          <w:rStyle w:val="CommandTagBoldChar"/>
          <w:rFonts w:ascii="Arial" w:hAnsi="Arial" w:cs="Arial"/>
        </w:rPr>
        <w:t>isakmp</w:t>
      </w:r>
      <w:proofErr w:type="spellEnd"/>
      <w:r w:rsidRPr="007F0FF1">
        <w:rPr>
          <w:rStyle w:val="CommandTagBoldChar"/>
          <w:rFonts w:ascii="Arial" w:hAnsi="Arial" w:cs="Arial"/>
        </w:rPr>
        <w:t xml:space="preserve"> </w:t>
      </w:r>
      <w:proofErr w:type="spellStart"/>
      <w:proofErr w:type="gramStart"/>
      <w:r w:rsidRPr="007F0FF1">
        <w:rPr>
          <w:rStyle w:val="CommandTagBoldChar"/>
          <w:rFonts w:ascii="Arial" w:hAnsi="Arial" w:cs="Arial"/>
        </w:rPr>
        <w:t>sa</w:t>
      </w:r>
      <w:proofErr w:type="spellEnd"/>
      <w:proofErr w:type="gramEnd"/>
    </w:p>
    <w:p w:rsidR="00E27940" w:rsidRPr="007F0FF1" w:rsidRDefault="00E27940" w:rsidP="008A2E85">
      <w:pPr>
        <w:pStyle w:val="Commandlineindent"/>
        <w:jc w:val="both"/>
        <w:rPr>
          <w:rFonts w:ascii="Arial" w:hAnsi="Arial" w:cs="Arial"/>
        </w:rPr>
      </w:pPr>
      <w:r w:rsidRPr="007F0FF1">
        <w:rPr>
          <w:rFonts w:ascii="Arial" w:hAnsi="Arial" w:cs="Arial"/>
        </w:rPr>
        <w:t>IPv4 Crypto ISAKMP SA</w:t>
      </w:r>
    </w:p>
    <w:p w:rsidR="00E27940" w:rsidRPr="007F0FF1" w:rsidRDefault="00E27940" w:rsidP="008A2E85">
      <w:pPr>
        <w:pStyle w:val="Commandlineindent"/>
        <w:jc w:val="both"/>
        <w:rPr>
          <w:rFonts w:ascii="Arial" w:hAnsi="Arial" w:cs="Arial"/>
        </w:rPr>
      </w:pPr>
      <w:proofErr w:type="spellStart"/>
      <w:proofErr w:type="gramStart"/>
      <w:r w:rsidRPr="007F0FF1">
        <w:rPr>
          <w:rFonts w:ascii="Arial" w:hAnsi="Arial" w:cs="Arial"/>
        </w:rPr>
        <w:t>dst</w:t>
      </w:r>
      <w:proofErr w:type="spellEnd"/>
      <w:proofErr w:type="gramEnd"/>
      <w:r w:rsidRPr="007F0FF1">
        <w:rPr>
          <w:rFonts w:ascii="Arial" w:hAnsi="Arial" w:cs="Arial"/>
        </w:rPr>
        <w:t xml:space="preserve">             </w:t>
      </w:r>
      <w:proofErr w:type="spellStart"/>
      <w:r w:rsidRPr="007F0FF1">
        <w:rPr>
          <w:rFonts w:ascii="Arial" w:hAnsi="Arial" w:cs="Arial"/>
        </w:rPr>
        <w:t>src</w:t>
      </w:r>
      <w:proofErr w:type="spellEnd"/>
      <w:r w:rsidRPr="007F0FF1">
        <w:rPr>
          <w:rFonts w:ascii="Arial" w:hAnsi="Arial" w:cs="Arial"/>
        </w:rPr>
        <w:t xml:space="preserve">             state          conn-id slot status</w:t>
      </w:r>
    </w:p>
    <w:p w:rsidR="00E27940" w:rsidRPr="007F0FF1" w:rsidRDefault="00E27940" w:rsidP="008A2E85">
      <w:pPr>
        <w:pStyle w:val="Commandlineindent"/>
        <w:jc w:val="both"/>
        <w:rPr>
          <w:rFonts w:ascii="Arial" w:hAnsi="Arial" w:cs="Arial"/>
        </w:rPr>
      </w:pPr>
      <w:r w:rsidRPr="007F0FF1">
        <w:rPr>
          <w:rFonts w:ascii="Arial" w:hAnsi="Arial" w:cs="Arial"/>
        </w:rPr>
        <w:t>10.2.2.1        10.1.1.1        QM_IDLE           1001    0 ACTIVE</w:t>
      </w:r>
    </w:p>
    <w:p w:rsidR="00E27940" w:rsidRPr="007F0FF1" w:rsidRDefault="00E27940" w:rsidP="008A2E85">
      <w:pPr>
        <w:pStyle w:val="Substepalpha"/>
        <w:numPr>
          <w:ilvl w:val="0"/>
          <w:numId w:val="33"/>
        </w:numPr>
        <w:jc w:val="both"/>
        <w:rPr>
          <w:rFonts w:cs="Arial"/>
        </w:rPr>
      </w:pPr>
      <w:r w:rsidRPr="007F0FF1">
        <w:rPr>
          <w:rFonts w:cs="Arial"/>
          <w:sz w:val="22"/>
          <w:szCs w:val="22"/>
        </w:rPr>
        <w:t xml:space="preserve">Issue the </w:t>
      </w:r>
      <w:r w:rsidRPr="007F0FF1">
        <w:rPr>
          <w:rFonts w:cs="Arial"/>
          <w:b/>
          <w:sz w:val="22"/>
          <w:szCs w:val="22"/>
        </w:rPr>
        <w:t xml:space="preserve">show crypto </w:t>
      </w:r>
      <w:proofErr w:type="spellStart"/>
      <w:r w:rsidRPr="007F0FF1">
        <w:rPr>
          <w:rFonts w:cs="Arial"/>
          <w:b/>
          <w:sz w:val="22"/>
          <w:szCs w:val="22"/>
        </w:rPr>
        <w:t>ipsec</w:t>
      </w:r>
      <w:proofErr w:type="spellEnd"/>
      <w:r w:rsidRPr="007F0FF1">
        <w:rPr>
          <w:rFonts w:cs="Arial"/>
          <w:b/>
          <w:sz w:val="22"/>
          <w:szCs w:val="22"/>
        </w:rPr>
        <w:t xml:space="preserve"> </w:t>
      </w:r>
      <w:proofErr w:type="spellStart"/>
      <w:proofErr w:type="gramStart"/>
      <w:r w:rsidRPr="007F0FF1">
        <w:rPr>
          <w:rFonts w:cs="Arial"/>
          <w:b/>
          <w:sz w:val="22"/>
          <w:szCs w:val="22"/>
        </w:rPr>
        <w:t>sa</w:t>
      </w:r>
      <w:proofErr w:type="spellEnd"/>
      <w:proofErr w:type="gramEnd"/>
      <w:r w:rsidRPr="007F0FF1">
        <w:rPr>
          <w:rFonts w:cs="Arial"/>
          <w:sz w:val="22"/>
          <w:szCs w:val="22"/>
        </w:rPr>
        <w:t xml:space="preserve"> command. How many packets have been transformed between R1 and R3?</w:t>
      </w:r>
      <w:r w:rsidRPr="007F0FF1">
        <w:rPr>
          <w:rFonts w:cs="Arial"/>
        </w:rPr>
        <w:t xml:space="preserve"> </w:t>
      </w:r>
    </w:p>
    <w:tbl>
      <w:tblPr>
        <w:tblStyle w:val="TableGrid"/>
        <w:tblW w:w="0" w:type="auto"/>
        <w:jc w:val="center"/>
        <w:tblLook w:val="04A0" w:firstRow="1" w:lastRow="0" w:firstColumn="1" w:lastColumn="0" w:noHBand="0" w:noVBand="1"/>
      </w:tblPr>
      <w:tblGrid>
        <w:gridCol w:w="7947"/>
      </w:tblGrid>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bl>
    <w:p w:rsidR="00E27940" w:rsidRPr="007F0FF1" w:rsidRDefault="00E27940" w:rsidP="00E27940">
      <w:pPr>
        <w:pStyle w:val="Substepalpha"/>
        <w:numPr>
          <w:ilvl w:val="0"/>
          <w:numId w:val="0"/>
        </w:numPr>
        <w:ind w:left="1080" w:hanging="360"/>
        <w:rPr>
          <w:rFonts w:cs="Arial"/>
        </w:rPr>
      </w:pPr>
    </w:p>
    <w:p w:rsidR="00E27940" w:rsidRPr="007F0FF1" w:rsidRDefault="00E27940" w:rsidP="00E27940">
      <w:pPr>
        <w:pStyle w:val="Commandlineindent"/>
        <w:rPr>
          <w:rStyle w:val="CommandTagBoldChar"/>
          <w:rFonts w:ascii="Arial" w:hAnsi="Arial" w:cs="Arial"/>
        </w:rPr>
      </w:pPr>
      <w:r w:rsidRPr="007F0FF1">
        <w:rPr>
          <w:rFonts w:ascii="Arial" w:hAnsi="Arial" w:cs="Arial"/>
        </w:rPr>
        <w:t>R3#</w:t>
      </w:r>
      <w:r w:rsidRPr="007F0FF1">
        <w:rPr>
          <w:rStyle w:val="CommandTagBoldChar"/>
          <w:rFonts w:ascii="Arial" w:hAnsi="Arial" w:cs="Arial"/>
        </w:rPr>
        <w:t xml:space="preserve">show crypto </w:t>
      </w:r>
      <w:proofErr w:type="spellStart"/>
      <w:r w:rsidRPr="007F0FF1">
        <w:rPr>
          <w:rStyle w:val="CommandTagBoldChar"/>
          <w:rFonts w:ascii="Arial" w:hAnsi="Arial" w:cs="Arial"/>
        </w:rPr>
        <w:t>ipsec</w:t>
      </w:r>
      <w:proofErr w:type="spellEnd"/>
      <w:r w:rsidRPr="007F0FF1">
        <w:rPr>
          <w:rStyle w:val="CommandTagBoldChar"/>
          <w:rFonts w:ascii="Arial" w:hAnsi="Arial" w:cs="Arial"/>
        </w:rPr>
        <w:t xml:space="preserve"> </w:t>
      </w:r>
      <w:proofErr w:type="spellStart"/>
      <w:proofErr w:type="gramStart"/>
      <w:r w:rsidRPr="007F0FF1">
        <w:rPr>
          <w:rStyle w:val="CommandTagBoldChar"/>
          <w:rFonts w:ascii="Arial" w:hAnsi="Arial" w:cs="Arial"/>
        </w:rPr>
        <w:t>sa</w:t>
      </w:r>
      <w:proofErr w:type="spellEnd"/>
      <w:proofErr w:type="gramEnd"/>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proofErr w:type="gramStart"/>
      <w:r w:rsidRPr="007F0FF1">
        <w:rPr>
          <w:rFonts w:ascii="Arial" w:hAnsi="Arial" w:cs="Arial"/>
        </w:rPr>
        <w:t>interface</w:t>
      </w:r>
      <w:proofErr w:type="gramEnd"/>
      <w:r w:rsidRPr="007F0FF1">
        <w:rPr>
          <w:rFonts w:ascii="Arial" w:hAnsi="Arial" w:cs="Arial"/>
        </w:rPr>
        <w:t>: Serial0/0/1</w:t>
      </w:r>
    </w:p>
    <w:p w:rsidR="00E27940" w:rsidRPr="007F0FF1" w:rsidRDefault="00E27940" w:rsidP="00E27940">
      <w:pPr>
        <w:pStyle w:val="Commandlineindent"/>
        <w:rPr>
          <w:rFonts w:ascii="Arial" w:hAnsi="Arial" w:cs="Arial"/>
        </w:rPr>
      </w:pPr>
      <w:r w:rsidRPr="007F0FF1">
        <w:rPr>
          <w:rFonts w:ascii="Arial" w:hAnsi="Arial" w:cs="Arial"/>
        </w:rPr>
        <w:t xml:space="preserve">    Crypto map tag: SDM_CMAP_1, local </w:t>
      </w:r>
      <w:proofErr w:type="spellStart"/>
      <w:r w:rsidRPr="007F0FF1">
        <w:rPr>
          <w:rFonts w:ascii="Arial" w:hAnsi="Arial" w:cs="Arial"/>
        </w:rPr>
        <w:t>addr</w:t>
      </w:r>
      <w:proofErr w:type="spellEnd"/>
      <w:r w:rsidRPr="007F0FF1">
        <w:rPr>
          <w:rFonts w:ascii="Arial" w:hAnsi="Arial" w:cs="Arial"/>
        </w:rPr>
        <w:t xml:space="preserve"> 10.2.2.1</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protected</w:t>
      </w:r>
      <w:proofErr w:type="gramEnd"/>
      <w:r w:rsidRPr="007F0FF1">
        <w:rPr>
          <w:rFonts w:ascii="Arial" w:hAnsi="Arial" w:cs="Arial"/>
        </w:rPr>
        <w:t xml:space="preserve"> </w:t>
      </w:r>
      <w:proofErr w:type="spellStart"/>
      <w:r w:rsidRPr="007F0FF1">
        <w:rPr>
          <w:rFonts w:ascii="Arial" w:hAnsi="Arial" w:cs="Arial"/>
        </w:rPr>
        <w:t>vrf</w:t>
      </w:r>
      <w:proofErr w:type="spellEnd"/>
      <w:r w:rsidRPr="007F0FF1">
        <w:rPr>
          <w:rFonts w:ascii="Arial" w:hAnsi="Arial" w:cs="Arial"/>
        </w:rPr>
        <w:t>: (none)</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 xml:space="preserve">local  </w:t>
      </w:r>
      <w:proofErr w:type="spellStart"/>
      <w:r w:rsidRPr="007F0FF1">
        <w:rPr>
          <w:rFonts w:ascii="Arial" w:hAnsi="Arial" w:cs="Arial"/>
        </w:rPr>
        <w:t>ident</w:t>
      </w:r>
      <w:proofErr w:type="spellEnd"/>
      <w:proofErr w:type="gramEnd"/>
      <w:r w:rsidRPr="007F0FF1">
        <w:rPr>
          <w:rFonts w:ascii="Arial" w:hAnsi="Arial" w:cs="Arial"/>
        </w:rPr>
        <w:t xml:space="preserve"> (</w:t>
      </w:r>
      <w:proofErr w:type="spellStart"/>
      <w:r w:rsidRPr="007F0FF1">
        <w:rPr>
          <w:rFonts w:ascii="Arial" w:hAnsi="Arial" w:cs="Arial"/>
        </w:rPr>
        <w:t>addr</w:t>
      </w:r>
      <w:proofErr w:type="spellEnd"/>
      <w:r w:rsidRPr="007F0FF1">
        <w:rPr>
          <w:rFonts w:ascii="Arial" w:hAnsi="Arial" w:cs="Arial"/>
        </w:rPr>
        <w:t>/mask/</w:t>
      </w:r>
      <w:proofErr w:type="spellStart"/>
      <w:r w:rsidRPr="007F0FF1">
        <w:rPr>
          <w:rFonts w:ascii="Arial" w:hAnsi="Arial" w:cs="Arial"/>
        </w:rPr>
        <w:t>prot</w:t>
      </w:r>
      <w:proofErr w:type="spellEnd"/>
      <w:r w:rsidRPr="007F0FF1">
        <w:rPr>
          <w:rFonts w:ascii="Arial" w:hAnsi="Arial" w:cs="Arial"/>
        </w:rPr>
        <w:t>/port): (192.168.3.0/255.255.255.0/0/0)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remote</w:t>
      </w:r>
      <w:proofErr w:type="gramEnd"/>
      <w:r w:rsidRPr="007F0FF1">
        <w:rPr>
          <w:rFonts w:ascii="Arial" w:hAnsi="Arial" w:cs="Arial"/>
        </w:rPr>
        <w:t xml:space="preserve"> </w:t>
      </w:r>
      <w:proofErr w:type="spellStart"/>
      <w:r w:rsidRPr="007F0FF1">
        <w:rPr>
          <w:rFonts w:ascii="Arial" w:hAnsi="Arial" w:cs="Arial"/>
        </w:rPr>
        <w:t>ident</w:t>
      </w:r>
      <w:proofErr w:type="spellEnd"/>
      <w:r w:rsidRPr="007F0FF1">
        <w:rPr>
          <w:rFonts w:ascii="Arial" w:hAnsi="Arial" w:cs="Arial"/>
        </w:rPr>
        <w:t xml:space="preserve"> (</w:t>
      </w:r>
      <w:proofErr w:type="spellStart"/>
      <w:r w:rsidRPr="007F0FF1">
        <w:rPr>
          <w:rFonts w:ascii="Arial" w:hAnsi="Arial" w:cs="Arial"/>
        </w:rPr>
        <w:t>addr</w:t>
      </w:r>
      <w:proofErr w:type="spellEnd"/>
      <w:r w:rsidRPr="007F0FF1">
        <w:rPr>
          <w:rFonts w:ascii="Arial" w:hAnsi="Arial" w:cs="Arial"/>
        </w:rPr>
        <w:t>/mask/</w:t>
      </w:r>
      <w:proofErr w:type="spellStart"/>
      <w:r w:rsidRPr="007F0FF1">
        <w:rPr>
          <w:rFonts w:ascii="Arial" w:hAnsi="Arial" w:cs="Arial"/>
        </w:rPr>
        <w:t>prot</w:t>
      </w:r>
      <w:proofErr w:type="spellEnd"/>
      <w:r w:rsidRPr="007F0FF1">
        <w:rPr>
          <w:rFonts w:ascii="Arial" w:hAnsi="Arial" w:cs="Arial"/>
        </w:rPr>
        <w:t>/port): (192.168.1.0/255.255.255.0/0/0)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current_peer</w:t>
      </w:r>
      <w:proofErr w:type="spellEnd"/>
      <w:r w:rsidRPr="007F0FF1">
        <w:rPr>
          <w:rFonts w:ascii="Arial" w:hAnsi="Arial" w:cs="Arial"/>
        </w:rPr>
        <w:t xml:space="preserve"> 10.1.1.1 port 500</w:t>
      </w:r>
    </w:p>
    <w:p w:rsidR="00E27940" w:rsidRPr="007F0FF1" w:rsidRDefault="00E27940" w:rsidP="00E27940">
      <w:pPr>
        <w:pStyle w:val="Commandlineindent"/>
        <w:rPr>
          <w:rFonts w:ascii="Arial" w:hAnsi="Arial" w:cs="Arial"/>
        </w:rPr>
      </w:pPr>
      <w:r w:rsidRPr="007F0FF1">
        <w:rPr>
          <w:rFonts w:ascii="Arial" w:hAnsi="Arial" w:cs="Arial"/>
        </w:rPr>
        <w:t xml:space="preserve">     PERMIT, flags</w:t>
      </w:r>
      <w:proofErr w:type="gramStart"/>
      <w:r w:rsidRPr="007F0FF1">
        <w:rPr>
          <w:rFonts w:ascii="Arial" w:hAnsi="Arial" w:cs="Arial"/>
        </w:rPr>
        <w:t>={</w:t>
      </w:r>
      <w:proofErr w:type="spellStart"/>
      <w:proofErr w:type="gramEnd"/>
      <w:r w:rsidRPr="007F0FF1">
        <w:rPr>
          <w:rFonts w:ascii="Arial" w:hAnsi="Arial" w:cs="Arial"/>
        </w:rPr>
        <w:t>origin_is_acl</w:t>
      </w:r>
      <w:proofErr w:type="spellEnd"/>
      <w:r w:rsidRPr="007F0FF1">
        <w:rPr>
          <w:rFonts w:ascii="Arial" w:hAnsi="Arial" w:cs="Arial"/>
        </w:rPr>
        <w:t>,}</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w:t>
      </w:r>
      <w:proofErr w:type="spellStart"/>
      <w:r w:rsidRPr="007F0FF1">
        <w:rPr>
          <w:rFonts w:ascii="Arial" w:hAnsi="Arial" w:cs="Arial"/>
        </w:rPr>
        <w:t>encaps</w:t>
      </w:r>
      <w:proofErr w:type="spellEnd"/>
      <w:r w:rsidRPr="007F0FF1">
        <w:rPr>
          <w:rFonts w:ascii="Arial" w:hAnsi="Arial" w:cs="Arial"/>
        </w:rPr>
        <w:t>: 116, #</w:t>
      </w:r>
      <w:proofErr w:type="spellStart"/>
      <w:r w:rsidRPr="007F0FF1">
        <w:rPr>
          <w:rFonts w:ascii="Arial" w:hAnsi="Arial" w:cs="Arial"/>
        </w:rPr>
        <w:t>pkts</w:t>
      </w:r>
      <w:proofErr w:type="spellEnd"/>
      <w:r w:rsidRPr="007F0FF1">
        <w:rPr>
          <w:rFonts w:ascii="Arial" w:hAnsi="Arial" w:cs="Arial"/>
        </w:rPr>
        <w:t xml:space="preserve"> encrypt: 116, #</w:t>
      </w:r>
      <w:proofErr w:type="spellStart"/>
      <w:r w:rsidRPr="007F0FF1">
        <w:rPr>
          <w:rFonts w:ascii="Arial" w:hAnsi="Arial" w:cs="Arial"/>
        </w:rPr>
        <w:t>pkts</w:t>
      </w:r>
      <w:proofErr w:type="spellEnd"/>
      <w:r w:rsidRPr="007F0FF1">
        <w:rPr>
          <w:rFonts w:ascii="Arial" w:hAnsi="Arial" w:cs="Arial"/>
        </w:rPr>
        <w:t xml:space="preserve"> digest: 116</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w:t>
      </w:r>
      <w:proofErr w:type="spellStart"/>
      <w:r w:rsidRPr="007F0FF1">
        <w:rPr>
          <w:rFonts w:ascii="Arial" w:hAnsi="Arial" w:cs="Arial"/>
        </w:rPr>
        <w:t>decaps</w:t>
      </w:r>
      <w:proofErr w:type="spellEnd"/>
      <w:r w:rsidRPr="007F0FF1">
        <w:rPr>
          <w:rFonts w:ascii="Arial" w:hAnsi="Arial" w:cs="Arial"/>
        </w:rPr>
        <w:t>: 116, #</w:t>
      </w:r>
      <w:proofErr w:type="spellStart"/>
      <w:r w:rsidRPr="007F0FF1">
        <w:rPr>
          <w:rFonts w:ascii="Arial" w:hAnsi="Arial" w:cs="Arial"/>
        </w:rPr>
        <w:t>pkts</w:t>
      </w:r>
      <w:proofErr w:type="spellEnd"/>
      <w:r w:rsidRPr="007F0FF1">
        <w:rPr>
          <w:rFonts w:ascii="Arial" w:hAnsi="Arial" w:cs="Arial"/>
        </w:rPr>
        <w:t xml:space="preserve"> decrypt: 116, #</w:t>
      </w:r>
      <w:proofErr w:type="spellStart"/>
      <w:r w:rsidRPr="007F0FF1">
        <w:rPr>
          <w:rFonts w:ascii="Arial" w:hAnsi="Arial" w:cs="Arial"/>
        </w:rPr>
        <w:t>pkts</w:t>
      </w:r>
      <w:proofErr w:type="spellEnd"/>
      <w:r w:rsidRPr="007F0FF1">
        <w:rPr>
          <w:rFonts w:ascii="Arial" w:hAnsi="Arial" w:cs="Arial"/>
        </w:rPr>
        <w:t xml:space="preserve"> verify: 116</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compressed: 0, #</w:t>
      </w:r>
      <w:proofErr w:type="spellStart"/>
      <w:r w:rsidRPr="007F0FF1">
        <w:rPr>
          <w:rFonts w:ascii="Arial" w:hAnsi="Arial" w:cs="Arial"/>
        </w:rPr>
        <w:t>pkts</w:t>
      </w:r>
      <w:proofErr w:type="spellEnd"/>
      <w:r w:rsidRPr="007F0FF1">
        <w:rPr>
          <w:rFonts w:ascii="Arial" w:hAnsi="Arial" w:cs="Arial"/>
        </w:rPr>
        <w:t xml:space="preserve"> decompressed: 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not compressed: 0, #</w:t>
      </w:r>
      <w:proofErr w:type="spellStart"/>
      <w:r w:rsidRPr="007F0FF1">
        <w:rPr>
          <w:rFonts w:ascii="Arial" w:hAnsi="Arial" w:cs="Arial"/>
        </w:rPr>
        <w:t>pkts</w:t>
      </w:r>
      <w:proofErr w:type="spellEnd"/>
      <w:r w:rsidRPr="007F0FF1">
        <w:rPr>
          <w:rFonts w:ascii="Arial" w:hAnsi="Arial" w:cs="Arial"/>
        </w:rPr>
        <w:t xml:space="preserve"> </w:t>
      </w:r>
      <w:proofErr w:type="spellStart"/>
      <w:r w:rsidRPr="007F0FF1">
        <w:rPr>
          <w:rFonts w:ascii="Arial" w:hAnsi="Arial" w:cs="Arial"/>
        </w:rPr>
        <w:t>compr</w:t>
      </w:r>
      <w:proofErr w:type="spellEnd"/>
      <w:r w:rsidRPr="007F0FF1">
        <w:rPr>
          <w:rFonts w:ascii="Arial" w:hAnsi="Arial" w:cs="Arial"/>
        </w:rPr>
        <w:t xml:space="preserve">. </w:t>
      </w:r>
      <w:proofErr w:type="gramStart"/>
      <w:r w:rsidRPr="007F0FF1">
        <w:rPr>
          <w:rFonts w:ascii="Arial" w:hAnsi="Arial" w:cs="Arial"/>
        </w:rPr>
        <w:t>failed</w:t>
      </w:r>
      <w:proofErr w:type="gramEnd"/>
      <w:r w:rsidRPr="007F0FF1">
        <w:rPr>
          <w:rFonts w:ascii="Arial" w:hAnsi="Arial" w:cs="Arial"/>
        </w:rPr>
        <w:t>: 0</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r w:rsidRPr="007F0FF1">
        <w:rPr>
          <w:rFonts w:ascii="Arial" w:hAnsi="Arial" w:cs="Arial"/>
        </w:rPr>
        <w:t>pkts</w:t>
      </w:r>
      <w:proofErr w:type="spellEnd"/>
      <w:r w:rsidRPr="007F0FF1">
        <w:rPr>
          <w:rFonts w:ascii="Arial" w:hAnsi="Arial" w:cs="Arial"/>
        </w:rPr>
        <w:t xml:space="preserve"> not decompressed: 0, #</w:t>
      </w:r>
      <w:proofErr w:type="spellStart"/>
      <w:r w:rsidRPr="007F0FF1">
        <w:rPr>
          <w:rFonts w:ascii="Arial" w:hAnsi="Arial" w:cs="Arial"/>
        </w:rPr>
        <w:t>pkts</w:t>
      </w:r>
      <w:proofErr w:type="spellEnd"/>
      <w:r w:rsidRPr="007F0FF1">
        <w:rPr>
          <w:rFonts w:ascii="Arial" w:hAnsi="Arial" w:cs="Arial"/>
        </w:rPr>
        <w:t xml:space="preserve"> decompress failed: 0</w:t>
      </w:r>
    </w:p>
    <w:p w:rsidR="00E27940" w:rsidRPr="007F0FF1" w:rsidRDefault="00E27940" w:rsidP="00E27940">
      <w:pPr>
        <w:pStyle w:val="Commandlineindent"/>
        <w:rPr>
          <w:rFonts w:ascii="Arial" w:hAnsi="Arial" w:cs="Arial"/>
        </w:rPr>
      </w:pPr>
      <w:r w:rsidRPr="007F0FF1">
        <w:rPr>
          <w:rFonts w:ascii="Arial" w:hAnsi="Arial" w:cs="Arial"/>
        </w:rPr>
        <w:t xml:space="preserve">    #send errors 0, #</w:t>
      </w:r>
      <w:proofErr w:type="spellStart"/>
      <w:r w:rsidRPr="007F0FF1">
        <w:rPr>
          <w:rFonts w:ascii="Arial" w:hAnsi="Arial" w:cs="Arial"/>
        </w:rPr>
        <w:t>recv</w:t>
      </w:r>
      <w:proofErr w:type="spellEnd"/>
      <w:r w:rsidRPr="007F0FF1">
        <w:rPr>
          <w:rFonts w:ascii="Arial" w:hAnsi="Arial" w:cs="Arial"/>
        </w:rPr>
        <w:t xml:space="preserve"> errors 0</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local</w:t>
      </w:r>
      <w:proofErr w:type="gramEnd"/>
      <w:r w:rsidRPr="007F0FF1">
        <w:rPr>
          <w:rFonts w:ascii="Arial" w:hAnsi="Arial" w:cs="Arial"/>
        </w:rPr>
        <w:t xml:space="preserve"> crypto </w:t>
      </w:r>
      <w:proofErr w:type="spellStart"/>
      <w:r w:rsidRPr="007F0FF1">
        <w:rPr>
          <w:rFonts w:ascii="Arial" w:hAnsi="Arial" w:cs="Arial"/>
        </w:rPr>
        <w:t>endpt</w:t>
      </w:r>
      <w:proofErr w:type="spellEnd"/>
      <w:r w:rsidRPr="007F0FF1">
        <w:rPr>
          <w:rFonts w:ascii="Arial" w:hAnsi="Arial" w:cs="Arial"/>
        </w:rPr>
        <w:t xml:space="preserve">.: 10.2.2.1, remote crypto </w:t>
      </w:r>
      <w:proofErr w:type="spellStart"/>
      <w:r w:rsidRPr="007F0FF1">
        <w:rPr>
          <w:rFonts w:ascii="Arial" w:hAnsi="Arial" w:cs="Arial"/>
        </w:rPr>
        <w:t>endpt</w:t>
      </w:r>
      <w:proofErr w:type="spellEnd"/>
      <w:r w:rsidRPr="007F0FF1">
        <w:rPr>
          <w:rFonts w:ascii="Arial" w:hAnsi="Arial" w:cs="Arial"/>
        </w:rPr>
        <w:t>.: 10.1.1.1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path</w:t>
      </w:r>
      <w:proofErr w:type="gramEnd"/>
      <w:r w:rsidRPr="007F0FF1">
        <w:rPr>
          <w:rFonts w:ascii="Arial" w:hAnsi="Arial" w:cs="Arial"/>
        </w:rPr>
        <w:t xml:space="preserve"> </w:t>
      </w:r>
      <w:proofErr w:type="spellStart"/>
      <w:r w:rsidRPr="007F0FF1">
        <w:rPr>
          <w:rFonts w:ascii="Arial" w:hAnsi="Arial" w:cs="Arial"/>
        </w:rPr>
        <w:t>mtu</w:t>
      </w:r>
      <w:proofErr w:type="spellEnd"/>
      <w:r w:rsidRPr="007F0FF1">
        <w:rPr>
          <w:rFonts w:ascii="Arial" w:hAnsi="Arial" w:cs="Arial"/>
        </w:rPr>
        <w:t xml:space="preserve"> 1500, </w:t>
      </w:r>
      <w:proofErr w:type="spellStart"/>
      <w:r w:rsidRPr="007F0FF1">
        <w:rPr>
          <w:rFonts w:ascii="Arial" w:hAnsi="Arial" w:cs="Arial"/>
        </w:rPr>
        <w:t>ip</w:t>
      </w:r>
      <w:proofErr w:type="spellEnd"/>
      <w:r w:rsidRPr="007F0FF1">
        <w:rPr>
          <w:rFonts w:ascii="Arial" w:hAnsi="Arial" w:cs="Arial"/>
        </w:rPr>
        <w:t xml:space="preserve"> </w:t>
      </w:r>
      <w:proofErr w:type="spellStart"/>
      <w:r w:rsidRPr="007F0FF1">
        <w:rPr>
          <w:rFonts w:ascii="Arial" w:hAnsi="Arial" w:cs="Arial"/>
        </w:rPr>
        <w:t>mtu</w:t>
      </w:r>
      <w:proofErr w:type="spellEnd"/>
      <w:r w:rsidRPr="007F0FF1">
        <w:rPr>
          <w:rFonts w:ascii="Arial" w:hAnsi="Arial" w:cs="Arial"/>
        </w:rPr>
        <w:t xml:space="preserve"> 1500, </w:t>
      </w:r>
      <w:proofErr w:type="spellStart"/>
      <w:r w:rsidRPr="007F0FF1">
        <w:rPr>
          <w:rFonts w:ascii="Arial" w:hAnsi="Arial" w:cs="Arial"/>
        </w:rPr>
        <w:t>ip</w:t>
      </w:r>
      <w:proofErr w:type="spellEnd"/>
      <w:r w:rsidRPr="007F0FF1">
        <w:rPr>
          <w:rFonts w:ascii="Arial" w:hAnsi="Arial" w:cs="Arial"/>
        </w:rPr>
        <w:t xml:space="preserve"> </w:t>
      </w:r>
      <w:proofErr w:type="spellStart"/>
      <w:r w:rsidRPr="007F0FF1">
        <w:rPr>
          <w:rFonts w:ascii="Arial" w:hAnsi="Arial" w:cs="Arial"/>
        </w:rPr>
        <w:t>mtu</w:t>
      </w:r>
      <w:proofErr w:type="spellEnd"/>
      <w:r w:rsidRPr="007F0FF1">
        <w:rPr>
          <w:rFonts w:ascii="Arial" w:hAnsi="Arial" w:cs="Arial"/>
        </w:rPr>
        <w:t xml:space="preserve"> </w:t>
      </w:r>
      <w:proofErr w:type="spellStart"/>
      <w:r w:rsidRPr="007F0FF1">
        <w:rPr>
          <w:rFonts w:ascii="Arial" w:hAnsi="Arial" w:cs="Arial"/>
        </w:rPr>
        <w:t>idb</w:t>
      </w:r>
      <w:proofErr w:type="spellEnd"/>
      <w:r w:rsidRPr="007F0FF1">
        <w:rPr>
          <w:rFonts w:ascii="Arial" w:hAnsi="Arial" w:cs="Arial"/>
        </w:rPr>
        <w:t xml:space="preserve"> Serial0/0/1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current</w:t>
      </w:r>
      <w:proofErr w:type="gramEnd"/>
      <w:r w:rsidRPr="007F0FF1">
        <w:rPr>
          <w:rFonts w:ascii="Arial" w:hAnsi="Arial" w:cs="Arial"/>
        </w:rPr>
        <w:t xml:space="preserve"> outbound </w:t>
      </w:r>
      <w:proofErr w:type="spellStart"/>
      <w:r w:rsidRPr="007F0FF1">
        <w:rPr>
          <w:rFonts w:ascii="Arial" w:hAnsi="Arial" w:cs="Arial"/>
        </w:rPr>
        <w:t>spi</w:t>
      </w:r>
      <w:proofErr w:type="spellEnd"/>
      <w:r w:rsidRPr="007F0FF1">
        <w:rPr>
          <w:rFonts w:ascii="Arial" w:hAnsi="Arial" w:cs="Arial"/>
        </w:rPr>
        <w:t>: 0x207AAD8A(544910730)</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inbound</w:t>
      </w:r>
      <w:proofErr w:type="gramEnd"/>
      <w:r w:rsidRPr="007F0FF1">
        <w:rPr>
          <w:rFonts w:ascii="Arial" w:hAnsi="Arial" w:cs="Arial"/>
        </w:rPr>
        <w:t xml:space="preserve"> </w:t>
      </w:r>
      <w:proofErr w:type="spellStart"/>
      <w:r w:rsidRPr="007F0FF1">
        <w:rPr>
          <w:rFonts w:ascii="Arial" w:hAnsi="Arial" w:cs="Arial"/>
        </w:rPr>
        <w:t>esp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lang w:val="pt-BR"/>
        </w:rPr>
      </w:pPr>
      <w:r w:rsidRPr="007F0FF1">
        <w:rPr>
          <w:rFonts w:ascii="Arial" w:hAnsi="Arial" w:cs="Arial"/>
        </w:rPr>
        <w:t xml:space="preserve">      </w:t>
      </w:r>
      <w:r w:rsidRPr="007F0FF1">
        <w:rPr>
          <w:rFonts w:ascii="Arial" w:hAnsi="Arial" w:cs="Arial"/>
          <w:lang w:val="pt-BR"/>
        </w:rPr>
        <w:t>spi: 0xAF102CAE(2937072814)</w:t>
      </w:r>
    </w:p>
    <w:p w:rsidR="00E27940" w:rsidRPr="007F0FF1" w:rsidRDefault="00E27940" w:rsidP="00E27940">
      <w:pPr>
        <w:pStyle w:val="Commandlineindent"/>
        <w:rPr>
          <w:rFonts w:ascii="Arial" w:hAnsi="Arial" w:cs="Arial"/>
          <w:lang w:val="pt-BR"/>
        </w:rPr>
      </w:pPr>
      <w:r w:rsidRPr="007F0FF1">
        <w:rPr>
          <w:rFonts w:ascii="Arial" w:hAnsi="Arial" w:cs="Arial"/>
          <w:lang w:val="pt-BR"/>
        </w:rPr>
        <w:t xml:space="preserve">        transform: esp-256-aes esp-sha-hmac ,</w:t>
      </w:r>
    </w:p>
    <w:p w:rsidR="00E27940" w:rsidRPr="007F0FF1" w:rsidRDefault="00E27940" w:rsidP="00E27940">
      <w:pPr>
        <w:pStyle w:val="Commandlineindent"/>
        <w:rPr>
          <w:rFonts w:ascii="Arial" w:hAnsi="Arial" w:cs="Arial"/>
        </w:rPr>
      </w:pPr>
      <w:r w:rsidRPr="007F0FF1">
        <w:rPr>
          <w:rFonts w:ascii="Arial" w:hAnsi="Arial" w:cs="Arial"/>
          <w:lang w:val="pt-BR"/>
        </w:rPr>
        <w:t xml:space="preserve">        </w:t>
      </w:r>
      <w:proofErr w:type="gramStart"/>
      <w:r w:rsidRPr="007F0FF1">
        <w:rPr>
          <w:rFonts w:ascii="Arial" w:hAnsi="Arial" w:cs="Arial"/>
        </w:rPr>
        <w:t>in</w:t>
      </w:r>
      <w:proofErr w:type="gramEnd"/>
      <w:r w:rsidRPr="007F0FF1">
        <w:rPr>
          <w:rFonts w:ascii="Arial" w:hAnsi="Arial" w:cs="Arial"/>
        </w:rPr>
        <w:t xml:space="preserve"> use settings ={Tunnel, }</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conn</w:t>
      </w:r>
      <w:proofErr w:type="gramEnd"/>
      <w:r w:rsidRPr="007F0FF1">
        <w:rPr>
          <w:rFonts w:ascii="Arial" w:hAnsi="Arial" w:cs="Arial"/>
        </w:rPr>
        <w:t xml:space="preserve"> id: 2007, </w:t>
      </w:r>
      <w:proofErr w:type="spellStart"/>
      <w:r w:rsidRPr="007F0FF1">
        <w:rPr>
          <w:rFonts w:ascii="Arial" w:hAnsi="Arial" w:cs="Arial"/>
        </w:rPr>
        <w:t>flow_id</w:t>
      </w:r>
      <w:proofErr w:type="spellEnd"/>
      <w:r w:rsidRPr="007F0FF1">
        <w:rPr>
          <w:rFonts w:ascii="Arial" w:hAnsi="Arial" w:cs="Arial"/>
        </w:rPr>
        <w:t>: FPGA:7, crypto map: SDM_CMAP_1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proofErr w:type="gramStart"/>
      <w:r w:rsidRPr="007F0FF1">
        <w:rPr>
          <w:rFonts w:ascii="Arial" w:hAnsi="Arial" w:cs="Arial"/>
        </w:rPr>
        <w:t>sa</w:t>
      </w:r>
      <w:proofErr w:type="spellEnd"/>
      <w:proofErr w:type="gramEnd"/>
      <w:r w:rsidRPr="007F0FF1">
        <w:rPr>
          <w:rFonts w:ascii="Arial" w:hAnsi="Arial" w:cs="Arial"/>
        </w:rPr>
        <w:t xml:space="preserve"> timing: remaining key lifetime (k/sec): (4558294/3037)</w:t>
      </w:r>
    </w:p>
    <w:p w:rsidR="00E27940" w:rsidRPr="007F0FF1" w:rsidRDefault="00E27940" w:rsidP="00E27940">
      <w:pPr>
        <w:pStyle w:val="Commandlineindent"/>
        <w:rPr>
          <w:rFonts w:ascii="Arial" w:hAnsi="Arial" w:cs="Arial"/>
        </w:rPr>
      </w:pPr>
      <w:r w:rsidRPr="007F0FF1">
        <w:rPr>
          <w:rFonts w:ascii="Arial" w:hAnsi="Arial" w:cs="Arial"/>
        </w:rPr>
        <w:t xml:space="preserve">        IV size: 16 bytes</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replay</w:t>
      </w:r>
      <w:proofErr w:type="gramEnd"/>
      <w:r w:rsidRPr="007F0FF1">
        <w:rPr>
          <w:rFonts w:ascii="Arial" w:hAnsi="Arial" w:cs="Arial"/>
        </w:rPr>
        <w:t xml:space="preserve"> detection support: Y</w:t>
      </w:r>
    </w:p>
    <w:p w:rsidR="00E27940" w:rsidRPr="007F0FF1" w:rsidRDefault="00E27940" w:rsidP="00E27940">
      <w:pPr>
        <w:pStyle w:val="Commandlineindent"/>
        <w:rPr>
          <w:rFonts w:ascii="Arial" w:hAnsi="Arial" w:cs="Arial"/>
        </w:rPr>
      </w:pPr>
      <w:r w:rsidRPr="007F0FF1">
        <w:rPr>
          <w:rFonts w:ascii="Arial" w:hAnsi="Arial" w:cs="Arial"/>
        </w:rPr>
        <w:t xml:space="preserve">        Status: ACTIVE</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inbound</w:t>
      </w:r>
      <w:proofErr w:type="gramEnd"/>
      <w:r w:rsidRPr="007F0FF1">
        <w:rPr>
          <w:rFonts w:ascii="Arial" w:hAnsi="Arial" w:cs="Arial"/>
        </w:rPr>
        <w:t xml:space="preserve"> ah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inbound</w:t>
      </w:r>
      <w:proofErr w:type="gramEnd"/>
      <w:r w:rsidRPr="007F0FF1">
        <w:rPr>
          <w:rFonts w:ascii="Arial" w:hAnsi="Arial" w:cs="Arial"/>
        </w:rPr>
        <w:t xml:space="preserve"> </w:t>
      </w:r>
      <w:proofErr w:type="spellStart"/>
      <w:r w:rsidRPr="007F0FF1">
        <w:rPr>
          <w:rFonts w:ascii="Arial" w:hAnsi="Arial" w:cs="Arial"/>
        </w:rPr>
        <w:t>pcp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outbound</w:t>
      </w:r>
      <w:proofErr w:type="gramEnd"/>
      <w:r w:rsidRPr="007F0FF1">
        <w:rPr>
          <w:rFonts w:ascii="Arial" w:hAnsi="Arial" w:cs="Arial"/>
        </w:rPr>
        <w:t xml:space="preserve"> </w:t>
      </w:r>
      <w:proofErr w:type="spellStart"/>
      <w:r w:rsidRPr="007F0FF1">
        <w:rPr>
          <w:rFonts w:ascii="Arial" w:hAnsi="Arial" w:cs="Arial"/>
        </w:rPr>
        <w:t>esp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lang w:val="pt-BR"/>
        </w:rPr>
      </w:pPr>
      <w:r w:rsidRPr="007F0FF1">
        <w:rPr>
          <w:rFonts w:ascii="Arial" w:hAnsi="Arial" w:cs="Arial"/>
        </w:rPr>
        <w:t xml:space="preserve">      </w:t>
      </w:r>
      <w:r w:rsidRPr="007F0FF1">
        <w:rPr>
          <w:rFonts w:ascii="Arial" w:hAnsi="Arial" w:cs="Arial"/>
          <w:lang w:val="pt-BR"/>
        </w:rPr>
        <w:t>spi: 0x207AAD8A(544910730)</w:t>
      </w:r>
    </w:p>
    <w:p w:rsidR="00E27940" w:rsidRPr="007F0FF1" w:rsidRDefault="00E27940" w:rsidP="00E27940">
      <w:pPr>
        <w:pStyle w:val="Commandlineindent"/>
        <w:rPr>
          <w:rFonts w:ascii="Arial" w:hAnsi="Arial" w:cs="Arial"/>
          <w:lang w:val="pt-BR"/>
        </w:rPr>
      </w:pPr>
      <w:r w:rsidRPr="007F0FF1">
        <w:rPr>
          <w:rFonts w:ascii="Arial" w:hAnsi="Arial" w:cs="Arial"/>
          <w:lang w:val="pt-BR"/>
        </w:rPr>
        <w:t xml:space="preserve">        transform: esp-256-aes esp-sha-hmac ,</w:t>
      </w:r>
    </w:p>
    <w:p w:rsidR="00E27940" w:rsidRPr="007F0FF1" w:rsidRDefault="00E27940" w:rsidP="00E27940">
      <w:pPr>
        <w:pStyle w:val="Commandlineindent"/>
        <w:rPr>
          <w:rFonts w:ascii="Arial" w:hAnsi="Arial" w:cs="Arial"/>
        </w:rPr>
      </w:pPr>
      <w:r w:rsidRPr="007F0FF1">
        <w:rPr>
          <w:rFonts w:ascii="Arial" w:hAnsi="Arial" w:cs="Arial"/>
          <w:lang w:val="pt-BR"/>
        </w:rPr>
        <w:t xml:space="preserve">        </w:t>
      </w:r>
      <w:proofErr w:type="gramStart"/>
      <w:r w:rsidRPr="007F0FF1">
        <w:rPr>
          <w:rFonts w:ascii="Arial" w:hAnsi="Arial" w:cs="Arial"/>
        </w:rPr>
        <w:t>in</w:t>
      </w:r>
      <w:proofErr w:type="gramEnd"/>
      <w:r w:rsidRPr="007F0FF1">
        <w:rPr>
          <w:rFonts w:ascii="Arial" w:hAnsi="Arial" w:cs="Arial"/>
        </w:rPr>
        <w:t xml:space="preserve"> use settings ={Tunnel, }</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conn</w:t>
      </w:r>
      <w:proofErr w:type="gramEnd"/>
      <w:r w:rsidRPr="007F0FF1">
        <w:rPr>
          <w:rFonts w:ascii="Arial" w:hAnsi="Arial" w:cs="Arial"/>
        </w:rPr>
        <w:t xml:space="preserve"> id: 2008, </w:t>
      </w:r>
      <w:proofErr w:type="spellStart"/>
      <w:r w:rsidRPr="007F0FF1">
        <w:rPr>
          <w:rFonts w:ascii="Arial" w:hAnsi="Arial" w:cs="Arial"/>
        </w:rPr>
        <w:t>flow_id</w:t>
      </w:r>
      <w:proofErr w:type="spellEnd"/>
      <w:r w:rsidRPr="007F0FF1">
        <w:rPr>
          <w:rFonts w:ascii="Arial" w:hAnsi="Arial" w:cs="Arial"/>
        </w:rPr>
        <w:t>: FPGA:8, crypto map: SDM_CMAP_1</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spellStart"/>
      <w:proofErr w:type="gramStart"/>
      <w:r w:rsidRPr="007F0FF1">
        <w:rPr>
          <w:rFonts w:ascii="Arial" w:hAnsi="Arial" w:cs="Arial"/>
        </w:rPr>
        <w:t>sa</w:t>
      </w:r>
      <w:proofErr w:type="spellEnd"/>
      <w:proofErr w:type="gramEnd"/>
      <w:r w:rsidRPr="007F0FF1">
        <w:rPr>
          <w:rFonts w:ascii="Arial" w:hAnsi="Arial" w:cs="Arial"/>
        </w:rPr>
        <w:t xml:space="preserve"> timing: remaining key lifetime (k/sec): (4558294/3037)</w:t>
      </w:r>
    </w:p>
    <w:p w:rsidR="00E27940" w:rsidRPr="007F0FF1" w:rsidRDefault="00E27940" w:rsidP="00E27940">
      <w:pPr>
        <w:pStyle w:val="Commandlineindent"/>
        <w:rPr>
          <w:rFonts w:ascii="Arial" w:hAnsi="Arial" w:cs="Arial"/>
        </w:rPr>
      </w:pPr>
      <w:r w:rsidRPr="007F0FF1">
        <w:rPr>
          <w:rFonts w:ascii="Arial" w:hAnsi="Arial" w:cs="Arial"/>
        </w:rPr>
        <w:t xml:space="preserve">        IV size: 16 bytes</w:t>
      </w: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replay</w:t>
      </w:r>
      <w:proofErr w:type="gramEnd"/>
      <w:r w:rsidRPr="007F0FF1">
        <w:rPr>
          <w:rFonts w:ascii="Arial" w:hAnsi="Arial" w:cs="Arial"/>
        </w:rPr>
        <w:t xml:space="preserve"> detection support: Y</w:t>
      </w:r>
    </w:p>
    <w:p w:rsidR="00E27940" w:rsidRPr="007F0FF1" w:rsidRDefault="00E27940" w:rsidP="00E27940">
      <w:pPr>
        <w:pStyle w:val="Commandlineindent"/>
        <w:rPr>
          <w:rFonts w:ascii="Arial" w:hAnsi="Arial" w:cs="Arial"/>
        </w:rPr>
      </w:pPr>
      <w:r w:rsidRPr="007F0FF1">
        <w:rPr>
          <w:rFonts w:ascii="Arial" w:hAnsi="Arial" w:cs="Arial"/>
        </w:rPr>
        <w:t xml:space="preserve">        Status: ACTIVE</w:t>
      </w:r>
    </w:p>
    <w:p w:rsidR="00E27940" w:rsidRPr="007F0FF1" w:rsidRDefault="00E27940" w:rsidP="00E27940">
      <w:pPr>
        <w:pStyle w:val="Commandlineindent"/>
        <w:rPr>
          <w:rFonts w:ascii="Arial" w:hAnsi="Arial" w:cs="Arial"/>
        </w:rPr>
      </w:pPr>
    </w:p>
    <w:p w:rsidR="00E27940" w:rsidRPr="007F0FF1"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outbound</w:t>
      </w:r>
      <w:proofErr w:type="gramEnd"/>
      <w:r w:rsidRPr="007F0FF1">
        <w:rPr>
          <w:rFonts w:ascii="Arial" w:hAnsi="Arial" w:cs="Arial"/>
        </w:rPr>
        <w:t xml:space="preserve"> ah </w:t>
      </w:r>
      <w:proofErr w:type="spellStart"/>
      <w:r w:rsidRPr="007F0FF1">
        <w:rPr>
          <w:rFonts w:ascii="Arial" w:hAnsi="Arial" w:cs="Arial"/>
        </w:rPr>
        <w:t>sas</w:t>
      </w:r>
      <w:proofErr w:type="spellEnd"/>
      <w:r w:rsidRPr="007F0FF1">
        <w:rPr>
          <w:rFonts w:ascii="Arial" w:hAnsi="Arial" w:cs="Arial"/>
        </w:rPr>
        <w:t>:</w:t>
      </w:r>
    </w:p>
    <w:p w:rsidR="00E27940" w:rsidRPr="007F0FF1" w:rsidRDefault="00E27940" w:rsidP="00E27940">
      <w:pPr>
        <w:pStyle w:val="Commandlineindent"/>
        <w:rPr>
          <w:rFonts w:ascii="Arial" w:hAnsi="Arial" w:cs="Arial"/>
        </w:rPr>
      </w:pPr>
    </w:p>
    <w:p w:rsidR="00E27940" w:rsidRDefault="00E27940" w:rsidP="00E27940">
      <w:pPr>
        <w:pStyle w:val="Commandlineindent"/>
        <w:rPr>
          <w:rFonts w:ascii="Arial" w:hAnsi="Arial" w:cs="Arial"/>
        </w:rPr>
      </w:pPr>
      <w:r w:rsidRPr="007F0FF1">
        <w:rPr>
          <w:rFonts w:ascii="Arial" w:hAnsi="Arial" w:cs="Arial"/>
        </w:rPr>
        <w:t xml:space="preserve">     </w:t>
      </w:r>
      <w:proofErr w:type="gramStart"/>
      <w:r w:rsidRPr="007F0FF1">
        <w:rPr>
          <w:rFonts w:ascii="Arial" w:hAnsi="Arial" w:cs="Arial"/>
        </w:rPr>
        <w:t>outbound</w:t>
      </w:r>
      <w:proofErr w:type="gramEnd"/>
      <w:r w:rsidRPr="007F0FF1">
        <w:rPr>
          <w:rFonts w:ascii="Arial" w:hAnsi="Arial" w:cs="Arial"/>
        </w:rPr>
        <w:t xml:space="preserve"> </w:t>
      </w:r>
      <w:proofErr w:type="spellStart"/>
      <w:r w:rsidRPr="007F0FF1">
        <w:rPr>
          <w:rFonts w:ascii="Arial" w:hAnsi="Arial" w:cs="Arial"/>
        </w:rPr>
        <w:t>pcp</w:t>
      </w:r>
      <w:proofErr w:type="spellEnd"/>
      <w:r w:rsidRPr="007F0FF1">
        <w:rPr>
          <w:rFonts w:ascii="Arial" w:hAnsi="Arial" w:cs="Arial"/>
        </w:rPr>
        <w:t xml:space="preserve"> </w:t>
      </w:r>
      <w:proofErr w:type="spellStart"/>
      <w:r w:rsidRPr="007F0FF1">
        <w:rPr>
          <w:rFonts w:ascii="Arial" w:hAnsi="Arial" w:cs="Arial"/>
        </w:rPr>
        <w:t>sas</w:t>
      </w:r>
      <w:proofErr w:type="spellEnd"/>
      <w:r w:rsidRPr="007F0FF1">
        <w:rPr>
          <w:rFonts w:ascii="Arial" w:hAnsi="Arial" w:cs="Arial"/>
        </w:rPr>
        <w:t>:</w:t>
      </w:r>
    </w:p>
    <w:p w:rsidR="00275607" w:rsidRPr="007F0FF1" w:rsidRDefault="00275607" w:rsidP="00E27940">
      <w:pPr>
        <w:pStyle w:val="Commandlineindent"/>
        <w:rPr>
          <w:rFonts w:ascii="Arial" w:hAnsi="Arial" w:cs="Arial"/>
        </w:rPr>
      </w:pPr>
    </w:p>
    <w:p w:rsidR="00E27940" w:rsidRPr="007F0FF1" w:rsidRDefault="00E27940" w:rsidP="00E27940">
      <w:pPr>
        <w:pStyle w:val="Heading3"/>
        <w:rPr>
          <w:rFonts w:ascii="Arial" w:hAnsi="Arial" w:cs="Arial"/>
          <w:sz w:val="22"/>
          <w:szCs w:val="22"/>
        </w:rPr>
      </w:pPr>
      <w:r w:rsidRPr="007F0FF1">
        <w:rPr>
          <w:rFonts w:ascii="Arial" w:hAnsi="Arial" w:cs="Arial"/>
          <w:sz w:val="22"/>
          <w:szCs w:val="22"/>
        </w:rPr>
        <w:lastRenderedPageBreak/>
        <w:t>Sub Task 6: Reflection</w:t>
      </w:r>
    </w:p>
    <w:p w:rsidR="00E27940" w:rsidRPr="007F0FF1" w:rsidRDefault="00E27940" w:rsidP="008A2E85">
      <w:pPr>
        <w:pStyle w:val="Substepalpha"/>
        <w:numPr>
          <w:ilvl w:val="0"/>
          <w:numId w:val="44"/>
        </w:numPr>
        <w:jc w:val="both"/>
        <w:rPr>
          <w:rFonts w:cs="Arial"/>
          <w:sz w:val="22"/>
          <w:szCs w:val="22"/>
        </w:rPr>
      </w:pPr>
      <w:r w:rsidRPr="007F0FF1">
        <w:rPr>
          <w:rFonts w:cs="Arial"/>
          <w:sz w:val="22"/>
          <w:szCs w:val="22"/>
        </w:rPr>
        <w:t>Would traffic on the Fast Ethernet link between PC-</w:t>
      </w:r>
      <w:proofErr w:type="gramStart"/>
      <w:r w:rsidRPr="007F0FF1">
        <w:rPr>
          <w:rFonts w:cs="Arial"/>
          <w:sz w:val="22"/>
          <w:szCs w:val="22"/>
        </w:rPr>
        <w:t>A and</w:t>
      </w:r>
      <w:proofErr w:type="gramEnd"/>
      <w:r w:rsidRPr="007F0FF1">
        <w:rPr>
          <w:rFonts w:cs="Arial"/>
          <w:sz w:val="22"/>
          <w:szCs w:val="22"/>
        </w:rPr>
        <w:t xml:space="preserve"> the R1 Fa0/0 interface be encrypted by the site-to-site IPsec VPN tunnel? Why or why not? </w:t>
      </w:r>
    </w:p>
    <w:tbl>
      <w:tblPr>
        <w:tblStyle w:val="TableGrid"/>
        <w:tblW w:w="0" w:type="auto"/>
        <w:jc w:val="center"/>
        <w:tblLook w:val="04A0" w:firstRow="1" w:lastRow="0" w:firstColumn="1" w:lastColumn="0" w:noHBand="0" w:noVBand="1"/>
      </w:tblPr>
      <w:tblGrid>
        <w:gridCol w:w="7947"/>
      </w:tblGrid>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bl>
    <w:p w:rsidR="00E27940" w:rsidRPr="007F0FF1" w:rsidRDefault="00E27940" w:rsidP="00E27940">
      <w:pPr>
        <w:pStyle w:val="Substepalpha"/>
        <w:numPr>
          <w:ilvl w:val="0"/>
          <w:numId w:val="0"/>
        </w:numPr>
        <w:ind w:left="1080" w:hanging="360"/>
        <w:rPr>
          <w:rFonts w:cs="Arial"/>
          <w:sz w:val="22"/>
          <w:szCs w:val="22"/>
        </w:rPr>
      </w:pPr>
    </w:p>
    <w:p w:rsidR="00E27940" w:rsidRPr="007F0FF1" w:rsidRDefault="00E27940" w:rsidP="008A2E85">
      <w:pPr>
        <w:pStyle w:val="Substepalpha"/>
        <w:numPr>
          <w:ilvl w:val="0"/>
          <w:numId w:val="33"/>
        </w:numPr>
        <w:jc w:val="both"/>
        <w:rPr>
          <w:rFonts w:cs="Arial"/>
          <w:sz w:val="22"/>
          <w:szCs w:val="22"/>
        </w:rPr>
      </w:pPr>
      <w:r w:rsidRPr="007F0FF1">
        <w:rPr>
          <w:rFonts w:cs="Arial"/>
          <w:sz w:val="22"/>
          <w:szCs w:val="22"/>
        </w:rPr>
        <w:t>What are some factors to consider when configuring site-to-site IPsec VPNs using the manual CLI compared to using the SDM VPN wizard GUI?</w:t>
      </w:r>
    </w:p>
    <w:tbl>
      <w:tblPr>
        <w:tblStyle w:val="TableGrid"/>
        <w:tblW w:w="0" w:type="auto"/>
        <w:jc w:val="center"/>
        <w:tblLook w:val="04A0" w:firstRow="1" w:lastRow="0" w:firstColumn="1" w:lastColumn="0" w:noHBand="0" w:noVBand="1"/>
      </w:tblPr>
      <w:tblGrid>
        <w:gridCol w:w="7947"/>
      </w:tblGrid>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r w:rsidR="00E27940" w:rsidRPr="007F0FF1" w:rsidTr="008A2E85">
        <w:trPr>
          <w:jc w:val="center"/>
        </w:trPr>
        <w:tc>
          <w:tcPr>
            <w:tcW w:w="7947" w:type="dxa"/>
          </w:tcPr>
          <w:p w:rsidR="00E27940" w:rsidRPr="007F0FF1" w:rsidRDefault="00E27940" w:rsidP="00B26125">
            <w:pPr>
              <w:pStyle w:val="Example"/>
              <w:spacing w:before="0" w:after="0"/>
              <w:ind w:left="0"/>
              <w:rPr>
                <w:rFonts w:ascii="Arial" w:hAnsi="Arial" w:cs="Arial"/>
                <w:sz w:val="22"/>
                <w:szCs w:val="22"/>
              </w:rPr>
            </w:pPr>
          </w:p>
        </w:tc>
      </w:tr>
    </w:tbl>
    <w:p w:rsidR="00E27940" w:rsidRPr="007F0FF1" w:rsidRDefault="00E27940" w:rsidP="00E27940">
      <w:pPr>
        <w:pStyle w:val="SectionHeading"/>
        <w:rPr>
          <w:rFonts w:cs="Arial"/>
          <w:sz w:val="22"/>
          <w:szCs w:val="22"/>
        </w:rPr>
      </w:pPr>
      <w:r w:rsidRPr="007F0FF1">
        <w:rPr>
          <w:rFonts w:cs="Arial"/>
          <w:sz w:val="22"/>
          <w:szCs w:val="22"/>
        </w:rPr>
        <w:t>Router Interface Summary Table</w:t>
      </w:r>
    </w:p>
    <w:p w:rsidR="00E27940" w:rsidRPr="007F0FF1" w:rsidRDefault="00E27940" w:rsidP="00E27940">
      <w:pPr>
        <w:pStyle w:val="SectionHeading"/>
        <w:rPr>
          <w:rFonts w:cs="Arial"/>
          <w:sz w:val="22"/>
          <w:szCs w:val="22"/>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70"/>
        <w:gridCol w:w="2070"/>
        <w:gridCol w:w="1710"/>
        <w:gridCol w:w="1710"/>
      </w:tblGrid>
      <w:tr w:rsidR="00E27940" w:rsidRPr="007F0FF1" w:rsidTr="00275607">
        <w:trPr>
          <w:tblHeader/>
          <w:jc w:val="center"/>
        </w:trPr>
        <w:tc>
          <w:tcPr>
            <w:tcW w:w="9000" w:type="dxa"/>
            <w:gridSpan w:val="5"/>
            <w:shd w:val="clear" w:color="auto" w:fill="FBE4D5" w:themeFill="accent2" w:themeFillTint="33"/>
          </w:tcPr>
          <w:p w:rsidR="00E27940" w:rsidRPr="007F0FF1" w:rsidRDefault="00E27940" w:rsidP="00B26125">
            <w:pPr>
              <w:pStyle w:val="TableTitle"/>
              <w:jc w:val="center"/>
              <w:rPr>
                <w:rFonts w:cs="Arial"/>
                <w:sz w:val="22"/>
                <w:szCs w:val="22"/>
              </w:rPr>
            </w:pPr>
            <w:r w:rsidRPr="007F0FF1">
              <w:rPr>
                <w:rFonts w:cs="Arial"/>
                <w:sz w:val="22"/>
                <w:szCs w:val="22"/>
              </w:rPr>
              <w:br w:type="page"/>
              <w:t>Router Interface Summary</w:t>
            </w:r>
          </w:p>
        </w:tc>
      </w:tr>
      <w:tr w:rsidR="00E27940" w:rsidRPr="007F0FF1" w:rsidTr="00275607">
        <w:trPr>
          <w:jc w:val="center"/>
        </w:trPr>
        <w:tc>
          <w:tcPr>
            <w:tcW w:w="1440" w:type="dxa"/>
          </w:tcPr>
          <w:p w:rsidR="00E27940" w:rsidRPr="007F0FF1" w:rsidRDefault="00E27940" w:rsidP="00B26125">
            <w:pPr>
              <w:pStyle w:val="TableText0"/>
              <w:rPr>
                <w:rFonts w:cs="Arial"/>
                <w:sz w:val="22"/>
                <w:szCs w:val="22"/>
              </w:rPr>
            </w:pPr>
            <w:r w:rsidRPr="007F0FF1">
              <w:rPr>
                <w:rFonts w:cs="Arial"/>
                <w:sz w:val="22"/>
                <w:szCs w:val="22"/>
              </w:rPr>
              <w:t>Router Model</w:t>
            </w:r>
          </w:p>
        </w:tc>
        <w:tc>
          <w:tcPr>
            <w:tcW w:w="2070" w:type="dxa"/>
          </w:tcPr>
          <w:p w:rsidR="00E27940" w:rsidRPr="007F0FF1" w:rsidRDefault="00E27940" w:rsidP="00B26125">
            <w:pPr>
              <w:pStyle w:val="TableText0"/>
              <w:rPr>
                <w:rFonts w:cs="Arial"/>
                <w:sz w:val="22"/>
                <w:szCs w:val="22"/>
              </w:rPr>
            </w:pPr>
            <w:r w:rsidRPr="007F0FF1">
              <w:rPr>
                <w:rFonts w:cs="Arial"/>
                <w:sz w:val="22"/>
                <w:szCs w:val="22"/>
              </w:rPr>
              <w:t>Ethernet Interface #1</w:t>
            </w:r>
          </w:p>
        </w:tc>
        <w:tc>
          <w:tcPr>
            <w:tcW w:w="2070" w:type="dxa"/>
          </w:tcPr>
          <w:p w:rsidR="00E27940" w:rsidRPr="007F0FF1" w:rsidRDefault="00E27940" w:rsidP="00B26125">
            <w:pPr>
              <w:pStyle w:val="TableText0"/>
              <w:rPr>
                <w:rFonts w:cs="Arial"/>
                <w:sz w:val="22"/>
                <w:szCs w:val="22"/>
              </w:rPr>
            </w:pPr>
            <w:r w:rsidRPr="007F0FF1">
              <w:rPr>
                <w:rFonts w:cs="Arial"/>
                <w:sz w:val="22"/>
                <w:szCs w:val="22"/>
              </w:rPr>
              <w:t>Ethernet Interface #2</w:t>
            </w:r>
          </w:p>
        </w:tc>
        <w:tc>
          <w:tcPr>
            <w:tcW w:w="1710" w:type="dxa"/>
          </w:tcPr>
          <w:p w:rsidR="00E27940" w:rsidRPr="007F0FF1" w:rsidRDefault="00E27940" w:rsidP="00B26125">
            <w:pPr>
              <w:pStyle w:val="TableText0"/>
              <w:rPr>
                <w:rFonts w:cs="Arial"/>
                <w:sz w:val="22"/>
                <w:szCs w:val="22"/>
              </w:rPr>
            </w:pPr>
            <w:r w:rsidRPr="007F0FF1">
              <w:rPr>
                <w:rFonts w:cs="Arial"/>
                <w:sz w:val="22"/>
                <w:szCs w:val="22"/>
              </w:rPr>
              <w:t>Serial Interface #1</w:t>
            </w:r>
          </w:p>
        </w:tc>
        <w:tc>
          <w:tcPr>
            <w:tcW w:w="1710" w:type="dxa"/>
          </w:tcPr>
          <w:p w:rsidR="00E27940" w:rsidRPr="007F0FF1" w:rsidRDefault="00E27940" w:rsidP="00B26125">
            <w:pPr>
              <w:pStyle w:val="TableText0"/>
              <w:rPr>
                <w:rFonts w:cs="Arial"/>
                <w:sz w:val="22"/>
                <w:szCs w:val="22"/>
              </w:rPr>
            </w:pPr>
            <w:r w:rsidRPr="007F0FF1">
              <w:rPr>
                <w:rFonts w:cs="Arial"/>
                <w:sz w:val="22"/>
                <w:szCs w:val="22"/>
              </w:rPr>
              <w:t>Serial Interface #2</w:t>
            </w:r>
          </w:p>
        </w:tc>
      </w:tr>
      <w:tr w:rsidR="00E27940" w:rsidRPr="007F0FF1" w:rsidTr="00275607">
        <w:trPr>
          <w:jc w:val="center"/>
        </w:trPr>
        <w:tc>
          <w:tcPr>
            <w:tcW w:w="1440" w:type="dxa"/>
          </w:tcPr>
          <w:p w:rsidR="00E27940" w:rsidRPr="007F0FF1" w:rsidRDefault="00E27940" w:rsidP="00B26125">
            <w:pPr>
              <w:pStyle w:val="TableText0"/>
              <w:rPr>
                <w:rFonts w:cs="Arial"/>
                <w:sz w:val="22"/>
                <w:szCs w:val="22"/>
              </w:rPr>
            </w:pPr>
            <w:r w:rsidRPr="007F0FF1">
              <w:rPr>
                <w:rFonts w:cs="Arial"/>
                <w:sz w:val="22"/>
                <w:szCs w:val="22"/>
              </w:rPr>
              <w:t>1700</w:t>
            </w:r>
          </w:p>
        </w:tc>
        <w:tc>
          <w:tcPr>
            <w:tcW w:w="2070" w:type="dxa"/>
          </w:tcPr>
          <w:p w:rsidR="00E27940" w:rsidRPr="007F0FF1" w:rsidRDefault="00E27940" w:rsidP="00B26125">
            <w:pPr>
              <w:pStyle w:val="TableText0"/>
              <w:rPr>
                <w:rFonts w:cs="Arial"/>
                <w:sz w:val="22"/>
                <w:szCs w:val="22"/>
              </w:rPr>
            </w:pPr>
            <w:r w:rsidRPr="007F0FF1">
              <w:rPr>
                <w:rFonts w:cs="Arial"/>
                <w:sz w:val="22"/>
                <w:szCs w:val="22"/>
              </w:rPr>
              <w:t>Fast Ethernet 0 (FA0)</w:t>
            </w:r>
          </w:p>
        </w:tc>
        <w:tc>
          <w:tcPr>
            <w:tcW w:w="2070" w:type="dxa"/>
          </w:tcPr>
          <w:p w:rsidR="00E27940" w:rsidRPr="007F0FF1" w:rsidRDefault="00E27940" w:rsidP="00B26125">
            <w:pPr>
              <w:pStyle w:val="TableText0"/>
              <w:rPr>
                <w:rFonts w:cs="Arial"/>
                <w:sz w:val="22"/>
                <w:szCs w:val="22"/>
              </w:rPr>
            </w:pPr>
            <w:r w:rsidRPr="007F0FF1">
              <w:rPr>
                <w:rFonts w:cs="Arial"/>
                <w:sz w:val="22"/>
                <w:szCs w:val="22"/>
              </w:rPr>
              <w:t>Fast Ethernet 1 (FA1)</w:t>
            </w:r>
          </w:p>
        </w:tc>
        <w:tc>
          <w:tcPr>
            <w:tcW w:w="1710" w:type="dxa"/>
          </w:tcPr>
          <w:p w:rsidR="00E27940" w:rsidRPr="007F0FF1" w:rsidRDefault="00E27940" w:rsidP="00B26125">
            <w:pPr>
              <w:pStyle w:val="TableText0"/>
              <w:rPr>
                <w:rFonts w:cs="Arial"/>
                <w:sz w:val="22"/>
                <w:szCs w:val="22"/>
              </w:rPr>
            </w:pPr>
            <w:r w:rsidRPr="007F0FF1">
              <w:rPr>
                <w:rFonts w:cs="Arial"/>
                <w:sz w:val="22"/>
                <w:szCs w:val="22"/>
              </w:rPr>
              <w:t>Serial 0 (S0)</w:t>
            </w:r>
          </w:p>
        </w:tc>
        <w:tc>
          <w:tcPr>
            <w:tcW w:w="1710" w:type="dxa"/>
          </w:tcPr>
          <w:p w:rsidR="00E27940" w:rsidRPr="007F0FF1" w:rsidRDefault="00E27940" w:rsidP="00B26125">
            <w:pPr>
              <w:pStyle w:val="TableText0"/>
              <w:rPr>
                <w:rFonts w:cs="Arial"/>
                <w:sz w:val="22"/>
                <w:szCs w:val="22"/>
              </w:rPr>
            </w:pPr>
            <w:r w:rsidRPr="007F0FF1">
              <w:rPr>
                <w:rFonts w:cs="Arial"/>
                <w:sz w:val="22"/>
                <w:szCs w:val="22"/>
              </w:rPr>
              <w:t>Serial 1 (S1)</w:t>
            </w:r>
          </w:p>
        </w:tc>
      </w:tr>
      <w:tr w:rsidR="00E27940" w:rsidRPr="007F0FF1" w:rsidTr="00275607">
        <w:trPr>
          <w:jc w:val="center"/>
        </w:trPr>
        <w:tc>
          <w:tcPr>
            <w:tcW w:w="1440" w:type="dxa"/>
          </w:tcPr>
          <w:p w:rsidR="00E27940" w:rsidRPr="007F0FF1" w:rsidRDefault="00E27940" w:rsidP="00B26125">
            <w:pPr>
              <w:pStyle w:val="TableText0"/>
              <w:rPr>
                <w:rFonts w:cs="Arial"/>
                <w:sz w:val="22"/>
                <w:szCs w:val="22"/>
                <w:highlight w:val="yellow"/>
              </w:rPr>
            </w:pPr>
            <w:r w:rsidRPr="007F0FF1">
              <w:rPr>
                <w:rFonts w:cs="Arial"/>
                <w:sz w:val="22"/>
                <w:szCs w:val="22"/>
                <w:highlight w:val="yellow"/>
              </w:rPr>
              <w:lastRenderedPageBreak/>
              <w:t>1800</w:t>
            </w:r>
          </w:p>
        </w:tc>
        <w:tc>
          <w:tcPr>
            <w:tcW w:w="2070" w:type="dxa"/>
          </w:tcPr>
          <w:p w:rsidR="00E27940" w:rsidRPr="007F0FF1" w:rsidRDefault="00E27940" w:rsidP="00B26125">
            <w:pPr>
              <w:pStyle w:val="TableText0"/>
              <w:rPr>
                <w:rFonts w:cs="Arial"/>
                <w:sz w:val="22"/>
                <w:szCs w:val="22"/>
                <w:highlight w:val="yellow"/>
              </w:rPr>
            </w:pPr>
            <w:r w:rsidRPr="007F0FF1">
              <w:rPr>
                <w:rFonts w:cs="Arial"/>
                <w:sz w:val="22"/>
                <w:szCs w:val="22"/>
                <w:highlight w:val="yellow"/>
              </w:rPr>
              <w:t>Fast Ethernet 0/0 (FA0/0)</w:t>
            </w:r>
          </w:p>
        </w:tc>
        <w:tc>
          <w:tcPr>
            <w:tcW w:w="2070" w:type="dxa"/>
          </w:tcPr>
          <w:p w:rsidR="00E27940" w:rsidRPr="007F0FF1" w:rsidRDefault="00E27940" w:rsidP="00B26125">
            <w:pPr>
              <w:pStyle w:val="TableText0"/>
              <w:rPr>
                <w:rFonts w:cs="Arial"/>
                <w:sz w:val="22"/>
                <w:szCs w:val="22"/>
                <w:highlight w:val="yellow"/>
              </w:rPr>
            </w:pPr>
            <w:r w:rsidRPr="007F0FF1">
              <w:rPr>
                <w:rFonts w:cs="Arial"/>
                <w:sz w:val="22"/>
                <w:szCs w:val="22"/>
                <w:highlight w:val="yellow"/>
              </w:rPr>
              <w:t>Fast Ethernet 0/1 (FA0/1)</w:t>
            </w:r>
          </w:p>
        </w:tc>
        <w:tc>
          <w:tcPr>
            <w:tcW w:w="1710" w:type="dxa"/>
          </w:tcPr>
          <w:p w:rsidR="00E27940" w:rsidRPr="007F0FF1" w:rsidRDefault="00E27940" w:rsidP="00B26125">
            <w:pPr>
              <w:pStyle w:val="TableText0"/>
              <w:rPr>
                <w:rFonts w:cs="Arial"/>
                <w:sz w:val="22"/>
                <w:szCs w:val="22"/>
                <w:highlight w:val="yellow"/>
              </w:rPr>
            </w:pPr>
            <w:r w:rsidRPr="007F0FF1">
              <w:rPr>
                <w:rFonts w:cs="Arial"/>
                <w:sz w:val="22"/>
                <w:szCs w:val="22"/>
                <w:highlight w:val="yellow"/>
              </w:rPr>
              <w:t>Serial 0/0/0 (S0/0/0)</w:t>
            </w:r>
          </w:p>
        </w:tc>
        <w:tc>
          <w:tcPr>
            <w:tcW w:w="1710" w:type="dxa"/>
          </w:tcPr>
          <w:p w:rsidR="00E27940" w:rsidRPr="007F0FF1" w:rsidRDefault="00E27940" w:rsidP="00B26125">
            <w:pPr>
              <w:pStyle w:val="TableText0"/>
              <w:rPr>
                <w:rFonts w:cs="Arial"/>
                <w:sz w:val="22"/>
                <w:szCs w:val="22"/>
                <w:highlight w:val="yellow"/>
              </w:rPr>
            </w:pPr>
            <w:r w:rsidRPr="007F0FF1">
              <w:rPr>
                <w:rFonts w:cs="Arial"/>
                <w:sz w:val="22"/>
                <w:szCs w:val="22"/>
                <w:highlight w:val="yellow"/>
              </w:rPr>
              <w:t>Serial 0/0/1 (S0/0/1)</w:t>
            </w:r>
          </w:p>
        </w:tc>
      </w:tr>
      <w:tr w:rsidR="00E27940" w:rsidRPr="007F0FF1" w:rsidTr="00275607">
        <w:trPr>
          <w:jc w:val="center"/>
        </w:trPr>
        <w:tc>
          <w:tcPr>
            <w:tcW w:w="1440" w:type="dxa"/>
          </w:tcPr>
          <w:p w:rsidR="00E27940" w:rsidRPr="007F0FF1" w:rsidRDefault="00E27940" w:rsidP="00B26125">
            <w:pPr>
              <w:pStyle w:val="TableText0"/>
              <w:rPr>
                <w:rFonts w:cs="Arial"/>
                <w:sz w:val="22"/>
                <w:szCs w:val="22"/>
              </w:rPr>
            </w:pPr>
            <w:r w:rsidRPr="007F0FF1">
              <w:rPr>
                <w:rFonts w:cs="Arial"/>
                <w:sz w:val="22"/>
                <w:szCs w:val="22"/>
              </w:rPr>
              <w:t>2600</w:t>
            </w:r>
          </w:p>
        </w:tc>
        <w:tc>
          <w:tcPr>
            <w:tcW w:w="2070" w:type="dxa"/>
          </w:tcPr>
          <w:p w:rsidR="00E27940" w:rsidRPr="007F0FF1" w:rsidRDefault="00E27940" w:rsidP="00B26125">
            <w:pPr>
              <w:pStyle w:val="TableText0"/>
              <w:rPr>
                <w:rFonts w:cs="Arial"/>
                <w:sz w:val="22"/>
                <w:szCs w:val="22"/>
              </w:rPr>
            </w:pPr>
            <w:r w:rsidRPr="007F0FF1">
              <w:rPr>
                <w:rFonts w:cs="Arial"/>
                <w:sz w:val="22"/>
                <w:szCs w:val="22"/>
              </w:rPr>
              <w:t>Fast Ethernet 0/0 (FA0/0)</w:t>
            </w:r>
          </w:p>
        </w:tc>
        <w:tc>
          <w:tcPr>
            <w:tcW w:w="2070" w:type="dxa"/>
          </w:tcPr>
          <w:p w:rsidR="00E27940" w:rsidRPr="007F0FF1" w:rsidRDefault="00E27940" w:rsidP="00B26125">
            <w:pPr>
              <w:pStyle w:val="TableText0"/>
              <w:rPr>
                <w:rFonts w:cs="Arial"/>
                <w:sz w:val="22"/>
                <w:szCs w:val="22"/>
              </w:rPr>
            </w:pPr>
            <w:r w:rsidRPr="007F0FF1">
              <w:rPr>
                <w:rFonts w:cs="Arial"/>
                <w:sz w:val="22"/>
                <w:szCs w:val="22"/>
              </w:rPr>
              <w:t>Fast Ethernet 0/1 (FA0/1)</w:t>
            </w:r>
          </w:p>
        </w:tc>
        <w:tc>
          <w:tcPr>
            <w:tcW w:w="1710" w:type="dxa"/>
          </w:tcPr>
          <w:p w:rsidR="00E27940" w:rsidRPr="007F0FF1" w:rsidRDefault="00E27940" w:rsidP="00B26125">
            <w:pPr>
              <w:pStyle w:val="TableText0"/>
              <w:rPr>
                <w:rFonts w:cs="Arial"/>
                <w:sz w:val="22"/>
                <w:szCs w:val="22"/>
              </w:rPr>
            </w:pPr>
            <w:r w:rsidRPr="007F0FF1">
              <w:rPr>
                <w:rFonts w:cs="Arial"/>
                <w:sz w:val="22"/>
                <w:szCs w:val="22"/>
              </w:rPr>
              <w:t>Serial 0/0 (S0/0)</w:t>
            </w:r>
          </w:p>
        </w:tc>
        <w:tc>
          <w:tcPr>
            <w:tcW w:w="1710" w:type="dxa"/>
          </w:tcPr>
          <w:p w:rsidR="00E27940" w:rsidRPr="007F0FF1" w:rsidRDefault="00E27940" w:rsidP="00B26125">
            <w:pPr>
              <w:pStyle w:val="TableText0"/>
              <w:rPr>
                <w:rFonts w:cs="Arial"/>
                <w:sz w:val="22"/>
                <w:szCs w:val="22"/>
              </w:rPr>
            </w:pPr>
            <w:r w:rsidRPr="007F0FF1">
              <w:rPr>
                <w:rFonts w:cs="Arial"/>
                <w:sz w:val="22"/>
                <w:szCs w:val="22"/>
              </w:rPr>
              <w:t>Serial 0/1 (S0/1)</w:t>
            </w:r>
          </w:p>
        </w:tc>
      </w:tr>
      <w:tr w:rsidR="00E27940" w:rsidRPr="007F0FF1" w:rsidTr="00275607">
        <w:trPr>
          <w:jc w:val="center"/>
        </w:trPr>
        <w:tc>
          <w:tcPr>
            <w:tcW w:w="1440" w:type="dxa"/>
          </w:tcPr>
          <w:p w:rsidR="00E27940" w:rsidRPr="007F0FF1" w:rsidRDefault="00E27940" w:rsidP="00B26125">
            <w:pPr>
              <w:pStyle w:val="TableText0"/>
              <w:rPr>
                <w:rFonts w:cs="Arial"/>
                <w:sz w:val="22"/>
                <w:szCs w:val="22"/>
              </w:rPr>
            </w:pPr>
            <w:r w:rsidRPr="007F0FF1">
              <w:rPr>
                <w:rFonts w:cs="Arial"/>
                <w:sz w:val="22"/>
                <w:szCs w:val="22"/>
              </w:rPr>
              <w:t>2800</w:t>
            </w:r>
          </w:p>
        </w:tc>
        <w:tc>
          <w:tcPr>
            <w:tcW w:w="2070" w:type="dxa"/>
          </w:tcPr>
          <w:p w:rsidR="00E27940" w:rsidRPr="007F0FF1" w:rsidRDefault="00E27940" w:rsidP="00B26125">
            <w:pPr>
              <w:pStyle w:val="TableText0"/>
              <w:rPr>
                <w:rFonts w:cs="Arial"/>
                <w:sz w:val="22"/>
                <w:szCs w:val="22"/>
              </w:rPr>
            </w:pPr>
            <w:r w:rsidRPr="007F0FF1">
              <w:rPr>
                <w:rFonts w:cs="Arial"/>
                <w:sz w:val="22"/>
                <w:szCs w:val="22"/>
              </w:rPr>
              <w:t>Fast Ethernet 0/0 (FA0/0)</w:t>
            </w:r>
          </w:p>
        </w:tc>
        <w:tc>
          <w:tcPr>
            <w:tcW w:w="2070" w:type="dxa"/>
          </w:tcPr>
          <w:p w:rsidR="00E27940" w:rsidRPr="007F0FF1" w:rsidRDefault="00E27940" w:rsidP="00B26125">
            <w:pPr>
              <w:pStyle w:val="TableText0"/>
              <w:rPr>
                <w:rFonts w:cs="Arial"/>
                <w:sz w:val="22"/>
                <w:szCs w:val="22"/>
              </w:rPr>
            </w:pPr>
            <w:r w:rsidRPr="007F0FF1">
              <w:rPr>
                <w:rFonts w:cs="Arial"/>
                <w:sz w:val="22"/>
                <w:szCs w:val="22"/>
              </w:rPr>
              <w:t>Fast Ethernet 0/1 (FA0/1)</w:t>
            </w:r>
          </w:p>
        </w:tc>
        <w:tc>
          <w:tcPr>
            <w:tcW w:w="1710" w:type="dxa"/>
          </w:tcPr>
          <w:p w:rsidR="00E27940" w:rsidRPr="007F0FF1" w:rsidRDefault="00E27940" w:rsidP="00B26125">
            <w:pPr>
              <w:pStyle w:val="TableText0"/>
              <w:rPr>
                <w:rFonts w:cs="Arial"/>
                <w:sz w:val="22"/>
                <w:szCs w:val="22"/>
              </w:rPr>
            </w:pPr>
            <w:r w:rsidRPr="007F0FF1">
              <w:rPr>
                <w:rFonts w:cs="Arial"/>
                <w:sz w:val="22"/>
                <w:szCs w:val="22"/>
              </w:rPr>
              <w:t>Serial 0/0/0 (S0/0/0)</w:t>
            </w:r>
          </w:p>
        </w:tc>
        <w:tc>
          <w:tcPr>
            <w:tcW w:w="1710" w:type="dxa"/>
          </w:tcPr>
          <w:p w:rsidR="00E27940" w:rsidRPr="007F0FF1" w:rsidRDefault="00E27940" w:rsidP="00B26125">
            <w:pPr>
              <w:pStyle w:val="TableText0"/>
              <w:rPr>
                <w:rFonts w:cs="Arial"/>
                <w:sz w:val="22"/>
                <w:szCs w:val="22"/>
              </w:rPr>
            </w:pPr>
            <w:r w:rsidRPr="007F0FF1">
              <w:rPr>
                <w:rFonts w:cs="Arial"/>
                <w:sz w:val="22"/>
                <w:szCs w:val="22"/>
              </w:rPr>
              <w:t>Serial 0/0/1 (S0/0/1)</w:t>
            </w:r>
          </w:p>
        </w:tc>
      </w:tr>
      <w:tr w:rsidR="00E27940" w:rsidRPr="007F0FF1" w:rsidTr="00275607">
        <w:trPr>
          <w:jc w:val="center"/>
        </w:trPr>
        <w:tc>
          <w:tcPr>
            <w:tcW w:w="9000" w:type="dxa"/>
            <w:gridSpan w:val="5"/>
          </w:tcPr>
          <w:p w:rsidR="00E27940" w:rsidRPr="007F0FF1" w:rsidRDefault="00E27940" w:rsidP="008A2E85">
            <w:pPr>
              <w:pStyle w:val="TableText0"/>
              <w:jc w:val="both"/>
              <w:rPr>
                <w:rFonts w:cs="Arial"/>
                <w:color w:val="000000"/>
                <w:sz w:val="22"/>
                <w:szCs w:val="22"/>
              </w:rPr>
            </w:pPr>
            <w:r w:rsidRPr="007F0FF1">
              <w:rPr>
                <w:rFonts w:cs="Arial"/>
                <w:b/>
                <w:color w:val="000000"/>
                <w:sz w:val="22"/>
                <w:szCs w:val="22"/>
              </w:rPr>
              <w:t xml:space="preserve">Note: </w:t>
            </w:r>
            <w:r w:rsidRPr="007F0FF1">
              <w:rPr>
                <w:rFonts w:cs="Arial"/>
                <w:color w:val="000000"/>
                <w:sz w:val="22"/>
                <w:szCs w:val="22"/>
              </w:rPr>
              <w:t xml:space="preserve">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 </w:t>
            </w:r>
          </w:p>
        </w:tc>
      </w:tr>
    </w:tbl>
    <w:p w:rsidR="00E27940" w:rsidRPr="007F0FF1" w:rsidRDefault="00E27940" w:rsidP="00E27940">
      <w:pPr>
        <w:pStyle w:val="Body"/>
        <w:rPr>
          <w:rFonts w:cs="Arial"/>
          <w:highlight w:val="lightGray"/>
        </w:rPr>
      </w:pPr>
    </w:p>
    <w:p w:rsidR="00E27940" w:rsidRPr="007F0FF1" w:rsidRDefault="00E27940" w:rsidP="00E27940">
      <w:pPr>
        <w:rPr>
          <w:rFonts w:ascii="Arial" w:hAnsi="Arial" w:cs="Arial"/>
          <w:b/>
          <w:sz w:val="24"/>
          <w:szCs w:val="24"/>
          <w:lang w:val="en-US"/>
        </w:rPr>
      </w:pPr>
    </w:p>
    <w:p w:rsidR="00E27940" w:rsidRPr="007F0FF1" w:rsidRDefault="00E27940" w:rsidP="00E27940">
      <w:pPr>
        <w:rPr>
          <w:rFonts w:ascii="Arial" w:hAnsi="Arial" w:cs="Arial"/>
          <w:b/>
          <w:sz w:val="24"/>
          <w:szCs w:val="24"/>
          <w:lang w:val="en-US"/>
        </w:rPr>
      </w:pPr>
      <w:r w:rsidRPr="007F0FF1">
        <w:rPr>
          <w:rFonts w:ascii="Arial" w:hAnsi="Arial" w:cs="Arial"/>
          <w:b/>
          <w:sz w:val="24"/>
          <w:szCs w:val="24"/>
          <w:lang w:val="en-US"/>
        </w:rPr>
        <w:br w:type="page"/>
      </w:r>
    </w:p>
    <w:p w:rsidR="00E27940" w:rsidRPr="007F0FF1" w:rsidRDefault="00E27940" w:rsidP="00E27940">
      <w:pPr>
        <w:pBdr>
          <w:bottom w:val="single" w:sz="4" w:space="1" w:color="auto"/>
        </w:pBdr>
        <w:rPr>
          <w:rFonts w:ascii="Arial" w:hAnsi="Arial" w:cs="Arial"/>
          <w:b/>
          <w:color w:val="FF0000"/>
          <w:sz w:val="28"/>
          <w:szCs w:val="24"/>
          <w:lang w:val="en-US"/>
        </w:rPr>
      </w:pPr>
      <w:r w:rsidRPr="007F0FF1">
        <w:rPr>
          <w:rFonts w:ascii="Arial" w:hAnsi="Arial" w:cs="Arial"/>
          <w:b/>
          <w:color w:val="FF0000"/>
          <w:sz w:val="28"/>
          <w:szCs w:val="24"/>
          <w:lang w:val="en-US"/>
        </w:rPr>
        <w:lastRenderedPageBreak/>
        <w:t>Task 2 – WAN Link Installation and Network Element Configuration</w:t>
      </w:r>
    </w:p>
    <w:p w:rsidR="00E27940" w:rsidRPr="007F0FF1" w:rsidRDefault="00E27940" w:rsidP="00077C3A">
      <w:pPr>
        <w:jc w:val="both"/>
        <w:rPr>
          <w:rFonts w:ascii="Arial" w:hAnsi="Arial" w:cs="Arial"/>
          <w:lang w:val="en-US"/>
        </w:rPr>
      </w:pPr>
      <w:r w:rsidRPr="007F0FF1">
        <w:rPr>
          <w:rFonts w:ascii="Arial" w:hAnsi="Arial" w:cs="Arial"/>
          <w:lang w:val="en-US"/>
        </w:rPr>
        <w:t>This assessment task requires the installation of, as required:</w:t>
      </w:r>
    </w:p>
    <w:p w:rsidR="00E27940" w:rsidRPr="007F0FF1" w:rsidRDefault="00E27940" w:rsidP="00077C3A">
      <w:pPr>
        <w:pStyle w:val="ListParagraph"/>
        <w:numPr>
          <w:ilvl w:val="0"/>
          <w:numId w:val="52"/>
        </w:numPr>
        <w:jc w:val="both"/>
        <w:rPr>
          <w:rFonts w:cs="Arial"/>
        </w:rPr>
      </w:pPr>
      <w:r w:rsidRPr="007F0FF1">
        <w:rPr>
          <w:rFonts w:cs="Arial"/>
        </w:rPr>
        <w:t xml:space="preserve">adaptors </w:t>
      </w:r>
    </w:p>
    <w:p w:rsidR="00E27940" w:rsidRPr="007F0FF1" w:rsidRDefault="00E27940" w:rsidP="00077C3A">
      <w:pPr>
        <w:pStyle w:val="ListParagraph"/>
        <w:numPr>
          <w:ilvl w:val="0"/>
          <w:numId w:val="52"/>
        </w:numPr>
        <w:jc w:val="both"/>
        <w:rPr>
          <w:rFonts w:cs="Arial"/>
        </w:rPr>
      </w:pPr>
      <w:r w:rsidRPr="007F0FF1">
        <w:rPr>
          <w:rFonts w:cs="Arial"/>
        </w:rPr>
        <w:t xml:space="preserve">communications cables and connectors </w:t>
      </w:r>
    </w:p>
    <w:p w:rsidR="00E27940" w:rsidRPr="007F0FF1" w:rsidRDefault="00E27940" w:rsidP="00077C3A">
      <w:pPr>
        <w:pStyle w:val="ListParagraph"/>
        <w:numPr>
          <w:ilvl w:val="0"/>
          <w:numId w:val="52"/>
        </w:numPr>
        <w:jc w:val="both"/>
        <w:rPr>
          <w:rFonts w:cs="Arial"/>
        </w:rPr>
      </w:pPr>
      <w:r w:rsidRPr="007F0FF1">
        <w:rPr>
          <w:rFonts w:cs="Arial"/>
        </w:rPr>
        <w:t xml:space="preserve">hubs </w:t>
      </w:r>
    </w:p>
    <w:p w:rsidR="00E27940" w:rsidRPr="007F0FF1" w:rsidRDefault="00E27940" w:rsidP="00077C3A">
      <w:pPr>
        <w:pStyle w:val="ListParagraph"/>
        <w:numPr>
          <w:ilvl w:val="0"/>
          <w:numId w:val="52"/>
        </w:numPr>
        <w:jc w:val="both"/>
        <w:rPr>
          <w:rFonts w:cs="Arial"/>
        </w:rPr>
      </w:pPr>
      <w:r w:rsidRPr="007F0FF1">
        <w:rPr>
          <w:rFonts w:cs="Arial"/>
        </w:rPr>
        <w:t xml:space="preserve">routers </w:t>
      </w:r>
    </w:p>
    <w:p w:rsidR="00E27940" w:rsidRPr="007F0FF1" w:rsidRDefault="00E27940" w:rsidP="00077C3A">
      <w:pPr>
        <w:pStyle w:val="ListParagraph"/>
        <w:numPr>
          <w:ilvl w:val="0"/>
          <w:numId w:val="52"/>
        </w:numPr>
        <w:jc w:val="both"/>
        <w:rPr>
          <w:rFonts w:cs="Arial"/>
        </w:rPr>
      </w:pPr>
      <w:r w:rsidRPr="007F0FF1">
        <w:rPr>
          <w:rFonts w:cs="Arial"/>
        </w:rPr>
        <w:t xml:space="preserve">servers </w:t>
      </w:r>
    </w:p>
    <w:p w:rsidR="00E27940" w:rsidRPr="007F0FF1" w:rsidRDefault="00E27940" w:rsidP="00077C3A">
      <w:pPr>
        <w:pStyle w:val="ListParagraph"/>
        <w:numPr>
          <w:ilvl w:val="0"/>
          <w:numId w:val="52"/>
        </w:numPr>
        <w:jc w:val="both"/>
        <w:rPr>
          <w:rFonts w:cs="Arial"/>
          <w:lang w:val="en-US"/>
        </w:rPr>
      </w:pPr>
      <w:r w:rsidRPr="007F0FF1">
        <w:rPr>
          <w:rFonts w:cs="Arial"/>
        </w:rPr>
        <w:t>switches</w:t>
      </w:r>
    </w:p>
    <w:p w:rsidR="00E27940" w:rsidRPr="007F0FF1" w:rsidRDefault="00E27940" w:rsidP="00077C3A">
      <w:pPr>
        <w:jc w:val="both"/>
        <w:rPr>
          <w:rFonts w:ascii="Arial" w:hAnsi="Arial" w:cs="Arial"/>
          <w:lang w:val="en-US"/>
        </w:rPr>
      </w:pPr>
      <w:r w:rsidRPr="007F0FF1">
        <w:rPr>
          <w:rFonts w:ascii="Arial" w:hAnsi="Arial" w:cs="Arial"/>
          <w:lang w:val="en-US"/>
        </w:rPr>
        <w:t>For the purposes of creation WAN Links and configuring IP Services.</w:t>
      </w:r>
      <w:r w:rsidR="00077C3A">
        <w:rPr>
          <w:rFonts w:ascii="Arial" w:hAnsi="Arial" w:cs="Arial"/>
          <w:lang w:val="en-US"/>
        </w:rPr>
        <w:t xml:space="preserve"> </w:t>
      </w:r>
      <w:r w:rsidRPr="007F0FF1">
        <w:rPr>
          <w:rFonts w:ascii="Arial" w:hAnsi="Arial" w:cs="Arial"/>
          <w:lang w:val="en-US"/>
        </w:rPr>
        <w:t>This includes:</w:t>
      </w:r>
    </w:p>
    <w:p w:rsidR="00E27940" w:rsidRPr="007F0FF1" w:rsidRDefault="00E27940" w:rsidP="00077C3A">
      <w:pPr>
        <w:numPr>
          <w:ilvl w:val="0"/>
          <w:numId w:val="48"/>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planning and preparing for the wide area network (WAN) link installation task</w:t>
      </w:r>
    </w:p>
    <w:p w:rsidR="00E27940" w:rsidRPr="007F0FF1" w:rsidRDefault="00E27940" w:rsidP="00077C3A">
      <w:pPr>
        <w:numPr>
          <w:ilvl w:val="0"/>
          <w:numId w:val="48"/>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installing and configuring WAN links</w:t>
      </w:r>
    </w:p>
    <w:p w:rsidR="00E27940" w:rsidRPr="007F0FF1" w:rsidRDefault="00E27940" w:rsidP="00077C3A">
      <w:pPr>
        <w:numPr>
          <w:ilvl w:val="0"/>
          <w:numId w:val="48"/>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configure and troubleshooting the following internet protocol (IP) services:</w:t>
      </w:r>
    </w:p>
    <w:p w:rsidR="00E27940" w:rsidRPr="007F0FF1" w:rsidRDefault="00E27940" w:rsidP="00077C3A">
      <w:pPr>
        <w:numPr>
          <w:ilvl w:val="0"/>
          <w:numId w:val="49"/>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network address translation (NAT)</w:t>
      </w:r>
    </w:p>
    <w:p w:rsidR="00E27940" w:rsidRPr="007F0FF1" w:rsidRDefault="00E27940" w:rsidP="00077C3A">
      <w:pPr>
        <w:numPr>
          <w:ilvl w:val="0"/>
          <w:numId w:val="49"/>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dynamic host configuration protocol (DHCP)</w:t>
      </w:r>
    </w:p>
    <w:p w:rsidR="00E27940" w:rsidRPr="007F0FF1" w:rsidRDefault="00E27940" w:rsidP="00077C3A">
      <w:pPr>
        <w:numPr>
          <w:ilvl w:val="0"/>
          <w:numId w:val="49"/>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access control lists (ACLs)</w:t>
      </w:r>
    </w:p>
    <w:p w:rsidR="00E27940" w:rsidRPr="007F0FF1" w:rsidRDefault="00E27940" w:rsidP="00077C3A">
      <w:pPr>
        <w:numPr>
          <w:ilvl w:val="0"/>
          <w:numId w:val="49"/>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configure and troubleshoot ADSL links</w:t>
      </w:r>
    </w:p>
    <w:p w:rsidR="00E27940" w:rsidRPr="007F0FF1" w:rsidRDefault="00E27940" w:rsidP="00077C3A">
      <w:pPr>
        <w:numPr>
          <w:ilvl w:val="0"/>
          <w:numId w:val="49"/>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configure and troubleshoot VPNs</w:t>
      </w:r>
    </w:p>
    <w:p w:rsidR="00E27940" w:rsidRPr="007F0FF1" w:rsidRDefault="00E27940" w:rsidP="00077C3A">
      <w:pPr>
        <w:numPr>
          <w:ilvl w:val="0"/>
          <w:numId w:val="50"/>
        </w:numPr>
        <w:spacing w:before="100" w:beforeAutospacing="1" w:after="100" w:afterAutospacing="1" w:line="240" w:lineRule="auto"/>
        <w:jc w:val="both"/>
        <w:rPr>
          <w:rFonts w:ascii="Arial" w:eastAsia="Times New Roman" w:hAnsi="Arial" w:cs="Arial"/>
          <w:lang w:eastAsia="en-AU"/>
        </w:rPr>
      </w:pPr>
      <w:proofErr w:type="gramStart"/>
      <w:r w:rsidRPr="007F0FF1">
        <w:rPr>
          <w:rFonts w:ascii="Arial" w:eastAsia="Times New Roman" w:hAnsi="Arial" w:cs="Arial"/>
          <w:lang w:eastAsia="en-AU"/>
        </w:rPr>
        <w:t>document</w:t>
      </w:r>
      <w:proofErr w:type="gramEnd"/>
      <w:r w:rsidRPr="007F0FF1">
        <w:rPr>
          <w:rFonts w:ascii="Arial" w:eastAsia="Times New Roman" w:hAnsi="Arial" w:cs="Arial"/>
          <w:lang w:eastAsia="en-AU"/>
        </w:rPr>
        <w:t xml:space="preserve"> solutions.</w:t>
      </w:r>
    </w:p>
    <w:p w:rsidR="00E27940" w:rsidRPr="007F0FF1" w:rsidRDefault="00E27940" w:rsidP="00077C3A">
      <w:pPr>
        <w:jc w:val="both"/>
        <w:rPr>
          <w:rFonts w:ascii="Arial" w:hAnsi="Arial" w:cs="Arial"/>
          <w:lang w:val="en-US"/>
        </w:rPr>
      </w:pPr>
      <w:r w:rsidRPr="007F0FF1">
        <w:rPr>
          <w:rFonts w:ascii="Arial" w:hAnsi="Arial" w:cs="Arial"/>
          <w:lang w:val="en-US"/>
        </w:rPr>
        <w:t xml:space="preserve">The installation may be for a client </w:t>
      </w:r>
      <w:proofErr w:type="spellStart"/>
      <w:r w:rsidRPr="007F0FF1">
        <w:rPr>
          <w:rFonts w:ascii="Arial" w:hAnsi="Arial" w:cs="Arial"/>
          <w:lang w:val="en-US"/>
        </w:rPr>
        <w:t>whuch</w:t>
      </w:r>
      <w:proofErr w:type="spellEnd"/>
      <w:r w:rsidRPr="007F0FF1">
        <w:rPr>
          <w:rFonts w:ascii="Arial" w:hAnsi="Arial" w:cs="Arial"/>
          <w:lang w:val="en-US"/>
        </w:rPr>
        <w:t xml:space="preserve"> can include:</w:t>
      </w:r>
    </w:p>
    <w:p w:rsidR="00E27940" w:rsidRPr="007F0FF1" w:rsidRDefault="00E27940" w:rsidP="00077C3A">
      <w:pPr>
        <w:pStyle w:val="ListParagraph"/>
        <w:numPr>
          <w:ilvl w:val="0"/>
          <w:numId w:val="50"/>
        </w:numPr>
        <w:jc w:val="both"/>
        <w:rPr>
          <w:rFonts w:cs="Arial"/>
        </w:rPr>
      </w:pPr>
      <w:r w:rsidRPr="007F0FF1">
        <w:rPr>
          <w:rFonts w:cs="Arial"/>
        </w:rPr>
        <w:t xml:space="preserve">external organisations </w:t>
      </w:r>
    </w:p>
    <w:p w:rsidR="00E27940" w:rsidRPr="007F0FF1" w:rsidRDefault="00E27940" w:rsidP="00077C3A">
      <w:pPr>
        <w:pStyle w:val="ListParagraph"/>
        <w:numPr>
          <w:ilvl w:val="0"/>
          <w:numId w:val="50"/>
        </w:numPr>
        <w:jc w:val="both"/>
        <w:rPr>
          <w:rFonts w:cs="Arial"/>
        </w:rPr>
      </w:pPr>
      <w:r w:rsidRPr="007F0FF1">
        <w:rPr>
          <w:rFonts w:cs="Arial"/>
        </w:rPr>
        <w:t xml:space="preserve">individuals </w:t>
      </w:r>
    </w:p>
    <w:p w:rsidR="00E27940" w:rsidRPr="007F0FF1" w:rsidRDefault="00E27940" w:rsidP="00077C3A">
      <w:pPr>
        <w:pStyle w:val="ListParagraph"/>
        <w:numPr>
          <w:ilvl w:val="0"/>
          <w:numId w:val="50"/>
        </w:numPr>
        <w:jc w:val="both"/>
        <w:rPr>
          <w:rFonts w:cs="Arial"/>
        </w:rPr>
      </w:pPr>
      <w:r w:rsidRPr="007F0FF1">
        <w:rPr>
          <w:rFonts w:cs="Arial"/>
        </w:rPr>
        <w:t xml:space="preserve">internal departments </w:t>
      </w:r>
    </w:p>
    <w:p w:rsidR="00E27940" w:rsidRPr="007F0FF1" w:rsidRDefault="00E27940" w:rsidP="00077C3A">
      <w:pPr>
        <w:pStyle w:val="ListParagraph"/>
        <w:numPr>
          <w:ilvl w:val="0"/>
          <w:numId w:val="50"/>
        </w:numPr>
        <w:jc w:val="both"/>
        <w:rPr>
          <w:rFonts w:cs="Arial"/>
        </w:rPr>
      </w:pPr>
      <w:r w:rsidRPr="007F0FF1">
        <w:rPr>
          <w:rFonts w:cs="Arial"/>
        </w:rPr>
        <w:t>internal employees</w:t>
      </w:r>
    </w:p>
    <w:p w:rsidR="00E27940" w:rsidRPr="007F0FF1" w:rsidRDefault="00E27940" w:rsidP="00077C3A">
      <w:pPr>
        <w:jc w:val="both"/>
        <w:rPr>
          <w:rFonts w:ascii="Arial" w:hAnsi="Arial" w:cs="Arial"/>
          <w:lang w:val="en-US"/>
        </w:rPr>
      </w:pPr>
      <w:r w:rsidRPr="007F0FF1">
        <w:rPr>
          <w:rFonts w:ascii="Arial" w:eastAsia="Times New Roman" w:hAnsi="Arial" w:cs="Arial"/>
          <w:lang w:eastAsia="en-AU"/>
        </w:rPr>
        <w:t>Which may be an actual workplace environment or simulated within your practice environment.  Where a simulated environment is used, your Assessor will take the role of the client.</w:t>
      </w:r>
    </w:p>
    <w:p w:rsidR="00E27940" w:rsidRPr="007F0FF1" w:rsidRDefault="00E27940" w:rsidP="00077C3A">
      <w:pPr>
        <w:jc w:val="both"/>
        <w:rPr>
          <w:rFonts w:ascii="Arial" w:hAnsi="Arial" w:cs="Arial"/>
          <w:lang w:val="en-US"/>
        </w:rPr>
      </w:pPr>
      <w:r w:rsidRPr="007F0FF1">
        <w:rPr>
          <w:rFonts w:ascii="Arial" w:hAnsi="Arial" w:cs="Arial"/>
          <w:lang w:val="en-US"/>
        </w:rPr>
        <w:t>Create documentation to include:</w:t>
      </w:r>
    </w:p>
    <w:p w:rsidR="00E27940" w:rsidRPr="007F0FF1" w:rsidRDefault="00E27940" w:rsidP="00077C3A">
      <w:pPr>
        <w:numPr>
          <w:ilvl w:val="0"/>
          <w:numId w:val="51"/>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equipment inventory</w:t>
      </w:r>
    </w:p>
    <w:p w:rsidR="00E27940" w:rsidRPr="007F0FF1" w:rsidRDefault="00E27940" w:rsidP="00077C3A">
      <w:pPr>
        <w:numPr>
          <w:ilvl w:val="0"/>
          <w:numId w:val="51"/>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 xml:space="preserve">International Organization for Standardization (ISO), International </w:t>
      </w:r>
      <w:proofErr w:type="spellStart"/>
      <w:r w:rsidRPr="007F0FF1">
        <w:rPr>
          <w:rFonts w:ascii="Arial" w:eastAsia="Times New Roman" w:hAnsi="Arial" w:cs="Arial"/>
          <w:lang w:eastAsia="en-AU"/>
        </w:rPr>
        <w:t>Electrotechnical</w:t>
      </w:r>
      <w:proofErr w:type="spellEnd"/>
      <w:r w:rsidRPr="007F0FF1">
        <w:rPr>
          <w:rFonts w:ascii="Arial" w:eastAsia="Times New Roman" w:hAnsi="Arial" w:cs="Arial"/>
          <w:lang w:eastAsia="en-AU"/>
        </w:rPr>
        <w:t xml:space="preserve"> Commission (IEC) and Australian Standards (AS) standards</w:t>
      </w:r>
    </w:p>
    <w:p w:rsidR="00E27940" w:rsidRPr="007F0FF1" w:rsidRDefault="00E27940" w:rsidP="00077C3A">
      <w:pPr>
        <w:numPr>
          <w:ilvl w:val="0"/>
          <w:numId w:val="51"/>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naming standards</w:t>
      </w:r>
    </w:p>
    <w:p w:rsidR="00E27940" w:rsidRPr="007F0FF1" w:rsidRDefault="00E27940" w:rsidP="00077C3A">
      <w:pPr>
        <w:numPr>
          <w:ilvl w:val="0"/>
          <w:numId w:val="51"/>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project management templates and report writing</w:t>
      </w:r>
    </w:p>
    <w:p w:rsidR="00E27940" w:rsidRPr="007F0FF1" w:rsidRDefault="00E27940" w:rsidP="00077C3A">
      <w:pPr>
        <w:numPr>
          <w:ilvl w:val="0"/>
          <w:numId w:val="51"/>
        </w:numPr>
        <w:spacing w:before="100" w:beforeAutospacing="1" w:after="100" w:afterAutospacing="1" w:line="240" w:lineRule="auto"/>
        <w:jc w:val="both"/>
        <w:rPr>
          <w:rFonts w:ascii="Arial" w:eastAsia="Times New Roman" w:hAnsi="Arial" w:cs="Arial"/>
          <w:lang w:eastAsia="en-AU"/>
        </w:rPr>
      </w:pPr>
      <w:r w:rsidRPr="007F0FF1">
        <w:rPr>
          <w:rFonts w:ascii="Arial" w:eastAsia="Times New Roman" w:hAnsi="Arial" w:cs="Arial"/>
          <w:lang w:eastAsia="en-AU"/>
        </w:rPr>
        <w:t>satisfaction reports</w:t>
      </w:r>
    </w:p>
    <w:p w:rsidR="00E27940" w:rsidRPr="007F0FF1" w:rsidRDefault="00E27940" w:rsidP="00077C3A">
      <w:pPr>
        <w:numPr>
          <w:ilvl w:val="0"/>
          <w:numId w:val="51"/>
        </w:numPr>
        <w:spacing w:before="100" w:beforeAutospacing="1" w:after="100" w:afterAutospacing="1" w:line="240" w:lineRule="auto"/>
        <w:jc w:val="both"/>
        <w:rPr>
          <w:rFonts w:ascii="Arial" w:eastAsia="Times New Roman" w:hAnsi="Arial" w:cs="Arial"/>
          <w:lang w:eastAsia="en-AU"/>
        </w:rPr>
      </w:pPr>
      <w:proofErr w:type="gramStart"/>
      <w:r w:rsidRPr="007F0FF1">
        <w:rPr>
          <w:rFonts w:ascii="Arial" w:eastAsia="Times New Roman" w:hAnsi="Arial" w:cs="Arial"/>
          <w:lang w:eastAsia="en-AU"/>
        </w:rPr>
        <w:t>version</w:t>
      </w:r>
      <w:proofErr w:type="gramEnd"/>
      <w:r w:rsidRPr="007F0FF1">
        <w:rPr>
          <w:rFonts w:ascii="Arial" w:eastAsia="Times New Roman" w:hAnsi="Arial" w:cs="Arial"/>
          <w:lang w:eastAsia="en-AU"/>
        </w:rPr>
        <w:t xml:space="preserve"> control.</w:t>
      </w:r>
    </w:p>
    <w:p w:rsidR="00E27940" w:rsidRPr="007F0FF1" w:rsidRDefault="00E27940" w:rsidP="00077C3A">
      <w:pPr>
        <w:jc w:val="both"/>
        <w:rPr>
          <w:rFonts w:ascii="Arial" w:hAnsi="Arial" w:cs="Arial"/>
          <w:lang w:val="en-US"/>
        </w:rPr>
      </w:pPr>
      <w:proofErr w:type="gramStart"/>
      <w:r w:rsidRPr="007F0FF1">
        <w:rPr>
          <w:rFonts w:ascii="Arial" w:hAnsi="Arial" w:cs="Arial"/>
          <w:lang w:val="en-US"/>
        </w:rPr>
        <w:t>and</w:t>
      </w:r>
      <w:proofErr w:type="gramEnd"/>
      <w:r w:rsidRPr="007F0FF1">
        <w:rPr>
          <w:rFonts w:ascii="Arial" w:hAnsi="Arial" w:cs="Arial"/>
          <w:lang w:val="en-US"/>
        </w:rPr>
        <w:t xml:space="preserve"> complete the attached cabling compliance form for any cabling installed.</w:t>
      </w:r>
    </w:p>
    <w:p w:rsidR="00E27940" w:rsidRPr="007F0FF1" w:rsidRDefault="00E27940" w:rsidP="00077C3A">
      <w:pPr>
        <w:jc w:val="both"/>
        <w:rPr>
          <w:rFonts w:ascii="Arial" w:hAnsi="Arial" w:cs="Arial"/>
          <w:lang w:val="en-US"/>
        </w:rPr>
      </w:pPr>
      <w:r w:rsidRPr="007F0FF1">
        <w:rPr>
          <w:rFonts w:ascii="Arial" w:hAnsi="Arial" w:cs="Arial"/>
          <w:lang w:val="en-US"/>
        </w:rPr>
        <w:t>The following must be installed, tested and verified and Assessment includes demonstration of the satisfactory function of the network services:</w:t>
      </w:r>
    </w:p>
    <w:p w:rsidR="00E27940" w:rsidRPr="007F0FF1" w:rsidRDefault="00E27940" w:rsidP="00E27940">
      <w:pPr>
        <w:pStyle w:val="ListParagraph"/>
        <w:numPr>
          <w:ilvl w:val="0"/>
          <w:numId w:val="51"/>
        </w:numPr>
        <w:rPr>
          <w:rFonts w:cs="Arial"/>
        </w:rPr>
      </w:pPr>
      <w:r w:rsidRPr="007F0FF1">
        <w:rPr>
          <w:rFonts w:cs="Arial"/>
        </w:rPr>
        <w:t xml:space="preserve">DHCP </w:t>
      </w:r>
    </w:p>
    <w:p w:rsidR="00E27940" w:rsidRPr="007F0FF1" w:rsidRDefault="00E27940" w:rsidP="00E27940">
      <w:pPr>
        <w:pStyle w:val="ListParagraph"/>
        <w:numPr>
          <w:ilvl w:val="0"/>
          <w:numId w:val="51"/>
        </w:numPr>
        <w:rPr>
          <w:rFonts w:cs="Arial"/>
        </w:rPr>
      </w:pPr>
      <w:r w:rsidRPr="007F0FF1">
        <w:rPr>
          <w:rFonts w:cs="Arial"/>
        </w:rPr>
        <w:t xml:space="preserve">NAT </w:t>
      </w:r>
    </w:p>
    <w:p w:rsidR="00E27940" w:rsidRPr="007F0FF1" w:rsidRDefault="00E27940" w:rsidP="00E27940">
      <w:pPr>
        <w:pStyle w:val="ListParagraph"/>
        <w:numPr>
          <w:ilvl w:val="0"/>
          <w:numId w:val="51"/>
        </w:numPr>
        <w:rPr>
          <w:rFonts w:cs="Arial"/>
        </w:rPr>
      </w:pPr>
      <w:r w:rsidRPr="007F0FF1">
        <w:rPr>
          <w:rFonts w:cs="Arial"/>
        </w:rPr>
        <w:t xml:space="preserve">ACL </w:t>
      </w:r>
    </w:p>
    <w:p w:rsidR="00E27940" w:rsidRPr="007F0FF1" w:rsidRDefault="00E27940" w:rsidP="00E27940">
      <w:pPr>
        <w:pStyle w:val="ListParagraph"/>
        <w:numPr>
          <w:ilvl w:val="0"/>
          <w:numId w:val="51"/>
        </w:numPr>
        <w:rPr>
          <w:rFonts w:cs="Arial"/>
        </w:rPr>
      </w:pPr>
      <w:r w:rsidRPr="007F0FF1">
        <w:rPr>
          <w:rFonts w:cs="Arial"/>
        </w:rPr>
        <w:t xml:space="preserve">VPN </w:t>
      </w:r>
    </w:p>
    <w:p w:rsidR="00E27940" w:rsidRPr="007F0FF1" w:rsidRDefault="00E27940" w:rsidP="00E27940">
      <w:pPr>
        <w:pStyle w:val="ListParagraph"/>
        <w:numPr>
          <w:ilvl w:val="0"/>
          <w:numId w:val="51"/>
        </w:numPr>
        <w:rPr>
          <w:rFonts w:cs="Arial"/>
          <w:lang w:val="en-US"/>
        </w:rPr>
      </w:pPr>
      <w:r w:rsidRPr="007F0FF1">
        <w:rPr>
          <w:rFonts w:cs="Arial"/>
        </w:rPr>
        <w:t>ADSL</w:t>
      </w:r>
    </w:p>
    <w:p w:rsidR="00E27940" w:rsidRPr="007F0FF1" w:rsidRDefault="00E27940" w:rsidP="00E27940">
      <w:pPr>
        <w:rPr>
          <w:rFonts w:ascii="Arial" w:hAnsi="Arial" w:cs="Arial"/>
          <w:b/>
          <w:sz w:val="24"/>
          <w:szCs w:val="24"/>
          <w:lang w:val="en-US"/>
        </w:rPr>
      </w:pPr>
      <w:r w:rsidRPr="007F0FF1">
        <w:rPr>
          <w:rFonts w:ascii="Arial" w:hAnsi="Arial" w:cs="Arial"/>
          <w:b/>
          <w:noProof/>
          <w:sz w:val="24"/>
          <w:szCs w:val="24"/>
          <w:lang w:eastAsia="en-AU"/>
        </w:rPr>
        <w:lastRenderedPageBreak/>
        <w:drawing>
          <wp:inline distT="0" distB="0" distL="0" distR="0" wp14:anchorId="14FA5A3F" wp14:editId="6364EAE4">
            <wp:extent cx="5727700" cy="8547100"/>
            <wp:effectExtent l="0" t="0" r="6350" b="6350"/>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7700" cy="8547100"/>
                    </a:xfrm>
                    <a:prstGeom prst="rect">
                      <a:avLst/>
                    </a:prstGeom>
                    <a:noFill/>
                    <a:ln>
                      <a:noFill/>
                    </a:ln>
                  </pic:spPr>
                </pic:pic>
              </a:graphicData>
            </a:graphic>
          </wp:inline>
        </w:drawing>
      </w:r>
      <w:r w:rsidRPr="007F0FF1">
        <w:rPr>
          <w:rFonts w:ascii="Arial" w:hAnsi="Arial" w:cs="Arial"/>
          <w:b/>
          <w:sz w:val="24"/>
          <w:szCs w:val="24"/>
          <w:lang w:val="en-US"/>
        </w:rPr>
        <w:br w:type="page"/>
      </w:r>
    </w:p>
    <w:bookmarkEnd w:id="3"/>
    <w:p w:rsidR="00E27940" w:rsidRPr="007F0FF1" w:rsidRDefault="00E27940" w:rsidP="00E27940">
      <w:pPr>
        <w:rPr>
          <w:rFonts w:ascii="Arial" w:hAnsi="Arial" w:cs="Arial"/>
          <w:b/>
          <w:sz w:val="28"/>
        </w:rPr>
      </w:pPr>
      <w:r w:rsidRPr="007F0FF1">
        <w:rPr>
          <w:rFonts w:ascii="Arial" w:hAnsi="Arial" w:cs="Arial"/>
          <w:noProof/>
          <w:lang w:eastAsia="en-AU"/>
        </w:rPr>
        <w:lastRenderedPageBreak/>
        <w:drawing>
          <wp:inline distT="0" distB="0" distL="0" distR="0" wp14:anchorId="3D491380" wp14:editId="377DF496">
            <wp:extent cx="1803400" cy="1327150"/>
            <wp:effectExtent l="0" t="0" r="6350" b="6350"/>
            <wp:docPr id="1397" name="Picture 1397" descr="Description: Description: Description: Description: Logo"/>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Logo"/>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3400" cy="1327150"/>
                    </a:xfrm>
                    <a:prstGeom prst="rect">
                      <a:avLst/>
                    </a:prstGeom>
                    <a:noFill/>
                    <a:ln>
                      <a:noFill/>
                    </a:ln>
                  </pic:spPr>
                </pic:pic>
              </a:graphicData>
            </a:graphic>
          </wp:inline>
        </w:drawing>
      </w:r>
    </w:p>
    <w:p w:rsidR="00E27940" w:rsidRPr="007F0FF1" w:rsidRDefault="00E27940" w:rsidP="00E27940">
      <w:pPr>
        <w:rPr>
          <w:rFonts w:ascii="Arial" w:hAnsi="Arial" w:cs="Arial"/>
          <w:b/>
          <w:sz w:val="28"/>
        </w:rPr>
      </w:pPr>
    </w:p>
    <w:p w:rsidR="00E27940" w:rsidRPr="007F0FF1" w:rsidRDefault="00E27940" w:rsidP="00E27940">
      <w:pPr>
        <w:rPr>
          <w:rFonts w:ascii="Arial" w:hAnsi="Arial" w:cs="Arial"/>
          <w:b/>
          <w:sz w:val="28"/>
          <w:szCs w:val="32"/>
        </w:rPr>
      </w:pPr>
      <w:r w:rsidRPr="007F0FF1">
        <w:rPr>
          <w:rFonts w:ascii="Arial" w:hAnsi="Arial" w:cs="Arial"/>
          <w:b/>
          <w:sz w:val="28"/>
        </w:rPr>
        <w:t>ICTNWK506 Configure, verify and troubleshoot WAN links and IP services in a medium enterprise network</w:t>
      </w:r>
    </w:p>
    <w:p w:rsidR="00E27940" w:rsidRPr="007F0FF1" w:rsidRDefault="00E27940" w:rsidP="00E27940">
      <w:pPr>
        <w:rPr>
          <w:rFonts w:ascii="Arial" w:hAnsi="Arial" w:cs="Arial"/>
          <w:b/>
          <w:sz w:val="28"/>
          <w:szCs w:val="32"/>
        </w:rPr>
      </w:pPr>
      <w:r w:rsidRPr="007F0FF1">
        <w:rPr>
          <w:rFonts w:ascii="Arial" w:hAnsi="Arial" w:cs="Arial"/>
          <w:b/>
          <w:sz w:val="28"/>
          <w:szCs w:val="32"/>
        </w:rPr>
        <w:t>Assessment Outcome Record</w:t>
      </w:r>
    </w:p>
    <w:p w:rsidR="00E27940" w:rsidRPr="007F0FF1" w:rsidRDefault="00E27940" w:rsidP="00077C3A">
      <w:pPr>
        <w:jc w:val="both"/>
        <w:rPr>
          <w:rFonts w:ascii="Arial" w:hAnsi="Arial" w:cs="Arial"/>
          <w:szCs w:val="32"/>
        </w:rPr>
      </w:pPr>
      <w:r w:rsidRPr="007F0FF1">
        <w:rPr>
          <w:rFonts w:ascii="Arial" w:hAnsi="Arial" w:cs="Arial"/>
          <w:szCs w:val="32"/>
        </w:rPr>
        <w:t>In order to be deemed competent in this unit, the candidate must answer all written questions correctly and satisfactorily complete all practical tasks.  In order to complete all practical tasks, all Observation Criteria need to be satisfied, i.e. demonstrated and marked as an 'S'.  The task summary outcome must be noted as satisfactory to note the demonstration of a satisfactory outcome for each practical task requirement.</w:t>
      </w:r>
    </w:p>
    <w:p w:rsidR="00E27940" w:rsidRPr="007F0FF1" w:rsidRDefault="00E27940" w:rsidP="00E27940">
      <w:pPr>
        <w:rPr>
          <w:rFonts w:ascii="Arial" w:hAnsi="Arial" w:cs="Arial"/>
          <w:b/>
        </w:rPr>
      </w:pPr>
      <w:r w:rsidRPr="007F0FF1">
        <w:rPr>
          <w:rFonts w:ascii="Arial" w:hAnsi="Arial" w:cs="Arial"/>
          <w:sz w:val="32"/>
          <w:szCs w:val="32"/>
        </w:rPr>
        <w:fldChar w:fldCharType="begin"/>
      </w:r>
      <w:r w:rsidRPr="007F0FF1">
        <w:rPr>
          <w:rFonts w:ascii="Arial" w:hAnsi="Arial" w:cs="Arial"/>
          <w:sz w:val="32"/>
          <w:szCs w:val="32"/>
        </w:rPr>
        <w:instrText xml:space="preserve"> TC " </w:instrText>
      </w:r>
      <w:bookmarkStart w:id="8" w:name="_Toc377414920"/>
      <w:bookmarkStart w:id="9" w:name="_Toc481432622"/>
      <w:r w:rsidRPr="007F0FF1">
        <w:rPr>
          <w:rFonts w:ascii="Arial" w:hAnsi="Arial" w:cs="Arial"/>
          <w:b/>
          <w:sz w:val="40"/>
        </w:rPr>
        <w:instrText>Assessment Outcome record</w:instrText>
      </w:r>
      <w:bookmarkEnd w:id="8"/>
      <w:bookmarkEnd w:id="9"/>
      <w:r w:rsidRPr="007F0FF1">
        <w:rPr>
          <w:rFonts w:ascii="Arial" w:hAnsi="Arial" w:cs="Arial"/>
          <w:sz w:val="32"/>
          <w:szCs w:val="32"/>
        </w:rPr>
        <w:instrText xml:space="preserve"> " </w:instrText>
      </w:r>
      <w:r w:rsidRPr="007F0FF1">
        <w:rPr>
          <w:rFonts w:ascii="Arial" w:hAnsi="Arial" w:cs="Arial"/>
          <w:sz w:val="32"/>
          <w:szCs w:val="32"/>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6"/>
        <w:gridCol w:w="4831"/>
      </w:tblGrid>
      <w:tr w:rsidR="00E27940" w:rsidRPr="007F0FF1" w:rsidTr="00B26125">
        <w:tc>
          <w:tcPr>
            <w:tcW w:w="2321" w:type="pct"/>
            <w:tcBorders>
              <w:top w:val="single" w:sz="4" w:space="0" w:color="000000"/>
              <w:left w:val="single" w:sz="4" w:space="0" w:color="000000"/>
              <w:bottom w:val="single" w:sz="4" w:space="0" w:color="000000"/>
              <w:right w:val="single" w:sz="4" w:space="0" w:color="000000"/>
            </w:tcBorders>
          </w:tcPr>
          <w:p w:rsidR="00E27940" w:rsidRPr="007F0FF1" w:rsidRDefault="00E27940" w:rsidP="00B26125">
            <w:pPr>
              <w:spacing w:after="0" w:line="240" w:lineRule="auto"/>
              <w:jc w:val="both"/>
              <w:rPr>
                <w:rFonts w:ascii="Arial" w:hAnsi="Arial" w:cs="Arial"/>
              </w:rPr>
            </w:pPr>
            <w:r w:rsidRPr="007F0FF1">
              <w:rPr>
                <w:rFonts w:ascii="Arial" w:hAnsi="Arial" w:cs="Arial"/>
              </w:rPr>
              <w:t>Student Name</w:t>
            </w:r>
          </w:p>
        </w:tc>
        <w:tc>
          <w:tcPr>
            <w:tcW w:w="2679" w:type="pct"/>
            <w:tcBorders>
              <w:top w:val="single" w:sz="4" w:space="0" w:color="000000"/>
              <w:left w:val="single" w:sz="4" w:space="0" w:color="000000"/>
              <w:bottom w:val="single" w:sz="4" w:space="0" w:color="000000"/>
              <w:right w:val="single" w:sz="4" w:space="0" w:color="000000"/>
            </w:tcBorders>
          </w:tcPr>
          <w:p w:rsidR="00E27940" w:rsidRPr="007F0FF1" w:rsidRDefault="00E27940" w:rsidP="00B26125">
            <w:pPr>
              <w:spacing w:after="0" w:line="240" w:lineRule="auto"/>
              <w:jc w:val="both"/>
              <w:rPr>
                <w:rFonts w:ascii="Arial" w:hAnsi="Arial" w:cs="Arial"/>
              </w:rPr>
            </w:pPr>
          </w:p>
        </w:tc>
      </w:tr>
      <w:tr w:rsidR="00E27940" w:rsidRPr="007F0FF1" w:rsidTr="00B26125">
        <w:tc>
          <w:tcPr>
            <w:tcW w:w="2321" w:type="pct"/>
          </w:tcPr>
          <w:p w:rsidR="00E27940" w:rsidRPr="007F0FF1" w:rsidRDefault="00E27940" w:rsidP="00B26125">
            <w:pPr>
              <w:spacing w:after="0" w:line="240" w:lineRule="auto"/>
              <w:jc w:val="both"/>
              <w:rPr>
                <w:rFonts w:ascii="Arial" w:hAnsi="Arial" w:cs="Arial"/>
              </w:rPr>
            </w:pPr>
          </w:p>
          <w:p w:rsidR="00E27940" w:rsidRPr="007F0FF1" w:rsidRDefault="00E27940" w:rsidP="00B26125">
            <w:pPr>
              <w:spacing w:after="0" w:line="240" w:lineRule="auto"/>
              <w:jc w:val="both"/>
              <w:rPr>
                <w:rFonts w:ascii="Arial" w:hAnsi="Arial" w:cs="Arial"/>
              </w:rPr>
            </w:pPr>
            <w:r w:rsidRPr="007F0FF1">
              <w:rPr>
                <w:rFonts w:ascii="Arial" w:hAnsi="Arial" w:cs="Arial"/>
              </w:rPr>
              <w:sym w:font="Wingdings" w:char="F0A8"/>
            </w:r>
            <w:r w:rsidRPr="007F0FF1">
              <w:rPr>
                <w:rFonts w:ascii="Arial" w:hAnsi="Arial" w:cs="Arial"/>
              </w:rPr>
              <w:t xml:space="preserve"> Not Yet Competent  </w:t>
            </w:r>
          </w:p>
          <w:p w:rsidR="00E27940" w:rsidRPr="007F0FF1" w:rsidRDefault="00E27940" w:rsidP="00B26125">
            <w:pPr>
              <w:spacing w:after="0" w:line="240" w:lineRule="auto"/>
              <w:jc w:val="both"/>
              <w:rPr>
                <w:rFonts w:ascii="Arial" w:hAnsi="Arial" w:cs="Arial"/>
              </w:rPr>
            </w:pPr>
          </w:p>
        </w:tc>
        <w:tc>
          <w:tcPr>
            <w:tcW w:w="2679" w:type="pct"/>
          </w:tcPr>
          <w:p w:rsidR="00E27940" w:rsidRPr="007F0FF1" w:rsidRDefault="00E27940" w:rsidP="00B26125">
            <w:pPr>
              <w:spacing w:after="0" w:line="240" w:lineRule="auto"/>
              <w:jc w:val="both"/>
              <w:rPr>
                <w:rFonts w:ascii="Arial" w:hAnsi="Arial" w:cs="Arial"/>
              </w:rPr>
            </w:pPr>
          </w:p>
          <w:p w:rsidR="00E27940" w:rsidRPr="007F0FF1" w:rsidRDefault="00E27940" w:rsidP="00B26125">
            <w:pPr>
              <w:spacing w:after="0" w:line="240" w:lineRule="auto"/>
              <w:jc w:val="both"/>
              <w:rPr>
                <w:rFonts w:ascii="Arial" w:hAnsi="Arial" w:cs="Arial"/>
              </w:rPr>
            </w:pPr>
            <w:r w:rsidRPr="007F0FF1">
              <w:rPr>
                <w:rFonts w:ascii="Arial" w:hAnsi="Arial" w:cs="Arial"/>
              </w:rPr>
              <w:sym w:font="Wingdings" w:char="F0A8"/>
            </w:r>
            <w:r w:rsidRPr="007F0FF1">
              <w:rPr>
                <w:rFonts w:ascii="Arial" w:hAnsi="Arial" w:cs="Arial"/>
              </w:rPr>
              <w:t xml:space="preserve"> Competent  </w:t>
            </w:r>
          </w:p>
        </w:tc>
      </w:tr>
      <w:tr w:rsidR="00E27940" w:rsidRPr="007F0FF1" w:rsidTr="00B26125">
        <w:tc>
          <w:tcPr>
            <w:tcW w:w="5000" w:type="pct"/>
            <w:gridSpan w:val="2"/>
          </w:tcPr>
          <w:p w:rsidR="00E27940" w:rsidRPr="007F0FF1" w:rsidRDefault="00E27940" w:rsidP="00B26125">
            <w:pPr>
              <w:spacing w:after="0" w:line="240" w:lineRule="auto"/>
              <w:jc w:val="both"/>
              <w:rPr>
                <w:rFonts w:ascii="Arial" w:hAnsi="Arial" w:cs="Arial"/>
              </w:rPr>
            </w:pPr>
            <w:r w:rsidRPr="007F0FF1">
              <w:rPr>
                <w:rFonts w:ascii="Arial" w:hAnsi="Arial" w:cs="Arial"/>
              </w:rPr>
              <w:t>Comments</w:t>
            </w:r>
          </w:p>
        </w:tc>
      </w:tr>
      <w:tr w:rsidR="00E27940" w:rsidRPr="007F0FF1" w:rsidTr="00B26125">
        <w:tc>
          <w:tcPr>
            <w:tcW w:w="5000" w:type="pct"/>
            <w:gridSpan w:val="2"/>
          </w:tcPr>
          <w:p w:rsidR="00E27940" w:rsidRPr="007F0FF1" w:rsidRDefault="00E27940" w:rsidP="00B26125">
            <w:pPr>
              <w:spacing w:after="0" w:line="240" w:lineRule="auto"/>
              <w:jc w:val="both"/>
              <w:rPr>
                <w:rFonts w:ascii="Arial" w:hAnsi="Arial" w:cs="Arial"/>
              </w:rPr>
            </w:pPr>
          </w:p>
        </w:tc>
      </w:tr>
      <w:tr w:rsidR="00E27940" w:rsidRPr="007F0FF1" w:rsidTr="00B26125">
        <w:tc>
          <w:tcPr>
            <w:tcW w:w="5000" w:type="pct"/>
            <w:gridSpan w:val="2"/>
          </w:tcPr>
          <w:p w:rsidR="00E27940" w:rsidRPr="007F0FF1" w:rsidRDefault="00E27940" w:rsidP="00B26125">
            <w:pPr>
              <w:spacing w:after="0" w:line="240" w:lineRule="auto"/>
              <w:jc w:val="both"/>
              <w:rPr>
                <w:rFonts w:ascii="Arial" w:hAnsi="Arial" w:cs="Arial"/>
              </w:rPr>
            </w:pPr>
          </w:p>
        </w:tc>
      </w:tr>
      <w:tr w:rsidR="00E27940" w:rsidRPr="007F0FF1" w:rsidTr="00B26125">
        <w:tc>
          <w:tcPr>
            <w:tcW w:w="5000" w:type="pct"/>
            <w:gridSpan w:val="2"/>
          </w:tcPr>
          <w:p w:rsidR="00E27940" w:rsidRPr="007F0FF1" w:rsidRDefault="00E27940" w:rsidP="00B26125">
            <w:pPr>
              <w:spacing w:after="0" w:line="240" w:lineRule="auto"/>
              <w:jc w:val="both"/>
              <w:rPr>
                <w:rFonts w:ascii="Arial" w:hAnsi="Arial" w:cs="Arial"/>
              </w:rPr>
            </w:pPr>
          </w:p>
        </w:tc>
      </w:tr>
      <w:tr w:rsidR="00E27940" w:rsidRPr="007F0FF1" w:rsidTr="00B26125">
        <w:tc>
          <w:tcPr>
            <w:tcW w:w="5000" w:type="pct"/>
            <w:gridSpan w:val="2"/>
          </w:tcPr>
          <w:p w:rsidR="00E27940" w:rsidRPr="007F0FF1" w:rsidRDefault="00E27940" w:rsidP="00B26125">
            <w:pPr>
              <w:spacing w:after="0" w:line="240" w:lineRule="auto"/>
              <w:jc w:val="both"/>
              <w:rPr>
                <w:rFonts w:ascii="Arial" w:hAnsi="Arial" w:cs="Arial"/>
              </w:rPr>
            </w:pPr>
          </w:p>
        </w:tc>
      </w:tr>
      <w:tr w:rsidR="00E27940" w:rsidRPr="007F0FF1" w:rsidTr="00B26125">
        <w:tc>
          <w:tcPr>
            <w:tcW w:w="5000" w:type="pct"/>
            <w:gridSpan w:val="2"/>
          </w:tcPr>
          <w:p w:rsidR="00E27940" w:rsidRPr="007F0FF1" w:rsidRDefault="00E27940" w:rsidP="00B26125">
            <w:pPr>
              <w:spacing w:after="0" w:line="240" w:lineRule="auto"/>
              <w:jc w:val="both"/>
              <w:rPr>
                <w:rFonts w:ascii="Arial" w:hAnsi="Arial" w:cs="Arial"/>
              </w:rPr>
            </w:pPr>
          </w:p>
        </w:tc>
      </w:tr>
    </w:tbl>
    <w:tbl>
      <w:tblPr>
        <w:tblStyle w:val="TableGrid"/>
        <w:tblW w:w="5000" w:type="pct"/>
        <w:tblLook w:val="04A0" w:firstRow="1" w:lastRow="0" w:firstColumn="1" w:lastColumn="0" w:noHBand="0" w:noVBand="1"/>
      </w:tblPr>
      <w:tblGrid>
        <w:gridCol w:w="2072"/>
        <w:gridCol w:w="6945"/>
      </w:tblGrid>
      <w:tr w:rsidR="00E27940" w:rsidRPr="007F0FF1" w:rsidTr="00B26125">
        <w:tc>
          <w:tcPr>
            <w:tcW w:w="1149" w:type="pct"/>
          </w:tcPr>
          <w:p w:rsidR="00E27940" w:rsidRPr="007F0FF1" w:rsidRDefault="00E27940" w:rsidP="00B26125">
            <w:pPr>
              <w:rPr>
                <w:rFonts w:ascii="Arial" w:hAnsi="Arial" w:cs="Arial"/>
              </w:rPr>
            </w:pPr>
            <w:r w:rsidRPr="007F0FF1">
              <w:rPr>
                <w:rFonts w:ascii="Arial" w:hAnsi="Arial" w:cs="Arial"/>
              </w:rPr>
              <w:t>Assessor (Name)</w:t>
            </w:r>
          </w:p>
        </w:tc>
        <w:tc>
          <w:tcPr>
            <w:tcW w:w="3851" w:type="pct"/>
          </w:tcPr>
          <w:p w:rsidR="00E27940" w:rsidRPr="007F0FF1" w:rsidRDefault="00E27940" w:rsidP="00B26125">
            <w:pPr>
              <w:rPr>
                <w:rFonts w:ascii="Arial" w:hAnsi="Arial" w:cs="Arial"/>
              </w:rPr>
            </w:pPr>
          </w:p>
          <w:p w:rsidR="00E27940" w:rsidRPr="007F0FF1" w:rsidRDefault="00E27940" w:rsidP="00B26125">
            <w:pPr>
              <w:rPr>
                <w:rFonts w:ascii="Arial" w:hAnsi="Arial" w:cs="Arial"/>
              </w:rPr>
            </w:pPr>
          </w:p>
        </w:tc>
      </w:tr>
      <w:tr w:rsidR="00E27940" w:rsidRPr="007F0FF1" w:rsidTr="00B26125">
        <w:tc>
          <w:tcPr>
            <w:tcW w:w="1149" w:type="pct"/>
          </w:tcPr>
          <w:p w:rsidR="00E27940" w:rsidRPr="007F0FF1" w:rsidRDefault="00E27940" w:rsidP="00B26125">
            <w:pPr>
              <w:rPr>
                <w:rFonts w:ascii="Arial" w:hAnsi="Arial" w:cs="Arial"/>
              </w:rPr>
            </w:pPr>
            <w:r w:rsidRPr="007F0FF1">
              <w:rPr>
                <w:rFonts w:ascii="Arial" w:hAnsi="Arial" w:cs="Arial"/>
              </w:rPr>
              <w:t>Assessor Signature</w:t>
            </w:r>
          </w:p>
        </w:tc>
        <w:tc>
          <w:tcPr>
            <w:tcW w:w="3851" w:type="pct"/>
          </w:tcPr>
          <w:p w:rsidR="00E27940" w:rsidRPr="007F0FF1" w:rsidRDefault="00E27940" w:rsidP="00B26125">
            <w:pPr>
              <w:rPr>
                <w:rFonts w:ascii="Arial" w:hAnsi="Arial" w:cs="Arial"/>
              </w:rPr>
            </w:pPr>
          </w:p>
          <w:p w:rsidR="00E27940" w:rsidRPr="007F0FF1" w:rsidRDefault="00E27940" w:rsidP="00B26125">
            <w:pPr>
              <w:rPr>
                <w:rFonts w:ascii="Arial" w:hAnsi="Arial" w:cs="Arial"/>
              </w:rPr>
            </w:pPr>
          </w:p>
        </w:tc>
      </w:tr>
      <w:tr w:rsidR="00E27940" w:rsidRPr="007F0FF1" w:rsidTr="00B26125">
        <w:tc>
          <w:tcPr>
            <w:tcW w:w="1149" w:type="pct"/>
          </w:tcPr>
          <w:p w:rsidR="00E27940" w:rsidRPr="007F0FF1" w:rsidRDefault="00E27940" w:rsidP="00B26125">
            <w:pPr>
              <w:rPr>
                <w:rFonts w:ascii="Arial" w:hAnsi="Arial" w:cs="Arial"/>
              </w:rPr>
            </w:pPr>
            <w:r w:rsidRPr="007F0FF1">
              <w:rPr>
                <w:rFonts w:ascii="Arial" w:hAnsi="Arial" w:cs="Arial"/>
              </w:rPr>
              <w:t>Date</w:t>
            </w:r>
          </w:p>
        </w:tc>
        <w:tc>
          <w:tcPr>
            <w:tcW w:w="3851" w:type="pct"/>
          </w:tcPr>
          <w:p w:rsidR="00E27940" w:rsidRPr="007F0FF1" w:rsidRDefault="00E27940" w:rsidP="00B26125">
            <w:pPr>
              <w:rPr>
                <w:rFonts w:ascii="Arial" w:hAnsi="Arial" w:cs="Arial"/>
              </w:rPr>
            </w:pPr>
          </w:p>
          <w:p w:rsidR="00E27940" w:rsidRPr="007F0FF1" w:rsidRDefault="00E27940" w:rsidP="00B26125">
            <w:pPr>
              <w:rPr>
                <w:rFonts w:ascii="Arial" w:hAnsi="Arial" w:cs="Arial"/>
              </w:rPr>
            </w:pPr>
          </w:p>
        </w:tc>
      </w:tr>
    </w:tbl>
    <w:p w:rsidR="00E27940" w:rsidRPr="007F0FF1" w:rsidRDefault="00E27940" w:rsidP="00E27940">
      <w:pPr>
        <w:rPr>
          <w:rFonts w:ascii="Arial" w:hAnsi="Arial" w:cs="Arial"/>
          <w:b/>
          <w:sz w:val="28"/>
          <w:lang w:val="en-US"/>
        </w:rPr>
      </w:pPr>
    </w:p>
    <w:p w:rsidR="00E27940" w:rsidRPr="007F0FF1" w:rsidRDefault="00E27940" w:rsidP="00E27940">
      <w:pPr>
        <w:rPr>
          <w:rFonts w:ascii="Arial" w:hAnsi="Arial" w:cs="Arial"/>
        </w:rPr>
      </w:pPr>
      <w:r w:rsidRPr="007F0FF1">
        <w:rPr>
          <w:rFonts w:ascii="Arial" w:hAnsi="Arial" w:cs="Arial"/>
        </w:rPr>
        <w:br w:type="page"/>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63"/>
        <w:gridCol w:w="3000"/>
        <w:gridCol w:w="152"/>
        <w:gridCol w:w="994"/>
        <w:gridCol w:w="426"/>
        <w:gridCol w:w="714"/>
        <w:gridCol w:w="126"/>
        <w:gridCol w:w="513"/>
        <w:gridCol w:w="1109"/>
      </w:tblGrid>
      <w:tr w:rsidR="00E27940" w:rsidRPr="007F0FF1" w:rsidTr="00B26125">
        <w:trPr>
          <w:jc w:val="center"/>
        </w:trPr>
        <w:tc>
          <w:tcPr>
            <w:tcW w:w="5000" w:type="pct"/>
            <w:gridSpan w:val="9"/>
            <w:tcBorders>
              <w:top w:val="single" w:sz="12" w:space="0" w:color="000000"/>
              <w:bottom w:val="single" w:sz="4" w:space="0" w:color="000000"/>
            </w:tcBorders>
            <w:shd w:val="clear" w:color="auto" w:fill="FBE4D5" w:themeFill="accent2" w:themeFillTint="33"/>
          </w:tcPr>
          <w:p w:rsidR="00E27940" w:rsidRPr="007F0FF1" w:rsidRDefault="00E27940" w:rsidP="00B26125">
            <w:pPr>
              <w:keepNext/>
              <w:keepLines/>
              <w:autoSpaceDE w:val="0"/>
              <w:autoSpaceDN w:val="0"/>
              <w:spacing w:after="0" w:line="240" w:lineRule="auto"/>
              <w:jc w:val="center"/>
              <w:outlineLvl w:val="0"/>
              <w:rPr>
                <w:rFonts w:ascii="Arial" w:eastAsia="Malgun Gothic" w:hAnsi="Arial" w:cs="Arial"/>
                <w:b/>
                <w:color w:val="FFFFFF"/>
                <w:lang w:val="en-US"/>
              </w:rPr>
            </w:pPr>
            <w:r w:rsidRPr="007F0FF1">
              <w:rPr>
                <w:rFonts w:ascii="Arial" w:eastAsia="Malgun Gothic" w:hAnsi="Arial" w:cs="Arial"/>
                <w:b/>
                <w:color w:val="FFFFFF"/>
                <w:lang w:val="en-US"/>
              </w:rPr>
              <w:lastRenderedPageBreak/>
              <w:br w:type="page"/>
            </w:r>
            <w:r w:rsidRPr="007F0FF1">
              <w:rPr>
                <w:rFonts w:ascii="Arial" w:eastAsia="Malgun Gothic" w:hAnsi="Arial" w:cs="Arial"/>
                <w:b/>
                <w:color w:val="FFFFFF"/>
                <w:lang w:val="en-US"/>
              </w:rPr>
              <w:br w:type="page"/>
            </w:r>
            <w:bookmarkStart w:id="10" w:name="_Toc202761557"/>
            <w:bookmarkStart w:id="11" w:name="_Toc277240407"/>
            <w:r w:rsidRPr="007F0FF1">
              <w:rPr>
                <w:rFonts w:ascii="Arial" w:eastAsia="Malgun Gothic" w:hAnsi="Arial" w:cs="Arial"/>
                <w:b/>
                <w:color w:val="000000"/>
                <w:sz w:val="28"/>
              </w:rPr>
              <w:t>Student Feedback Form</w:t>
            </w:r>
            <w:bookmarkEnd w:id="10"/>
            <w:bookmarkEnd w:id="11"/>
            <w:r w:rsidRPr="007F0FF1">
              <w:rPr>
                <w:rFonts w:ascii="Arial" w:eastAsia="Malgun Gothic" w:hAnsi="Arial" w:cs="Arial"/>
                <w:b/>
                <w:color w:val="FFFFFF"/>
                <w:sz w:val="28"/>
                <w:shd w:val="clear" w:color="auto" w:fill="FABF8F"/>
                <w:lang w:val="en-US"/>
              </w:rPr>
              <w:t xml:space="preserve"> </w:t>
            </w:r>
          </w:p>
        </w:tc>
      </w:tr>
      <w:tr w:rsidR="00E27940" w:rsidRPr="007F0FF1" w:rsidTr="00B26125">
        <w:trPr>
          <w:jc w:val="center"/>
        </w:trPr>
        <w:tc>
          <w:tcPr>
            <w:tcW w:w="1136" w:type="pct"/>
            <w:tcBorders>
              <w:top w:val="single" w:sz="4" w:space="0" w:color="000000"/>
              <w:bottom w:val="single" w:sz="4" w:space="0" w:color="000000"/>
            </w:tcBorders>
            <w:shd w:val="clear" w:color="auto" w:fill="FBE4D5" w:themeFill="accent2" w:themeFillTint="33"/>
          </w:tcPr>
          <w:p w:rsidR="00E27940" w:rsidRPr="007F0FF1" w:rsidRDefault="00E27940" w:rsidP="00B26125">
            <w:pPr>
              <w:tabs>
                <w:tab w:val="center" w:pos="4513"/>
                <w:tab w:val="right" w:pos="9026"/>
              </w:tabs>
              <w:spacing w:after="0" w:line="240" w:lineRule="auto"/>
              <w:rPr>
                <w:rFonts w:ascii="Arial" w:hAnsi="Arial" w:cs="Arial"/>
                <w:b/>
              </w:rPr>
            </w:pPr>
            <w:r w:rsidRPr="007F0FF1">
              <w:rPr>
                <w:rFonts w:ascii="Arial" w:hAnsi="Arial" w:cs="Arial"/>
                <w:b/>
              </w:rPr>
              <w:t xml:space="preserve">Unit </w:t>
            </w:r>
          </w:p>
        </w:tc>
        <w:tc>
          <w:tcPr>
            <w:tcW w:w="3864" w:type="pct"/>
            <w:gridSpan w:val="8"/>
            <w:tcBorders>
              <w:top w:val="single" w:sz="4" w:space="0" w:color="000000"/>
            </w:tcBorders>
          </w:tcPr>
          <w:p w:rsidR="00E27940" w:rsidRPr="007F0FF1" w:rsidRDefault="00E27940" w:rsidP="00B26125">
            <w:pPr>
              <w:spacing w:after="0" w:line="240" w:lineRule="auto"/>
              <w:rPr>
                <w:rFonts w:ascii="Arial" w:hAnsi="Arial" w:cs="Arial"/>
                <w:b/>
                <w:bCs/>
                <w:color w:val="000000"/>
                <w:lang w:eastAsia="en-AU"/>
              </w:rPr>
            </w:pPr>
            <w:r w:rsidRPr="007F0FF1">
              <w:rPr>
                <w:rFonts w:ascii="Arial" w:hAnsi="Arial" w:cs="Arial"/>
                <w:b/>
                <w:bCs/>
                <w:color w:val="000000"/>
                <w:lang w:eastAsia="en-AU"/>
              </w:rPr>
              <w:t>ICTNWK506 Configure, verify and troubleshoot WAN links and IP services in a medium enterprise network</w:t>
            </w:r>
          </w:p>
        </w:tc>
      </w:tr>
      <w:tr w:rsidR="00E27940" w:rsidRPr="007F0FF1" w:rsidTr="00B26125">
        <w:trPr>
          <w:jc w:val="center"/>
        </w:trPr>
        <w:tc>
          <w:tcPr>
            <w:tcW w:w="1136" w:type="pct"/>
            <w:tcBorders>
              <w:top w:val="single" w:sz="4" w:space="0" w:color="000000"/>
              <w:bottom w:val="single" w:sz="4" w:space="0" w:color="000000"/>
            </w:tcBorders>
            <w:shd w:val="clear" w:color="auto" w:fill="FBE4D5" w:themeFill="accent2" w:themeFillTint="33"/>
          </w:tcPr>
          <w:p w:rsidR="00E27940" w:rsidRPr="007F0FF1" w:rsidRDefault="00E27940" w:rsidP="00B26125">
            <w:pPr>
              <w:tabs>
                <w:tab w:val="center" w:pos="4513"/>
                <w:tab w:val="right" w:pos="9026"/>
              </w:tabs>
              <w:spacing w:after="0" w:line="240" w:lineRule="auto"/>
              <w:rPr>
                <w:rFonts w:ascii="Arial" w:hAnsi="Arial" w:cs="Arial"/>
                <w:b/>
              </w:rPr>
            </w:pPr>
            <w:r w:rsidRPr="007F0FF1">
              <w:rPr>
                <w:rFonts w:ascii="Arial" w:hAnsi="Arial" w:cs="Arial"/>
                <w:b/>
              </w:rPr>
              <w:t>Student Name:</w:t>
            </w:r>
          </w:p>
        </w:tc>
        <w:tc>
          <w:tcPr>
            <w:tcW w:w="1787" w:type="pct"/>
            <w:gridSpan w:val="2"/>
          </w:tcPr>
          <w:p w:rsidR="00E27940" w:rsidRPr="007F0FF1" w:rsidRDefault="00E27940" w:rsidP="00B26125">
            <w:pPr>
              <w:tabs>
                <w:tab w:val="center" w:pos="4513"/>
                <w:tab w:val="right" w:pos="9026"/>
              </w:tabs>
              <w:spacing w:after="0" w:line="240" w:lineRule="auto"/>
              <w:ind w:right="35"/>
              <w:rPr>
                <w:rFonts w:ascii="Arial" w:hAnsi="Arial" w:cs="Arial"/>
              </w:rPr>
            </w:pPr>
          </w:p>
        </w:tc>
        <w:tc>
          <w:tcPr>
            <w:tcW w:w="1141" w:type="pct"/>
            <w:gridSpan w:val="3"/>
            <w:shd w:val="clear" w:color="auto" w:fill="FBE4D5" w:themeFill="accent2" w:themeFillTint="33"/>
          </w:tcPr>
          <w:p w:rsidR="00E27940" w:rsidRPr="007F0FF1" w:rsidRDefault="00E27940" w:rsidP="00B26125">
            <w:pPr>
              <w:tabs>
                <w:tab w:val="center" w:pos="4513"/>
                <w:tab w:val="right" w:pos="9026"/>
              </w:tabs>
              <w:spacing w:after="0" w:line="240" w:lineRule="auto"/>
              <w:ind w:right="35"/>
              <w:rPr>
                <w:rFonts w:ascii="Arial" w:hAnsi="Arial" w:cs="Arial"/>
              </w:rPr>
            </w:pPr>
            <w:r w:rsidRPr="007F0FF1">
              <w:rPr>
                <w:rFonts w:ascii="Arial" w:hAnsi="Arial" w:cs="Arial"/>
              </w:rPr>
              <w:t xml:space="preserve"> Date</w:t>
            </w:r>
          </w:p>
        </w:tc>
        <w:tc>
          <w:tcPr>
            <w:tcW w:w="935" w:type="pct"/>
            <w:gridSpan w:val="3"/>
          </w:tcPr>
          <w:p w:rsidR="00E27940" w:rsidRPr="007F0FF1" w:rsidRDefault="00E27940" w:rsidP="00B26125">
            <w:pPr>
              <w:tabs>
                <w:tab w:val="center" w:pos="4513"/>
                <w:tab w:val="right" w:pos="9026"/>
              </w:tabs>
              <w:spacing w:after="0" w:line="240" w:lineRule="auto"/>
              <w:ind w:right="35"/>
              <w:rPr>
                <w:rFonts w:ascii="Arial" w:hAnsi="Arial" w:cs="Arial"/>
              </w:rPr>
            </w:pPr>
          </w:p>
        </w:tc>
      </w:tr>
      <w:tr w:rsidR="00E27940" w:rsidRPr="007F0FF1" w:rsidTr="00B26125">
        <w:trPr>
          <w:jc w:val="center"/>
        </w:trPr>
        <w:tc>
          <w:tcPr>
            <w:tcW w:w="1136" w:type="pct"/>
            <w:tcBorders>
              <w:top w:val="single" w:sz="4" w:space="0" w:color="000000"/>
              <w:bottom w:val="single" w:sz="4" w:space="0" w:color="000000"/>
            </w:tcBorders>
            <w:shd w:val="clear" w:color="auto" w:fill="FBE4D5" w:themeFill="accent2" w:themeFillTint="33"/>
          </w:tcPr>
          <w:p w:rsidR="00E27940" w:rsidRPr="007F0FF1" w:rsidRDefault="00E27940" w:rsidP="00B26125">
            <w:pPr>
              <w:tabs>
                <w:tab w:val="center" w:pos="4513"/>
                <w:tab w:val="right" w:pos="9026"/>
              </w:tabs>
              <w:spacing w:after="0" w:line="240" w:lineRule="auto"/>
              <w:rPr>
                <w:rFonts w:ascii="Arial" w:hAnsi="Arial" w:cs="Arial"/>
                <w:b/>
              </w:rPr>
            </w:pPr>
            <w:r w:rsidRPr="007F0FF1">
              <w:rPr>
                <w:rFonts w:ascii="Arial" w:hAnsi="Arial" w:cs="Arial"/>
                <w:b/>
              </w:rPr>
              <w:t>Assessor Name:</w:t>
            </w:r>
          </w:p>
        </w:tc>
        <w:tc>
          <w:tcPr>
            <w:tcW w:w="3864" w:type="pct"/>
            <w:gridSpan w:val="8"/>
            <w:tcBorders>
              <w:bottom w:val="single" w:sz="4" w:space="0" w:color="000000"/>
            </w:tcBorders>
          </w:tcPr>
          <w:p w:rsidR="00E27940" w:rsidRPr="007F0FF1" w:rsidRDefault="00E27940" w:rsidP="00B26125">
            <w:pPr>
              <w:tabs>
                <w:tab w:val="center" w:pos="4513"/>
                <w:tab w:val="right" w:pos="9026"/>
              </w:tabs>
              <w:spacing w:after="0" w:line="240" w:lineRule="auto"/>
              <w:rPr>
                <w:rFonts w:ascii="Arial" w:hAnsi="Arial" w:cs="Arial"/>
              </w:rPr>
            </w:pPr>
          </w:p>
        </w:tc>
      </w:tr>
      <w:tr w:rsidR="00E27940" w:rsidRPr="007F0FF1" w:rsidTr="00B26125">
        <w:trPr>
          <w:jc w:val="center"/>
        </w:trPr>
        <w:tc>
          <w:tcPr>
            <w:tcW w:w="5000" w:type="pct"/>
            <w:gridSpan w:val="9"/>
            <w:tcBorders>
              <w:top w:val="single" w:sz="4" w:space="0" w:color="000000"/>
              <w:bottom w:val="single" w:sz="4" w:space="0" w:color="000000"/>
            </w:tcBorders>
            <w:shd w:val="clear" w:color="auto" w:fill="FBE4D5" w:themeFill="accent2" w:themeFillTint="33"/>
          </w:tcPr>
          <w:p w:rsidR="00E27940" w:rsidRPr="007F0FF1" w:rsidRDefault="00E27940" w:rsidP="00077C3A">
            <w:pPr>
              <w:tabs>
                <w:tab w:val="center" w:pos="4513"/>
                <w:tab w:val="right" w:pos="9026"/>
              </w:tabs>
              <w:spacing w:after="0" w:line="240" w:lineRule="auto"/>
              <w:jc w:val="both"/>
              <w:rPr>
                <w:rFonts w:ascii="Arial" w:hAnsi="Arial" w:cs="Arial"/>
              </w:rPr>
            </w:pPr>
            <w:r w:rsidRPr="007F0FF1">
              <w:rPr>
                <w:rFonts w:ascii="Arial" w:hAnsi="Arial" w:cs="Arial"/>
              </w:rPr>
              <w:t xml:space="preserve">Please provide us some feedback on your assessment process. Information provided on this form is used for evaluation of our assessment systems and processes. </w:t>
            </w:r>
          </w:p>
          <w:p w:rsidR="00E27940" w:rsidRPr="007F0FF1" w:rsidRDefault="00E27940" w:rsidP="00077C3A">
            <w:pPr>
              <w:tabs>
                <w:tab w:val="center" w:pos="4513"/>
                <w:tab w:val="right" w:pos="9026"/>
              </w:tabs>
              <w:spacing w:after="0" w:line="240" w:lineRule="auto"/>
              <w:jc w:val="both"/>
              <w:rPr>
                <w:rFonts w:ascii="Arial" w:hAnsi="Arial" w:cs="Arial"/>
              </w:rPr>
            </w:pPr>
            <w:r w:rsidRPr="007F0FF1">
              <w:rPr>
                <w:rFonts w:ascii="Arial" w:hAnsi="Arial" w:cs="Arial"/>
              </w:rPr>
              <w:t>This information is confidential and is not released to any external parties without your written consent. There is no need to sign your name as your feedback is confidential.</w:t>
            </w:r>
          </w:p>
        </w:tc>
      </w:tr>
      <w:tr w:rsidR="00E27940" w:rsidRPr="007F0FF1" w:rsidTr="00B26125">
        <w:tblPrEx>
          <w:tblBorders>
            <w:insideH w:val="single" w:sz="6" w:space="0" w:color="000000"/>
            <w:insideV w:val="single" w:sz="6" w:space="0" w:color="000000"/>
          </w:tblBorders>
        </w:tblPrEx>
        <w:trPr>
          <w:trHeight w:val="282"/>
          <w:jc w:val="center"/>
        </w:trPr>
        <w:tc>
          <w:tcPr>
            <w:tcW w:w="2848" w:type="pct"/>
            <w:gridSpan w:val="2"/>
            <w:tcBorders>
              <w:right w:val="single" w:sz="4" w:space="0" w:color="auto"/>
            </w:tcBorders>
          </w:tcPr>
          <w:p w:rsidR="00E27940" w:rsidRPr="007F0FF1" w:rsidRDefault="00E27940" w:rsidP="00B26125">
            <w:pPr>
              <w:tabs>
                <w:tab w:val="left" w:pos="7080"/>
              </w:tabs>
              <w:spacing w:after="0" w:line="240" w:lineRule="auto"/>
              <w:rPr>
                <w:rFonts w:ascii="Arial" w:hAnsi="Arial" w:cs="Arial"/>
                <w:b/>
              </w:rPr>
            </w:pPr>
          </w:p>
        </w:tc>
        <w:tc>
          <w:tcPr>
            <w:tcW w:w="569" w:type="pct"/>
            <w:gridSpan w:val="2"/>
            <w:tcBorders>
              <w:left w:val="single" w:sz="4" w:space="0" w:color="auto"/>
              <w:right w:val="nil"/>
            </w:tcBorders>
          </w:tcPr>
          <w:p w:rsidR="00E27940" w:rsidRPr="007F0FF1" w:rsidRDefault="00E27940" w:rsidP="00B26125">
            <w:pPr>
              <w:tabs>
                <w:tab w:val="left" w:pos="7080"/>
              </w:tabs>
              <w:spacing w:after="0" w:line="240" w:lineRule="auto"/>
              <w:rPr>
                <w:rFonts w:ascii="Arial" w:hAnsi="Arial" w:cs="Arial"/>
                <w:b/>
              </w:rPr>
            </w:pPr>
            <w:r w:rsidRPr="007F0FF1">
              <w:rPr>
                <w:rFonts w:ascii="Arial" w:hAnsi="Arial" w:cs="Arial"/>
                <w:b/>
              </w:rPr>
              <w:t>Strongly</w:t>
            </w:r>
          </w:p>
          <w:p w:rsidR="00E27940" w:rsidRPr="007F0FF1" w:rsidRDefault="00E27940" w:rsidP="00B26125">
            <w:pPr>
              <w:tabs>
                <w:tab w:val="left" w:pos="7080"/>
              </w:tabs>
              <w:spacing w:after="0" w:line="240" w:lineRule="auto"/>
              <w:rPr>
                <w:rFonts w:ascii="Arial" w:hAnsi="Arial" w:cs="Arial"/>
                <w:b/>
              </w:rPr>
            </w:pPr>
            <w:r w:rsidRPr="007F0FF1">
              <w:rPr>
                <w:rFonts w:ascii="Arial" w:hAnsi="Arial" w:cs="Arial"/>
                <w:b/>
              </w:rPr>
              <w:t>Disagree</w:t>
            </w:r>
          </w:p>
        </w:tc>
        <w:tc>
          <w:tcPr>
            <w:tcW w:w="282" w:type="pct"/>
            <w:tcBorders>
              <w:left w:val="single" w:sz="4" w:space="0" w:color="auto"/>
              <w:right w:val="single" w:sz="4" w:space="0" w:color="auto"/>
            </w:tcBorders>
          </w:tcPr>
          <w:p w:rsidR="00E27940" w:rsidRPr="007F0FF1" w:rsidRDefault="00E27940" w:rsidP="00B26125">
            <w:pPr>
              <w:spacing w:after="0" w:line="240" w:lineRule="auto"/>
              <w:jc w:val="center"/>
              <w:rPr>
                <w:rFonts w:ascii="Arial" w:hAnsi="Arial" w:cs="Arial"/>
                <w:b/>
              </w:rPr>
            </w:pPr>
          </w:p>
        </w:tc>
        <w:tc>
          <w:tcPr>
            <w:tcW w:w="430" w:type="pct"/>
            <w:gridSpan w:val="2"/>
            <w:tcBorders>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b/>
              </w:rPr>
            </w:pPr>
            <w:r w:rsidRPr="007F0FF1">
              <w:rPr>
                <w:rFonts w:ascii="Arial" w:hAnsi="Arial" w:cs="Arial"/>
                <w:b/>
              </w:rPr>
              <w:t>Agree</w:t>
            </w:r>
          </w:p>
        </w:tc>
        <w:tc>
          <w:tcPr>
            <w:tcW w:w="330" w:type="pct"/>
            <w:tcBorders>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b/>
              </w:rPr>
            </w:pPr>
          </w:p>
        </w:tc>
        <w:tc>
          <w:tcPr>
            <w:tcW w:w="541" w:type="pct"/>
            <w:tcBorders>
              <w:left w:val="single" w:sz="4" w:space="0" w:color="auto"/>
              <w:bottom w:val="single" w:sz="4" w:space="0" w:color="auto"/>
            </w:tcBorders>
            <w:vAlign w:val="center"/>
          </w:tcPr>
          <w:p w:rsidR="00E27940" w:rsidRPr="007F0FF1" w:rsidRDefault="00E27940" w:rsidP="00B26125">
            <w:pPr>
              <w:spacing w:after="0" w:line="240" w:lineRule="auto"/>
              <w:jc w:val="center"/>
              <w:rPr>
                <w:rFonts w:ascii="Arial" w:hAnsi="Arial" w:cs="Arial"/>
                <w:b/>
              </w:rPr>
            </w:pPr>
            <w:r w:rsidRPr="007F0FF1">
              <w:rPr>
                <w:rFonts w:ascii="Arial" w:hAnsi="Arial" w:cs="Arial"/>
                <w:b/>
              </w:rPr>
              <w:t>Strongly</w:t>
            </w:r>
          </w:p>
          <w:p w:rsidR="00E27940" w:rsidRPr="007F0FF1" w:rsidRDefault="00E27940" w:rsidP="00B26125">
            <w:pPr>
              <w:spacing w:after="0" w:line="240" w:lineRule="auto"/>
              <w:jc w:val="center"/>
              <w:rPr>
                <w:rFonts w:ascii="Arial" w:hAnsi="Arial" w:cs="Arial"/>
                <w:b/>
              </w:rPr>
            </w:pPr>
            <w:r w:rsidRPr="007F0FF1">
              <w:rPr>
                <w:rFonts w:ascii="Arial" w:hAnsi="Arial" w:cs="Arial"/>
                <w:b/>
              </w:rPr>
              <w:t>Agree</w:t>
            </w:r>
          </w:p>
        </w:tc>
      </w:tr>
      <w:tr w:rsidR="00E27940" w:rsidRPr="007F0FF1" w:rsidTr="00B26125">
        <w:tblPrEx>
          <w:tblBorders>
            <w:insideH w:val="single" w:sz="6" w:space="0" w:color="000000"/>
            <w:insideV w:val="single" w:sz="6" w:space="0" w:color="000000"/>
          </w:tblBorders>
        </w:tblPrEx>
        <w:trPr>
          <w:trHeight w:val="561"/>
          <w:jc w:val="center"/>
        </w:trPr>
        <w:tc>
          <w:tcPr>
            <w:tcW w:w="2848" w:type="pct"/>
            <w:gridSpan w:val="2"/>
            <w:tcBorders>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I received information about the assessment  requirements prior to undertaking the tasks</w:t>
            </w:r>
          </w:p>
        </w:tc>
        <w:tc>
          <w:tcPr>
            <w:tcW w:w="569" w:type="pct"/>
            <w:gridSpan w:val="2"/>
            <w:tcBorders>
              <w:left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 </w:t>
            </w:r>
          </w:p>
        </w:tc>
        <w:tc>
          <w:tcPr>
            <w:tcW w:w="282" w:type="pct"/>
            <w:tcBorders>
              <w:left w:val="single" w:sz="4" w:space="0" w:color="auto"/>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p>
          <w:p w:rsidR="00E27940" w:rsidRPr="007F0FF1" w:rsidRDefault="00E27940" w:rsidP="00B26125">
            <w:pPr>
              <w:spacing w:after="0" w:line="240" w:lineRule="auto"/>
              <w:rPr>
                <w:rFonts w:ascii="Arial" w:hAnsi="Arial" w:cs="Arial"/>
              </w:rPr>
            </w:pPr>
            <w:r w:rsidRPr="007F0FF1">
              <w:rPr>
                <w:rFonts w:ascii="Arial" w:hAnsi="Arial" w:cs="Arial"/>
              </w:rPr>
              <w:t xml:space="preserve">   3</w:t>
            </w:r>
          </w:p>
          <w:p w:rsidR="00E27940" w:rsidRPr="007F0FF1" w:rsidRDefault="00E27940" w:rsidP="00B26125">
            <w:pPr>
              <w:spacing w:after="0" w:line="240" w:lineRule="auto"/>
              <w:jc w:val="center"/>
              <w:rPr>
                <w:rFonts w:ascii="Arial" w:hAnsi="Arial" w:cs="Arial"/>
              </w:rPr>
            </w:pP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rPr>
                <w:rFonts w:ascii="Arial" w:hAnsi="Arial" w:cs="Arial"/>
              </w:rPr>
            </w:pPr>
          </w:p>
          <w:p w:rsidR="00E27940" w:rsidRPr="007F0FF1" w:rsidRDefault="00E27940" w:rsidP="00B26125">
            <w:pPr>
              <w:spacing w:after="0" w:line="240" w:lineRule="auto"/>
              <w:rPr>
                <w:rFonts w:ascii="Arial" w:hAnsi="Arial" w:cs="Arial"/>
              </w:rPr>
            </w:pPr>
            <w:r w:rsidRPr="007F0FF1">
              <w:rPr>
                <w:rFonts w:ascii="Arial" w:hAnsi="Arial" w:cs="Arial"/>
              </w:rPr>
              <w:t xml:space="preserve">    4</w:t>
            </w:r>
          </w:p>
          <w:p w:rsidR="00E27940" w:rsidRPr="007F0FF1" w:rsidRDefault="00E27940" w:rsidP="00B26125">
            <w:pPr>
              <w:spacing w:after="0" w:line="240" w:lineRule="auto"/>
              <w:jc w:val="center"/>
              <w:rPr>
                <w:rFonts w:ascii="Arial" w:hAnsi="Arial" w:cs="Arial"/>
              </w:rPr>
            </w:pP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5</w:t>
            </w:r>
          </w:p>
        </w:tc>
      </w:tr>
      <w:tr w:rsidR="00E27940" w:rsidRPr="007F0FF1" w:rsidTr="00B26125">
        <w:tblPrEx>
          <w:tblBorders>
            <w:insideH w:val="single" w:sz="6" w:space="0" w:color="000000"/>
            <w:insideV w:val="single" w:sz="6" w:space="0" w:color="000000"/>
          </w:tblBorders>
        </w:tblPrEx>
        <w:trPr>
          <w:trHeight w:val="585"/>
          <w:jc w:val="center"/>
        </w:trPr>
        <w:tc>
          <w:tcPr>
            <w:tcW w:w="2848" w:type="pct"/>
            <w:gridSpan w:val="2"/>
            <w:tcBorders>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The assessment instructions were clear and easy to understand</w:t>
            </w:r>
          </w:p>
        </w:tc>
        <w:tc>
          <w:tcPr>
            <w:tcW w:w="569" w:type="pct"/>
            <w:gridSpan w:val="2"/>
            <w:tcBorders>
              <w:left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w:t>
            </w:r>
          </w:p>
        </w:tc>
        <w:tc>
          <w:tcPr>
            <w:tcW w:w="282" w:type="pct"/>
            <w:tcBorders>
              <w:left w:val="single" w:sz="4" w:space="0" w:color="auto"/>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3</w:t>
            </w: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4</w:t>
            </w: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5</w:t>
            </w:r>
          </w:p>
        </w:tc>
      </w:tr>
      <w:tr w:rsidR="00E27940" w:rsidRPr="007F0FF1" w:rsidTr="00B26125">
        <w:tblPrEx>
          <w:tblBorders>
            <w:insideH w:val="single" w:sz="6" w:space="0" w:color="000000"/>
            <w:insideV w:val="single" w:sz="6" w:space="0" w:color="000000"/>
          </w:tblBorders>
        </w:tblPrEx>
        <w:trPr>
          <w:trHeight w:val="537"/>
          <w:jc w:val="center"/>
        </w:trPr>
        <w:tc>
          <w:tcPr>
            <w:tcW w:w="2848" w:type="pct"/>
            <w:gridSpan w:val="2"/>
            <w:tcBorders>
              <w:bottom w:val="single" w:sz="4" w:space="0" w:color="auto"/>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I understood the purpose of the assessment </w:t>
            </w:r>
          </w:p>
        </w:tc>
        <w:tc>
          <w:tcPr>
            <w:tcW w:w="569" w:type="pct"/>
            <w:gridSpan w:val="2"/>
            <w:tcBorders>
              <w:left w:val="single" w:sz="4" w:space="0" w:color="auto"/>
              <w:bottom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w:t>
            </w:r>
          </w:p>
        </w:tc>
        <w:tc>
          <w:tcPr>
            <w:tcW w:w="282" w:type="pct"/>
            <w:tcBorders>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3</w:t>
            </w: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4</w:t>
            </w: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5</w:t>
            </w:r>
          </w:p>
        </w:tc>
      </w:tr>
      <w:tr w:rsidR="00E27940" w:rsidRPr="007F0FF1" w:rsidTr="00B26125">
        <w:tblPrEx>
          <w:tblBorders>
            <w:insideH w:val="single" w:sz="6" w:space="0" w:color="000000"/>
            <w:insideV w:val="single" w:sz="6" w:space="0" w:color="000000"/>
          </w:tblBorders>
        </w:tblPrEx>
        <w:trPr>
          <w:trHeight w:val="417"/>
          <w:jc w:val="center"/>
        </w:trPr>
        <w:tc>
          <w:tcPr>
            <w:tcW w:w="2848" w:type="pct"/>
            <w:gridSpan w:val="2"/>
            <w:tcBorders>
              <w:bottom w:val="single" w:sz="4" w:space="0" w:color="auto"/>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The assessment meet your expectation</w:t>
            </w:r>
          </w:p>
        </w:tc>
        <w:tc>
          <w:tcPr>
            <w:tcW w:w="569" w:type="pct"/>
            <w:gridSpan w:val="2"/>
            <w:tcBorders>
              <w:left w:val="single" w:sz="4" w:space="0" w:color="auto"/>
              <w:bottom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w:t>
            </w:r>
          </w:p>
        </w:tc>
        <w:tc>
          <w:tcPr>
            <w:tcW w:w="282" w:type="pct"/>
            <w:tcBorders>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3</w:t>
            </w: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4</w:t>
            </w: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5</w:t>
            </w:r>
          </w:p>
        </w:tc>
      </w:tr>
      <w:tr w:rsidR="00E27940" w:rsidRPr="007F0FF1" w:rsidTr="00B26125">
        <w:tblPrEx>
          <w:tblBorders>
            <w:insideH w:val="single" w:sz="6" w:space="0" w:color="000000"/>
            <w:insideV w:val="single" w:sz="6" w:space="0" w:color="000000"/>
          </w:tblBorders>
        </w:tblPrEx>
        <w:trPr>
          <w:trHeight w:val="423"/>
          <w:jc w:val="center"/>
        </w:trPr>
        <w:tc>
          <w:tcPr>
            <w:tcW w:w="2848" w:type="pct"/>
            <w:gridSpan w:val="2"/>
            <w:tcBorders>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My Assessor was organised and well prepared</w:t>
            </w:r>
          </w:p>
        </w:tc>
        <w:tc>
          <w:tcPr>
            <w:tcW w:w="569" w:type="pct"/>
            <w:gridSpan w:val="2"/>
            <w:tcBorders>
              <w:left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 </w:t>
            </w:r>
          </w:p>
        </w:tc>
        <w:tc>
          <w:tcPr>
            <w:tcW w:w="282" w:type="pct"/>
            <w:tcBorders>
              <w:left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3</w:t>
            </w: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4</w:t>
            </w: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5</w:t>
            </w:r>
          </w:p>
        </w:tc>
      </w:tr>
      <w:tr w:rsidR="00E27940" w:rsidRPr="007F0FF1" w:rsidTr="00B26125">
        <w:tblPrEx>
          <w:tblBorders>
            <w:insideH w:val="single" w:sz="6" w:space="0" w:color="000000"/>
            <w:insideV w:val="single" w:sz="6" w:space="0" w:color="000000"/>
          </w:tblBorders>
        </w:tblPrEx>
        <w:trPr>
          <w:trHeight w:val="671"/>
          <w:jc w:val="center"/>
        </w:trPr>
        <w:tc>
          <w:tcPr>
            <w:tcW w:w="2848" w:type="pct"/>
            <w:gridSpan w:val="2"/>
            <w:tcBorders>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The assessment was Fair, Valid, Flexible and Reliable </w:t>
            </w:r>
          </w:p>
        </w:tc>
        <w:tc>
          <w:tcPr>
            <w:tcW w:w="569" w:type="pct"/>
            <w:gridSpan w:val="2"/>
            <w:tcBorders>
              <w:left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 </w:t>
            </w:r>
          </w:p>
        </w:tc>
        <w:tc>
          <w:tcPr>
            <w:tcW w:w="282" w:type="pct"/>
            <w:tcBorders>
              <w:left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3</w:t>
            </w: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4</w:t>
            </w: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5</w:t>
            </w:r>
          </w:p>
        </w:tc>
      </w:tr>
      <w:tr w:rsidR="00E27940" w:rsidRPr="007F0FF1" w:rsidTr="00B26125">
        <w:tblPrEx>
          <w:tblBorders>
            <w:insideH w:val="single" w:sz="6" w:space="0" w:color="000000"/>
            <w:insideV w:val="single" w:sz="6" w:space="0" w:color="000000"/>
          </w:tblBorders>
        </w:tblPrEx>
        <w:trPr>
          <w:trHeight w:val="567"/>
          <w:jc w:val="center"/>
        </w:trPr>
        <w:tc>
          <w:tcPr>
            <w:tcW w:w="2848" w:type="pct"/>
            <w:gridSpan w:val="2"/>
            <w:tcBorders>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My Assessor's conduct was professional</w:t>
            </w:r>
          </w:p>
        </w:tc>
        <w:tc>
          <w:tcPr>
            <w:tcW w:w="569" w:type="pct"/>
            <w:gridSpan w:val="2"/>
            <w:tcBorders>
              <w:left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 </w:t>
            </w:r>
          </w:p>
        </w:tc>
        <w:tc>
          <w:tcPr>
            <w:tcW w:w="282" w:type="pct"/>
            <w:tcBorders>
              <w:left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3</w:t>
            </w: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4</w:t>
            </w: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5</w:t>
            </w:r>
          </w:p>
        </w:tc>
      </w:tr>
      <w:tr w:rsidR="00E27940" w:rsidRPr="007F0FF1" w:rsidTr="00B26125">
        <w:tblPrEx>
          <w:tblBorders>
            <w:insideH w:val="single" w:sz="6" w:space="0" w:color="000000"/>
            <w:insideV w:val="single" w:sz="6" w:space="0" w:color="000000"/>
          </w:tblBorders>
        </w:tblPrEx>
        <w:trPr>
          <w:trHeight w:val="547"/>
          <w:jc w:val="center"/>
        </w:trPr>
        <w:tc>
          <w:tcPr>
            <w:tcW w:w="2848" w:type="pct"/>
            <w:gridSpan w:val="2"/>
            <w:tcBorders>
              <w:bottom w:val="single" w:sz="4" w:space="0" w:color="auto"/>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The assessment was an accurate reflection of the unit requirements</w:t>
            </w:r>
          </w:p>
        </w:tc>
        <w:tc>
          <w:tcPr>
            <w:tcW w:w="569" w:type="pct"/>
            <w:gridSpan w:val="2"/>
            <w:tcBorders>
              <w:left w:val="single" w:sz="4" w:space="0" w:color="auto"/>
              <w:bottom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w:t>
            </w:r>
          </w:p>
        </w:tc>
        <w:tc>
          <w:tcPr>
            <w:tcW w:w="282" w:type="pct"/>
            <w:tcBorders>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3</w:t>
            </w: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4</w:t>
            </w: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5</w:t>
            </w:r>
          </w:p>
        </w:tc>
      </w:tr>
      <w:tr w:rsidR="00E27940" w:rsidRPr="007F0FF1" w:rsidTr="00B26125">
        <w:tblPrEx>
          <w:tblBorders>
            <w:insideH w:val="single" w:sz="6" w:space="0" w:color="000000"/>
            <w:insideV w:val="single" w:sz="6" w:space="0" w:color="000000"/>
          </w:tblBorders>
        </w:tblPrEx>
        <w:trPr>
          <w:trHeight w:val="555"/>
          <w:jc w:val="center"/>
        </w:trPr>
        <w:tc>
          <w:tcPr>
            <w:tcW w:w="2848" w:type="pct"/>
            <w:gridSpan w:val="2"/>
            <w:tcBorders>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I was comfortable with the outcome of the assessment</w:t>
            </w:r>
          </w:p>
        </w:tc>
        <w:tc>
          <w:tcPr>
            <w:tcW w:w="569" w:type="pct"/>
            <w:gridSpan w:val="2"/>
            <w:tcBorders>
              <w:left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w:t>
            </w:r>
          </w:p>
        </w:tc>
        <w:tc>
          <w:tcPr>
            <w:tcW w:w="282" w:type="pct"/>
            <w:tcBorders>
              <w:left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3</w:t>
            </w: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4</w:t>
            </w: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5</w:t>
            </w:r>
          </w:p>
        </w:tc>
      </w:tr>
      <w:tr w:rsidR="00E27940" w:rsidRPr="007F0FF1" w:rsidTr="00B26125">
        <w:tblPrEx>
          <w:tblBorders>
            <w:insideH w:val="single" w:sz="6" w:space="0" w:color="000000"/>
            <w:insideV w:val="single" w:sz="6" w:space="0" w:color="000000"/>
          </w:tblBorders>
        </w:tblPrEx>
        <w:trPr>
          <w:trHeight w:val="691"/>
          <w:jc w:val="center"/>
        </w:trPr>
        <w:tc>
          <w:tcPr>
            <w:tcW w:w="2848" w:type="pct"/>
            <w:gridSpan w:val="2"/>
            <w:tcBorders>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I received feedback about assessments I completed</w:t>
            </w:r>
          </w:p>
        </w:tc>
        <w:tc>
          <w:tcPr>
            <w:tcW w:w="569" w:type="pct"/>
            <w:gridSpan w:val="2"/>
            <w:tcBorders>
              <w:left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 xml:space="preserve">   1 </w:t>
            </w:r>
          </w:p>
        </w:tc>
        <w:tc>
          <w:tcPr>
            <w:tcW w:w="282" w:type="pct"/>
            <w:tcBorders>
              <w:left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3</w:t>
            </w:r>
          </w:p>
        </w:tc>
        <w:tc>
          <w:tcPr>
            <w:tcW w:w="330" w:type="pct"/>
            <w:tcBorders>
              <w:top w:val="single" w:sz="4" w:space="0" w:color="auto"/>
              <w:left w:val="single" w:sz="4" w:space="0" w:color="auto"/>
              <w:bottom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4</w:t>
            </w:r>
          </w:p>
        </w:tc>
        <w:tc>
          <w:tcPr>
            <w:tcW w:w="541" w:type="pct"/>
            <w:tcBorders>
              <w:top w:val="single" w:sz="4" w:space="0" w:color="auto"/>
              <w:left w:val="single" w:sz="4" w:space="0" w:color="auto"/>
              <w:bottom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5</w:t>
            </w:r>
          </w:p>
        </w:tc>
      </w:tr>
      <w:tr w:rsidR="00E27940" w:rsidRPr="007F0FF1" w:rsidTr="00B26125">
        <w:tblPrEx>
          <w:tblBorders>
            <w:insideH w:val="single" w:sz="6" w:space="0" w:color="000000"/>
            <w:insideV w:val="single" w:sz="6" w:space="0" w:color="000000"/>
          </w:tblBorders>
        </w:tblPrEx>
        <w:trPr>
          <w:trHeight w:val="588"/>
          <w:jc w:val="center"/>
        </w:trPr>
        <w:tc>
          <w:tcPr>
            <w:tcW w:w="2848" w:type="pct"/>
            <w:gridSpan w:val="2"/>
            <w:tcBorders>
              <w:right w:val="single" w:sz="4" w:space="0" w:color="auto"/>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The pace of this unit was:</w:t>
            </w:r>
          </w:p>
        </w:tc>
        <w:tc>
          <w:tcPr>
            <w:tcW w:w="569" w:type="pct"/>
            <w:gridSpan w:val="2"/>
            <w:tcBorders>
              <w:left w:val="single" w:sz="4" w:space="0" w:color="auto"/>
              <w:right w:val="nil"/>
            </w:tcBorders>
            <w:vAlign w:val="center"/>
          </w:tcPr>
          <w:p w:rsidR="00E27940" w:rsidRPr="007F0FF1" w:rsidRDefault="00E27940" w:rsidP="00B26125">
            <w:pPr>
              <w:spacing w:after="0" w:line="240" w:lineRule="auto"/>
              <w:rPr>
                <w:rFonts w:ascii="Arial" w:hAnsi="Arial" w:cs="Arial"/>
              </w:rPr>
            </w:pPr>
            <w:r w:rsidRPr="007F0FF1">
              <w:rPr>
                <w:rFonts w:ascii="Arial" w:hAnsi="Arial" w:cs="Arial"/>
              </w:rPr>
              <w:t>Too Slow</w:t>
            </w:r>
          </w:p>
        </w:tc>
        <w:tc>
          <w:tcPr>
            <w:tcW w:w="282" w:type="pct"/>
            <w:tcBorders>
              <w:left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p>
        </w:tc>
        <w:tc>
          <w:tcPr>
            <w:tcW w:w="430" w:type="pct"/>
            <w:gridSpan w:val="2"/>
            <w:tcBorders>
              <w:top w:val="single" w:sz="4" w:space="0" w:color="auto"/>
              <w:left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Great</w:t>
            </w:r>
          </w:p>
          <w:p w:rsidR="00E27940" w:rsidRPr="007F0FF1" w:rsidRDefault="00E27940" w:rsidP="00B26125">
            <w:pPr>
              <w:spacing w:after="0" w:line="240" w:lineRule="auto"/>
              <w:jc w:val="center"/>
              <w:rPr>
                <w:rFonts w:ascii="Arial" w:hAnsi="Arial" w:cs="Arial"/>
              </w:rPr>
            </w:pPr>
            <w:r w:rsidRPr="007F0FF1">
              <w:rPr>
                <w:rFonts w:ascii="Arial" w:hAnsi="Arial" w:cs="Arial"/>
              </w:rPr>
              <w:t>Pace</w:t>
            </w:r>
          </w:p>
        </w:tc>
        <w:tc>
          <w:tcPr>
            <w:tcW w:w="330" w:type="pct"/>
            <w:tcBorders>
              <w:top w:val="single" w:sz="4" w:space="0" w:color="auto"/>
              <w:left w:val="single" w:sz="4" w:space="0" w:color="auto"/>
              <w:right w:val="single" w:sz="4" w:space="0" w:color="auto"/>
            </w:tcBorders>
            <w:vAlign w:val="center"/>
          </w:tcPr>
          <w:p w:rsidR="00E27940" w:rsidRPr="007F0FF1" w:rsidRDefault="00E27940" w:rsidP="00B26125">
            <w:pPr>
              <w:spacing w:after="0" w:line="240" w:lineRule="auto"/>
              <w:jc w:val="center"/>
              <w:rPr>
                <w:rFonts w:ascii="Arial" w:hAnsi="Arial" w:cs="Arial"/>
              </w:rPr>
            </w:pPr>
          </w:p>
        </w:tc>
        <w:tc>
          <w:tcPr>
            <w:tcW w:w="541" w:type="pct"/>
            <w:tcBorders>
              <w:top w:val="single" w:sz="4" w:space="0" w:color="auto"/>
              <w:left w:val="single" w:sz="4" w:space="0" w:color="auto"/>
            </w:tcBorders>
            <w:vAlign w:val="center"/>
          </w:tcPr>
          <w:p w:rsidR="00E27940" w:rsidRPr="007F0FF1" w:rsidRDefault="00E27940" w:rsidP="00B26125">
            <w:pPr>
              <w:spacing w:after="0" w:line="240" w:lineRule="auto"/>
              <w:jc w:val="center"/>
              <w:rPr>
                <w:rFonts w:ascii="Arial" w:hAnsi="Arial" w:cs="Arial"/>
              </w:rPr>
            </w:pPr>
            <w:r w:rsidRPr="007F0FF1">
              <w:rPr>
                <w:rFonts w:ascii="Arial" w:hAnsi="Arial" w:cs="Arial"/>
              </w:rPr>
              <w:t>Too Fast</w:t>
            </w:r>
          </w:p>
        </w:tc>
      </w:tr>
      <w:tr w:rsidR="00E27940" w:rsidRPr="007F0FF1" w:rsidTr="00B26125">
        <w:tblPrEx>
          <w:shd w:val="clear" w:color="auto" w:fill="FFFFFF"/>
        </w:tblPrEx>
        <w:trPr>
          <w:jc w:val="center"/>
        </w:trPr>
        <w:tc>
          <w:tcPr>
            <w:tcW w:w="5000" w:type="pct"/>
            <w:gridSpan w:val="9"/>
            <w:tcBorders>
              <w:top w:val="single" w:sz="4" w:space="0" w:color="000000"/>
              <w:bottom w:val="single" w:sz="4" w:space="0" w:color="000000"/>
            </w:tcBorders>
            <w:shd w:val="clear" w:color="auto" w:fill="FBE4D5" w:themeFill="accent2" w:themeFillTint="33"/>
            <w:vAlign w:val="center"/>
          </w:tcPr>
          <w:p w:rsidR="00E27940" w:rsidRPr="007F0FF1" w:rsidRDefault="00E27940" w:rsidP="00B26125">
            <w:pPr>
              <w:spacing w:after="0" w:line="240" w:lineRule="auto"/>
              <w:rPr>
                <w:rFonts w:ascii="Arial" w:hAnsi="Arial" w:cs="Arial"/>
                <w:b/>
              </w:rPr>
            </w:pPr>
            <w:r w:rsidRPr="007F0FF1">
              <w:rPr>
                <w:rFonts w:ascii="Arial" w:hAnsi="Arial" w:cs="Arial"/>
                <w:b/>
              </w:rPr>
              <w:t xml:space="preserve">Comments: </w:t>
            </w:r>
          </w:p>
        </w:tc>
      </w:tr>
      <w:tr w:rsidR="00E27940" w:rsidRPr="007F0FF1" w:rsidTr="00B26125">
        <w:tblPrEx>
          <w:shd w:val="clear" w:color="auto" w:fill="FFFFFF"/>
        </w:tblPrEx>
        <w:trPr>
          <w:jc w:val="center"/>
        </w:trPr>
        <w:tc>
          <w:tcPr>
            <w:tcW w:w="5000" w:type="pct"/>
            <w:gridSpan w:val="9"/>
            <w:tcBorders>
              <w:top w:val="single" w:sz="4" w:space="0" w:color="000000"/>
            </w:tcBorders>
            <w:shd w:val="clear" w:color="auto" w:fill="FFFFFF"/>
            <w:vAlign w:val="center"/>
          </w:tcPr>
          <w:p w:rsidR="00E27940" w:rsidRPr="007F0FF1" w:rsidRDefault="00E27940" w:rsidP="00B26125">
            <w:pPr>
              <w:spacing w:after="0" w:line="240" w:lineRule="auto"/>
              <w:rPr>
                <w:rFonts w:ascii="Arial" w:hAnsi="Arial" w:cs="Arial"/>
                <w:b/>
              </w:rPr>
            </w:pPr>
          </w:p>
        </w:tc>
      </w:tr>
      <w:tr w:rsidR="00E27940" w:rsidRPr="007F0FF1" w:rsidTr="00B26125">
        <w:tblPrEx>
          <w:shd w:val="clear" w:color="auto" w:fill="FFFFFF"/>
        </w:tblPrEx>
        <w:trPr>
          <w:trHeight w:val="377"/>
          <w:jc w:val="center"/>
        </w:trPr>
        <w:tc>
          <w:tcPr>
            <w:tcW w:w="5000" w:type="pct"/>
            <w:gridSpan w:val="9"/>
            <w:shd w:val="clear" w:color="auto" w:fill="FFFFFF"/>
            <w:vAlign w:val="center"/>
          </w:tcPr>
          <w:p w:rsidR="00E27940" w:rsidRPr="007F0FF1" w:rsidRDefault="00E27940" w:rsidP="00B26125">
            <w:pPr>
              <w:spacing w:after="0" w:line="240" w:lineRule="auto"/>
              <w:rPr>
                <w:rFonts w:ascii="Arial" w:hAnsi="Arial" w:cs="Arial"/>
                <w:b/>
              </w:rPr>
            </w:pPr>
          </w:p>
        </w:tc>
      </w:tr>
      <w:tr w:rsidR="00E27940" w:rsidRPr="007F0FF1" w:rsidTr="00B26125">
        <w:tblPrEx>
          <w:shd w:val="clear" w:color="auto" w:fill="FFFFFF"/>
        </w:tblPrEx>
        <w:trPr>
          <w:trHeight w:val="377"/>
          <w:jc w:val="center"/>
        </w:trPr>
        <w:tc>
          <w:tcPr>
            <w:tcW w:w="5000" w:type="pct"/>
            <w:gridSpan w:val="9"/>
            <w:shd w:val="clear" w:color="auto" w:fill="FFFFFF"/>
            <w:vAlign w:val="center"/>
          </w:tcPr>
          <w:p w:rsidR="00E27940" w:rsidRPr="007F0FF1" w:rsidRDefault="00E27940" w:rsidP="00B26125">
            <w:pPr>
              <w:spacing w:after="0" w:line="240" w:lineRule="auto"/>
              <w:rPr>
                <w:rFonts w:ascii="Arial" w:hAnsi="Arial" w:cs="Arial"/>
                <w:b/>
              </w:rPr>
            </w:pPr>
          </w:p>
        </w:tc>
      </w:tr>
    </w:tbl>
    <w:p w:rsidR="00E27940" w:rsidRPr="007F0FF1" w:rsidRDefault="00E27940" w:rsidP="00E27940">
      <w:pPr>
        <w:rPr>
          <w:rFonts w:ascii="Arial" w:hAnsi="Arial" w:cs="Arial"/>
        </w:rPr>
      </w:pPr>
    </w:p>
    <w:p w:rsidR="00E27940" w:rsidRPr="007F0FF1" w:rsidRDefault="00E27940" w:rsidP="00E27940">
      <w:pPr>
        <w:rPr>
          <w:rFonts w:ascii="Arial" w:hAnsi="Arial" w:cs="Arial"/>
        </w:rPr>
      </w:pPr>
      <w:r w:rsidRPr="007F0FF1">
        <w:rPr>
          <w:rFonts w:ascii="Arial" w:hAnsi="Arial" w:cs="Arial"/>
          <w:b/>
        </w:rPr>
        <w:t>Please return this completed form to Reception once you have completed this unit of competency.</w:t>
      </w:r>
    </w:p>
    <w:p w:rsidR="00B26125" w:rsidRPr="007F0FF1" w:rsidRDefault="00B26125">
      <w:pPr>
        <w:rPr>
          <w:rFonts w:ascii="Arial" w:hAnsi="Arial" w:cs="Arial"/>
        </w:rPr>
      </w:pPr>
    </w:p>
    <w:sectPr w:rsidR="00B26125" w:rsidRPr="007F0FF1" w:rsidSect="00077C3A">
      <w:headerReference w:type="default" r:id="rId25"/>
      <w:footerReference w:type="default" r:id="rId26"/>
      <w:pgSz w:w="11907" w:h="16839" w:code="9"/>
      <w:pgMar w:top="230" w:right="1440" w:bottom="1134" w:left="1440" w:header="708"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25" w:rsidRDefault="00B26125">
      <w:pPr>
        <w:spacing w:after="0" w:line="240" w:lineRule="auto"/>
      </w:pPr>
      <w:r>
        <w:separator/>
      </w:r>
    </w:p>
  </w:endnote>
  <w:endnote w:type="continuationSeparator" w:id="0">
    <w:p w:rsidR="00B26125" w:rsidRDefault="00B2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Times New Roman"/>
    <w:panose1 w:val="00000000000000000000"/>
    <w:charset w:val="00"/>
    <w:family w:val="auto"/>
    <w:notTrueType/>
    <w:pitch w:val="variable"/>
    <w:sig w:usb0="00000001" w:usb1="4000005B" w:usb2="00000000" w:usb3="00000000" w:csb0="0000009B" w:csb1="00000000"/>
  </w:font>
  <w:font w:name="Gotham Light">
    <w:altName w:val="Arial"/>
    <w:panose1 w:val="00000000000000000000"/>
    <w:charset w:val="00"/>
    <w:family w:val="modern"/>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291012"/>
      <w:docPartObj>
        <w:docPartGallery w:val="Page Numbers (Bottom of Page)"/>
        <w:docPartUnique/>
      </w:docPartObj>
    </w:sdtPr>
    <w:sdtEndPr>
      <w:rPr>
        <w:color w:val="7F7F7F" w:themeColor="background1" w:themeShade="7F"/>
        <w:spacing w:val="60"/>
      </w:rPr>
    </w:sdtEndPr>
    <w:sdtContent>
      <w:p w:rsidR="00B26125" w:rsidRDefault="00B26125" w:rsidP="00B261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667E">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25" w:rsidRDefault="00B26125">
      <w:pPr>
        <w:spacing w:after="0" w:line="240" w:lineRule="auto"/>
      </w:pPr>
      <w:r>
        <w:separator/>
      </w:r>
    </w:p>
  </w:footnote>
  <w:footnote w:type="continuationSeparator" w:id="0">
    <w:p w:rsidR="00B26125" w:rsidRDefault="00B26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CellMar>
        <w:left w:w="0" w:type="dxa"/>
        <w:right w:w="0" w:type="dxa"/>
      </w:tblCellMar>
      <w:tblLook w:val="01E0" w:firstRow="1" w:lastRow="1" w:firstColumn="1" w:lastColumn="1" w:noHBand="0" w:noVBand="0"/>
    </w:tblPr>
    <w:tblGrid>
      <w:gridCol w:w="1502"/>
      <w:gridCol w:w="207"/>
      <w:gridCol w:w="7310"/>
    </w:tblGrid>
    <w:tr w:rsidR="008A2E85" w:rsidTr="00775B2D">
      <w:trPr>
        <w:trHeight w:val="711"/>
      </w:trPr>
      <w:tc>
        <w:tcPr>
          <w:tcW w:w="1630" w:type="dxa"/>
          <w:tcBorders>
            <w:bottom w:val="single" w:sz="12" w:space="0" w:color="auto"/>
          </w:tcBorders>
        </w:tcPr>
        <w:p w:rsidR="008A2E85" w:rsidRDefault="008A2E85" w:rsidP="008A2E85">
          <w:pPr>
            <w:pStyle w:val="Header"/>
            <w:rPr>
              <w:sz w:val="16"/>
            </w:rPr>
          </w:pPr>
        </w:p>
      </w:tc>
      <w:tc>
        <w:tcPr>
          <w:tcW w:w="224" w:type="dxa"/>
          <w:tcBorders>
            <w:bottom w:val="single" w:sz="12" w:space="0" w:color="auto"/>
          </w:tcBorders>
        </w:tcPr>
        <w:p w:rsidR="008A2E85" w:rsidRDefault="008A2E85" w:rsidP="008A2E85">
          <w:pPr>
            <w:rPr>
              <w:sz w:val="16"/>
            </w:rPr>
          </w:pPr>
        </w:p>
      </w:tc>
      <w:tc>
        <w:tcPr>
          <w:tcW w:w="7866" w:type="dxa"/>
          <w:tcBorders>
            <w:bottom w:val="single" w:sz="12" w:space="0" w:color="auto"/>
          </w:tcBorders>
          <w:vAlign w:val="center"/>
        </w:tcPr>
        <w:p w:rsidR="008A2E85" w:rsidRDefault="008A2E85" w:rsidP="008A2E85">
          <w:pPr>
            <w:pStyle w:val="Header"/>
            <w:rPr>
              <w:rFonts w:ascii="Arial" w:hAnsi="Arial" w:cs="Arial"/>
              <w:sz w:val="16"/>
            </w:rPr>
          </w:pPr>
          <w:r>
            <w:rPr>
              <w:rFonts w:ascii="Arial" w:hAnsi="Arial" w:cs="Arial"/>
              <w:noProof/>
              <w:sz w:val="16"/>
              <w:lang w:eastAsia="en-AU"/>
            </w:rPr>
            <mc:AlternateContent>
              <mc:Choice Requires="wps">
                <w:drawing>
                  <wp:anchor distT="0" distB="0" distL="114300" distR="114300" simplePos="0" relativeHeight="251659264" behindDoc="0" locked="0" layoutInCell="1" allowOverlap="1" wp14:anchorId="2EEA0BAD" wp14:editId="63CEB9EC">
                    <wp:simplePos x="0" y="0"/>
                    <wp:positionH relativeFrom="column">
                      <wp:posOffset>-1066800</wp:posOffset>
                    </wp:positionH>
                    <wp:positionV relativeFrom="paragraph">
                      <wp:posOffset>29845</wp:posOffset>
                    </wp:positionV>
                    <wp:extent cx="4991100" cy="3778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85" w:rsidRPr="003D21E2" w:rsidRDefault="008A2E85" w:rsidP="008A2E85">
                                <w:pPr>
                                  <w:rPr>
                                    <w:rFonts w:ascii="Arial" w:hAnsi="Arial" w:cs="Arial"/>
                                    <w:sz w:val="20"/>
                                    <w:szCs w:val="20"/>
                                    <w:lang w:val="en-US"/>
                                  </w:rPr>
                                </w:pPr>
                                <w:r>
                                  <w:rPr>
                                    <w:rFonts w:ascii="Arial" w:hAnsi="Arial" w:cs="Arial"/>
                                    <w:b/>
                                    <w:sz w:val="20"/>
                                    <w:szCs w:val="20"/>
                                    <w:lang w:val="en-US"/>
                                  </w:rPr>
                                  <w:t>Assessment: ICTNWK506 Configure, verify and troubleshoot WAN links and IP services in a medium enterprise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A0BAD" id="_x0000_t202" coordsize="21600,21600" o:spt="202" path="m,l,21600r21600,l21600,xe">
                    <v:stroke joinstyle="miter"/>
                    <v:path gradientshapeok="t" o:connecttype="rect"/>
                  </v:shapetype>
                  <v:shape id="Text Box 1" o:spid="_x0000_s1026" type="#_x0000_t202" style="position:absolute;margin-left:-84pt;margin-top:2.35pt;width:393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" stroked="f">
                    <v:textbox>
                      <w:txbxContent>
                        <w:p w:rsidR="008A2E85" w:rsidRPr="003D21E2" w:rsidRDefault="008A2E85" w:rsidP="008A2E85">
                          <w:pPr>
                            <w:rPr>
                              <w:rFonts w:ascii="Arial" w:hAnsi="Arial" w:cs="Arial"/>
                              <w:sz w:val="20"/>
                              <w:szCs w:val="20"/>
                              <w:lang w:val="en-US"/>
                            </w:rPr>
                          </w:pPr>
                          <w:r>
                            <w:rPr>
                              <w:rFonts w:ascii="Arial" w:hAnsi="Arial" w:cs="Arial"/>
                              <w:b/>
                              <w:sz w:val="20"/>
                              <w:szCs w:val="20"/>
                              <w:lang w:val="en-US"/>
                            </w:rPr>
                            <w:t>Assessment: ICTNWK506 Configure, verify and troubleshoot WAN links and IP services in a medium enterprise network</w:t>
                          </w:r>
                        </w:p>
                      </w:txbxContent>
                    </v:textbox>
                  </v:shape>
                </w:pict>
              </mc:Fallback>
            </mc:AlternateContent>
          </w:r>
          <w:r>
            <w:rPr>
              <w:rFonts w:ascii="Arial" w:hAnsi="Arial" w:cs="Arial"/>
              <w:noProof/>
              <w:sz w:val="16"/>
              <w:lang w:eastAsia="en-AU"/>
            </w:rPr>
            <w:drawing>
              <wp:anchor distT="0" distB="0" distL="114300" distR="114300" simplePos="0" relativeHeight="251660288" behindDoc="1" locked="0" layoutInCell="1" allowOverlap="0" wp14:anchorId="60D1492C" wp14:editId="57F10F19">
                <wp:simplePos x="0" y="0"/>
                <wp:positionH relativeFrom="column">
                  <wp:posOffset>4473575</wp:posOffset>
                </wp:positionH>
                <wp:positionV relativeFrom="page">
                  <wp:posOffset>6985</wp:posOffset>
                </wp:positionV>
                <wp:extent cx="518160" cy="396875"/>
                <wp:effectExtent l="0" t="0" r="0" b="3175"/>
                <wp:wrapTight wrapText="bothSides">
                  <wp:wrapPolygon edited="0">
                    <wp:start x="0" y="0"/>
                    <wp:lineTo x="0" y="20736"/>
                    <wp:lineTo x="20647" y="20736"/>
                    <wp:lineTo x="206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6125" w:rsidRDefault="00B26125" w:rsidP="007F0FF1">
    <w:pPr>
      <w:pStyle w:val="Header"/>
      <w:tabs>
        <w:tab w:val="clear" w:pos="4513"/>
        <w:tab w:val="clear" w:pos="9026"/>
        <w:tab w:val="left" w:pos="9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45C6"/>
    <w:multiLevelType w:val="multilevel"/>
    <w:tmpl w:val="890E6650"/>
    <w:lvl w:ilvl="0">
      <w:start w:val="1"/>
      <w:numFmt w:val="lowerLetter"/>
      <w:lvlText w:val="%1."/>
      <w:lvlJc w:val="left"/>
      <w:pPr>
        <w:tabs>
          <w:tab w:val="num" w:pos="1080"/>
        </w:tabs>
        <w:ind w:left="1080" w:hanging="360"/>
      </w:pPr>
      <w:rPr>
        <w:rFonts w:cs="Times New Roman" w:hint="default"/>
        <w:b w:val="0"/>
        <w:i w:val="0"/>
        <w:sz w:val="20"/>
      </w:rPr>
    </w:lvl>
    <w:lvl w:ilvl="1">
      <w:start w:val="2"/>
      <w:numFmt w:val="lowerLetter"/>
      <w:lvlText w:val="%2."/>
      <w:lvlJc w:val="left"/>
      <w:pPr>
        <w:tabs>
          <w:tab w:val="num" w:pos="0"/>
        </w:tabs>
        <w:ind w:left="1656" w:hanging="576"/>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
    <w:nsid w:val="072A0B28"/>
    <w:multiLevelType w:val="hybridMultilevel"/>
    <w:tmpl w:val="3212372E"/>
    <w:lvl w:ilvl="0" w:tplc="652A8E80">
      <w:start w:val="1"/>
      <w:numFmt w:val="bullet"/>
      <w:pStyle w:val="bullet"/>
      <w:lvlText w:val=""/>
      <w:lvlJc w:val="left"/>
      <w:pPr>
        <w:tabs>
          <w:tab w:val="num" w:pos="284"/>
        </w:tabs>
        <w:ind w:left="284" w:hanging="284"/>
      </w:pPr>
      <w:rPr>
        <w:rFonts w:ascii="Symbol" w:hAnsi="Symbol" w:hint="default"/>
        <w:color w:val="043A65"/>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8C2494"/>
    <w:multiLevelType w:val="multilevel"/>
    <w:tmpl w:val="94B2F04A"/>
    <w:lvl w:ilvl="0">
      <w:start w:val="1"/>
      <w:numFmt w:val="upperLetter"/>
      <w:pStyle w:val="AnswerStyle"/>
      <w:lvlText w:val="%1)"/>
      <w:lvlJc w:val="left"/>
      <w:pPr>
        <w:tabs>
          <w:tab w:val="num" w:pos="2635"/>
        </w:tabs>
        <w:ind w:left="2635" w:hanging="720"/>
      </w:pPr>
      <w:rPr>
        <w:rFonts w:ascii="Times" w:hAnsi="Times" w:cs="Times New Roman" w:hint="default"/>
        <w:b w:val="0"/>
        <w:i w:val="0"/>
        <w:color w:val="auto"/>
        <w:sz w:val="22"/>
        <w:szCs w:val="22"/>
        <w:u w:val="none"/>
      </w:rPr>
    </w:lvl>
    <w:lvl w:ilvl="1">
      <w:start w:val="1"/>
      <w:numFmt w:val="upperLetter"/>
      <w:lvlText w:val="%2)"/>
      <w:lvlJc w:val="left"/>
      <w:pPr>
        <w:tabs>
          <w:tab w:val="num" w:pos="3355"/>
        </w:tabs>
        <w:ind w:left="3355" w:hanging="720"/>
      </w:pPr>
      <w:rPr>
        <w:rFonts w:cs="Times New Roman" w:hint="default"/>
      </w:rPr>
    </w:lvl>
    <w:lvl w:ilvl="2">
      <w:start w:val="1"/>
      <w:numFmt w:val="bullet"/>
      <w:lvlText w:val=""/>
      <w:lvlJc w:val="left"/>
      <w:pPr>
        <w:tabs>
          <w:tab w:val="num" w:pos="2995"/>
        </w:tabs>
        <w:ind w:left="2995" w:hanging="360"/>
      </w:pPr>
      <w:rPr>
        <w:rFonts w:ascii="Wingdings" w:hAnsi="Wingdings"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
    <w:nsid w:val="0A3C3E26"/>
    <w:multiLevelType w:val="hybridMultilevel"/>
    <w:tmpl w:val="CC407008"/>
    <w:lvl w:ilvl="0" w:tplc="22103EA6">
      <w:start w:val="1"/>
      <w:numFmt w:val="decimal"/>
      <w:pStyle w:val="ListSteps"/>
      <w:lvlText w:val="Step %1"/>
      <w:lvlJc w:val="left"/>
      <w:pPr>
        <w:tabs>
          <w:tab w:val="num" w:pos="2160"/>
        </w:tabs>
        <w:ind w:left="2160" w:hanging="965"/>
      </w:pPr>
      <w:rPr>
        <w:rFonts w:ascii="Arial" w:hAnsi="Arial" w:cs="Times New Roman" w:hint="default"/>
        <w:b/>
        <w:i w:val="0"/>
        <w:sz w:val="18"/>
        <w:szCs w:val="18"/>
        <w:effect w:val="none"/>
      </w:rPr>
    </w:lvl>
    <w:lvl w:ilvl="1" w:tplc="6EC4E896">
      <w:start w:val="4"/>
      <w:numFmt w:val="lowerLetter"/>
      <w:lvlText w:val="%2."/>
      <w:lvlJc w:val="left"/>
      <w:pPr>
        <w:tabs>
          <w:tab w:val="num" w:pos="1440"/>
        </w:tabs>
        <w:ind w:left="1440" w:hanging="360"/>
      </w:pPr>
      <w:rPr>
        <w:rFonts w:cs="Times New Roman" w:hint="default"/>
        <w:b/>
        <w:i w:val="0"/>
        <w:sz w:val="18"/>
        <w:szCs w:val="18"/>
        <w:effect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C910F1"/>
    <w:multiLevelType w:val="hybridMultilevel"/>
    <w:tmpl w:val="481E2D9C"/>
    <w:lvl w:ilvl="0" w:tplc="3CB6866C">
      <w:start w:val="1"/>
      <w:numFmt w:val="bullet"/>
      <w:pStyle w:val="Bullet1"/>
      <w:lvlText w:val=""/>
      <w:lvlJc w:val="left"/>
      <w:pPr>
        <w:tabs>
          <w:tab w:val="num" w:pos="1555"/>
        </w:tabs>
        <w:ind w:left="1555"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2A34CC"/>
    <w:multiLevelType w:val="hybridMultilevel"/>
    <w:tmpl w:val="5C3A7A8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16641DF2"/>
    <w:multiLevelType w:val="hybridMultilevel"/>
    <w:tmpl w:val="5A106B70"/>
    <w:lvl w:ilvl="0" w:tplc="3BF6DA82">
      <w:start w:val="1"/>
      <w:numFmt w:val="decimal"/>
      <w:pStyle w:val="numberedpara"/>
      <w:lvlText w:val="%1."/>
      <w:lvlJc w:val="right"/>
      <w:pPr>
        <w:tabs>
          <w:tab w:val="num" w:pos="1134"/>
        </w:tabs>
        <w:ind w:left="567" w:hanging="567"/>
      </w:pPr>
      <w:rPr>
        <w:rFonts w:ascii="Arial" w:hAnsi="Arial" w:cs="Arial" w:hint="default"/>
        <w:b w:val="0"/>
        <w:i w:val="0"/>
        <w:color w:val="auto"/>
        <w:sz w:val="22"/>
      </w:rPr>
    </w:lvl>
    <w:lvl w:ilvl="1" w:tplc="0C090003">
      <w:start w:val="1"/>
      <w:numFmt w:val="bullet"/>
      <w:lvlText w:val="o"/>
      <w:lvlJc w:val="left"/>
      <w:pPr>
        <w:tabs>
          <w:tab w:val="num" w:pos="1440"/>
        </w:tabs>
        <w:ind w:left="1440" w:hanging="360"/>
      </w:pPr>
      <w:rPr>
        <w:rFonts w:ascii="Courier New" w:hAnsi="Courier New" w:cs="Courier New" w:hint="default"/>
        <w:b w:val="0"/>
        <w:i w:val="0"/>
        <w:color w:val="auto"/>
        <w:sz w:val="22"/>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b w:val="0"/>
        <w:i w:val="0"/>
        <w:color w:val="auto"/>
        <w:sz w:val="22"/>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76C2C68"/>
    <w:multiLevelType w:val="hybridMultilevel"/>
    <w:tmpl w:val="417A6418"/>
    <w:lvl w:ilvl="0" w:tplc="68202832">
      <w:start w:val="1"/>
      <w:numFmt w:val="bullet"/>
      <w:pStyle w:val="Bullet1Last"/>
      <w:lvlText w:val=""/>
      <w:lvlJc w:val="left"/>
      <w:pPr>
        <w:tabs>
          <w:tab w:val="num" w:pos="1555"/>
        </w:tabs>
        <w:ind w:left="1555" w:hanging="360"/>
      </w:pPr>
      <w:rPr>
        <w:rFonts w:ascii="Wingdings" w:hAnsi="Wingdings" w:hint="default"/>
        <w:b w:val="0"/>
        <w:i w:val="0"/>
        <w:sz w:val="18"/>
      </w:rPr>
    </w:lvl>
    <w:lvl w:ilvl="1" w:tplc="71487B54" w:tentative="1">
      <w:start w:val="1"/>
      <w:numFmt w:val="bullet"/>
      <w:lvlText w:val="o"/>
      <w:lvlJc w:val="left"/>
      <w:pPr>
        <w:tabs>
          <w:tab w:val="num" w:pos="1440"/>
        </w:tabs>
        <w:ind w:left="1440" w:hanging="360"/>
      </w:pPr>
      <w:rPr>
        <w:rFonts w:ascii="Courier New" w:hAnsi="Courier New" w:hint="default"/>
      </w:rPr>
    </w:lvl>
    <w:lvl w:ilvl="2" w:tplc="C13C9D84" w:tentative="1">
      <w:start w:val="1"/>
      <w:numFmt w:val="bullet"/>
      <w:lvlText w:val=""/>
      <w:lvlJc w:val="left"/>
      <w:pPr>
        <w:tabs>
          <w:tab w:val="num" w:pos="2160"/>
        </w:tabs>
        <w:ind w:left="2160" w:hanging="360"/>
      </w:pPr>
      <w:rPr>
        <w:rFonts w:ascii="Wingdings" w:hAnsi="Wingdings" w:hint="default"/>
      </w:rPr>
    </w:lvl>
    <w:lvl w:ilvl="3" w:tplc="3A74ED04" w:tentative="1">
      <w:start w:val="1"/>
      <w:numFmt w:val="bullet"/>
      <w:lvlText w:val=""/>
      <w:lvlJc w:val="left"/>
      <w:pPr>
        <w:tabs>
          <w:tab w:val="num" w:pos="2880"/>
        </w:tabs>
        <w:ind w:left="2880" w:hanging="360"/>
      </w:pPr>
      <w:rPr>
        <w:rFonts w:ascii="Symbol" w:hAnsi="Symbol" w:hint="default"/>
      </w:rPr>
    </w:lvl>
    <w:lvl w:ilvl="4" w:tplc="6818C996" w:tentative="1">
      <w:start w:val="1"/>
      <w:numFmt w:val="bullet"/>
      <w:lvlText w:val="o"/>
      <w:lvlJc w:val="left"/>
      <w:pPr>
        <w:tabs>
          <w:tab w:val="num" w:pos="3600"/>
        </w:tabs>
        <w:ind w:left="3600" w:hanging="360"/>
      </w:pPr>
      <w:rPr>
        <w:rFonts w:ascii="Courier New" w:hAnsi="Courier New" w:hint="default"/>
      </w:rPr>
    </w:lvl>
    <w:lvl w:ilvl="5" w:tplc="1368D814" w:tentative="1">
      <w:start w:val="1"/>
      <w:numFmt w:val="bullet"/>
      <w:lvlText w:val=""/>
      <w:lvlJc w:val="left"/>
      <w:pPr>
        <w:tabs>
          <w:tab w:val="num" w:pos="4320"/>
        </w:tabs>
        <w:ind w:left="4320" w:hanging="360"/>
      </w:pPr>
      <w:rPr>
        <w:rFonts w:ascii="Wingdings" w:hAnsi="Wingdings" w:hint="default"/>
      </w:rPr>
    </w:lvl>
    <w:lvl w:ilvl="6" w:tplc="058AD51E" w:tentative="1">
      <w:start w:val="1"/>
      <w:numFmt w:val="bullet"/>
      <w:lvlText w:val=""/>
      <w:lvlJc w:val="left"/>
      <w:pPr>
        <w:tabs>
          <w:tab w:val="num" w:pos="5040"/>
        </w:tabs>
        <w:ind w:left="5040" w:hanging="360"/>
      </w:pPr>
      <w:rPr>
        <w:rFonts w:ascii="Symbol" w:hAnsi="Symbol" w:hint="default"/>
      </w:rPr>
    </w:lvl>
    <w:lvl w:ilvl="7" w:tplc="71181768" w:tentative="1">
      <w:start w:val="1"/>
      <w:numFmt w:val="bullet"/>
      <w:lvlText w:val="o"/>
      <w:lvlJc w:val="left"/>
      <w:pPr>
        <w:tabs>
          <w:tab w:val="num" w:pos="5760"/>
        </w:tabs>
        <w:ind w:left="5760" w:hanging="360"/>
      </w:pPr>
      <w:rPr>
        <w:rFonts w:ascii="Courier New" w:hAnsi="Courier New" w:hint="default"/>
      </w:rPr>
    </w:lvl>
    <w:lvl w:ilvl="8" w:tplc="6A887D36" w:tentative="1">
      <w:start w:val="1"/>
      <w:numFmt w:val="bullet"/>
      <w:lvlText w:val=""/>
      <w:lvlJc w:val="left"/>
      <w:pPr>
        <w:tabs>
          <w:tab w:val="num" w:pos="6480"/>
        </w:tabs>
        <w:ind w:left="6480" w:hanging="360"/>
      </w:pPr>
      <w:rPr>
        <w:rFonts w:ascii="Wingdings" w:hAnsi="Wingdings" w:hint="default"/>
      </w:rPr>
    </w:lvl>
  </w:abstractNum>
  <w:abstractNum w:abstractNumId="8">
    <w:nsid w:val="187C0B72"/>
    <w:multiLevelType w:val="multilevel"/>
    <w:tmpl w:val="A304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C0832"/>
    <w:multiLevelType w:val="hybridMultilevel"/>
    <w:tmpl w:val="3FA8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9E58DC"/>
    <w:multiLevelType w:val="multilevel"/>
    <w:tmpl w:val="E2F42A9A"/>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nsid w:val="20E1136A"/>
    <w:multiLevelType w:val="hybridMultilevel"/>
    <w:tmpl w:val="F1284D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682DE6"/>
    <w:multiLevelType w:val="multilevel"/>
    <w:tmpl w:val="E2F42A9A"/>
    <w:lvl w:ilvl="0">
      <w:start w:val="1"/>
      <w:numFmt w:val="lowerLetter"/>
      <w:lvlText w:val="%1."/>
      <w:lvlJc w:val="left"/>
      <w:pPr>
        <w:tabs>
          <w:tab w:val="num" w:pos="1080"/>
        </w:tabs>
        <w:ind w:left="1080" w:hanging="360"/>
      </w:pPr>
      <w:rPr>
        <w:rFonts w:cs="Times New Roman" w:hint="default"/>
        <w:b w:val="0"/>
        <w:i w:val="0"/>
        <w:sz w:val="20"/>
      </w:rPr>
    </w:lvl>
    <w:lvl w:ilvl="1">
      <w:start w:val="1"/>
      <w:numFmt w:val="lowerLetter"/>
      <w:lvlText w:val="%2."/>
      <w:lvlJc w:val="left"/>
      <w:pPr>
        <w:tabs>
          <w:tab w:val="num" w:pos="0"/>
        </w:tabs>
        <w:ind w:left="1656" w:hanging="576"/>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
    <w:nsid w:val="2AFC515B"/>
    <w:multiLevelType w:val="hybridMultilevel"/>
    <w:tmpl w:val="1D9687DC"/>
    <w:lvl w:ilvl="0" w:tplc="475E4658">
      <w:start w:val="1"/>
      <w:numFmt w:val="none"/>
      <w:pStyle w:val="NoteTip"/>
      <w:lvlText w:val="Tip"/>
      <w:lvlJc w:val="left"/>
      <w:pPr>
        <w:tabs>
          <w:tab w:val="num" w:pos="2275"/>
        </w:tabs>
        <w:ind w:left="2275" w:hanging="1080"/>
      </w:pPr>
      <w:rPr>
        <w:rFonts w:ascii="Arial" w:hAnsi="Arial" w:cs="Times New Roman" w:hint="default"/>
        <w:b/>
        <w:i w:val="0"/>
        <w:sz w:val="18"/>
        <w:szCs w:val="18"/>
      </w:rPr>
    </w:lvl>
    <w:lvl w:ilvl="1" w:tplc="29483398" w:tentative="1">
      <w:start w:val="1"/>
      <w:numFmt w:val="lowerLetter"/>
      <w:lvlText w:val="%2."/>
      <w:lvlJc w:val="left"/>
      <w:pPr>
        <w:tabs>
          <w:tab w:val="num" w:pos="2635"/>
        </w:tabs>
        <w:ind w:left="2635" w:hanging="360"/>
      </w:pPr>
      <w:rPr>
        <w:rFonts w:cs="Times New Roman"/>
      </w:rPr>
    </w:lvl>
    <w:lvl w:ilvl="2" w:tplc="DE0C14F6" w:tentative="1">
      <w:start w:val="1"/>
      <w:numFmt w:val="lowerRoman"/>
      <w:lvlText w:val="%3."/>
      <w:lvlJc w:val="right"/>
      <w:pPr>
        <w:tabs>
          <w:tab w:val="num" w:pos="3355"/>
        </w:tabs>
        <w:ind w:left="3355" w:hanging="180"/>
      </w:pPr>
      <w:rPr>
        <w:rFonts w:cs="Times New Roman"/>
      </w:rPr>
    </w:lvl>
    <w:lvl w:ilvl="3" w:tplc="86B67AFA" w:tentative="1">
      <w:start w:val="1"/>
      <w:numFmt w:val="decimal"/>
      <w:lvlText w:val="%4."/>
      <w:lvlJc w:val="left"/>
      <w:pPr>
        <w:tabs>
          <w:tab w:val="num" w:pos="4075"/>
        </w:tabs>
        <w:ind w:left="4075" w:hanging="360"/>
      </w:pPr>
      <w:rPr>
        <w:rFonts w:cs="Times New Roman"/>
      </w:rPr>
    </w:lvl>
    <w:lvl w:ilvl="4" w:tplc="34D06544" w:tentative="1">
      <w:start w:val="1"/>
      <w:numFmt w:val="lowerLetter"/>
      <w:lvlText w:val="%5."/>
      <w:lvlJc w:val="left"/>
      <w:pPr>
        <w:tabs>
          <w:tab w:val="num" w:pos="4795"/>
        </w:tabs>
        <w:ind w:left="4795" w:hanging="360"/>
      </w:pPr>
      <w:rPr>
        <w:rFonts w:cs="Times New Roman"/>
      </w:rPr>
    </w:lvl>
    <w:lvl w:ilvl="5" w:tplc="5048620E" w:tentative="1">
      <w:start w:val="1"/>
      <w:numFmt w:val="lowerRoman"/>
      <w:lvlText w:val="%6."/>
      <w:lvlJc w:val="right"/>
      <w:pPr>
        <w:tabs>
          <w:tab w:val="num" w:pos="5515"/>
        </w:tabs>
        <w:ind w:left="5515" w:hanging="180"/>
      </w:pPr>
      <w:rPr>
        <w:rFonts w:cs="Times New Roman"/>
      </w:rPr>
    </w:lvl>
    <w:lvl w:ilvl="6" w:tplc="39F01BDA" w:tentative="1">
      <w:start w:val="1"/>
      <w:numFmt w:val="decimal"/>
      <w:lvlText w:val="%7."/>
      <w:lvlJc w:val="left"/>
      <w:pPr>
        <w:tabs>
          <w:tab w:val="num" w:pos="6235"/>
        </w:tabs>
        <w:ind w:left="6235" w:hanging="360"/>
      </w:pPr>
      <w:rPr>
        <w:rFonts w:cs="Times New Roman"/>
      </w:rPr>
    </w:lvl>
    <w:lvl w:ilvl="7" w:tplc="E47CF9B0" w:tentative="1">
      <w:start w:val="1"/>
      <w:numFmt w:val="lowerLetter"/>
      <w:lvlText w:val="%8."/>
      <w:lvlJc w:val="left"/>
      <w:pPr>
        <w:tabs>
          <w:tab w:val="num" w:pos="6955"/>
        </w:tabs>
        <w:ind w:left="6955" w:hanging="360"/>
      </w:pPr>
      <w:rPr>
        <w:rFonts w:cs="Times New Roman"/>
      </w:rPr>
    </w:lvl>
    <w:lvl w:ilvl="8" w:tplc="9EE42EB4" w:tentative="1">
      <w:start w:val="1"/>
      <w:numFmt w:val="lowerRoman"/>
      <w:lvlText w:val="%9."/>
      <w:lvlJc w:val="right"/>
      <w:pPr>
        <w:tabs>
          <w:tab w:val="num" w:pos="7675"/>
        </w:tabs>
        <w:ind w:left="7675" w:hanging="180"/>
      </w:pPr>
      <w:rPr>
        <w:rFonts w:cs="Times New Roman"/>
      </w:rPr>
    </w:lvl>
  </w:abstractNum>
  <w:abstractNum w:abstractNumId="14">
    <w:nsid w:val="34C05B23"/>
    <w:multiLevelType w:val="hybridMultilevel"/>
    <w:tmpl w:val="2E7E1CE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3A0F152A"/>
    <w:multiLevelType w:val="multilevel"/>
    <w:tmpl w:val="86BC79EA"/>
    <w:lvl w:ilvl="0">
      <w:start w:val="1"/>
      <w:numFmt w:val="lowerLetter"/>
      <w:pStyle w:val="Substepalpha"/>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3E3C4641"/>
    <w:multiLevelType w:val="multilevel"/>
    <w:tmpl w:val="03E8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170E0"/>
    <w:multiLevelType w:val="multilevel"/>
    <w:tmpl w:val="E2F42A9A"/>
    <w:lvl w:ilvl="0">
      <w:start w:val="1"/>
      <w:numFmt w:val="lowerLetter"/>
      <w:lvlText w:val="%1."/>
      <w:lvlJc w:val="left"/>
      <w:pPr>
        <w:tabs>
          <w:tab w:val="num" w:pos="1080"/>
        </w:tabs>
        <w:ind w:left="1080" w:hanging="360"/>
      </w:pPr>
      <w:rPr>
        <w:rFonts w:cs="Times New Roman" w:hint="default"/>
        <w:b w:val="0"/>
        <w:i w:val="0"/>
        <w:sz w:val="20"/>
      </w:rPr>
    </w:lvl>
    <w:lvl w:ilvl="1">
      <w:start w:val="1"/>
      <w:numFmt w:val="lowerLetter"/>
      <w:lvlText w:val="%2."/>
      <w:lvlJc w:val="left"/>
      <w:pPr>
        <w:tabs>
          <w:tab w:val="num" w:pos="0"/>
        </w:tabs>
        <w:ind w:left="1656" w:hanging="576"/>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nsid w:val="46A603FC"/>
    <w:multiLevelType w:val="multilevel"/>
    <w:tmpl w:val="1DDABF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0">
    <w:nsid w:val="4F397654"/>
    <w:multiLevelType w:val="multilevel"/>
    <w:tmpl w:val="47FE34BC"/>
    <w:lvl w:ilvl="0">
      <w:start w:val="1"/>
      <w:numFmt w:val="lowerLetter"/>
      <w:lvlText w:val="%1."/>
      <w:lvlJc w:val="left"/>
      <w:pPr>
        <w:tabs>
          <w:tab w:val="num" w:pos="1080"/>
        </w:tabs>
        <w:ind w:left="1080" w:hanging="360"/>
      </w:pPr>
      <w:rPr>
        <w:rFonts w:cs="Times New Roman" w:hint="default"/>
        <w:b w:val="0"/>
        <w:i w:val="0"/>
        <w:sz w:val="20"/>
      </w:rPr>
    </w:lvl>
    <w:lvl w:ilvl="1">
      <w:start w:val="1"/>
      <w:numFmt w:val="lowerLetter"/>
      <w:lvlText w:val="%2."/>
      <w:lvlJc w:val="left"/>
      <w:pPr>
        <w:tabs>
          <w:tab w:val="num" w:pos="0"/>
        </w:tabs>
        <w:ind w:left="1656" w:hanging="576"/>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
    <w:nsid w:val="5F225CCA"/>
    <w:multiLevelType w:val="hybridMultilevel"/>
    <w:tmpl w:val="5B2613BE"/>
    <w:lvl w:ilvl="0" w:tplc="FFFFFFFF">
      <w:start w:val="1"/>
      <w:numFmt w:val="none"/>
      <w:pStyle w:val="Note"/>
      <w:lvlText w:val="Note"/>
      <w:lvlJc w:val="left"/>
      <w:pPr>
        <w:tabs>
          <w:tab w:val="num" w:pos="2275"/>
        </w:tabs>
        <w:ind w:left="2275" w:hanging="1080"/>
      </w:pPr>
      <w:rPr>
        <w:rFonts w:ascii="Arial" w:hAnsi="Arial" w:cs="Times New Roman" w:hint="default"/>
        <w:b/>
        <w:i w:val="0"/>
        <w:sz w:val="18"/>
        <w:szCs w:val="18"/>
      </w:rPr>
    </w:lvl>
    <w:lvl w:ilvl="1" w:tplc="FFFFFFFF" w:tentative="1">
      <w:start w:val="1"/>
      <w:numFmt w:val="lowerLetter"/>
      <w:lvlText w:val="%2."/>
      <w:lvlJc w:val="left"/>
      <w:pPr>
        <w:tabs>
          <w:tab w:val="num" w:pos="2635"/>
        </w:tabs>
        <w:ind w:left="2635" w:hanging="360"/>
      </w:pPr>
      <w:rPr>
        <w:rFonts w:cs="Times New Roman"/>
      </w:rPr>
    </w:lvl>
    <w:lvl w:ilvl="2" w:tplc="FFFFFFFF" w:tentative="1">
      <w:start w:val="1"/>
      <w:numFmt w:val="lowerRoman"/>
      <w:lvlText w:val="%3."/>
      <w:lvlJc w:val="right"/>
      <w:pPr>
        <w:tabs>
          <w:tab w:val="num" w:pos="3355"/>
        </w:tabs>
        <w:ind w:left="3355" w:hanging="180"/>
      </w:pPr>
      <w:rPr>
        <w:rFonts w:cs="Times New Roman"/>
      </w:rPr>
    </w:lvl>
    <w:lvl w:ilvl="3" w:tplc="FFFFFFFF" w:tentative="1">
      <w:start w:val="1"/>
      <w:numFmt w:val="decimal"/>
      <w:lvlText w:val="%4."/>
      <w:lvlJc w:val="left"/>
      <w:pPr>
        <w:tabs>
          <w:tab w:val="num" w:pos="4075"/>
        </w:tabs>
        <w:ind w:left="4075" w:hanging="360"/>
      </w:pPr>
      <w:rPr>
        <w:rFonts w:cs="Times New Roman"/>
      </w:rPr>
    </w:lvl>
    <w:lvl w:ilvl="4" w:tplc="FFFFFFFF" w:tentative="1">
      <w:start w:val="1"/>
      <w:numFmt w:val="lowerLetter"/>
      <w:lvlText w:val="%5."/>
      <w:lvlJc w:val="left"/>
      <w:pPr>
        <w:tabs>
          <w:tab w:val="num" w:pos="4795"/>
        </w:tabs>
        <w:ind w:left="4795" w:hanging="360"/>
      </w:pPr>
      <w:rPr>
        <w:rFonts w:cs="Times New Roman"/>
      </w:rPr>
    </w:lvl>
    <w:lvl w:ilvl="5" w:tplc="FFFFFFFF" w:tentative="1">
      <w:start w:val="1"/>
      <w:numFmt w:val="lowerRoman"/>
      <w:lvlText w:val="%6."/>
      <w:lvlJc w:val="right"/>
      <w:pPr>
        <w:tabs>
          <w:tab w:val="num" w:pos="5515"/>
        </w:tabs>
        <w:ind w:left="5515" w:hanging="180"/>
      </w:pPr>
      <w:rPr>
        <w:rFonts w:cs="Times New Roman"/>
      </w:rPr>
    </w:lvl>
    <w:lvl w:ilvl="6" w:tplc="FFFFFFFF" w:tentative="1">
      <w:start w:val="1"/>
      <w:numFmt w:val="decimal"/>
      <w:lvlText w:val="%7."/>
      <w:lvlJc w:val="left"/>
      <w:pPr>
        <w:tabs>
          <w:tab w:val="num" w:pos="6235"/>
        </w:tabs>
        <w:ind w:left="6235" w:hanging="360"/>
      </w:pPr>
      <w:rPr>
        <w:rFonts w:cs="Times New Roman"/>
      </w:rPr>
    </w:lvl>
    <w:lvl w:ilvl="7" w:tplc="FFFFFFFF" w:tentative="1">
      <w:start w:val="1"/>
      <w:numFmt w:val="lowerLetter"/>
      <w:lvlText w:val="%8."/>
      <w:lvlJc w:val="left"/>
      <w:pPr>
        <w:tabs>
          <w:tab w:val="num" w:pos="6955"/>
        </w:tabs>
        <w:ind w:left="6955" w:hanging="360"/>
      </w:pPr>
      <w:rPr>
        <w:rFonts w:cs="Times New Roman"/>
      </w:rPr>
    </w:lvl>
    <w:lvl w:ilvl="8" w:tplc="FFFFFFFF" w:tentative="1">
      <w:start w:val="1"/>
      <w:numFmt w:val="lowerRoman"/>
      <w:lvlText w:val="%9."/>
      <w:lvlJc w:val="right"/>
      <w:pPr>
        <w:tabs>
          <w:tab w:val="num" w:pos="7675"/>
        </w:tabs>
        <w:ind w:left="7675" w:hanging="180"/>
      </w:pPr>
      <w:rPr>
        <w:rFonts w:cs="Times New Roman"/>
      </w:rPr>
    </w:lvl>
  </w:abstractNum>
  <w:abstractNum w:abstractNumId="22">
    <w:nsid w:val="61577FAC"/>
    <w:multiLevelType w:val="multilevel"/>
    <w:tmpl w:val="4A982D2E"/>
    <w:lvl w:ilvl="0">
      <w:start w:val="1"/>
      <w:numFmt w:val="lowerLetter"/>
      <w:lvlText w:val="%1."/>
      <w:lvlJc w:val="left"/>
      <w:pPr>
        <w:tabs>
          <w:tab w:val="num" w:pos="1080"/>
        </w:tabs>
        <w:ind w:left="1080" w:hanging="360"/>
      </w:pPr>
      <w:rPr>
        <w:rFonts w:cs="Times New Roman" w:hint="default"/>
        <w:b w:val="0"/>
        <w:i w:val="0"/>
        <w:sz w:val="20"/>
      </w:rPr>
    </w:lvl>
    <w:lvl w:ilvl="1">
      <w:start w:val="1"/>
      <w:numFmt w:val="lowerLetter"/>
      <w:lvlText w:val="%2."/>
      <w:lvlJc w:val="left"/>
      <w:pPr>
        <w:tabs>
          <w:tab w:val="num" w:pos="0"/>
        </w:tabs>
        <w:ind w:left="1656" w:hanging="576"/>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3">
    <w:nsid w:val="66941BAF"/>
    <w:multiLevelType w:val="multilevel"/>
    <w:tmpl w:val="A256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0060FF"/>
    <w:multiLevelType w:val="hybridMultilevel"/>
    <w:tmpl w:val="5DB09452"/>
    <w:lvl w:ilvl="0" w:tplc="E67834C2">
      <w:start w:val="1"/>
      <w:numFmt w:val="decimal"/>
      <w:pStyle w:val="bulletnumbered"/>
      <w:lvlText w:val="%1."/>
      <w:lvlJc w:val="left"/>
      <w:pPr>
        <w:tabs>
          <w:tab w:val="num" w:pos="284"/>
        </w:tabs>
        <w:ind w:left="284" w:hanging="284"/>
      </w:pPr>
      <w:rPr>
        <w:rFonts w:hint="default"/>
        <w:b w:val="0"/>
        <w:i w:val="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3804F6C"/>
    <w:multiLevelType w:val="multilevel"/>
    <w:tmpl w:val="18724CDC"/>
    <w:lvl w:ilvl="0">
      <w:start w:val="1"/>
      <w:numFmt w:val="decimal"/>
      <w:pStyle w:val="QuestionStem"/>
      <w:lvlText w:val="Q%1)"/>
      <w:lvlJc w:val="left"/>
      <w:pPr>
        <w:tabs>
          <w:tab w:val="num" w:pos="1915"/>
        </w:tabs>
        <w:ind w:left="1915" w:hanging="720"/>
      </w:pPr>
      <w:rPr>
        <w:rFonts w:ascii="Times" w:hAnsi="Times" w:cs="Times New Roman" w:hint="default"/>
        <w:b w:val="0"/>
        <w:i w:val="0"/>
        <w:sz w:val="22"/>
        <w:szCs w:val="22"/>
      </w:rPr>
    </w:lvl>
    <w:lvl w:ilvl="1">
      <w:start w:val="1"/>
      <w:numFmt w:val="upperLetter"/>
      <w:lvlText w:val="%2."/>
      <w:lvlJc w:val="left"/>
      <w:pPr>
        <w:tabs>
          <w:tab w:val="num" w:pos="2275"/>
        </w:tabs>
        <w:ind w:left="1915"/>
      </w:pPr>
      <w:rPr>
        <w:rFonts w:cs="Times New Roman" w:hint="default"/>
      </w:rPr>
    </w:lvl>
    <w:lvl w:ilvl="2">
      <w:start w:val="1"/>
      <w:numFmt w:val="decimal"/>
      <w:lvlText w:val="%3."/>
      <w:lvlJc w:val="left"/>
      <w:pPr>
        <w:tabs>
          <w:tab w:val="num" w:pos="2995"/>
        </w:tabs>
        <w:ind w:left="2635"/>
      </w:pPr>
      <w:rPr>
        <w:rFonts w:cs="Times New Roman" w:hint="default"/>
      </w:rPr>
    </w:lvl>
    <w:lvl w:ilvl="3">
      <w:start w:val="1"/>
      <w:numFmt w:val="lowerLetter"/>
      <w:lvlText w:val="%4)"/>
      <w:lvlJc w:val="left"/>
      <w:pPr>
        <w:tabs>
          <w:tab w:val="num" w:pos="3715"/>
        </w:tabs>
        <w:ind w:left="3355"/>
      </w:pPr>
      <w:rPr>
        <w:rFonts w:cs="Times New Roman" w:hint="default"/>
      </w:rPr>
    </w:lvl>
    <w:lvl w:ilvl="4">
      <w:start w:val="1"/>
      <w:numFmt w:val="decimal"/>
      <w:lvlText w:val="(%5)"/>
      <w:lvlJc w:val="left"/>
      <w:pPr>
        <w:tabs>
          <w:tab w:val="num" w:pos="4435"/>
        </w:tabs>
        <w:ind w:left="4075"/>
      </w:pPr>
      <w:rPr>
        <w:rFonts w:cs="Times New Roman" w:hint="default"/>
      </w:rPr>
    </w:lvl>
    <w:lvl w:ilvl="5">
      <w:start w:val="1"/>
      <w:numFmt w:val="lowerLetter"/>
      <w:lvlText w:val="(%6)"/>
      <w:lvlJc w:val="left"/>
      <w:pPr>
        <w:tabs>
          <w:tab w:val="num" w:pos="5155"/>
        </w:tabs>
        <w:ind w:left="4795"/>
      </w:pPr>
      <w:rPr>
        <w:rFonts w:cs="Times New Roman" w:hint="default"/>
      </w:rPr>
    </w:lvl>
    <w:lvl w:ilvl="6">
      <w:start w:val="1"/>
      <w:numFmt w:val="lowerRoman"/>
      <w:lvlText w:val="(%7)"/>
      <w:lvlJc w:val="left"/>
      <w:pPr>
        <w:tabs>
          <w:tab w:val="num" w:pos="5875"/>
        </w:tabs>
        <w:ind w:left="5515"/>
      </w:pPr>
      <w:rPr>
        <w:rFonts w:cs="Times New Roman" w:hint="default"/>
      </w:rPr>
    </w:lvl>
    <w:lvl w:ilvl="7">
      <w:start w:val="1"/>
      <w:numFmt w:val="lowerLetter"/>
      <w:lvlText w:val="(%8)"/>
      <w:lvlJc w:val="left"/>
      <w:pPr>
        <w:tabs>
          <w:tab w:val="num" w:pos="6595"/>
        </w:tabs>
        <w:ind w:left="6235"/>
      </w:pPr>
      <w:rPr>
        <w:rFonts w:cs="Times New Roman" w:hint="default"/>
      </w:rPr>
    </w:lvl>
    <w:lvl w:ilvl="8">
      <w:start w:val="1"/>
      <w:numFmt w:val="lowerRoman"/>
      <w:lvlText w:val="(%9)"/>
      <w:lvlJc w:val="left"/>
      <w:pPr>
        <w:tabs>
          <w:tab w:val="num" w:pos="7315"/>
        </w:tabs>
        <w:ind w:left="6955"/>
      </w:pPr>
      <w:rPr>
        <w:rFonts w:cs="Times New Roman" w:hint="default"/>
      </w:rPr>
    </w:lvl>
  </w:abstractNum>
  <w:num w:numId="1">
    <w:abstractNumId w:val="19"/>
  </w:num>
  <w:num w:numId="2">
    <w:abstractNumId w:val="6"/>
  </w:num>
  <w:num w:numId="3">
    <w:abstractNumId w:val="24"/>
  </w:num>
  <w:num w:numId="4">
    <w:abstractNumId w:val="1"/>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1"/>
  </w:num>
  <w:num w:numId="10">
    <w:abstractNumId w:val="3"/>
  </w:num>
  <w:num w:numId="11">
    <w:abstractNumId w:val="4"/>
  </w:num>
  <w:num w:numId="12">
    <w:abstractNumId w:val="14"/>
  </w:num>
  <w:num w:numId="13">
    <w:abstractNumId w:val="7"/>
  </w:num>
  <w:num w:numId="14">
    <w:abstractNumId w:val="13"/>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8"/>
  </w:num>
  <w:num w:numId="50">
    <w:abstractNumId w:val="16"/>
  </w:num>
  <w:num w:numId="51">
    <w:abstractNumId w:val="8"/>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40"/>
    <w:rsid w:val="00077C3A"/>
    <w:rsid w:val="00150A93"/>
    <w:rsid w:val="0024667E"/>
    <w:rsid w:val="0027273E"/>
    <w:rsid w:val="00275607"/>
    <w:rsid w:val="00320743"/>
    <w:rsid w:val="0041763D"/>
    <w:rsid w:val="00430A74"/>
    <w:rsid w:val="0071330A"/>
    <w:rsid w:val="007144EE"/>
    <w:rsid w:val="007F0FF1"/>
    <w:rsid w:val="00847501"/>
    <w:rsid w:val="00871756"/>
    <w:rsid w:val="008A2E85"/>
    <w:rsid w:val="00A842C2"/>
    <w:rsid w:val="00B26125"/>
    <w:rsid w:val="00E27940"/>
    <w:rsid w:val="00EE0BD6"/>
    <w:rsid w:val="00FA2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227CE8E-D48D-4050-A32C-252E758C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40"/>
    <w:pPr>
      <w:spacing w:after="200" w:line="276" w:lineRule="auto"/>
    </w:pPr>
  </w:style>
  <w:style w:type="paragraph" w:styleId="Heading1">
    <w:name w:val="heading 1"/>
    <w:basedOn w:val="Normal"/>
    <w:next w:val="Normal"/>
    <w:link w:val="Heading1Char"/>
    <w:qFormat/>
    <w:rsid w:val="00E279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2794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2794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E2794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E2794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E2794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qFormat/>
    <w:rsid w:val="00E27940"/>
    <w:pPr>
      <w:spacing w:before="240" w:after="60" w:line="240" w:lineRule="auto"/>
      <w:outlineLvl w:val="6"/>
    </w:pPr>
    <w:rPr>
      <w:rFonts w:ascii="Arial" w:eastAsia="Times New Roman" w:hAnsi="Arial" w:cs="Times New Roman"/>
      <w:sz w:val="20"/>
      <w:szCs w:val="24"/>
      <w:lang w:val="en-US"/>
    </w:rPr>
  </w:style>
  <w:style w:type="paragraph" w:styleId="Heading8">
    <w:name w:val="heading 8"/>
    <w:basedOn w:val="Normal"/>
    <w:next w:val="Normal"/>
    <w:link w:val="Heading8Char"/>
    <w:qFormat/>
    <w:rsid w:val="00E27940"/>
    <w:pPr>
      <w:spacing w:before="240" w:after="60" w:line="240" w:lineRule="auto"/>
      <w:outlineLvl w:val="7"/>
    </w:pPr>
    <w:rPr>
      <w:rFonts w:ascii="Arial" w:eastAsia="Times New Roman" w:hAnsi="Arial" w:cs="Times New Roman"/>
      <w:i/>
      <w:iCs/>
      <w:sz w:val="20"/>
      <w:szCs w:val="24"/>
      <w:lang w:val="en-US"/>
    </w:rPr>
  </w:style>
  <w:style w:type="paragraph" w:styleId="Heading9">
    <w:name w:val="heading 9"/>
    <w:basedOn w:val="Normal"/>
    <w:next w:val="Normal"/>
    <w:link w:val="Heading9Char"/>
    <w:qFormat/>
    <w:rsid w:val="00E27940"/>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94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2794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2794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2794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E2794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E2794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E27940"/>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E27940"/>
    <w:rPr>
      <w:rFonts w:ascii="Arial" w:eastAsia="Times New Roman" w:hAnsi="Arial" w:cs="Times New Roman"/>
      <w:i/>
      <w:iCs/>
      <w:sz w:val="20"/>
      <w:szCs w:val="24"/>
      <w:lang w:val="en-US"/>
    </w:rPr>
  </w:style>
  <w:style w:type="character" w:customStyle="1" w:styleId="Heading9Char">
    <w:name w:val="Heading 9 Char"/>
    <w:basedOn w:val="DefaultParagraphFont"/>
    <w:link w:val="Heading9"/>
    <w:rsid w:val="00E27940"/>
    <w:rPr>
      <w:rFonts w:ascii="Arial" w:eastAsia="Times New Roman" w:hAnsi="Arial" w:cs="Arial"/>
      <w:lang w:val="en-US"/>
    </w:rPr>
  </w:style>
  <w:style w:type="paragraph" w:styleId="BalloonText">
    <w:name w:val="Balloon Text"/>
    <w:basedOn w:val="Normal"/>
    <w:link w:val="BalloonTextChar"/>
    <w:semiHidden/>
    <w:unhideWhenUsed/>
    <w:rsid w:val="00E2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27940"/>
    <w:rPr>
      <w:rFonts w:ascii="Tahoma" w:hAnsi="Tahoma" w:cs="Tahoma"/>
      <w:sz w:val="16"/>
      <w:szCs w:val="16"/>
    </w:rPr>
  </w:style>
  <w:style w:type="paragraph" w:styleId="BodyText">
    <w:name w:val="Body Text"/>
    <w:basedOn w:val="Normal"/>
    <w:link w:val="BodyTextChar"/>
    <w:rsid w:val="00E27940"/>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E27940"/>
    <w:rPr>
      <w:rFonts w:ascii="Times New Roman" w:eastAsia="Times New Roman" w:hAnsi="Times New Roman" w:cs="Times New Roman"/>
      <w:sz w:val="24"/>
    </w:rPr>
  </w:style>
  <w:style w:type="paragraph" w:styleId="List">
    <w:name w:val="List"/>
    <w:basedOn w:val="BodyText"/>
    <w:next w:val="BodyText"/>
    <w:rsid w:val="00E27940"/>
    <w:pPr>
      <w:tabs>
        <w:tab w:val="left" w:pos="340"/>
      </w:tabs>
      <w:spacing w:before="60" w:after="60"/>
      <w:ind w:left="340" w:hanging="340"/>
    </w:pPr>
  </w:style>
  <w:style w:type="paragraph" w:styleId="ListBullet">
    <w:name w:val="List Bullet"/>
    <w:basedOn w:val="List"/>
    <w:rsid w:val="00E27940"/>
    <w:pPr>
      <w:numPr>
        <w:numId w:val="1"/>
      </w:numPr>
      <w:tabs>
        <w:tab w:val="clear" w:pos="340"/>
      </w:tabs>
      <w:spacing w:before="40" w:after="40"/>
    </w:pPr>
  </w:style>
  <w:style w:type="character" w:customStyle="1" w:styleId="SpecialBold">
    <w:name w:val="Special Bold"/>
    <w:basedOn w:val="DefaultParagraphFont"/>
    <w:rsid w:val="00E27940"/>
    <w:rPr>
      <w:b/>
      <w:spacing w:val="0"/>
    </w:rPr>
  </w:style>
  <w:style w:type="paragraph" w:customStyle="1" w:styleId="SuperHeading">
    <w:name w:val="SuperHeading"/>
    <w:basedOn w:val="Normal"/>
    <w:rsid w:val="00E27940"/>
    <w:pPr>
      <w:keepNext/>
      <w:keepLines/>
      <w:spacing w:before="240" w:after="120" w:line="240" w:lineRule="auto"/>
      <w:outlineLvl w:val="0"/>
    </w:pPr>
    <w:rPr>
      <w:rFonts w:ascii="Times New Roman" w:eastAsia="Times New Roman" w:hAnsi="Times New Roman" w:cs="Times New Roman"/>
      <w:b/>
      <w:sz w:val="32"/>
      <w:szCs w:val="20"/>
    </w:rPr>
  </w:style>
  <w:style w:type="paragraph" w:customStyle="1" w:styleId="AllowPageBreak">
    <w:name w:val="AllowPageBreak"/>
    <w:rsid w:val="00E27940"/>
    <w:pPr>
      <w:widowControl w:val="0"/>
      <w:spacing w:after="0" w:line="240" w:lineRule="auto"/>
    </w:pPr>
    <w:rPr>
      <w:rFonts w:ascii="Times New Roman" w:eastAsia="Times New Roman" w:hAnsi="Times New Roman" w:cs="Times New Roman"/>
      <w:noProof/>
      <w:sz w:val="2"/>
      <w:szCs w:val="20"/>
    </w:rPr>
  </w:style>
  <w:style w:type="paragraph" w:styleId="List2">
    <w:name w:val="List 2"/>
    <w:basedOn w:val="BodyText"/>
    <w:rsid w:val="00E27940"/>
    <w:pPr>
      <w:tabs>
        <w:tab w:val="left" w:pos="680"/>
      </w:tabs>
      <w:spacing w:before="60" w:after="60"/>
      <w:ind w:left="680" w:hanging="340"/>
    </w:pPr>
  </w:style>
  <w:style w:type="paragraph" w:styleId="FootnoteText">
    <w:name w:val="footnote text"/>
    <w:basedOn w:val="Normal"/>
    <w:link w:val="FootnoteTextChar"/>
    <w:unhideWhenUsed/>
    <w:rsid w:val="00E27940"/>
    <w:pPr>
      <w:spacing w:after="0" w:line="240" w:lineRule="auto"/>
    </w:pPr>
    <w:rPr>
      <w:sz w:val="20"/>
      <w:szCs w:val="20"/>
    </w:rPr>
  </w:style>
  <w:style w:type="character" w:customStyle="1" w:styleId="FootnoteTextChar">
    <w:name w:val="Footnote Text Char"/>
    <w:basedOn w:val="DefaultParagraphFont"/>
    <w:link w:val="FootnoteText"/>
    <w:rsid w:val="00E27940"/>
    <w:rPr>
      <w:sz w:val="20"/>
      <w:szCs w:val="20"/>
    </w:rPr>
  </w:style>
  <w:style w:type="character" w:styleId="FootnoteReference">
    <w:name w:val="footnote reference"/>
    <w:basedOn w:val="DefaultParagraphFont"/>
    <w:semiHidden/>
    <w:unhideWhenUsed/>
    <w:rsid w:val="00E27940"/>
    <w:rPr>
      <w:vertAlign w:val="superscript"/>
    </w:rPr>
  </w:style>
  <w:style w:type="paragraph" w:styleId="TOC1">
    <w:name w:val="toc 1"/>
    <w:basedOn w:val="Normal"/>
    <w:next w:val="Normal"/>
    <w:autoRedefine/>
    <w:uiPriority w:val="39"/>
    <w:unhideWhenUsed/>
    <w:rsid w:val="00E27940"/>
    <w:pPr>
      <w:spacing w:after="100" w:line="240" w:lineRule="auto"/>
    </w:pPr>
  </w:style>
  <w:style w:type="character" w:styleId="Hyperlink">
    <w:name w:val="Hyperlink"/>
    <w:basedOn w:val="DefaultParagraphFont"/>
    <w:uiPriority w:val="99"/>
    <w:unhideWhenUsed/>
    <w:rsid w:val="00E27940"/>
    <w:rPr>
      <w:color w:val="0563C1" w:themeColor="hyperlink"/>
      <w:u w:val="single"/>
    </w:rPr>
  </w:style>
  <w:style w:type="paragraph" w:customStyle="1" w:styleId="Default">
    <w:name w:val="Default"/>
    <w:rsid w:val="00E27940"/>
    <w:pPr>
      <w:autoSpaceDE w:val="0"/>
      <w:autoSpaceDN w:val="0"/>
      <w:adjustRightInd w:val="0"/>
      <w:spacing w:after="0" w:line="240" w:lineRule="auto"/>
    </w:pPr>
    <w:rPr>
      <w:rFonts w:ascii="Gotham Black" w:eastAsia="Times New Roman" w:hAnsi="Gotham Black" w:cs="Gotham Black"/>
      <w:color w:val="000000"/>
      <w:sz w:val="24"/>
      <w:szCs w:val="24"/>
      <w:lang w:eastAsia="en-AU"/>
    </w:rPr>
  </w:style>
  <w:style w:type="paragraph" w:customStyle="1" w:styleId="Pa2">
    <w:name w:val="Pa2"/>
    <w:basedOn w:val="Default"/>
    <w:next w:val="Default"/>
    <w:uiPriority w:val="99"/>
    <w:rsid w:val="00E27940"/>
    <w:pPr>
      <w:spacing w:line="181" w:lineRule="atLeast"/>
    </w:pPr>
    <w:rPr>
      <w:rFonts w:ascii="Gotham Light" w:hAnsi="Gotham Light" w:cs="Times New Roman"/>
      <w:color w:val="auto"/>
    </w:rPr>
  </w:style>
  <w:style w:type="paragraph" w:styleId="ListParagraph">
    <w:name w:val="List Paragraph"/>
    <w:basedOn w:val="Normal"/>
    <w:uiPriority w:val="34"/>
    <w:qFormat/>
    <w:rsid w:val="00E27940"/>
    <w:pPr>
      <w:spacing w:after="0" w:line="240" w:lineRule="auto"/>
      <w:ind w:left="720"/>
      <w:contextualSpacing/>
    </w:pPr>
    <w:rPr>
      <w:rFonts w:ascii="Arial" w:eastAsia="Times New Roman" w:hAnsi="Arial" w:cs="Times New Roman"/>
      <w:szCs w:val="20"/>
      <w:lang w:eastAsia="en-AU"/>
    </w:rPr>
  </w:style>
  <w:style w:type="character" w:customStyle="1" w:styleId="A8">
    <w:name w:val="A8"/>
    <w:uiPriority w:val="99"/>
    <w:rsid w:val="00E27940"/>
    <w:rPr>
      <w:rFonts w:ascii="Gotham Book" w:hAnsi="Gotham Book"/>
      <w:color w:val="000000"/>
      <w:sz w:val="18"/>
      <w:u w:val="single"/>
    </w:rPr>
  </w:style>
  <w:style w:type="character" w:customStyle="1" w:styleId="A4">
    <w:name w:val="A4"/>
    <w:uiPriority w:val="99"/>
    <w:rsid w:val="00E27940"/>
    <w:rPr>
      <w:color w:val="000000"/>
    </w:rPr>
  </w:style>
  <w:style w:type="table" w:styleId="TableGrid">
    <w:name w:val="Table Grid"/>
    <w:basedOn w:val="TableNormal"/>
    <w:rsid w:val="00E2794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E27940"/>
    <w:pPr>
      <w:spacing w:line="181" w:lineRule="atLeast"/>
    </w:pPr>
    <w:rPr>
      <w:rFonts w:ascii="Gotham Medium" w:hAnsi="Gotham Medium" w:cs="Times New Roman"/>
      <w:color w:val="auto"/>
    </w:rPr>
  </w:style>
  <w:style w:type="character" w:customStyle="1" w:styleId="A3">
    <w:name w:val="A3"/>
    <w:uiPriority w:val="99"/>
    <w:rsid w:val="00E27940"/>
    <w:rPr>
      <w:color w:val="000000"/>
      <w:sz w:val="14"/>
    </w:rPr>
  </w:style>
  <w:style w:type="character" w:styleId="CommentReference">
    <w:name w:val="annotation reference"/>
    <w:basedOn w:val="DefaultParagraphFont"/>
    <w:rsid w:val="00E27940"/>
    <w:rPr>
      <w:rFonts w:cs="Times New Roman"/>
      <w:sz w:val="16"/>
      <w:szCs w:val="16"/>
    </w:rPr>
  </w:style>
  <w:style w:type="paragraph" w:styleId="CommentText">
    <w:name w:val="annotation text"/>
    <w:basedOn w:val="Normal"/>
    <w:link w:val="CommentTextChar"/>
    <w:rsid w:val="00E27940"/>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2794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E27940"/>
    <w:rPr>
      <w:b/>
      <w:bCs/>
    </w:rPr>
  </w:style>
  <w:style w:type="character" w:customStyle="1" w:styleId="CommentSubjectChar">
    <w:name w:val="Comment Subject Char"/>
    <w:basedOn w:val="CommentTextChar"/>
    <w:link w:val="CommentSubject"/>
    <w:semiHidden/>
    <w:rsid w:val="00E27940"/>
    <w:rPr>
      <w:rFonts w:ascii="Arial" w:eastAsia="Times New Roman" w:hAnsi="Arial" w:cs="Times New Roman"/>
      <w:b/>
      <w:bCs/>
      <w:sz w:val="20"/>
      <w:szCs w:val="20"/>
      <w:lang w:eastAsia="en-AU"/>
    </w:rPr>
  </w:style>
  <w:style w:type="paragraph" w:customStyle="1" w:styleId="Heading21">
    <w:name w:val="Heading 21"/>
    <w:basedOn w:val="Normal"/>
    <w:rsid w:val="00E27940"/>
    <w:pPr>
      <w:keepLines/>
      <w:spacing w:after="0" w:line="240" w:lineRule="auto"/>
      <w:jc w:val="right"/>
    </w:pPr>
    <w:rPr>
      <w:rFonts w:ascii="Calibri" w:eastAsia="Times New Roman" w:hAnsi="Calibri" w:cs="Times New Roman"/>
      <w:szCs w:val="20"/>
    </w:rPr>
  </w:style>
  <w:style w:type="paragraph" w:customStyle="1" w:styleId="heading2Left">
    <w:name w:val="heading 2 + Left"/>
    <w:basedOn w:val="Heading21"/>
    <w:rsid w:val="00E27940"/>
    <w:pPr>
      <w:jc w:val="left"/>
    </w:pPr>
  </w:style>
  <w:style w:type="paragraph" w:customStyle="1" w:styleId="heading1right">
    <w:name w:val="heading 1_right"/>
    <w:basedOn w:val="Heading1"/>
    <w:next w:val="Normal"/>
    <w:rsid w:val="00E27940"/>
    <w:pPr>
      <w:keepNext w:val="0"/>
      <w:tabs>
        <w:tab w:val="left" w:pos="0"/>
      </w:tabs>
      <w:spacing w:before="360" w:line="240" w:lineRule="auto"/>
      <w:ind w:left="-1210"/>
      <w:outlineLvl w:val="9"/>
    </w:pPr>
    <w:rPr>
      <w:rFonts w:ascii="Calibri" w:eastAsia="Times New Roman" w:hAnsi="Calibri" w:cs="Times New Roman"/>
      <w:color w:val="auto"/>
      <w:szCs w:val="20"/>
    </w:rPr>
  </w:style>
  <w:style w:type="paragraph" w:customStyle="1" w:styleId="numberedpara">
    <w:name w:val="numbered para"/>
    <w:basedOn w:val="Normal"/>
    <w:rsid w:val="00E27940"/>
    <w:pPr>
      <w:keepLines/>
      <w:numPr>
        <w:numId w:val="2"/>
      </w:numPr>
      <w:spacing w:after="0" w:line="240" w:lineRule="auto"/>
    </w:pPr>
    <w:rPr>
      <w:rFonts w:ascii="Calibri" w:eastAsia="Times New Roman" w:hAnsi="Calibri" w:cs="Times New Roman"/>
      <w:szCs w:val="16"/>
    </w:rPr>
  </w:style>
  <w:style w:type="paragraph" w:styleId="NormalWeb">
    <w:name w:val="Normal (Web)"/>
    <w:basedOn w:val="Normal"/>
    <w:uiPriority w:val="99"/>
    <w:unhideWhenUsed/>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27940"/>
    <w:rPr>
      <w:b/>
      <w:bCs/>
    </w:rPr>
  </w:style>
  <w:style w:type="character" w:customStyle="1" w:styleId="sumtitle">
    <w:name w:val="sumtitle"/>
    <w:basedOn w:val="DefaultParagraphFont"/>
    <w:rsid w:val="00E27940"/>
  </w:style>
  <w:style w:type="paragraph" w:customStyle="1" w:styleId="partoneandtwo">
    <w:name w:val="partoneandtwo"/>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E27940"/>
    <w:pPr>
      <w:tabs>
        <w:tab w:val="center" w:pos="4513"/>
        <w:tab w:val="right" w:pos="9026"/>
      </w:tabs>
      <w:spacing w:after="0" w:line="240" w:lineRule="auto"/>
    </w:pPr>
  </w:style>
  <w:style w:type="character" w:customStyle="1" w:styleId="HeaderChar">
    <w:name w:val="Header Char"/>
    <w:basedOn w:val="DefaultParagraphFont"/>
    <w:link w:val="Header"/>
    <w:rsid w:val="00E27940"/>
  </w:style>
  <w:style w:type="paragraph" w:styleId="Footer">
    <w:name w:val="footer"/>
    <w:basedOn w:val="Normal"/>
    <w:link w:val="FooterChar"/>
    <w:unhideWhenUsed/>
    <w:rsid w:val="00E27940"/>
    <w:pPr>
      <w:tabs>
        <w:tab w:val="center" w:pos="4513"/>
        <w:tab w:val="right" w:pos="9026"/>
      </w:tabs>
      <w:spacing w:after="0" w:line="240" w:lineRule="auto"/>
    </w:pPr>
  </w:style>
  <w:style w:type="character" w:customStyle="1" w:styleId="FooterChar">
    <w:name w:val="Footer Char"/>
    <w:basedOn w:val="DefaultParagraphFont"/>
    <w:link w:val="Footer"/>
    <w:rsid w:val="00E27940"/>
  </w:style>
  <w:style w:type="character" w:customStyle="1" w:styleId="pagecontent">
    <w:name w:val="pagecontent"/>
    <w:basedOn w:val="DefaultParagraphFont"/>
    <w:rsid w:val="00E27940"/>
  </w:style>
  <w:style w:type="paragraph" w:customStyle="1" w:styleId="contentheading">
    <w:name w:val="contentheading"/>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nhdr-blue">
    <w:name w:val="cnhdr-blue"/>
    <w:basedOn w:val="DefaultParagraphFont"/>
    <w:rsid w:val="00E27940"/>
  </w:style>
  <w:style w:type="character" w:customStyle="1" w:styleId="bodytext0">
    <w:name w:val="bodytext"/>
    <w:basedOn w:val="DefaultParagraphFont"/>
    <w:rsid w:val="00E27940"/>
  </w:style>
  <w:style w:type="paragraph" w:customStyle="1" w:styleId="Preformatted">
    <w:name w:val="Preformatted"/>
    <w:basedOn w:val="Normal"/>
    <w:rsid w:val="00E279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Emphasis">
    <w:name w:val="Emphasis"/>
    <w:basedOn w:val="DefaultParagraphFont"/>
    <w:uiPriority w:val="20"/>
    <w:qFormat/>
    <w:rsid w:val="00E27940"/>
    <w:rPr>
      <w:i/>
      <w:iCs/>
    </w:rPr>
  </w:style>
  <w:style w:type="character" w:customStyle="1" w:styleId="pdflink">
    <w:name w:val="pdflink"/>
    <w:basedOn w:val="DefaultParagraphFont"/>
    <w:rsid w:val="00E27940"/>
  </w:style>
  <w:style w:type="character" w:customStyle="1" w:styleId="klink">
    <w:name w:val="klink"/>
    <w:basedOn w:val="DefaultParagraphFont"/>
    <w:rsid w:val="00E27940"/>
  </w:style>
  <w:style w:type="paragraph" w:customStyle="1" w:styleId="wp-caption-text">
    <w:name w:val="wp-caption-tex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ColorfulShading-Accent5">
    <w:name w:val="Colorful Shading Accent 5"/>
    <w:basedOn w:val="TableNormal"/>
    <w:uiPriority w:val="71"/>
    <w:rsid w:val="00E27940"/>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E2794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1">
    <w:name w:val="Colorful Grid Accent 1"/>
    <w:basedOn w:val="TableNormal"/>
    <w:uiPriority w:val="73"/>
    <w:rsid w:val="00E2794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BodyText1">
    <w:name w:val="Body Text1"/>
    <w:basedOn w:val="Normal"/>
    <w:rsid w:val="00E27940"/>
    <w:pPr>
      <w:spacing w:before="60" w:after="60" w:line="240" w:lineRule="auto"/>
    </w:pPr>
    <w:rPr>
      <w:rFonts w:ascii="Verdana" w:eastAsia="Times New Roman" w:hAnsi="Verdana" w:cs="Times New Roman"/>
      <w:color w:val="043A65"/>
      <w:sz w:val="20"/>
      <w:szCs w:val="24"/>
      <w:lang w:eastAsia="en-AU"/>
    </w:rPr>
  </w:style>
  <w:style w:type="paragraph" w:customStyle="1" w:styleId="bullet">
    <w:name w:val="bullet"/>
    <w:basedOn w:val="Normal"/>
    <w:rsid w:val="00E27940"/>
    <w:pPr>
      <w:numPr>
        <w:numId w:val="4"/>
      </w:numPr>
      <w:spacing w:before="60" w:after="60" w:line="240" w:lineRule="auto"/>
    </w:pPr>
    <w:rPr>
      <w:rFonts w:ascii="Verdana" w:eastAsia="Times New Roman" w:hAnsi="Verdana" w:cs="Times New Roman"/>
      <w:color w:val="043A65"/>
      <w:sz w:val="20"/>
      <w:szCs w:val="24"/>
      <w:lang w:eastAsia="en-AU"/>
    </w:rPr>
  </w:style>
  <w:style w:type="paragraph" w:customStyle="1" w:styleId="bodytextbold">
    <w:name w:val="body text bold"/>
    <w:basedOn w:val="BodyText1"/>
    <w:rsid w:val="00E27940"/>
    <w:rPr>
      <w:b/>
    </w:rPr>
  </w:style>
  <w:style w:type="paragraph" w:customStyle="1" w:styleId="bulletnumbered">
    <w:name w:val="bullet numbered"/>
    <w:basedOn w:val="bullet"/>
    <w:rsid w:val="00E27940"/>
    <w:pPr>
      <w:numPr>
        <w:numId w:val="3"/>
      </w:numPr>
    </w:pPr>
  </w:style>
  <w:style w:type="paragraph" w:customStyle="1" w:styleId="StylebulletnumberedItalic">
    <w:name w:val="Style bullet numbered + Italic"/>
    <w:basedOn w:val="bulletnumbered"/>
    <w:rsid w:val="00E27940"/>
    <w:rPr>
      <w:i/>
      <w:iCs/>
    </w:rPr>
  </w:style>
  <w:style w:type="table" w:customStyle="1" w:styleId="LightList-Accent11">
    <w:name w:val="Light List - Accent 11"/>
    <w:basedOn w:val="TableNormal"/>
    <w:uiPriority w:val="61"/>
    <w:rsid w:val="00E2794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lines">
    <w:name w:val="lines"/>
    <w:basedOn w:val="Normal"/>
    <w:rsid w:val="00E27940"/>
    <w:pPr>
      <w:tabs>
        <w:tab w:val="right" w:leader="underscore" w:pos="8280"/>
      </w:tabs>
      <w:spacing w:after="240" w:line="240" w:lineRule="auto"/>
      <w:ind w:right="34"/>
    </w:pPr>
    <w:rPr>
      <w:rFonts w:ascii="Verdana" w:eastAsia="Times New Roman" w:hAnsi="Verdana" w:cs="Times New Roman"/>
      <w:color w:val="043A65"/>
      <w:sz w:val="20"/>
      <w:szCs w:val="24"/>
      <w:lang w:eastAsia="en-AU"/>
    </w:rPr>
  </w:style>
  <w:style w:type="table" w:styleId="LightList-Accent5">
    <w:name w:val="Light List Accent 5"/>
    <w:basedOn w:val="TableNormal"/>
    <w:uiPriority w:val="61"/>
    <w:rsid w:val="00E27940"/>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graphicinsert">
    <w:name w:val="graphic insert"/>
    <w:basedOn w:val="BodyText1"/>
    <w:rsid w:val="00E27940"/>
    <w:pPr>
      <w:spacing w:before="360" w:after="360"/>
      <w:jc w:val="center"/>
    </w:pPr>
  </w:style>
  <w:style w:type="paragraph" w:customStyle="1" w:styleId="Tabletext">
    <w:name w:val="Table text"/>
    <w:basedOn w:val="Normal"/>
    <w:rsid w:val="00E27940"/>
    <w:pPr>
      <w:spacing w:before="40" w:after="40" w:line="240" w:lineRule="auto"/>
    </w:pPr>
    <w:rPr>
      <w:rFonts w:ascii="Verdana" w:eastAsia="Times New Roman" w:hAnsi="Verdana" w:cs="Times New Roman"/>
      <w:color w:val="043A65"/>
      <w:sz w:val="20"/>
      <w:szCs w:val="20"/>
      <w:lang w:val="en-US"/>
    </w:rPr>
  </w:style>
  <w:style w:type="paragraph" w:styleId="z-TopofForm">
    <w:name w:val="HTML Top of Form"/>
    <w:basedOn w:val="Normal"/>
    <w:next w:val="Normal"/>
    <w:link w:val="z-TopofFormChar"/>
    <w:hidden/>
    <w:uiPriority w:val="99"/>
    <w:semiHidden/>
    <w:unhideWhenUsed/>
    <w:rsid w:val="00E2794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94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94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940"/>
    <w:rPr>
      <w:rFonts w:ascii="Arial" w:hAnsi="Arial" w:cs="Arial"/>
      <w:vanish/>
      <w:sz w:val="16"/>
      <w:szCs w:val="16"/>
    </w:rPr>
  </w:style>
  <w:style w:type="paragraph" w:customStyle="1" w:styleId="Pa10">
    <w:name w:val="Pa10"/>
    <w:basedOn w:val="Normal"/>
    <w:next w:val="Normal"/>
    <w:uiPriority w:val="99"/>
    <w:rsid w:val="00E27940"/>
    <w:pPr>
      <w:autoSpaceDE w:val="0"/>
      <w:autoSpaceDN w:val="0"/>
      <w:adjustRightInd w:val="0"/>
      <w:spacing w:after="0" w:line="201" w:lineRule="atLeast"/>
    </w:pPr>
    <w:rPr>
      <w:rFonts w:ascii="Univers" w:hAnsi="Univers"/>
      <w:sz w:val="24"/>
      <w:szCs w:val="24"/>
    </w:rPr>
  </w:style>
  <w:style w:type="character" w:customStyle="1" w:styleId="sumtitle1">
    <w:name w:val="sumtitle1"/>
    <w:basedOn w:val="DefaultParagraphFont"/>
    <w:rsid w:val="00E27940"/>
    <w:rPr>
      <w:b/>
      <w:bCs/>
    </w:rPr>
  </w:style>
  <w:style w:type="character" w:customStyle="1" w:styleId="ft2">
    <w:name w:val="ft2"/>
    <w:basedOn w:val="DefaultParagraphFont"/>
    <w:rsid w:val="00E27940"/>
  </w:style>
  <w:style w:type="character" w:customStyle="1" w:styleId="ps5">
    <w:name w:val="ps5"/>
    <w:basedOn w:val="DefaultParagraphFont"/>
    <w:rsid w:val="00E27940"/>
  </w:style>
  <w:style w:type="character" w:customStyle="1" w:styleId="ps6">
    <w:name w:val="ps6"/>
    <w:basedOn w:val="DefaultParagraphFont"/>
    <w:rsid w:val="00E27940"/>
  </w:style>
  <w:style w:type="character" w:customStyle="1" w:styleId="ps7">
    <w:name w:val="ps7"/>
    <w:basedOn w:val="DefaultParagraphFont"/>
    <w:rsid w:val="00E27940"/>
  </w:style>
  <w:style w:type="character" w:customStyle="1" w:styleId="ps8">
    <w:name w:val="ps8"/>
    <w:basedOn w:val="DefaultParagraphFont"/>
    <w:rsid w:val="00E27940"/>
  </w:style>
  <w:style w:type="character" w:customStyle="1" w:styleId="ps9">
    <w:name w:val="ps9"/>
    <w:basedOn w:val="DefaultParagraphFont"/>
    <w:rsid w:val="00E27940"/>
  </w:style>
  <w:style w:type="character" w:customStyle="1" w:styleId="ps10">
    <w:name w:val="ps10"/>
    <w:basedOn w:val="DefaultParagraphFont"/>
    <w:rsid w:val="00E27940"/>
  </w:style>
  <w:style w:type="character" w:customStyle="1" w:styleId="ps11">
    <w:name w:val="ps11"/>
    <w:basedOn w:val="DefaultParagraphFont"/>
    <w:rsid w:val="00E27940"/>
  </w:style>
  <w:style w:type="table" w:styleId="ColorfulShading-Accent1">
    <w:name w:val="Colorful Shading Accent 1"/>
    <w:basedOn w:val="TableNormal"/>
    <w:uiPriority w:val="71"/>
    <w:rsid w:val="00E27940"/>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customStyle="1" w:styleId="bold">
    <w:name w:val="bold"/>
    <w:basedOn w:val="DefaultParagraphFont"/>
    <w:rsid w:val="00E27940"/>
  </w:style>
  <w:style w:type="character" w:styleId="HTMLAcronym">
    <w:name w:val="HTML Acronym"/>
    <w:basedOn w:val="DefaultParagraphFont"/>
    <w:uiPriority w:val="99"/>
    <w:semiHidden/>
    <w:unhideWhenUsed/>
    <w:rsid w:val="00E27940"/>
  </w:style>
  <w:style w:type="paragraph" w:styleId="BodyText2">
    <w:name w:val="Body Text 2"/>
    <w:basedOn w:val="Normal"/>
    <w:link w:val="BodyText2Char"/>
    <w:uiPriority w:val="99"/>
    <w:semiHidden/>
    <w:unhideWhenUsed/>
    <w:rsid w:val="00E27940"/>
    <w:pPr>
      <w:spacing w:after="120" w:line="480" w:lineRule="auto"/>
    </w:pPr>
  </w:style>
  <w:style w:type="character" w:customStyle="1" w:styleId="BodyText2Char">
    <w:name w:val="Body Text 2 Char"/>
    <w:basedOn w:val="DefaultParagraphFont"/>
    <w:link w:val="BodyText2"/>
    <w:uiPriority w:val="99"/>
    <w:semiHidden/>
    <w:rsid w:val="00E27940"/>
  </w:style>
  <w:style w:type="paragraph" w:styleId="BodyText3">
    <w:name w:val="Body Text 3"/>
    <w:basedOn w:val="Normal"/>
    <w:link w:val="BodyText3Char"/>
    <w:uiPriority w:val="99"/>
    <w:semiHidden/>
    <w:unhideWhenUsed/>
    <w:rsid w:val="00E27940"/>
    <w:pPr>
      <w:spacing w:after="120"/>
    </w:pPr>
    <w:rPr>
      <w:sz w:val="16"/>
      <w:szCs w:val="16"/>
    </w:rPr>
  </w:style>
  <w:style w:type="character" w:customStyle="1" w:styleId="BodyText3Char">
    <w:name w:val="Body Text 3 Char"/>
    <w:basedOn w:val="DefaultParagraphFont"/>
    <w:link w:val="BodyText3"/>
    <w:uiPriority w:val="99"/>
    <w:semiHidden/>
    <w:rsid w:val="00E27940"/>
    <w:rPr>
      <w:sz w:val="16"/>
      <w:szCs w:val="16"/>
    </w:rPr>
  </w:style>
  <w:style w:type="character" w:customStyle="1" w:styleId="boldfont">
    <w:name w:val="boldfont"/>
    <w:basedOn w:val="DefaultParagraphFont"/>
    <w:rsid w:val="00E27940"/>
  </w:style>
  <w:style w:type="character" w:customStyle="1" w:styleId="highlight">
    <w:name w:val="highlight"/>
    <w:basedOn w:val="DefaultParagraphFont"/>
    <w:rsid w:val="00E27940"/>
  </w:style>
  <w:style w:type="paragraph" w:customStyle="1" w:styleId="boldfont1">
    <w:name w:val="boldfont1"/>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vel2">
    <w:name w:val="level2"/>
    <w:basedOn w:val="DefaultParagraphFont"/>
    <w:rsid w:val="00E27940"/>
  </w:style>
  <w:style w:type="paragraph" w:customStyle="1" w:styleId="examplebox">
    <w:name w:val="examplebox"/>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E27940"/>
    <w:rPr>
      <w:color w:val="2B579A"/>
      <w:shd w:val="clear" w:color="auto" w:fill="E6E6E6"/>
    </w:rPr>
  </w:style>
  <w:style w:type="paragraph" w:customStyle="1" w:styleId="first-para">
    <w:name w:val="first-para"/>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
    <w:name w:val="para"/>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
    <w:name w:val="table-para"/>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le-title">
    <w:name w:val="table-title"/>
    <w:basedOn w:val="DefaultParagraphFont"/>
    <w:rsid w:val="00E27940"/>
  </w:style>
  <w:style w:type="character" w:customStyle="1" w:styleId="table-titlelabel">
    <w:name w:val="table-titlelabel"/>
    <w:basedOn w:val="DefaultParagraphFont"/>
    <w:rsid w:val="00E27940"/>
  </w:style>
  <w:style w:type="character" w:customStyle="1" w:styleId="figure-title">
    <w:name w:val="figure-title"/>
    <w:basedOn w:val="DefaultParagraphFont"/>
    <w:rsid w:val="00E27940"/>
  </w:style>
  <w:style w:type="character" w:customStyle="1" w:styleId="figure-titlelabel">
    <w:name w:val="figure-titlelabel"/>
    <w:basedOn w:val="DefaultParagraphFont"/>
    <w:rsid w:val="00E27940"/>
  </w:style>
  <w:style w:type="paragraph" w:customStyle="1" w:styleId="last-para">
    <w:name w:val="last-para"/>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b1body1">
    <w:name w:val="pb1_body1"/>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tctablecap">
    <w:name w:val="ptc_tablecap"/>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bu1bullet1">
    <w:name w:val="pbu1_bullet1"/>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bu2bullet2">
    <w:name w:val="pbu2_bullet2"/>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nfnumfirst">
    <w:name w:val="pnf_numfirs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nnnumnext">
    <w:name w:val="pnn_numnex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xrefcolor">
    <w:name w:val="cxref_color"/>
    <w:basedOn w:val="DefaultParagraphFont"/>
    <w:rsid w:val="00E27940"/>
  </w:style>
  <w:style w:type="paragraph" w:styleId="HTMLPreformatted">
    <w:name w:val="HTML Preformatted"/>
    <w:basedOn w:val="Normal"/>
    <w:link w:val="HTMLPreformattedChar"/>
    <w:uiPriority w:val="99"/>
    <w:semiHidden/>
    <w:unhideWhenUsed/>
    <w:rsid w:val="00E2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27940"/>
    <w:rPr>
      <w:rFonts w:ascii="Courier New" w:eastAsia="Times New Roman" w:hAnsi="Courier New" w:cs="Courier New"/>
      <w:sz w:val="20"/>
      <w:szCs w:val="20"/>
      <w:lang w:eastAsia="en-AU"/>
    </w:rPr>
  </w:style>
  <w:style w:type="paragraph" w:customStyle="1" w:styleId="psfstepfirst">
    <w:name w:val="psf_stepfirs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snstepnext">
    <w:name w:val="psn_stepnex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20">
    <w:name w:val="Body Text2"/>
    <w:aliases w:val="t"/>
    <w:basedOn w:val="Normal"/>
    <w:link w:val="bodytextChar0"/>
    <w:rsid w:val="00E27940"/>
    <w:pPr>
      <w:spacing w:before="120" w:after="120" w:line="280" w:lineRule="atLeast"/>
    </w:pPr>
    <w:rPr>
      <w:rFonts w:ascii="Times New Roman" w:eastAsia="Times New Roman" w:hAnsi="Times New Roman" w:cs="Times New Roman"/>
      <w:sz w:val="24"/>
      <w:szCs w:val="20"/>
    </w:rPr>
  </w:style>
  <w:style w:type="character" w:customStyle="1" w:styleId="bodytextChar0">
    <w:name w:val="body text Char"/>
    <w:aliases w:val="t Char"/>
    <w:basedOn w:val="DefaultParagraphFont"/>
    <w:link w:val="BodyText20"/>
    <w:rsid w:val="00E27940"/>
    <w:rPr>
      <w:rFonts w:ascii="Times New Roman" w:eastAsia="Times New Roman" w:hAnsi="Times New Roman" w:cs="Times New Roman"/>
      <w:sz w:val="24"/>
      <w:szCs w:val="20"/>
    </w:rPr>
  </w:style>
  <w:style w:type="paragraph" w:customStyle="1" w:styleId="imageinline">
    <w:name w:val="image inline"/>
    <w:basedOn w:val="BodyText20"/>
    <w:next w:val="Normal"/>
    <w:rsid w:val="00E27940"/>
    <w:pPr>
      <w:keepLines/>
      <w:jc w:val="center"/>
    </w:pPr>
    <w:rPr>
      <w:kern w:val="28"/>
    </w:rPr>
  </w:style>
  <w:style w:type="paragraph" w:customStyle="1" w:styleId="bulletlist">
    <w:name w:val="bullet list"/>
    <w:aliases w:val="l"/>
    <w:basedOn w:val="BodyText20"/>
    <w:rsid w:val="00E27940"/>
    <w:pPr>
      <w:spacing w:before="0"/>
      <w:ind w:left="425" w:hanging="425"/>
    </w:pPr>
  </w:style>
  <w:style w:type="paragraph" w:customStyle="1" w:styleId="figurecaption">
    <w:name w:val="figure caption"/>
    <w:aliases w:val="f"/>
    <w:basedOn w:val="imageinline"/>
    <w:next w:val="Normal"/>
    <w:rsid w:val="00E27940"/>
    <w:pPr>
      <w:spacing w:before="240" w:after="240" w:line="240" w:lineRule="atLeast"/>
    </w:pPr>
    <w:rPr>
      <w:rFonts w:ascii="Arial" w:hAnsi="Arial" w:cs="Arial"/>
      <w:sz w:val="20"/>
    </w:rPr>
  </w:style>
  <w:style w:type="paragraph" w:customStyle="1" w:styleId="lead">
    <w:name w:val="lead"/>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tableanchor">
    <w:name w:val="ptableanchor"/>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n1note1">
    <w:name w:val="pn1_note1"/>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b2body2">
    <w:name w:val="pb2_body2"/>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ode">
    <w:name w:val="HTML Code"/>
    <w:basedOn w:val="DefaultParagraphFont"/>
    <w:uiPriority w:val="99"/>
    <w:semiHidden/>
    <w:unhideWhenUsed/>
    <w:rsid w:val="00E27940"/>
    <w:rPr>
      <w:rFonts w:ascii="Courier New" w:eastAsia="Times New Roman" w:hAnsi="Courier New" w:cs="Courier New"/>
      <w:sz w:val="20"/>
      <w:szCs w:val="20"/>
    </w:rPr>
  </w:style>
  <w:style w:type="paragraph" w:customStyle="1" w:styleId="pextexampletable">
    <w:name w:val="pext_exampletable"/>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csfcellstepfirst">
    <w:name w:val="pcsf_cellstepfirs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Typewriter">
    <w:name w:val="HTML Typewriter"/>
    <w:basedOn w:val="DefaultParagraphFont"/>
    <w:uiPriority w:val="99"/>
    <w:semiHidden/>
    <w:unhideWhenUsed/>
    <w:rsid w:val="00E27940"/>
    <w:rPr>
      <w:rFonts w:ascii="Courier New" w:eastAsia="Times New Roman" w:hAnsi="Courier New" w:cs="Courier New"/>
      <w:sz w:val="20"/>
      <w:szCs w:val="20"/>
    </w:rPr>
  </w:style>
  <w:style w:type="character" w:customStyle="1" w:styleId="contentheaderalt">
    <w:name w:val="contentheaderalt"/>
    <w:basedOn w:val="DefaultParagraphFont"/>
    <w:rsid w:val="00E27940"/>
  </w:style>
  <w:style w:type="paragraph" w:customStyle="1" w:styleId="normaltitle">
    <w:name w:val="normaltitle"/>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etime-date">
    <w:name w:val="datetime-date"/>
    <w:basedOn w:val="DefaultParagraphFont"/>
    <w:rsid w:val="00E27940"/>
  </w:style>
  <w:style w:type="paragraph" w:customStyle="1" w:styleId="meta">
    <w:name w:val="meta"/>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xtravote-stars">
    <w:name w:val="extravote-stars"/>
    <w:basedOn w:val="DefaultParagraphFont"/>
    <w:rsid w:val="00E27940"/>
  </w:style>
  <w:style w:type="character" w:customStyle="1" w:styleId="current-rating">
    <w:name w:val="current-rating"/>
    <w:basedOn w:val="DefaultParagraphFont"/>
    <w:rsid w:val="00E27940"/>
  </w:style>
  <w:style w:type="character" w:customStyle="1" w:styleId="extravote-star">
    <w:name w:val="extravote-star"/>
    <w:basedOn w:val="DefaultParagraphFont"/>
    <w:rsid w:val="00E27940"/>
  </w:style>
  <w:style w:type="character" w:customStyle="1" w:styleId="extravote-info">
    <w:name w:val="extravote-info"/>
    <w:basedOn w:val="DefaultParagraphFont"/>
    <w:rsid w:val="00E27940"/>
  </w:style>
  <w:style w:type="character" w:customStyle="1" w:styleId="in-widget">
    <w:name w:val="in-widget"/>
    <w:basedOn w:val="DefaultParagraphFont"/>
    <w:rsid w:val="00E27940"/>
  </w:style>
  <w:style w:type="paragraph" w:customStyle="1" w:styleId="LabTitle">
    <w:name w:val="Lab Title"/>
    <w:link w:val="LabTitleChar"/>
    <w:rsid w:val="00E27940"/>
    <w:pPr>
      <w:spacing w:before="360" w:after="240" w:line="240" w:lineRule="auto"/>
      <w:outlineLvl w:val="0"/>
    </w:pPr>
    <w:rPr>
      <w:rFonts w:ascii="Arial" w:eastAsia="Times New Roman" w:hAnsi="Arial" w:cs="Arial"/>
      <w:sz w:val="32"/>
      <w:szCs w:val="32"/>
      <w:lang w:val="en-US"/>
    </w:rPr>
  </w:style>
  <w:style w:type="character" w:customStyle="1" w:styleId="LabTitleChar">
    <w:name w:val="Lab Title Char"/>
    <w:basedOn w:val="DefaultParagraphFont"/>
    <w:link w:val="LabTitle"/>
    <w:locked/>
    <w:rsid w:val="00E27940"/>
    <w:rPr>
      <w:rFonts w:ascii="Arial" w:eastAsia="Times New Roman" w:hAnsi="Arial" w:cs="Arial"/>
      <w:sz w:val="32"/>
      <w:szCs w:val="32"/>
      <w:lang w:val="en-US"/>
    </w:rPr>
  </w:style>
  <w:style w:type="paragraph" w:customStyle="1" w:styleId="Body">
    <w:name w:val="Body"/>
    <w:basedOn w:val="Normal"/>
    <w:link w:val="BodyChar"/>
    <w:rsid w:val="00E27940"/>
    <w:pPr>
      <w:spacing w:before="120" w:after="120" w:line="240" w:lineRule="auto"/>
      <w:ind w:left="360"/>
    </w:pPr>
    <w:rPr>
      <w:rFonts w:ascii="Arial" w:eastAsia="Times New Roman" w:hAnsi="Arial" w:cs="Times New Roman"/>
      <w:sz w:val="20"/>
      <w:szCs w:val="24"/>
      <w:lang w:val="en-US"/>
    </w:rPr>
  </w:style>
  <w:style w:type="character" w:customStyle="1" w:styleId="BodyChar">
    <w:name w:val="Body Char"/>
    <w:basedOn w:val="DefaultParagraphFont"/>
    <w:link w:val="Body"/>
    <w:locked/>
    <w:rsid w:val="00E27940"/>
    <w:rPr>
      <w:rFonts w:ascii="Arial" w:eastAsia="Times New Roman" w:hAnsi="Arial" w:cs="Times New Roman"/>
      <w:sz w:val="20"/>
      <w:szCs w:val="24"/>
      <w:lang w:val="en-US"/>
    </w:rPr>
  </w:style>
  <w:style w:type="paragraph" w:customStyle="1" w:styleId="Bullet2">
    <w:name w:val="Bullet 2"/>
    <w:basedOn w:val="Normal"/>
    <w:link w:val="Bullet2Char"/>
    <w:rsid w:val="00E27940"/>
    <w:pPr>
      <w:tabs>
        <w:tab w:val="num" w:pos="3240"/>
      </w:tabs>
      <w:spacing w:before="60" w:after="60" w:line="240" w:lineRule="auto"/>
      <w:ind w:left="1440" w:hanging="360"/>
    </w:pPr>
    <w:rPr>
      <w:rFonts w:ascii="Arial" w:eastAsia="Times New Roman" w:hAnsi="Arial" w:cs="Times New Roman"/>
      <w:sz w:val="20"/>
      <w:szCs w:val="24"/>
      <w:lang w:val="en-US"/>
    </w:rPr>
  </w:style>
  <w:style w:type="character" w:customStyle="1" w:styleId="Bullet2Char">
    <w:name w:val="Bullet 2 Char"/>
    <w:basedOn w:val="DefaultParagraphFont"/>
    <w:link w:val="Bullet2"/>
    <w:locked/>
    <w:rsid w:val="00E27940"/>
    <w:rPr>
      <w:rFonts w:ascii="Arial" w:eastAsia="Times New Roman" w:hAnsi="Arial" w:cs="Times New Roman"/>
      <w:sz w:val="20"/>
      <w:szCs w:val="24"/>
      <w:lang w:val="en-US"/>
    </w:rPr>
  </w:style>
  <w:style w:type="paragraph" w:customStyle="1" w:styleId="SectionHeading">
    <w:name w:val="Section Heading"/>
    <w:next w:val="Body"/>
    <w:link w:val="SectionHeadingChar"/>
    <w:rsid w:val="00E27940"/>
    <w:pPr>
      <w:keepNext/>
      <w:spacing w:before="240" w:after="120" w:line="240" w:lineRule="auto"/>
    </w:pPr>
    <w:rPr>
      <w:rFonts w:ascii="Arial" w:eastAsia="Times New Roman" w:hAnsi="Arial" w:cs="Times New Roman"/>
      <w:b/>
      <w:sz w:val="24"/>
      <w:szCs w:val="24"/>
      <w:lang w:val="en-US"/>
    </w:rPr>
  </w:style>
  <w:style w:type="character" w:customStyle="1" w:styleId="SectionHeadingChar">
    <w:name w:val="Section Heading Char"/>
    <w:basedOn w:val="DefaultParagraphFont"/>
    <w:link w:val="SectionHeading"/>
    <w:locked/>
    <w:rsid w:val="00E27940"/>
    <w:rPr>
      <w:rFonts w:ascii="Arial" w:eastAsia="Times New Roman" w:hAnsi="Arial" w:cs="Times New Roman"/>
      <w:b/>
      <w:sz w:val="24"/>
      <w:szCs w:val="24"/>
      <w:lang w:val="en-US"/>
    </w:rPr>
  </w:style>
  <w:style w:type="paragraph" w:customStyle="1" w:styleId="Steps">
    <w:name w:val="Steps"/>
    <w:basedOn w:val="Normal"/>
    <w:next w:val="Substepalpha"/>
    <w:link w:val="StepsChar"/>
    <w:rsid w:val="00E27940"/>
    <w:pPr>
      <w:keepNext/>
      <w:spacing w:before="240" w:after="120" w:line="240" w:lineRule="auto"/>
      <w:outlineLvl w:val="0"/>
    </w:pPr>
    <w:rPr>
      <w:rFonts w:ascii="Arial" w:eastAsia="Times New Roman" w:hAnsi="Arial" w:cs="Times New Roman"/>
      <w:b/>
      <w:lang w:val="en-US"/>
    </w:rPr>
  </w:style>
  <w:style w:type="paragraph" w:customStyle="1" w:styleId="Substepalpha">
    <w:name w:val="Substep alpha"/>
    <w:basedOn w:val="Body"/>
    <w:link w:val="SubstepalphaChar"/>
    <w:rsid w:val="00E27940"/>
    <w:pPr>
      <w:numPr>
        <w:numId w:val="22"/>
      </w:numPr>
    </w:pPr>
  </w:style>
  <w:style w:type="character" w:customStyle="1" w:styleId="SubstepalphaChar">
    <w:name w:val="Substep alpha Char"/>
    <w:basedOn w:val="BodyChar"/>
    <w:link w:val="Substepalpha"/>
    <w:locked/>
    <w:rsid w:val="00E27940"/>
    <w:rPr>
      <w:rFonts w:ascii="Arial" w:eastAsia="Times New Roman" w:hAnsi="Arial" w:cs="Times New Roman"/>
      <w:sz w:val="20"/>
      <w:szCs w:val="24"/>
      <w:lang w:val="en-US"/>
    </w:rPr>
  </w:style>
  <w:style w:type="character" w:customStyle="1" w:styleId="StepsChar">
    <w:name w:val="Steps Char"/>
    <w:basedOn w:val="DefaultParagraphFont"/>
    <w:link w:val="Steps"/>
    <w:locked/>
    <w:rsid w:val="00E27940"/>
    <w:rPr>
      <w:rFonts w:ascii="Arial" w:eastAsia="Times New Roman" w:hAnsi="Arial" w:cs="Times New Roman"/>
      <w:b/>
      <w:lang w:val="en-US"/>
    </w:rPr>
  </w:style>
  <w:style w:type="paragraph" w:customStyle="1" w:styleId="CommandTagItalic">
    <w:name w:val="Command Tag Italic"/>
    <w:basedOn w:val="CommandTagBold"/>
    <w:link w:val="CommandTagItalicChar"/>
    <w:rsid w:val="00E27940"/>
    <w:rPr>
      <w:b w:val="0"/>
      <w:i/>
    </w:rPr>
  </w:style>
  <w:style w:type="paragraph" w:customStyle="1" w:styleId="CommandTagBold">
    <w:name w:val="Command Tag Bold"/>
    <w:link w:val="CommandTagBoldChar"/>
    <w:rsid w:val="00E27940"/>
    <w:pPr>
      <w:tabs>
        <w:tab w:val="num" w:pos="720"/>
      </w:tabs>
      <w:spacing w:after="0" w:line="240" w:lineRule="auto"/>
      <w:ind w:left="720" w:hanging="360"/>
    </w:pPr>
    <w:rPr>
      <w:rFonts w:ascii="Courier New" w:eastAsia="Times New Roman" w:hAnsi="Courier New" w:cs="Times New Roman"/>
      <w:b/>
      <w:sz w:val="20"/>
      <w:lang w:val="en-US"/>
    </w:rPr>
  </w:style>
  <w:style w:type="character" w:customStyle="1" w:styleId="CommandTagBoldChar">
    <w:name w:val="Command Tag Bold Char"/>
    <w:basedOn w:val="DefaultParagraphFont"/>
    <w:link w:val="CommandTagBold"/>
    <w:locked/>
    <w:rsid w:val="00E27940"/>
    <w:rPr>
      <w:rFonts w:ascii="Courier New" w:eastAsia="Times New Roman" w:hAnsi="Courier New" w:cs="Times New Roman"/>
      <w:b/>
      <w:sz w:val="20"/>
      <w:lang w:val="en-US"/>
    </w:rPr>
  </w:style>
  <w:style w:type="character" w:customStyle="1" w:styleId="CommandTagItalicChar">
    <w:name w:val="Command Tag Italic Char"/>
    <w:basedOn w:val="CommandTagBoldChar"/>
    <w:link w:val="CommandTagItalic"/>
    <w:locked/>
    <w:rsid w:val="00E27940"/>
    <w:rPr>
      <w:rFonts w:ascii="Courier New" w:eastAsia="Times New Roman" w:hAnsi="Courier New" w:cs="Times New Roman"/>
      <w:b w:val="0"/>
      <w:i/>
      <w:sz w:val="20"/>
      <w:lang w:val="en-US"/>
    </w:rPr>
  </w:style>
  <w:style w:type="paragraph" w:customStyle="1" w:styleId="Figure">
    <w:name w:val="Figure"/>
    <w:basedOn w:val="Normal"/>
    <w:next w:val="Normal"/>
    <w:rsid w:val="00E27940"/>
    <w:pPr>
      <w:spacing w:before="240" w:after="240" w:line="240" w:lineRule="auto"/>
      <w:jc w:val="center"/>
    </w:pPr>
    <w:rPr>
      <w:rFonts w:ascii="Arial" w:eastAsia="SimSun" w:hAnsi="Arial" w:cs="Arial"/>
      <w:sz w:val="20"/>
      <w:szCs w:val="20"/>
      <w:lang w:val="en-US" w:eastAsia="zh-CN"/>
    </w:rPr>
  </w:style>
  <w:style w:type="paragraph" w:customStyle="1" w:styleId="TableText0">
    <w:name w:val="Table Text"/>
    <w:basedOn w:val="Normal"/>
    <w:link w:val="TableTextChar"/>
    <w:rsid w:val="00E27940"/>
    <w:pPr>
      <w:tabs>
        <w:tab w:val="left" w:pos="1080"/>
      </w:tabs>
      <w:spacing w:before="40" w:after="40" w:line="240" w:lineRule="auto"/>
    </w:pPr>
    <w:rPr>
      <w:rFonts w:ascii="Arial" w:eastAsia="Times New Roman" w:hAnsi="Arial" w:cs="Times New Roman"/>
      <w:sz w:val="20"/>
      <w:szCs w:val="20"/>
      <w:lang w:val="en-US"/>
    </w:rPr>
  </w:style>
  <w:style w:type="character" w:customStyle="1" w:styleId="TableTextChar">
    <w:name w:val="Table Text Char"/>
    <w:basedOn w:val="DefaultParagraphFont"/>
    <w:link w:val="TableText0"/>
    <w:locked/>
    <w:rsid w:val="00E27940"/>
    <w:rPr>
      <w:rFonts w:ascii="Arial" w:eastAsia="Times New Roman" w:hAnsi="Arial" w:cs="Times New Roman"/>
      <w:sz w:val="20"/>
      <w:szCs w:val="20"/>
      <w:lang w:val="en-US"/>
    </w:rPr>
  </w:style>
  <w:style w:type="paragraph" w:customStyle="1" w:styleId="Bullet10">
    <w:name w:val="Bullet 1"/>
    <w:basedOn w:val="Body"/>
    <w:rsid w:val="00E27940"/>
    <w:pPr>
      <w:tabs>
        <w:tab w:val="num" w:pos="720"/>
      </w:tabs>
      <w:spacing w:before="60" w:after="60"/>
      <w:ind w:left="720" w:hanging="360"/>
    </w:pPr>
  </w:style>
  <w:style w:type="paragraph" w:customStyle="1" w:styleId="Substepnum">
    <w:name w:val="Substep num"/>
    <w:basedOn w:val="Body"/>
    <w:rsid w:val="00E27940"/>
    <w:pPr>
      <w:tabs>
        <w:tab w:val="num" w:pos="1440"/>
      </w:tabs>
      <w:ind w:left="1440" w:hanging="360"/>
    </w:pPr>
  </w:style>
  <w:style w:type="paragraph" w:customStyle="1" w:styleId="TableTitle">
    <w:name w:val="Table Title"/>
    <w:basedOn w:val="Normal"/>
    <w:next w:val="Normal"/>
    <w:rsid w:val="00E27940"/>
    <w:pPr>
      <w:keepNext/>
      <w:tabs>
        <w:tab w:val="left" w:pos="1080"/>
      </w:tabs>
      <w:spacing w:before="60" w:after="60" w:line="240" w:lineRule="auto"/>
      <w:ind w:left="720"/>
    </w:pPr>
    <w:rPr>
      <w:rFonts w:ascii="Arial" w:eastAsia="Times New Roman" w:hAnsi="Arial" w:cs="Times New Roman"/>
      <w:b/>
      <w:sz w:val="20"/>
      <w:szCs w:val="20"/>
      <w:lang w:val="en-US"/>
    </w:rPr>
  </w:style>
  <w:style w:type="character" w:customStyle="1" w:styleId="DocumentMapChar">
    <w:name w:val="Document Map Char"/>
    <w:basedOn w:val="DefaultParagraphFont"/>
    <w:link w:val="DocumentMap"/>
    <w:semiHidden/>
    <w:rsid w:val="00E27940"/>
    <w:rPr>
      <w:rFonts w:ascii="Tahoma" w:eastAsia="Times New Roman" w:hAnsi="Tahoma" w:cs="Tahoma"/>
      <w:sz w:val="20"/>
      <w:szCs w:val="24"/>
      <w:shd w:val="clear" w:color="auto" w:fill="000080"/>
      <w:lang w:val="en-US"/>
    </w:rPr>
  </w:style>
  <w:style w:type="paragraph" w:styleId="DocumentMap">
    <w:name w:val="Document Map"/>
    <w:basedOn w:val="Normal"/>
    <w:link w:val="DocumentMapChar"/>
    <w:semiHidden/>
    <w:rsid w:val="00E27940"/>
    <w:pPr>
      <w:shd w:val="clear" w:color="auto" w:fill="000080"/>
      <w:spacing w:after="0" w:line="240" w:lineRule="auto"/>
    </w:pPr>
    <w:rPr>
      <w:rFonts w:ascii="Tahoma" w:eastAsia="Times New Roman" w:hAnsi="Tahoma" w:cs="Tahoma"/>
      <w:sz w:val="20"/>
      <w:szCs w:val="24"/>
      <w:lang w:val="en-US"/>
    </w:rPr>
  </w:style>
  <w:style w:type="character" w:customStyle="1" w:styleId="DocumentMapChar1">
    <w:name w:val="Document Map Char1"/>
    <w:basedOn w:val="DefaultParagraphFont"/>
    <w:uiPriority w:val="99"/>
    <w:semiHidden/>
    <w:rsid w:val="00E27940"/>
    <w:rPr>
      <w:rFonts w:ascii="Segoe UI" w:hAnsi="Segoe UI" w:cs="Segoe UI"/>
      <w:sz w:val="16"/>
      <w:szCs w:val="16"/>
    </w:rPr>
  </w:style>
  <w:style w:type="character" w:customStyle="1" w:styleId="EndnoteTextChar">
    <w:name w:val="Endnote Text Char"/>
    <w:basedOn w:val="DefaultParagraphFont"/>
    <w:link w:val="EndnoteText"/>
    <w:semiHidden/>
    <w:rsid w:val="00E27940"/>
    <w:rPr>
      <w:rFonts w:ascii="Arial" w:eastAsia="Times New Roman" w:hAnsi="Arial" w:cs="Times New Roman"/>
      <w:sz w:val="20"/>
      <w:szCs w:val="20"/>
      <w:lang w:val="en-US"/>
    </w:rPr>
  </w:style>
  <w:style w:type="paragraph" w:styleId="EndnoteText">
    <w:name w:val="endnote text"/>
    <w:basedOn w:val="Normal"/>
    <w:link w:val="EndnoteTextChar"/>
    <w:semiHidden/>
    <w:rsid w:val="00E27940"/>
    <w:pPr>
      <w:spacing w:after="0" w:line="240" w:lineRule="auto"/>
    </w:pPr>
    <w:rPr>
      <w:rFonts w:ascii="Arial" w:eastAsia="Times New Roman" w:hAnsi="Arial" w:cs="Times New Roman"/>
      <w:sz w:val="20"/>
      <w:szCs w:val="20"/>
      <w:lang w:val="en-US"/>
    </w:rPr>
  </w:style>
  <w:style w:type="character" w:customStyle="1" w:styleId="EndnoteTextChar1">
    <w:name w:val="Endnote Text Char1"/>
    <w:basedOn w:val="DefaultParagraphFont"/>
    <w:uiPriority w:val="99"/>
    <w:semiHidden/>
    <w:rsid w:val="00E27940"/>
    <w:rPr>
      <w:sz w:val="20"/>
      <w:szCs w:val="20"/>
    </w:rPr>
  </w:style>
  <w:style w:type="paragraph" w:styleId="Index1">
    <w:name w:val="index 1"/>
    <w:basedOn w:val="Normal"/>
    <w:next w:val="Normal"/>
    <w:autoRedefine/>
    <w:semiHidden/>
    <w:rsid w:val="00E27940"/>
    <w:pPr>
      <w:spacing w:after="0" w:line="240" w:lineRule="auto"/>
      <w:ind w:left="240" w:hanging="240"/>
    </w:pPr>
    <w:rPr>
      <w:rFonts w:ascii="Arial" w:eastAsia="Times New Roman" w:hAnsi="Arial" w:cs="Times New Roman"/>
      <w:sz w:val="20"/>
      <w:szCs w:val="24"/>
      <w:lang w:val="en-US"/>
    </w:rPr>
  </w:style>
  <w:style w:type="character" w:customStyle="1" w:styleId="MacroTextChar">
    <w:name w:val="Macro Text Char"/>
    <w:basedOn w:val="DefaultParagraphFont"/>
    <w:link w:val="MacroText"/>
    <w:semiHidden/>
    <w:rsid w:val="00E27940"/>
    <w:rPr>
      <w:rFonts w:ascii="Courier New" w:eastAsia="Times New Roman" w:hAnsi="Courier New" w:cs="Courier New"/>
      <w:sz w:val="20"/>
      <w:szCs w:val="20"/>
      <w:lang w:val="en-US"/>
    </w:rPr>
  </w:style>
  <w:style w:type="paragraph" w:styleId="MacroText">
    <w:name w:val="macro"/>
    <w:link w:val="MacroTextChar"/>
    <w:semiHidden/>
    <w:rsid w:val="00E279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1">
    <w:name w:val="Macro Text Char1"/>
    <w:basedOn w:val="DefaultParagraphFont"/>
    <w:uiPriority w:val="99"/>
    <w:semiHidden/>
    <w:rsid w:val="00E27940"/>
    <w:rPr>
      <w:rFonts w:ascii="Consolas" w:hAnsi="Consolas"/>
      <w:sz w:val="20"/>
      <w:szCs w:val="20"/>
    </w:rPr>
  </w:style>
  <w:style w:type="paragraph" w:customStyle="1" w:styleId="Body2">
    <w:name w:val="Body 2"/>
    <w:basedOn w:val="Body"/>
    <w:link w:val="Body2Char"/>
    <w:rsid w:val="00E27940"/>
    <w:pPr>
      <w:ind w:left="1080"/>
    </w:pPr>
  </w:style>
  <w:style w:type="character" w:customStyle="1" w:styleId="Body2Char">
    <w:name w:val="Body 2 Char"/>
    <w:basedOn w:val="BodyChar"/>
    <w:link w:val="Body2"/>
    <w:locked/>
    <w:rsid w:val="00E27940"/>
    <w:rPr>
      <w:rFonts w:ascii="Arial" w:eastAsia="Times New Roman" w:hAnsi="Arial" w:cs="Times New Roman"/>
      <w:sz w:val="20"/>
      <w:szCs w:val="24"/>
      <w:lang w:val="en-US"/>
    </w:rPr>
  </w:style>
  <w:style w:type="paragraph" w:customStyle="1" w:styleId="Commandlineindent">
    <w:name w:val="Command line indent"/>
    <w:link w:val="CommandlineindentChar"/>
    <w:rsid w:val="00E27940"/>
    <w:pPr>
      <w:spacing w:after="0" w:line="240" w:lineRule="auto"/>
      <w:ind w:left="1440"/>
    </w:pPr>
    <w:rPr>
      <w:rFonts w:ascii="Courier New" w:eastAsia="Times New Roman" w:hAnsi="Courier New" w:cs="Times New Roman"/>
      <w:sz w:val="20"/>
      <w:szCs w:val="24"/>
      <w:lang w:val="en-US"/>
    </w:rPr>
  </w:style>
  <w:style w:type="character" w:customStyle="1" w:styleId="CommandlineindentChar">
    <w:name w:val="Command line indent Char"/>
    <w:basedOn w:val="DefaultParagraphFont"/>
    <w:link w:val="Commandlineindent"/>
    <w:locked/>
    <w:rsid w:val="00E27940"/>
    <w:rPr>
      <w:rFonts w:ascii="Courier New" w:eastAsia="Times New Roman" w:hAnsi="Courier New" w:cs="Times New Roman"/>
      <w:sz w:val="20"/>
      <w:szCs w:val="24"/>
      <w:lang w:val="en-US"/>
    </w:rPr>
  </w:style>
  <w:style w:type="paragraph" w:customStyle="1" w:styleId="QuestionStem">
    <w:name w:val="Question Stem"/>
    <w:basedOn w:val="Normal"/>
    <w:link w:val="QuestionStemChar"/>
    <w:rsid w:val="00E27940"/>
    <w:pPr>
      <w:numPr>
        <w:numId w:val="8"/>
      </w:numPr>
      <w:spacing w:before="120" w:after="80" w:line="300" w:lineRule="exact"/>
    </w:pPr>
    <w:rPr>
      <w:rFonts w:ascii="Times" w:eastAsia="Times New Roman" w:hAnsi="Times" w:cs="Times New Roman"/>
      <w:lang w:val="en-US"/>
    </w:rPr>
  </w:style>
  <w:style w:type="character" w:customStyle="1" w:styleId="QuestionStemChar">
    <w:name w:val="Question Stem Char"/>
    <w:basedOn w:val="DefaultParagraphFont"/>
    <w:link w:val="QuestionStem"/>
    <w:locked/>
    <w:rsid w:val="00E27940"/>
    <w:rPr>
      <w:rFonts w:ascii="Times" w:eastAsia="Times New Roman" w:hAnsi="Times" w:cs="Times New Roman"/>
      <w:lang w:val="en-US"/>
    </w:rPr>
  </w:style>
  <w:style w:type="paragraph" w:customStyle="1" w:styleId="AnswerStyle">
    <w:name w:val="Answer Style"/>
    <w:basedOn w:val="Normal"/>
    <w:rsid w:val="00E27940"/>
    <w:pPr>
      <w:numPr>
        <w:numId w:val="7"/>
      </w:numPr>
      <w:spacing w:after="0" w:line="260" w:lineRule="exact"/>
    </w:pPr>
    <w:rPr>
      <w:rFonts w:ascii="Times" w:eastAsia="Times New Roman" w:hAnsi="Times" w:cs="Times New Roman"/>
      <w:lang w:val="en-US"/>
    </w:rPr>
  </w:style>
  <w:style w:type="paragraph" w:customStyle="1" w:styleId="Note">
    <w:name w:val="Note"/>
    <w:basedOn w:val="Normal"/>
    <w:link w:val="NoteChar"/>
    <w:rsid w:val="00E27940"/>
    <w:pPr>
      <w:keepLines/>
      <w:numPr>
        <w:numId w:val="9"/>
      </w:numPr>
      <w:pBdr>
        <w:top w:val="single" w:sz="6" w:space="3" w:color="auto"/>
        <w:bottom w:val="single" w:sz="6" w:space="3" w:color="auto"/>
      </w:pBdr>
      <w:spacing w:before="240" w:after="240" w:line="260" w:lineRule="exact"/>
    </w:pPr>
    <w:rPr>
      <w:rFonts w:ascii="Arial" w:eastAsia="Times New Roman" w:hAnsi="Arial" w:cs="Times New Roman"/>
      <w:sz w:val="18"/>
      <w:szCs w:val="18"/>
      <w:lang w:val="en-US"/>
    </w:rPr>
  </w:style>
  <w:style w:type="character" w:customStyle="1" w:styleId="NoteChar">
    <w:name w:val="Note Char"/>
    <w:basedOn w:val="DefaultParagraphFont"/>
    <w:link w:val="Note"/>
    <w:locked/>
    <w:rsid w:val="00E27940"/>
    <w:rPr>
      <w:rFonts w:ascii="Arial" w:eastAsia="Times New Roman" w:hAnsi="Arial" w:cs="Times New Roman"/>
      <w:sz w:val="18"/>
      <w:szCs w:val="18"/>
      <w:lang w:val="en-US"/>
    </w:rPr>
  </w:style>
  <w:style w:type="paragraph" w:customStyle="1" w:styleId="ListSteps">
    <w:name w:val="List Steps"/>
    <w:basedOn w:val="Normal"/>
    <w:link w:val="ListStepsChar2"/>
    <w:rsid w:val="00E27940"/>
    <w:pPr>
      <w:numPr>
        <w:numId w:val="10"/>
      </w:numPr>
      <w:tabs>
        <w:tab w:val="left" w:pos="1440"/>
      </w:tabs>
      <w:spacing w:before="60" w:after="120" w:line="260" w:lineRule="exact"/>
    </w:pPr>
    <w:rPr>
      <w:rFonts w:ascii="Times" w:eastAsia="Times New Roman" w:hAnsi="Times" w:cs="Times New Roman"/>
      <w:lang w:val="en-US"/>
    </w:rPr>
  </w:style>
  <w:style w:type="character" w:customStyle="1" w:styleId="ListStepsChar2">
    <w:name w:val="List Steps Char2"/>
    <w:basedOn w:val="DefaultParagraphFont"/>
    <w:link w:val="ListSteps"/>
    <w:locked/>
    <w:rsid w:val="00E27940"/>
    <w:rPr>
      <w:rFonts w:ascii="Times" w:eastAsia="Times New Roman" w:hAnsi="Times" w:cs="Times New Roman"/>
      <w:lang w:val="en-US"/>
    </w:rPr>
  </w:style>
  <w:style w:type="paragraph" w:customStyle="1" w:styleId="SyntaxContentText">
    <w:name w:val="Syntax Content Text"/>
    <w:basedOn w:val="Normal"/>
    <w:rsid w:val="00E27940"/>
    <w:pPr>
      <w:keepNext/>
      <w:spacing w:before="80" w:after="80" w:line="200" w:lineRule="exact"/>
    </w:pPr>
    <w:rPr>
      <w:rFonts w:ascii="Courier New" w:eastAsia="Times New Roman" w:hAnsi="Courier New" w:cs="Times New Roman"/>
      <w:b/>
      <w:sz w:val="20"/>
      <w:szCs w:val="20"/>
      <w:lang w:val="en-US"/>
    </w:rPr>
  </w:style>
  <w:style w:type="paragraph" w:customStyle="1" w:styleId="Commandlineindent11">
    <w:name w:val="Command line indent+11"/>
    <w:basedOn w:val="Default"/>
    <w:next w:val="Default"/>
    <w:rsid w:val="00E27940"/>
    <w:rPr>
      <w:rFonts w:ascii="Arial" w:hAnsi="Arial" w:cs="Times New Roman"/>
      <w:color w:val="auto"/>
      <w:lang w:val="en-US" w:eastAsia="en-US"/>
    </w:rPr>
  </w:style>
  <w:style w:type="paragraph" w:customStyle="1" w:styleId="Bullet1">
    <w:name w:val="Bullet1"/>
    <w:basedOn w:val="Normal"/>
    <w:rsid w:val="00E27940"/>
    <w:pPr>
      <w:numPr>
        <w:numId w:val="11"/>
      </w:numPr>
      <w:spacing w:after="120" w:line="260" w:lineRule="exact"/>
    </w:pPr>
    <w:rPr>
      <w:rFonts w:ascii="Times" w:eastAsia="Times New Roman" w:hAnsi="Times" w:cs="Times New Roman"/>
      <w:lang w:val="en-US"/>
    </w:rPr>
  </w:style>
  <w:style w:type="paragraph" w:customStyle="1" w:styleId="TableColumnHead">
    <w:name w:val="Table Column Head"/>
    <w:basedOn w:val="TableText0"/>
    <w:rsid w:val="00E27940"/>
    <w:pPr>
      <w:keepNext/>
      <w:tabs>
        <w:tab w:val="clear" w:pos="1080"/>
      </w:tabs>
      <w:spacing w:before="80" w:after="80" w:line="260" w:lineRule="exact"/>
    </w:pPr>
    <w:rPr>
      <w:b/>
      <w:sz w:val="18"/>
      <w:szCs w:val="18"/>
    </w:rPr>
  </w:style>
  <w:style w:type="paragraph" w:customStyle="1" w:styleId="Example">
    <w:name w:val="Example"/>
    <w:basedOn w:val="Normal"/>
    <w:link w:val="ExampleChar2"/>
    <w:rsid w:val="00E27940"/>
    <w:pPr>
      <w:spacing w:before="60" w:after="60" w:line="240" w:lineRule="auto"/>
      <w:ind w:left="2160"/>
    </w:pPr>
    <w:rPr>
      <w:rFonts w:ascii="Courier New" w:eastAsia="Times New Roman" w:hAnsi="Courier New" w:cs="Times New Roman"/>
      <w:sz w:val="20"/>
      <w:szCs w:val="20"/>
      <w:lang w:val="en-US"/>
    </w:rPr>
  </w:style>
  <w:style w:type="character" w:customStyle="1" w:styleId="ExampleChar2">
    <w:name w:val="Example Char2"/>
    <w:basedOn w:val="DefaultParagraphFont"/>
    <w:link w:val="Example"/>
    <w:locked/>
    <w:rsid w:val="00E27940"/>
    <w:rPr>
      <w:rFonts w:ascii="Courier New" w:eastAsia="Times New Roman" w:hAnsi="Courier New" w:cs="Times New Roman"/>
      <w:sz w:val="20"/>
      <w:szCs w:val="20"/>
      <w:lang w:val="en-US"/>
    </w:rPr>
  </w:style>
  <w:style w:type="paragraph" w:customStyle="1" w:styleId="Heading224">
    <w:name w:val="Heading 2+24"/>
    <w:basedOn w:val="Default"/>
    <w:next w:val="Default"/>
    <w:rsid w:val="00E27940"/>
    <w:pPr>
      <w:spacing w:before="240" w:after="120"/>
    </w:pPr>
    <w:rPr>
      <w:rFonts w:ascii="Arial" w:hAnsi="Arial" w:cs="Times New Roman"/>
      <w:color w:val="auto"/>
      <w:lang w:val="en-US" w:eastAsia="en-US"/>
    </w:rPr>
  </w:style>
  <w:style w:type="paragraph" w:customStyle="1" w:styleId="NormalParagraph24">
    <w:name w:val="NormalParagraph+24"/>
    <w:basedOn w:val="Default"/>
    <w:next w:val="Default"/>
    <w:rsid w:val="00E27940"/>
    <w:pPr>
      <w:spacing w:before="240"/>
    </w:pPr>
    <w:rPr>
      <w:rFonts w:ascii="Arial" w:hAnsi="Arial" w:cs="Times New Roman"/>
      <w:color w:val="auto"/>
      <w:lang w:val="en-US" w:eastAsia="en-US"/>
    </w:rPr>
  </w:style>
  <w:style w:type="character" w:customStyle="1" w:styleId="Command">
    <w:name w:val="Command"/>
    <w:rsid w:val="00E27940"/>
    <w:rPr>
      <w:b/>
      <w:color w:val="000000"/>
    </w:rPr>
  </w:style>
  <w:style w:type="character" w:customStyle="1" w:styleId="CommandItalics">
    <w:name w:val="Command Italics"/>
    <w:rsid w:val="00E27940"/>
    <w:rPr>
      <w:i/>
      <w:color w:val="000000"/>
    </w:rPr>
  </w:style>
  <w:style w:type="paragraph" w:customStyle="1" w:styleId="Preformatted24">
    <w:name w:val="Preformatted+24"/>
    <w:basedOn w:val="Default"/>
    <w:next w:val="Default"/>
    <w:rsid w:val="00E27940"/>
    <w:rPr>
      <w:rFonts w:ascii="Arial" w:hAnsi="Arial" w:cs="Times New Roman"/>
      <w:color w:val="auto"/>
      <w:lang w:val="en-US" w:eastAsia="en-US"/>
    </w:rPr>
  </w:style>
  <w:style w:type="character" w:customStyle="1" w:styleId="PreCommandChar">
    <w:name w:val="Pre Command Char"/>
    <w:rsid w:val="00E27940"/>
    <w:rPr>
      <w:rFonts w:ascii="Courier New" w:hAnsi="Courier New"/>
      <w:color w:val="000000"/>
      <w:sz w:val="18"/>
    </w:rPr>
  </w:style>
  <w:style w:type="paragraph" w:customStyle="1" w:styleId="Heading219">
    <w:name w:val="Heading 2+19"/>
    <w:basedOn w:val="Default"/>
    <w:next w:val="Default"/>
    <w:rsid w:val="00E27940"/>
    <w:pPr>
      <w:spacing w:before="240" w:after="120"/>
    </w:pPr>
    <w:rPr>
      <w:rFonts w:ascii="Arial" w:hAnsi="Arial" w:cs="Times New Roman"/>
      <w:color w:val="auto"/>
      <w:lang w:val="en-US" w:eastAsia="en-US"/>
    </w:rPr>
  </w:style>
  <w:style w:type="paragraph" w:customStyle="1" w:styleId="NormalParagraph19">
    <w:name w:val="NormalParagraph+19"/>
    <w:basedOn w:val="Default"/>
    <w:next w:val="Default"/>
    <w:rsid w:val="00E27940"/>
    <w:pPr>
      <w:spacing w:before="240"/>
    </w:pPr>
    <w:rPr>
      <w:rFonts w:ascii="Arial" w:hAnsi="Arial" w:cs="Times New Roman"/>
      <w:color w:val="auto"/>
      <w:lang w:val="en-US" w:eastAsia="en-US"/>
    </w:rPr>
  </w:style>
  <w:style w:type="paragraph" w:customStyle="1" w:styleId="AnswerBlank">
    <w:name w:val="Answer Blank"/>
    <w:basedOn w:val="BodyText"/>
    <w:rsid w:val="00E27940"/>
    <w:pPr>
      <w:keepNext w:val="0"/>
      <w:keepLines w:val="0"/>
      <w:pBdr>
        <w:bottom w:val="single" w:sz="4" w:space="1" w:color="auto"/>
      </w:pBdr>
      <w:spacing w:line="260" w:lineRule="exact"/>
      <w:ind w:left="1915"/>
      <w:contextualSpacing w:val="0"/>
    </w:pPr>
    <w:rPr>
      <w:rFonts w:ascii="Times" w:hAnsi="Times"/>
      <w:sz w:val="22"/>
      <w:lang w:val="en-US"/>
    </w:rPr>
  </w:style>
  <w:style w:type="character" w:styleId="FollowedHyperlink">
    <w:name w:val="FollowedHyperlink"/>
    <w:basedOn w:val="DefaultParagraphFont"/>
    <w:uiPriority w:val="99"/>
    <w:rsid w:val="00E27940"/>
    <w:rPr>
      <w:rFonts w:cs="Times New Roman"/>
      <w:color w:val="800080"/>
      <w:u w:val="single"/>
    </w:rPr>
  </w:style>
  <w:style w:type="paragraph" w:customStyle="1" w:styleId="Preformatted19">
    <w:name w:val="Preformatted+19"/>
    <w:basedOn w:val="Default"/>
    <w:next w:val="Default"/>
    <w:rsid w:val="00E27940"/>
    <w:rPr>
      <w:rFonts w:ascii="Arial" w:hAnsi="Arial" w:cs="Times New Roman"/>
      <w:color w:val="auto"/>
      <w:lang w:val="en-US" w:eastAsia="en-US"/>
    </w:rPr>
  </w:style>
  <w:style w:type="paragraph" w:customStyle="1" w:styleId="Bullet1Last">
    <w:name w:val="Bullet1 Last"/>
    <w:basedOn w:val="Bullet1"/>
    <w:rsid w:val="00E27940"/>
    <w:pPr>
      <w:numPr>
        <w:numId w:val="13"/>
      </w:numPr>
      <w:spacing w:after="240"/>
    </w:pPr>
  </w:style>
  <w:style w:type="paragraph" w:customStyle="1" w:styleId="Heading222">
    <w:name w:val="Heading 2+22"/>
    <w:basedOn w:val="Default"/>
    <w:next w:val="Default"/>
    <w:rsid w:val="00E27940"/>
    <w:pPr>
      <w:spacing w:before="240" w:after="120"/>
    </w:pPr>
    <w:rPr>
      <w:rFonts w:ascii="Arial" w:hAnsi="Arial" w:cs="Times New Roman"/>
      <w:color w:val="auto"/>
      <w:lang w:val="en-US" w:eastAsia="en-US"/>
    </w:rPr>
  </w:style>
  <w:style w:type="paragraph" w:customStyle="1" w:styleId="NormalParagraph22">
    <w:name w:val="NormalParagraph+22"/>
    <w:basedOn w:val="Default"/>
    <w:next w:val="Default"/>
    <w:rsid w:val="00E27940"/>
    <w:pPr>
      <w:spacing w:before="240"/>
    </w:pPr>
    <w:rPr>
      <w:rFonts w:ascii="Arial" w:hAnsi="Arial" w:cs="Times New Roman"/>
      <w:color w:val="auto"/>
      <w:lang w:val="en-US" w:eastAsia="en-US"/>
    </w:rPr>
  </w:style>
  <w:style w:type="paragraph" w:customStyle="1" w:styleId="Preformatted22">
    <w:name w:val="Preformatted+22"/>
    <w:basedOn w:val="Default"/>
    <w:next w:val="Default"/>
    <w:rsid w:val="00E27940"/>
    <w:rPr>
      <w:rFonts w:ascii="Arial" w:hAnsi="Arial" w:cs="Times New Roman"/>
      <w:color w:val="auto"/>
      <w:lang w:val="en-US" w:eastAsia="en-US"/>
    </w:rPr>
  </w:style>
  <w:style w:type="paragraph" w:customStyle="1" w:styleId="NoteTip">
    <w:name w:val="Note Tip"/>
    <w:basedOn w:val="Note"/>
    <w:rsid w:val="00E27940"/>
    <w:pPr>
      <w:numPr>
        <w:numId w:val="14"/>
      </w:numPr>
      <w:tabs>
        <w:tab w:val="clear" w:pos="2275"/>
        <w:tab w:val="num" w:pos="720"/>
      </w:tabs>
      <w:ind w:left="720" w:hanging="360"/>
    </w:pPr>
  </w:style>
  <w:style w:type="paragraph" w:customStyle="1" w:styleId="Heading226">
    <w:name w:val="Heading 2+26"/>
    <w:basedOn w:val="Default"/>
    <w:next w:val="Default"/>
    <w:rsid w:val="00E27940"/>
    <w:pPr>
      <w:spacing w:before="240" w:after="120"/>
    </w:pPr>
    <w:rPr>
      <w:rFonts w:ascii="Arial" w:hAnsi="Arial" w:cs="Times New Roman"/>
      <w:color w:val="auto"/>
      <w:lang w:val="en-US" w:eastAsia="en-US"/>
    </w:rPr>
  </w:style>
  <w:style w:type="paragraph" w:customStyle="1" w:styleId="NormalParagraph26">
    <w:name w:val="NormalParagraph+26"/>
    <w:basedOn w:val="Default"/>
    <w:next w:val="Default"/>
    <w:rsid w:val="00E27940"/>
    <w:pPr>
      <w:spacing w:before="240"/>
    </w:pPr>
    <w:rPr>
      <w:rFonts w:ascii="Arial" w:hAnsi="Arial" w:cs="Times New Roman"/>
      <w:color w:val="auto"/>
      <w:lang w:val="en-US" w:eastAsia="en-US"/>
    </w:rPr>
  </w:style>
  <w:style w:type="paragraph" w:customStyle="1" w:styleId="Preformatted26">
    <w:name w:val="Preformatted+26"/>
    <w:basedOn w:val="Default"/>
    <w:next w:val="Default"/>
    <w:rsid w:val="00E27940"/>
    <w:rPr>
      <w:rFonts w:ascii="Arial" w:hAnsi="Arial" w:cs="Times New Roman"/>
      <w:color w:val="auto"/>
      <w:lang w:val="en-US" w:eastAsia="en-US"/>
    </w:rPr>
  </w:style>
  <w:style w:type="paragraph" w:customStyle="1" w:styleId="NormalParagraph4">
    <w:name w:val="NormalParagraph+4"/>
    <w:basedOn w:val="Default"/>
    <w:next w:val="Default"/>
    <w:rsid w:val="00E27940"/>
    <w:pPr>
      <w:spacing w:before="240"/>
    </w:pPr>
    <w:rPr>
      <w:rFonts w:ascii="Arial" w:hAnsi="Arial" w:cs="Times New Roman"/>
      <w:color w:val="auto"/>
      <w:lang w:val="en-US" w:eastAsia="en-US"/>
    </w:rPr>
  </w:style>
  <w:style w:type="paragraph" w:customStyle="1" w:styleId="Heading24">
    <w:name w:val="Heading 2+4"/>
    <w:basedOn w:val="Default"/>
    <w:next w:val="Default"/>
    <w:rsid w:val="00E27940"/>
    <w:pPr>
      <w:spacing w:before="240" w:after="120"/>
    </w:pPr>
    <w:rPr>
      <w:rFonts w:ascii="Arial" w:hAnsi="Arial" w:cs="Times New Roman"/>
      <w:color w:val="auto"/>
      <w:lang w:val="en-US" w:eastAsia="en-US"/>
    </w:rPr>
  </w:style>
  <w:style w:type="paragraph" w:customStyle="1" w:styleId="Bulleted4">
    <w:name w:val="Bulleted+4"/>
    <w:basedOn w:val="Default"/>
    <w:next w:val="Default"/>
    <w:rsid w:val="00E27940"/>
    <w:rPr>
      <w:rFonts w:ascii="Arial" w:hAnsi="Arial" w:cs="Times New Roman"/>
      <w:color w:val="auto"/>
      <w:lang w:val="en-US" w:eastAsia="en-US"/>
    </w:rPr>
  </w:style>
  <w:style w:type="paragraph" w:customStyle="1" w:styleId="Preformatted4">
    <w:name w:val="Preformatted+4"/>
    <w:basedOn w:val="Default"/>
    <w:next w:val="Default"/>
    <w:rsid w:val="00E27940"/>
    <w:rPr>
      <w:rFonts w:ascii="Arial" w:hAnsi="Arial" w:cs="Times New Roman"/>
      <w:color w:val="auto"/>
      <w:lang w:val="en-US" w:eastAsia="en-US"/>
    </w:rPr>
  </w:style>
  <w:style w:type="paragraph" w:customStyle="1" w:styleId="NormalParagraph3">
    <w:name w:val="NormalParagraph+3"/>
    <w:basedOn w:val="Default"/>
    <w:next w:val="Default"/>
    <w:rsid w:val="00E27940"/>
    <w:pPr>
      <w:spacing w:before="240"/>
    </w:pPr>
    <w:rPr>
      <w:rFonts w:ascii="Arial" w:hAnsi="Arial" w:cs="Times New Roman"/>
      <w:color w:val="auto"/>
      <w:lang w:val="en-US" w:eastAsia="en-US"/>
    </w:rPr>
  </w:style>
  <w:style w:type="paragraph" w:customStyle="1" w:styleId="Heading23">
    <w:name w:val="Heading 2+3"/>
    <w:basedOn w:val="Default"/>
    <w:next w:val="Default"/>
    <w:rsid w:val="00E27940"/>
    <w:pPr>
      <w:spacing w:before="240" w:after="120"/>
    </w:pPr>
    <w:rPr>
      <w:rFonts w:ascii="Arial" w:hAnsi="Arial" w:cs="Times New Roman"/>
      <w:color w:val="auto"/>
      <w:lang w:val="en-US" w:eastAsia="en-US"/>
    </w:rPr>
  </w:style>
  <w:style w:type="paragraph" w:customStyle="1" w:styleId="Preformatted3">
    <w:name w:val="Preformatted+3"/>
    <w:basedOn w:val="Default"/>
    <w:next w:val="Default"/>
    <w:rsid w:val="00E27940"/>
    <w:rPr>
      <w:rFonts w:ascii="Courier New" w:hAnsi="Courier New" w:cs="Times New Roman"/>
      <w:color w:val="auto"/>
      <w:lang w:val="en-US" w:eastAsia="en-US"/>
    </w:rPr>
  </w:style>
  <w:style w:type="paragraph" w:customStyle="1" w:styleId="NormalParagraph8">
    <w:name w:val="NormalParagraph+8"/>
    <w:basedOn w:val="Default"/>
    <w:next w:val="Default"/>
    <w:rsid w:val="00E27940"/>
    <w:pPr>
      <w:spacing w:before="240"/>
    </w:pPr>
    <w:rPr>
      <w:rFonts w:ascii="Arial" w:hAnsi="Arial" w:cs="Times New Roman"/>
      <w:color w:val="auto"/>
      <w:lang w:val="en-US" w:eastAsia="en-US"/>
    </w:rPr>
  </w:style>
  <w:style w:type="paragraph" w:customStyle="1" w:styleId="cb-split">
    <w:name w:val="cb-spli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sonormal0">
    <w:name w:val="msonormal"/>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
    <w:name w:val="content"/>
    <w:basedOn w:val="DefaultParagraphFont"/>
    <w:rsid w:val="00E27940"/>
  </w:style>
  <w:style w:type="paragraph" w:customStyle="1" w:styleId="pblblocklabel">
    <w:name w:val="pbl_blocklabel"/>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cpcmdplain">
    <w:name w:val="ccp_cmdplain"/>
    <w:basedOn w:val="DefaultParagraphFont"/>
    <w:rsid w:val="00E27940"/>
  </w:style>
  <w:style w:type="paragraph" w:customStyle="1" w:styleId="pcsncellstepnext">
    <w:name w:val="pcsn_cellstepnex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nchor">
    <w:name w:val="panchor"/>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ntnotetable">
    <w:name w:val="pnt_notetable"/>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text">
    <w:name w:val="doctex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list">
    <w:name w:val="doclis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ocemphasis">
    <w:name w:val="docemphasis"/>
    <w:basedOn w:val="DefaultParagraphFont"/>
    <w:rsid w:val="00E27940"/>
  </w:style>
  <w:style w:type="character" w:customStyle="1" w:styleId="docemphroman">
    <w:name w:val="docemphroman"/>
    <w:basedOn w:val="DefaultParagraphFont"/>
    <w:rsid w:val="00E27940"/>
  </w:style>
  <w:style w:type="character" w:customStyle="1" w:styleId="docemphstrong">
    <w:name w:val="docemphstrong"/>
    <w:basedOn w:val="DefaultParagraphFont"/>
    <w:rsid w:val="00E27940"/>
  </w:style>
  <w:style w:type="paragraph" w:customStyle="1" w:styleId="docfootnote">
    <w:name w:val="docfootnote"/>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notetitle">
    <w:name w:val="docnotetitle"/>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4-visually-hidden">
    <w:name w:val="at4-visually-hidden"/>
    <w:basedOn w:val="DefaultParagraphFont"/>
    <w:rsid w:val="00E27940"/>
  </w:style>
  <w:style w:type="character" w:customStyle="1" w:styleId="atflatcounter">
    <w:name w:val="at_flat_counter"/>
    <w:basedOn w:val="DefaultParagraphFont"/>
    <w:rsid w:val="00E27940"/>
  </w:style>
  <w:style w:type="character" w:customStyle="1" w:styleId="synph">
    <w:name w:val="synph"/>
    <w:basedOn w:val="DefaultParagraphFont"/>
    <w:rsid w:val="00E27940"/>
  </w:style>
  <w:style w:type="character" w:customStyle="1" w:styleId="var">
    <w:name w:val="var"/>
    <w:basedOn w:val="DefaultParagraphFont"/>
    <w:rsid w:val="00E27940"/>
  </w:style>
  <w:style w:type="character" w:customStyle="1" w:styleId="tabletitle0">
    <w:name w:val="tabletitle"/>
    <w:basedOn w:val="DefaultParagraphFont"/>
    <w:rsid w:val="00E27940"/>
  </w:style>
  <w:style w:type="character" w:styleId="HTMLKeyboard">
    <w:name w:val="HTML Keyboard"/>
    <w:basedOn w:val="DefaultParagraphFont"/>
    <w:uiPriority w:val="99"/>
    <w:semiHidden/>
    <w:unhideWhenUsed/>
    <w:rsid w:val="00E27940"/>
    <w:rPr>
      <w:rFonts w:ascii="Courier New" w:eastAsia="Times New Roman" w:hAnsi="Courier New" w:cs="Courier New"/>
      <w:sz w:val="20"/>
      <w:szCs w:val="20"/>
    </w:rPr>
  </w:style>
  <w:style w:type="character" w:customStyle="1" w:styleId="figcap">
    <w:name w:val="figcap"/>
    <w:basedOn w:val="DefaultParagraphFont"/>
    <w:rsid w:val="00E27940"/>
  </w:style>
  <w:style w:type="paragraph" w:customStyle="1" w:styleId="summaryindent">
    <w:name w:val="summary_indent"/>
    <w:basedOn w:val="Normal"/>
    <w:rsid w:val="00E279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kwd">
    <w:name w:val="kwd"/>
    <w:basedOn w:val="DefaultParagraphFont"/>
    <w:rsid w:val="00E27940"/>
  </w:style>
  <w:style w:type="character" w:customStyle="1" w:styleId="eot-feedback-btnwrap">
    <w:name w:val="eot-feedback-btnwrap"/>
    <w:basedOn w:val="DefaultParagraphFont"/>
    <w:rsid w:val="00E27940"/>
  </w:style>
  <w:style w:type="character" w:customStyle="1" w:styleId="eot-feedback-olwrap">
    <w:name w:val="eot-feedback-olwrap"/>
    <w:basedOn w:val="DefaultParagraphFont"/>
    <w:rsid w:val="00E2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cid:image003.png@01D3A198.5DC68AB0"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F093-0686-4AA3-AA0F-E2EF6543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48</Pages>
  <Words>8937</Words>
  <Characters>50943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Jagadish Timsina</dc:creator>
  <cp:keywords/>
  <dc:description/>
  <cp:lastModifiedBy>Suraj Khanal</cp:lastModifiedBy>
  <cp:revision>13</cp:revision>
  <dcterms:created xsi:type="dcterms:W3CDTF">2018-03-23T01:38:00Z</dcterms:created>
  <dcterms:modified xsi:type="dcterms:W3CDTF">2018-05-09T06:05:00Z</dcterms:modified>
</cp:coreProperties>
</file>