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94024" w14:textId="77777777" w:rsidR="00326EF9" w:rsidRPr="008F7A6F" w:rsidRDefault="00326EF9" w:rsidP="00326EF9">
      <w:pPr>
        <w:spacing w:after="0" w:line="240" w:lineRule="auto"/>
        <w:jc w:val="right"/>
        <w:rPr>
          <w:rFonts w:eastAsia="Times New Roman" w:cs="Arial"/>
          <w:lang w:bidi="ar-SA"/>
        </w:rPr>
      </w:pPr>
      <w:r w:rsidRPr="008F7A6F">
        <w:rPr>
          <w:rFonts w:ascii="Times New Roman" w:eastAsia="Times New Roman" w:hAnsi="Times New Roman" w:cs="Times New Roman"/>
          <w:noProof/>
          <w:lang w:eastAsia="en-GB" w:bidi="ar-SA"/>
        </w:rPr>
        <w:drawing>
          <wp:anchor distT="0" distB="0" distL="114300" distR="114300" simplePos="0" relativeHeight="251660288" behindDoc="0" locked="0" layoutInCell="1" allowOverlap="1" wp14:anchorId="551DCE54" wp14:editId="738144DA">
            <wp:simplePos x="0" y="0"/>
            <wp:positionH relativeFrom="column">
              <wp:posOffset>3498850</wp:posOffset>
            </wp:positionH>
            <wp:positionV relativeFrom="paragraph">
              <wp:posOffset>-635</wp:posOffset>
            </wp:positionV>
            <wp:extent cx="2390775" cy="666750"/>
            <wp:effectExtent l="0" t="0" r="9525" b="0"/>
            <wp:wrapNone/>
            <wp:docPr id="1" name="Picture 1" descr="staff-student-ljm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-student-ljmu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A6F">
        <w:rPr>
          <w:rFonts w:ascii="Times New Roman" w:eastAsia="Times New Roman" w:hAnsi="Times New Roman" w:cs="Times New Roman"/>
          <w:noProof/>
          <w:lang w:eastAsia="en-GB" w:bidi="ar-SA"/>
        </w:rPr>
        <w:drawing>
          <wp:anchor distT="0" distB="0" distL="114300" distR="114300" simplePos="0" relativeHeight="251659264" behindDoc="0" locked="0" layoutInCell="1" allowOverlap="1" wp14:anchorId="413B6551" wp14:editId="1EAAB3A9">
            <wp:simplePos x="0" y="0"/>
            <wp:positionH relativeFrom="column">
              <wp:posOffset>-254000</wp:posOffset>
            </wp:positionH>
            <wp:positionV relativeFrom="paragraph">
              <wp:posOffset>138430</wp:posOffset>
            </wp:positionV>
            <wp:extent cx="2766695" cy="476250"/>
            <wp:effectExtent l="0" t="0" r="0" b="0"/>
            <wp:wrapNone/>
            <wp:docPr id="2" name="Picture 2" descr="M:\My Documents\My Pictures\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y Documents\My Pictures\SG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E7EC4" w14:textId="77777777" w:rsidR="00326EF9" w:rsidRPr="008F7A6F" w:rsidRDefault="00326EF9" w:rsidP="00326EF9">
      <w:pPr>
        <w:spacing w:after="0" w:line="240" w:lineRule="auto"/>
        <w:jc w:val="right"/>
        <w:rPr>
          <w:rFonts w:eastAsia="Times New Roman" w:cs="Arial"/>
          <w:b/>
          <w:caps/>
          <w:lang w:bidi="ar-SA"/>
        </w:rPr>
      </w:pPr>
    </w:p>
    <w:p w14:paraId="5CF20F4D" w14:textId="77777777" w:rsidR="00326EF9" w:rsidRPr="008F7A6F" w:rsidRDefault="00326EF9" w:rsidP="00326EF9">
      <w:pPr>
        <w:spacing w:after="0" w:line="240" w:lineRule="auto"/>
        <w:jc w:val="right"/>
        <w:rPr>
          <w:rFonts w:eastAsia="Times New Roman" w:cs="Arial"/>
          <w:b/>
          <w:caps/>
          <w:lang w:bidi="ar-SA"/>
        </w:rPr>
      </w:pPr>
    </w:p>
    <w:p w14:paraId="4D41DE9B" w14:textId="77777777" w:rsidR="00326EF9" w:rsidRPr="008F7A6F" w:rsidRDefault="00326EF9" w:rsidP="00326EF9">
      <w:pPr>
        <w:spacing w:after="0" w:line="240" w:lineRule="auto"/>
        <w:jc w:val="right"/>
        <w:rPr>
          <w:rFonts w:eastAsia="Times New Roman" w:cs="Arial"/>
          <w:b/>
          <w:caps/>
          <w:lang w:bidi="ar-SA"/>
        </w:rPr>
      </w:pPr>
    </w:p>
    <w:p w14:paraId="7305ADC8" w14:textId="77777777" w:rsidR="00326EF9" w:rsidRPr="008F7A6F" w:rsidRDefault="00326EF9" w:rsidP="00326EF9">
      <w:pPr>
        <w:tabs>
          <w:tab w:val="left" w:pos="6840"/>
        </w:tabs>
        <w:spacing w:after="0" w:line="240" w:lineRule="auto"/>
        <w:rPr>
          <w:rFonts w:eastAsia="Times New Roman" w:cs="Arial"/>
          <w:b/>
          <w:caps/>
          <w:lang w:bidi="ar-SA"/>
        </w:rPr>
      </w:pPr>
    </w:p>
    <w:p w14:paraId="3BE8CAD1" w14:textId="77777777" w:rsidR="00326EF9" w:rsidRPr="008F7A6F" w:rsidRDefault="00326EF9" w:rsidP="00326EF9">
      <w:pPr>
        <w:tabs>
          <w:tab w:val="left" w:pos="6840"/>
        </w:tabs>
        <w:spacing w:after="0" w:line="240" w:lineRule="auto"/>
        <w:rPr>
          <w:rFonts w:eastAsia="Times New Roman" w:cs="Arial"/>
          <w:bCs/>
          <w:sz w:val="22"/>
          <w:szCs w:val="22"/>
          <w:lang w:bidi="ar-SA"/>
        </w:rPr>
      </w:pPr>
    </w:p>
    <w:p w14:paraId="6CB982D3" w14:textId="77777777" w:rsidR="00123524" w:rsidRDefault="00123524" w:rsidP="00326EF9">
      <w:pPr>
        <w:tabs>
          <w:tab w:val="left" w:pos="5670"/>
        </w:tabs>
        <w:spacing w:after="0" w:line="240" w:lineRule="auto"/>
        <w:jc w:val="center"/>
        <w:rPr>
          <w:rFonts w:eastAsia="Times New Roman" w:cs="Arial"/>
          <w:b/>
          <w:sz w:val="28"/>
          <w:lang w:bidi="ar-SA"/>
        </w:rPr>
      </w:pPr>
    </w:p>
    <w:p w14:paraId="23DCBCC2" w14:textId="77777777" w:rsidR="00326EF9" w:rsidRPr="00326EF9" w:rsidRDefault="00326EF9" w:rsidP="00326EF9">
      <w:pPr>
        <w:tabs>
          <w:tab w:val="left" w:pos="5670"/>
        </w:tabs>
        <w:spacing w:after="0" w:line="240" w:lineRule="auto"/>
        <w:jc w:val="center"/>
        <w:rPr>
          <w:rFonts w:eastAsia="Times New Roman" w:cs="Arial"/>
          <w:b/>
          <w:sz w:val="28"/>
          <w:lang w:bidi="ar-SA"/>
        </w:rPr>
      </w:pPr>
      <w:r>
        <w:rPr>
          <w:rFonts w:eastAsia="Times New Roman" w:cs="Arial"/>
          <w:b/>
          <w:sz w:val="28"/>
          <w:lang w:bidi="ar-SA"/>
        </w:rPr>
        <w:t xml:space="preserve">LJMU </w:t>
      </w:r>
      <w:r w:rsidRPr="00326EF9">
        <w:rPr>
          <w:rFonts w:eastAsia="Times New Roman" w:cs="Arial"/>
          <w:b/>
          <w:sz w:val="28"/>
          <w:lang w:bidi="ar-SA"/>
        </w:rPr>
        <w:t>International Study Centre</w:t>
      </w:r>
    </w:p>
    <w:p w14:paraId="66422BBA" w14:textId="77777777" w:rsidR="00326EF9" w:rsidRPr="00326EF9" w:rsidRDefault="00326EF9" w:rsidP="00326EF9">
      <w:pPr>
        <w:tabs>
          <w:tab w:val="left" w:pos="5670"/>
        </w:tabs>
        <w:spacing w:after="0" w:line="240" w:lineRule="auto"/>
        <w:jc w:val="center"/>
        <w:rPr>
          <w:rFonts w:eastAsia="Times New Roman" w:cs="Arial"/>
          <w:b/>
          <w:sz w:val="28"/>
          <w:lang w:bidi="ar-SA"/>
        </w:rPr>
      </w:pPr>
    </w:p>
    <w:p w14:paraId="139462D4" w14:textId="77777777" w:rsidR="00326EF9" w:rsidRPr="00326EF9" w:rsidRDefault="00326EF9" w:rsidP="00326EF9">
      <w:pPr>
        <w:tabs>
          <w:tab w:val="left" w:pos="5670"/>
        </w:tabs>
        <w:spacing w:after="0" w:line="240" w:lineRule="auto"/>
        <w:jc w:val="center"/>
        <w:rPr>
          <w:rFonts w:eastAsia="Times New Roman" w:cs="Arial"/>
          <w:b/>
          <w:caps/>
          <w:color w:val="000099"/>
          <w:sz w:val="28"/>
          <w:lang w:bidi="ar-SA"/>
        </w:rPr>
      </w:pPr>
      <w:r w:rsidRPr="00326EF9">
        <w:rPr>
          <w:rFonts w:eastAsia="Times New Roman" w:cs="Arial"/>
          <w:b/>
          <w:sz w:val="28"/>
          <w:lang w:bidi="ar-SA"/>
        </w:rPr>
        <w:t>Assessment Brief</w:t>
      </w:r>
    </w:p>
    <w:p w14:paraId="3EA013D7" w14:textId="77777777" w:rsidR="00326EF9" w:rsidRPr="008F7A6F" w:rsidRDefault="00326EF9" w:rsidP="00326EF9">
      <w:pPr>
        <w:tabs>
          <w:tab w:val="left" w:pos="7020"/>
        </w:tabs>
        <w:spacing w:after="0" w:line="240" w:lineRule="auto"/>
        <w:rPr>
          <w:rFonts w:eastAsia="Times New Roman" w:cs="Arial"/>
          <w:b/>
          <w:caps/>
          <w:color w:val="000099"/>
          <w:lang w:bidi="ar-SA"/>
        </w:rPr>
      </w:pPr>
    </w:p>
    <w:p w14:paraId="1E25FB1F" w14:textId="77777777" w:rsidR="00326EF9" w:rsidRDefault="00326EF9" w:rsidP="00326EF9">
      <w:pPr>
        <w:spacing w:after="0" w:line="360" w:lineRule="auto"/>
        <w:contextualSpacing/>
        <w:rPr>
          <w:rFonts w:eastAsiaTheme="minorEastAsia" w:cs="Arial"/>
          <w:b/>
          <w:color w:val="FF0000"/>
          <w:lang w:eastAsia="zh-CN"/>
        </w:rPr>
      </w:pPr>
    </w:p>
    <w:p w14:paraId="321F89D6" w14:textId="77777777" w:rsidR="00326EF9" w:rsidRPr="00FC75F8" w:rsidRDefault="00FC75F8" w:rsidP="00326EF9">
      <w:pPr>
        <w:spacing w:after="0" w:line="360" w:lineRule="auto"/>
        <w:contextualSpacing/>
        <w:rPr>
          <w:rFonts w:eastAsiaTheme="minorEastAsia" w:cs="Arial"/>
          <w:lang w:eastAsia="zh-CN"/>
        </w:rPr>
      </w:pPr>
      <w:r w:rsidRPr="00FC75F8">
        <w:rPr>
          <w:rFonts w:eastAsiaTheme="minorEastAsia" w:cs="Arial"/>
          <w:lang w:eastAsia="zh-CN"/>
        </w:rPr>
        <w:t>International Foundation Year</w:t>
      </w:r>
    </w:p>
    <w:p w14:paraId="7EF7ABB5" w14:textId="77777777" w:rsidR="00326EF9" w:rsidRPr="00FC75F8" w:rsidRDefault="00326EF9" w:rsidP="00326EF9">
      <w:pPr>
        <w:spacing w:after="0" w:line="240" w:lineRule="auto"/>
        <w:rPr>
          <w:rFonts w:eastAsia="Times New Roman" w:cs="Arial"/>
          <w:i/>
          <w:caps/>
          <w:lang w:bidi="ar-SA"/>
        </w:rPr>
      </w:pPr>
    </w:p>
    <w:p w14:paraId="7E833E34" w14:textId="77777777" w:rsidR="00326EF9" w:rsidRPr="00FC75F8" w:rsidRDefault="00FC75F8" w:rsidP="00326EF9">
      <w:pPr>
        <w:spacing w:after="0" w:line="240" w:lineRule="auto"/>
        <w:rPr>
          <w:rFonts w:eastAsia="Times New Roman" w:cs="Arial"/>
          <w:caps/>
          <w:lang w:bidi="ar-SA"/>
        </w:rPr>
      </w:pPr>
      <w:r>
        <w:rPr>
          <w:rFonts w:eastAsiaTheme="minorEastAsia" w:cs="Arial"/>
          <w:lang w:eastAsia="zh-CN"/>
        </w:rPr>
        <w:t xml:space="preserve">International Law, International Relations and Globalisation - </w:t>
      </w:r>
      <w:r w:rsidRPr="00FC75F8">
        <w:t>35191FBSG (124531)</w:t>
      </w:r>
    </w:p>
    <w:p w14:paraId="0BF6500C" w14:textId="77777777" w:rsidR="00326EF9" w:rsidRPr="00FC75F8" w:rsidRDefault="00326EF9" w:rsidP="00326EF9">
      <w:pPr>
        <w:spacing w:after="0" w:line="240" w:lineRule="auto"/>
        <w:rPr>
          <w:rFonts w:eastAsia="Times New Roman" w:cs="Arial"/>
          <w:lang w:bidi="ar-SA"/>
        </w:rPr>
      </w:pPr>
    </w:p>
    <w:p w14:paraId="03699948" w14:textId="77777777" w:rsidR="00326EF9" w:rsidRPr="00326EF9" w:rsidRDefault="00326EF9" w:rsidP="00326EF9">
      <w:pPr>
        <w:spacing w:after="0" w:line="240" w:lineRule="auto"/>
        <w:rPr>
          <w:rFonts w:eastAsia="Times New Roman" w:cs="Arial"/>
          <w:lang w:bidi="ar-SA"/>
        </w:rPr>
      </w:pPr>
    </w:p>
    <w:p w14:paraId="052A061F" w14:textId="77777777" w:rsidR="00326EF9" w:rsidRPr="00FC75F8" w:rsidRDefault="00FC75F8" w:rsidP="00326EF9">
      <w:pPr>
        <w:spacing w:after="0" w:line="240" w:lineRule="auto"/>
        <w:jc w:val="center"/>
        <w:rPr>
          <w:rFonts w:eastAsia="Times New Roman" w:cs="Arial"/>
          <w:b/>
          <w:lang w:bidi="ar-SA"/>
        </w:rPr>
      </w:pPr>
      <w:r w:rsidRPr="00FC75F8">
        <w:rPr>
          <w:rFonts w:eastAsia="Times New Roman" w:cs="Arial"/>
          <w:b/>
          <w:lang w:bidi="ar-SA"/>
        </w:rPr>
        <w:t>International Law &amp; Globalisation Essay</w:t>
      </w:r>
    </w:p>
    <w:p w14:paraId="3839981F" w14:textId="77777777" w:rsidR="00326EF9" w:rsidRPr="00326EF9" w:rsidRDefault="00326EF9" w:rsidP="00326EF9">
      <w:pPr>
        <w:spacing w:after="0" w:line="240" w:lineRule="auto"/>
        <w:rPr>
          <w:rFonts w:eastAsia="Times New Roman" w:cs="Arial"/>
          <w:b/>
          <w:lang w:bidi="ar-SA"/>
        </w:rPr>
      </w:pPr>
    </w:p>
    <w:p w14:paraId="148DB455" w14:textId="77777777" w:rsidR="00326EF9" w:rsidRPr="00326EF9" w:rsidRDefault="00326EF9" w:rsidP="00326EF9">
      <w:pPr>
        <w:spacing w:after="0" w:line="240" w:lineRule="auto"/>
        <w:rPr>
          <w:rFonts w:eastAsia="Times New Roman" w:cs="Arial"/>
          <w:lang w:bidi="ar-SA"/>
        </w:rPr>
      </w:pPr>
    </w:p>
    <w:p w14:paraId="1B4BD6E8" w14:textId="77777777" w:rsidR="00123524" w:rsidRDefault="00123524" w:rsidP="00326EF9">
      <w:pPr>
        <w:spacing w:after="0" w:line="240" w:lineRule="auto"/>
        <w:rPr>
          <w:rFonts w:eastAsia="Times New Roman" w:cs="Arial"/>
          <w:b/>
          <w:color w:val="FF0000"/>
          <w:u w:val="single"/>
          <w:lang w:bidi="ar-SA"/>
        </w:rPr>
      </w:pPr>
    </w:p>
    <w:p w14:paraId="47803455" w14:textId="1A46B5D8" w:rsidR="00326EF9" w:rsidRPr="00FC75F8" w:rsidRDefault="00326EF9" w:rsidP="00326EF9">
      <w:pPr>
        <w:spacing w:after="0" w:line="240" w:lineRule="auto"/>
        <w:rPr>
          <w:rFonts w:eastAsia="Times New Roman" w:cs="Arial"/>
          <w:b/>
          <w:lang w:bidi="ar-SA"/>
        </w:rPr>
      </w:pPr>
      <w:r w:rsidRPr="00FC75F8">
        <w:rPr>
          <w:rFonts w:eastAsia="Times New Roman" w:cs="Arial"/>
          <w:b/>
          <w:u w:val="single"/>
          <w:lang w:bidi="ar-SA"/>
        </w:rPr>
        <w:t>Submission Details:</w:t>
      </w:r>
      <w:r w:rsidRPr="00FC75F8">
        <w:rPr>
          <w:rFonts w:eastAsia="Times New Roman" w:cs="Arial"/>
          <w:b/>
          <w:lang w:bidi="ar-SA"/>
        </w:rPr>
        <w:t xml:space="preserve"> </w:t>
      </w:r>
      <w:r w:rsidR="00BD0DA6" w:rsidRPr="00FC75F8">
        <w:rPr>
          <w:rFonts w:eastAsia="Times New Roman" w:cs="Arial"/>
          <w:lang w:bidi="ar-SA"/>
        </w:rPr>
        <w:t>2000-word</w:t>
      </w:r>
      <w:r w:rsidR="00FC75F8" w:rsidRPr="00FC75F8">
        <w:rPr>
          <w:rFonts w:eastAsia="Times New Roman" w:cs="Arial"/>
          <w:lang w:bidi="ar-SA"/>
        </w:rPr>
        <w:t xml:space="preserve"> essay must be submitted </w:t>
      </w:r>
      <w:r w:rsidR="0041019A">
        <w:rPr>
          <w:rFonts w:eastAsia="Times New Roman" w:cs="Arial"/>
          <w:lang w:bidi="ar-SA"/>
        </w:rPr>
        <w:t>on Turnitin by 4pm on 15</w:t>
      </w:r>
      <w:r w:rsidR="0041019A" w:rsidRPr="0041019A">
        <w:rPr>
          <w:rFonts w:eastAsia="Times New Roman" w:cs="Arial"/>
          <w:vertAlign w:val="superscript"/>
          <w:lang w:bidi="ar-SA"/>
        </w:rPr>
        <w:t>TH</w:t>
      </w:r>
      <w:r w:rsidR="0041019A">
        <w:rPr>
          <w:rFonts w:eastAsia="Times New Roman" w:cs="Arial"/>
          <w:lang w:bidi="ar-SA"/>
        </w:rPr>
        <w:t xml:space="preserve"> May 2018</w:t>
      </w:r>
    </w:p>
    <w:p w14:paraId="1C64879C" w14:textId="77777777" w:rsidR="00326EF9" w:rsidRPr="00FC75F8" w:rsidRDefault="00326EF9" w:rsidP="00326EF9">
      <w:pPr>
        <w:spacing w:after="0" w:line="240" w:lineRule="auto"/>
        <w:rPr>
          <w:rFonts w:eastAsia="Times New Roman" w:cs="Arial"/>
          <w:b/>
          <w:lang w:bidi="ar-SA"/>
        </w:rPr>
      </w:pPr>
    </w:p>
    <w:p w14:paraId="57B32045" w14:textId="77777777" w:rsidR="00123524" w:rsidRPr="00FC75F8" w:rsidRDefault="00123524" w:rsidP="00326EF9">
      <w:pPr>
        <w:spacing w:after="0" w:line="240" w:lineRule="auto"/>
        <w:rPr>
          <w:rFonts w:eastAsia="Times New Roman" w:cs="Arial"/>
          <w:b/>
          <w:u w:val="single"/>
          <w:lang w:bidi="ar-SA"/>
        </w:rPr>
      </w:pPr>
    </w:p>
    <w:p w14:paraId="0DE9E48A" w14:textId="77777777" w:rsidR="00326EF9" w:rsidRDefault="00326EF9" w:rsidP="00326EF9">
      <w:pPr>
        <w:spacing w:after="0" w:line="240" w:lineRule="auto"/>
        <w:rPr>
          <w:rFonts w:eastAsia="Times New Roman" w:cs="Arial"/>
          <w:i/>
          <w:lang w:bidi="ar-SA"/>
        </w:rPr>
      </w:pPr>
      <w:r w:rsidRPr="00FC75F8">
        <w:rPr>
          <w:rFonts w:eastAsia="Times New Roman" w:cs="Arial"/>
          <w:b/>
          <w:u w:val="single"/>
          <w:lang w:bidi="ar-SA"/>
        </w:rPr>
        <w:t>Assessment Details and Instructions:</w:t>
      </w:r>
      <w:r w:rsidRPr="00FC75F8">
        <w:rPr>
          <w:rFonts w:eastAsia="Times New Roman" w:cs="Arial"/>
          <w:b/>
          <w:lang w:bidi="ar-SA"/>
        </w:rPr>
        <w:t xml:space="preserve"> </w:t>
      </w:r>
    </w:p>
    <w:p w14:paraId="60F14411" w14:textId="77777777" w:rsidR="00FC75F8" w:rsidRDefault="00FC75F8" w:rsidP="00326EF9">
      <w:pPr>
        <w:spacing w:after="0" w:line="240" w:lineRule="auto"/>
        <w:rPr>
          <w:rFonts w:eastAsia="Times New Roman" w:cs="Arial"/>
          <w:i/>
          <w:lang w:bidi="ar-SA"/>
        </w:rPr>
      </w:pPr>
    </w:p>
    <w:p w14:paraId="22CD3A63" w14:textId="77777777" w:rsidR="00FC75F8" w:rsidRDefault="00FC75F8" w:rsidP="00FC75F8">
      <w:pPr>
        <w:spacing w:after="0" w:line="240" w:lineRule="auto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 xml:space="preserve">The assessment is a </w:t>
      </w:r>
      <w:r w:rsidR="00BD0DA6">
        <w:rPr>
          <w:rFonts w:eastAsia="Times New Roman" w:cs="Arial"/>
          <w:lang w:bidi="ar-SA"/>
        </w:rPr>
        <w:t>2000-word</w:t>
      </w:r>
      <w:r>
        <w:rPr>
          <w:rFonts w:eastAsia="Times New Roman" w:cs="Arial"/>
          <w:lang w:bidi="ar-SA"/>
        </w:rPr>
        <w:t xml:space="preserve"> essay (+/- 10%)</w:t>
      </w:r>
    </w:p>
    <w:p w14:paraId="3645A542" w14:textId="77777777" w:rsidR="00FC75F8" w:rsidRDefault="00FC75F8" w:rsidP="00FC75F8">
      <w:pPr>
        <w:spacing w:after="0" w:line="240" w:lineRule="auto"/>
        <w:rPr>
          <w:rFonts w:eastAsia="Times New Roman" w:cs="Arial"/>
          <w:lang w:bidi="ar-SA"/>
        </w:rPr>
      </w:pPr>
    </w:p>
    <w:p w14:paraId="28E19EC8" w14:textId="03FC1708" w:rsidR="00FC75F8" w:rsidRDefault="0041019A" w:rsidP="00FC75F8">
      <w:pPr>
        <w:spacing w:after="0" w:line="240" w:lineRule="auto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>You are to mention at least of</w:t>
      </w:r>
      <w:r w:rsidR="00FC75F8">
        <w:rPr>
          <w:rFonts w:eastAsia="Times New Roman" w:cs="Arial"/>
          <w:lang w:bidi="ar-SA"/>
        </w:rPr>
        <w:t xml:space="preserve"> one of the following businesses:</w:t>
      </w:r>
    </w:p>
    <w:p w14:paraId="72953545" w14:textId="77777777" w:rsidR="00FC75F8" w:rsidRDefault="00FC75F8" w:rsidP="00FC75F8">
      <w:pPr>
        <w:spacing w:after="0" w:line="240" w:lineRule="auto"/>
        <w:rPr>
          <w:rFonts w:eastAsia="Times New Roman" w:cs="Arial"/>
          <w:lang w:bidi="ar-SA"/>
        </w:rPr>
      </w:pPr>
    </w:p>
    <w:p w14:paraId="6129975E" w14:textId="5A87409A" w:rsidR="00FC75F8" w:rsidRDefault="00FC75F8" w:rsidP="00FC75F8">
      <w:pPr>
        <w:spacing w:after="0" w:line="240" w:lineRule="auto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>-</w:t>
      </w:r>
      <w:r w:rsidR="0087231B">
        <w:rPr>
          <w:rFonts w:eastAsia="Times New Roman" w:cs="Arial"/>
          <w:lang w:bidi="ar-SA"/>
        </w:rPr>
        <w:t xml:space="preserve"> United Nations</w:t>
      </w:r>
      <w:r w:rsidR="001D66BD">
        <w:rPr>
          <w:rFonts w:eastAsia="Times New Roman" w:cs="Arial"/>
          <w:lang w:bidi="ar-SA"/>
        </w:rPr>
        <w:t xml:space="preserve"> </w:t>
      </w:r>
    </w:p>
    <w:p w14:paraId="13A0E25E" w14:textId="35C227B8" w:rsidR="00FC75F8" w:rsidRDefault="00FC75F8" w:rsidP="00FC75F8">
      <w:pPr>
        <w:spacing w:after="0" w:line="240" w:lineRule="auto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>-</w:t>
      </w:r>
      <w:r w:rsidR="0087231B">
        <w:rPr>
          <w:rFonts w:eastAsia="Times New Roman" w:cs="Arial"/>
          <w:lang w:bidi="ar-SA"/>
        </w:rPr>
        <w:t xml:space="preserve"> Unicef</w:t>
      </w:r>
    </w:p>
    <w:p w14:paraId="1E18F53C" w14:textId="605689D3" w:rsidR="00FC75F8" w:rsidRDefault="00FC75F8" w:rsidP="00FC75F8">
      <w:pPr>
        <w:spacing w:after="0" w:line="240" w:lineRule="auto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>-</w:t>
      </w:r>
      <w:r w:rsidR="00BD0DA6">
        <w:rPr>
          <w:rFonts w:eastAsia="Times New Roman" w:cs="Arial"/>
          <w:lang w:bidi="ar-SA"/>
        </w:rPr>
        <w:t xml:space="preserve"> </w:t>
      </w:r>
      <w:r w:rsidR="0087231B">
        <w:rPr>
          <w:rFonts w:eastAsia="Times New Roman" w:cs="Arial"/>
          <w:lang w:bidi="ar-SA"/>
        </w:rPr>
        <w:t>Apple</w:t>
      </w:r>
    </w:p>
    <w:p w14:paraId="3E84C468" w14:textId="77777777" w:rsidR="00FC75F8" w:rsidRDefault="00FC75F8" w:rsidP="00FC75F8">
      <w:pPr>
        <w:spacing w:after="0" w:line="240" w:lineRule="auto"/>
        <w:rPr>
          <w:rFonts w:eastAsia="Times New Roman" w:cs="Arial"/>
          <w:lang w:bidi="ar-SA"/>
        </w:rPr>
      </w:pPr>
    </w:p>
    <w:p w14:paraId="066F99CF" w14:textId="77777777" w:rsidR="00FC75F8" w:rsidRDefault="00FC75F8" w:rsidP="00FC75F8">
      <w:pPr>
        <w:spacing w:after="0" w:line="240" w:lineRule="auto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>Research this business and answer the following questions, link your background knowledge of each question to your business with examples.</w:t>
      </w:r>
    </w:p>
    <w:p w14:paraId="026C4D61" w14:textId="77777777" w:rsidR="001D66BD" w:rsidRDefault="001D66BD" w:rsidP="00FC75F8">
      <w:pPr>
        <w:spacing w:after="0" w:line="240" w:lineRule="auto"/>
        <w:rPr>
          <w:rFonts w:eastAsia="Times New Roman" w:cs="Arial"/>
          <w:lang w:bidi="ar-SA"/>
        </w:rPr>
      </w:pPr>
    </w:p>
    <w:p w14:paraId="0FE1380A" w14:textId="77777777" w:rsidR="00FC75F8" w:rsidRPr="00FC75F8" w:rsidRDefault="00FC75F8" w:rsidP="00326EF9">
      <w:pPr>
        <w:spacing w:after="0" w:line="240" w:lineRule="auto"/>
        <w:rPr>
          <w:rFonts w:eastAsia="Times New Roman" w:cs="Arial"/>
          <w:b/>
          <w:lang w:bidi="ar-SA"/>
        </w:rPr>
      </w:pPr>
    </w:p>
    <w:p w14:paraId="4E2F9B25" w14:textId="517B6948" w:rsidR="00CA2E18" w:rsidRDefault="00FC75F8">
      <w:r>
        <w:t>1.</w:t>
      </w:r>
      <w:r w:rsidR="001D66BD">
        <w:t xml:space="preserve"> </w:t>
      </w:r>
      <w:r w:rsidR="0087231B">
        <w:t>D</w:t>
      </w:r>
      <w:r w:rsidR="001D66BD">
        <w:t>escribe yo</w:t>
      </w:r>
      <w:r w:rsidR="00F80F94">
        <w:t>ur businesses international role and</w:t>
      </w:r>
      <w:r w:rsidR="0087231B">
        <w:t xml:space="preserve"> </w:t>
      </w:r>
      <w:r w:rsidR="00F80F94">
        <w:t xml:space="preserve">how international law affects them. </w:t>
      </w:r>
      <w:r w:rsidR="0087231B">
        <w:t xml:space="preserve"> </w:t>
      </w:r>
      <w:r w:rsidR="00F80F94">
        <w:t>With reference to particular laws and examples.</w:t>
      </w:r>
    </w:p>
    <w:p w14:paraId="135FBE2D" w14:textId="5A4F9BF0" w:rsidR="00FC75F8" w:rsidRDefault="00FC75F8">
      <w:r>
        <w:t>2.</w:t>
      </w:r>
      <w:r w:rsidR="001D66BD">
        <w:t xml:space="preserve"> Research two different appro</w:t>
      </w:r>
      <w:r w:rsidR="00F80F94">
        <w:t xml:space="preserve">aches to world </w:t>
      </w:r>
      <w:r w:rsidR="0041019A">
        <w:t>politics;</w:t>
      </w:r>
      <w:r w:rsidR="00F80F94">
        <w:t xml:space="preserve"> discuss</w:t>
      </w:r>
      <w:r w:rsidR="001D66BD">
        <w:t xml:space="preserve"> the advant</w:t>
      </w:r>
      <w:r w:rsidR="0087231B">
        <w:t>ages and disadvantages of each approach giving a real-world example for each.</w:t>
      </w:r>
      <w:r w:rsidR="0041019A">
        <w:t xml:space="preserve"> Use real world historical examples regarding how countries have interacted and the implications it has caused for future events. </w:t>
      </w:r>
      <w:bookmarkStart w:id="0" w:name="_GoBack"/>
      <w:bookmarkEnd w:id="0"/>
    </w:p>
    <w:p w14:paraId="5B0F6EC1" w14:textId="7A07FCA1" w:rsidR="001D66BD" w:rsidRPr="00FC75F8" w:rsidRDefault="00FC75F8">
      <w:r>
        <w:lastRenderedPageBreak/>
        <w:t>3.</w:t>
      </w:r>
      <w:r w:rsidR="001D66BD">
        <w:t xml:space="preserve"> Explai</w:t>
      </w:r>
      <w:r w:rsidR="0087231B">
        <w:t xml:space="preserve">n how globalisation affects your business, benefits and limitations it holds for your business including examples. </w:t>
      </w:r>
      <w:r w:rsidR="00F80F94">
        <w:t xml:space="preserve">Explain one product or service your business utilises on a global scale and analyse how successful or unsuccessful it has been, </w:t>
      </w:r>
    </w:p>
    <w:p w14:paraId="7A18DAF8" w14:textId="77777777" w:rsidR="00123524" w:rsidRDefault="00123524">
      <w:pPr>
        <w:rPr>
          <w:i/>
        </w:rPr>
      </w:pPr>
      <w:r w:rsidRPr="00FC75F8">
        <w:rPr>
          <w:b/>
          <w:u w:val="single"/>
        </w:rPr>
        <w:t xml:space="preserve">Assessment Criteria and Mark Scheme: </w:t>
      </w:r>
    </w:p>
    <w:p w14:paraId="26955BC6" w14:textId="77777777" w:rsidR="00FC75F8" w:rsidRPr="00FC75F8" w:rsidRDefault="00FC75F8" w:rsidP="00FC75F8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FC75F8">
        <w:rPr>
          <w:rFonts w:cs="Arial"/>
          <w:i/>
        </w:rPr>
        <w:t>Describe the role of international organisations and the impact of international law</w:t>
      </w:r>
    </w:p>
    <w:p w14:paraId="4AEE8230" w14:textId="77777777" w:rsidR="00FC75F8" w:rsidRPr="00FC75F8" w:rsidRDefault="00FC75F8" w:rsidP="00FC75F8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14:paraId="3B053B50" w14:textId="77777777" w:rsidR="00FC75F8" w:rsidRPr="00FC75F8" w:rsidRDefault="00FC75F8" w:rsidP="00FC75F8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FC75F8">
        <w:rPr>
          <w:rFonts w:cs="Arial"/>
          <w:i/>
        </w:rPr>
        <w:t>Analyse different approaches to world politics</w:t>
      </w:r>
    </w:p>
    <w:p w14:paraId="52C137AA" w14:textId="77777777" w:rsidR="00FC75F8" w:rsidRPr="00FC75F8" w:rsidRDefault="00FC75F8" w:rsidP="00FC75F8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14:paraId="59815929" w14:textId="77777777" w:rsidR="00FC75F8" w:rsidRDefault="00FC75F8" w:rsidP="00FC75F8">
      <w:pPr>
        <w:jc w:val="both"/>
        <w:rPr>
          <w:rFonts w:cs="Arial"/>
          <w:i/>
        </w:rPr>
      </w:pPr>
      <w:r w:rsidRPr="00FC75F8">
        <w:rPr>
          <w:rFonts w:cs="Arial"/>
          <w:i/>
        </w:rPr>
        <w:t>Explain the contemporary situation of business in a globalised economy</w:t>
      </w:r>
    </w:p>
    <w:p w14:paraId="52466305" w14:textId="77777777" w:rsidR="001D66BD" w:rsidRPr="001D66BD" w:rsidRDefault="001D66BD" w:rsidP="00FC75F8">
      <w:pPr>
        <w:jc w:val="both"/>
        <w:rPr>
          <w:rFonts w:ascii="Verdana" w:hAnsi="Verdana"/>
        </w:rPr>
      </w:pPr>
    </w:p>
    <w:p w14:paraId="71518A95" w14:textId="77777777" w:rsidR="00FC75F8" w:rsidRPr="00AA2C46" w:rsidRDefault="00FC75F8" w:rsidP="00FC75F8">
      <w:pPr>
        <w:rPr>
          <w:rFonts w:cs="Arial"/>
          <w:b/>
          <w:sz w:val="22"/>
        </w:rPr>
      </w:pPr>
      <w:r>
        <w:rPr>
          <w:rFonts w:cs="Arial"/>
          <w:sz w:val="22"/>
        </w:rPr>
        <w:t xml:space="preserve">Each question will cover one of the above assessment criteria, each question will be equally weighted so consider this in your word count. </w:t>
      </w:r>
      <w:r w:rsidRPr="00AA2C46">
        <w:rPr>
          <w:rFonts w:cs="Arial"/>
          <w:b/>
          <w:sz w:val="22"/>
        </w:rPr>
        <w:t>(75% overall)</w:t>
      </w:r>
    </w:p>
    <w:p w14:paraId="603E792D" w14:textId="77777777" w:rsidR="00FC75F8" w:rsidRPr="00AA2C46" w:rsidRDefault="00FC75F8" w:rsidP="00FC75F8">
      <w:pPr>
        <w:rPr>
          <w:rFonts w:cs="Arial"/>
          <w:sz w:val="22"/>
        </w:rPr>
      </w:pPr>
      <w:r>
        <w:rPr>
          <w:rFonts w:cs="Arial"/>
          <w:sz w:val="22"/>
        </w:rPr>
        <w:t xml:space="preserve">You will also be allocated marks for your introduction and conclusion, the quality of English, structure and references. </w:t>
      </w:r>
      <w:r w:rsidRPr="00AA2C46">
        <w:rPr>
          <w:rFonts w:cs="Arial"/>
          <w:b/>
          <w:sz w:val="22"/>
        </w:rPr>
        <w:t>(25% overall).</w:t>
      </w:r>
    </w:p>
    <w:p w14:paraId="57BBA7B6" w14:textId="77777777" w:rsidR="00FC75F8" w:rsidRPr="00FC75F8" w:rsidRDefault="00FC75F8"/>
    <w:sectPr w:rsidR="00FC75F8" w:rsidRPr="00FC7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633E9" w14:textId="77777777" w:rsidR="00FC75F8" w:rsidRDefault="00FC75F8" w:rsidP="00FC75F8">
      <w:pPr>
        <w:spacing w:after="0" w:line="240" w:lineRule="auto"/>
      </w:pPr>
      <w:r>
        <w:separator/>
      </w:r>
    </w:p>
  </w:endnote>
  <w:endnote w:type="continuationSeparator" w:id="0">
    <w:p w14:paraId="58D34978" w14:textId="77777777" w:rsidR="00FC75F8" w:rsidRDefault="00FC75F8" w:rsidP="00FC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5D731" w14:textId="77777777" w:rsidR="00FC75F8" w:rsidRDefault="00FC75F8" w:rsidP="00FC75F8">
      <w:pPr>
        <w:spacing w:after="0" w:line="240" w:lineRule="auto"/>
      </w:pPr>
      <w:r>
        <w:separator/>
      </w:r>
    </w:p>
  </w:footnote>
  <w:footnote w:type="continuationSeparator" w:id="0">
    <w:p w14:paraId="6F43EE83" w14:textId="77777777" w:rsidR="00FC75F8" w:rsidRDefault="00FC75F8" w:rsidP="00FC7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9"/>
    <w:rsid w:val="000255C2"/>
    <w:rsid w:val="00123524"/>
    <w:rsid w:val="001942D6"/>
    <w:rsid w:val="001D66BD"/>
    <w:rsid w:val="00326EF9"/>
    <w:rsid w:val="0041019A"/>
    <w:rsid w:val="0087231B"/>
    <w:rsid w:val="009F6956"/>
    <w:rsid w:val="00A021BE"/>
    <w:rsid w:val="00A27EC3"/>
    <w:rsid w:val="00BD0DA6"/>
    <w:rsid w:val="00F80F94"/>
    <w:rsid w:val="00F9254E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F9A2B7"/>
  <w15:docId w15:val="{531B41D8-C19E-46F6-AA8C-B88703DD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F9"/>
    <w:rPr>
      <w:rFonts w:ascii="Arial" w:eastAsiaTheme="minorHAnsi" w:hAnsi="Arial" w:cstheme="majorHAnsi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26EF9"/>
    <w:pPr>
      <w:spacing w:after="0" w:line="240" w:lineRule="auto"/>
    </w:pPr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2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F8"/>
    <w:rPr>
      <w:rFonts w:ascii="Arial" w:eastAsiaTheme="minorHAnsi" w:hAnsi="Arial" w:cstheme="majorHAnsi"/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FC7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F8"/>
    <w:rPr>
      <w:rFonts w:ascii="Arial" w:eastAsiaTheme="minorHAnsi" w:hAnsi="Arial" w:cstheme="majorHAnsi"/>
      <w:sz w:val="24"/>
      <w:szCs w:val="24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9A"/>
    <w:rPr>
      <w:rFonts w:ascii="Segoe UI" w:eastAsiaTheme="minorHAns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Doran, Corina</dc:creator>
  <cp:lastModifiedBy>Burton, Louise</cp:lastModifiedBy>
  <cp:revision>3</cp:revision>
  <cp:lastPrinted>2018-03-05T15:24:00Z</cp:lastPrinted>
  <dcterms:created xsi:type="dcterms:W3CDTF">2017-07-17T14:10:00Z</dcterms:created>
  <dcterms:modified xsi:type="dcterms:W3CDTF">2018-03-05T15:24:00Z</dcterms:modified>
</cp:coreProperties>
</file>