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F437A" w14:textId="77777777" w:rsidR="00654F84" w:rsidRDefault="00654F84" w:rsidP="00654F84">
      <w:pPr>
        <w:rPr>
          <w:b/>
        </w:rPr>
      </w:pPr>
      <w:r>
        <w:rPr>
          <w:b/>
        </w:rPr>
        <w:t>CCA3111</w:t>
      </w:r>
    </w:p>
    <w:p w14:paraId="641C5BA3" w14:textId="2854FA40" w:rsidR="00654F84" w:rsidRDefault="00654F84" w:rsidP="00654F84">
      <w:pPr>
        <w:rPr>
          <w:b/>
        </w:rPr>
      </w:pPr>
      <w:r>
        <w:rPr>
          <w:b/>
        </w:rPr>
        <w:t>Assessment 2: Project</w:t>
      </w:r>
    </w:p>
    <w:p w14:paraId="2EF45E86" w14:textId="77777777" w:rsidR="00654F84" w:rsidRDefault="00654F84" w:rsidP="00654F84">
      <w:pPr>
        <w:rPr>
          <w:b/>
        </w:rPr>
      </w:pPr>
    </w:p>
    <w:p w14:paraId="6FDAFA24" w14:textId="77777777" w:rsidR="00654F84" w:rsidRDefault="00654F84" w:rsidP="00654F84">
      <w:r w:rsidRPr="00295631">
        <w:t xml:space="preserve">The </w:t>
      </w:r>
      <w:r>
        <w:t>Portfolio assignment</w:t>
      </w:r>
      <w:r w:rsidRPr="00295631">
        <w:t xml:space="preserve"> is </w:t>
      </w:r>
      <w:r>
        <w:t xml:space="preserve">designed to ensure you </w:t>
      </w:r>
      <w:r w:rsidRPr="00295631">
        <w:t>have the skills necessary to be success</w:t>
      </w:r>
      <w:r>
        <w:t xml:space="preserve">ful beyond ECU and your degree and can be tailored to your chosen career path.  </w:t>
      </w:r>
    </w:p>
    <w:p w14:paraId="3EBB3183" w14:textId="77777777" w:rsidR="00654F84" w:rsidRDefault="00654F84" w:rsidP="00654F84"/>
    <w:p w14:paraId="2E6740F0" w14:textId="77777777" w:rsidR="00654F84" w:rsidRPr="00782ECC" w:rsidRDefault="00654F84" w:rsidP="00654F84">
      <w:r w:rsidRPr="00782ECC">
        <w:t>Learning Outcomes</w:t>
      </w:r>
    </w:p>
    <w:p w14:paraId="23D8A02C" w14:textId="77777777" w:rsidR="00207F90" w:rsidRDefault="00207F90" w:rsidP="00207F90">
      <w:pPr>
        <w:pStyle w:val="ListParagraph"/>
        <w:numPr>
          <w:ilvl w:val="0"/>
          <w:numId w:val="20"/>
        </w:numPr>
      </w:pPr>
      <w:r w:rsidRPr="00207F90">
        <w:rPr>
          <w:rFonts w:cs="Calibri Light"/>
        </w:rPr>
        <w:t xml:space="preserve">Gather evidence of learning and experiences related to </w:t>
      </w:r>
      <w:r w:rsidRPr="00A40152">
        <w:t>personal employability skills in relation to professional practice.</w:t>
      </w:r>
    </w:p>
    <w:p w14:paraId="454113F5" w14:textId="77777777" w:rsidR="00207F90" w:rsidRPr="00A40152" w:rsidRDefault="00207F90" w:rsidP="00207F90">
      <w:pPr>
        <w:pStyle w:val="ListParagraph"/>
        <w:numPr>
          <w:ilvl w:val="0"/>
          <w:numId w:val="20"/>
        </w:numPr>
      </w:pPr>
      <w:r w:rsidRPr="00207F90">
        <w:rPr>
          <w:rFonts w:cs="Calibri Light"/>
        </w:rPr>
        <w:t xml:space="preserve">Explore appropriate strategies to enhance ongoing personal development in order to identify potential future pathways. </w:t>
      </w:r>
      <w:r w:rsidRPr="00207F90">
        <w:rPr>
          <w:rFonts w:cs="Cambria"/>
        </w:rPr>
        <w:t> </w:t>
      </w:r>
    </w:p>
    <w:p w14:paraId="6E74193C" w14:textId="77777777" w:rsidR="00207F90" w:rsidRPr="00A40152" w:rsidRDefault="00207F90" w:rsidP="00207F90">
      <w:pPr>
        <w:pStyle w:val="ListParagraph"/>
        <w:numPr>
          <w:ilvl w:val="0"/>
          <w:numId w:val="20"/>
        </w:numPr>
      </w:pPr>
      <w:r w:rsidRPr="00A40152">
        <w:t xml:space="preserve">Obtain, </w:t>
      </w:r>
      <w:proofErr w:type="spellStart"/>
      <w:r w:rsidRPr="00A40152">
        <w:t>analyse</w:t>
      </w:r>
      <w:proofErr w:type="spellEnd"/>
      <w:r w:rsidRPr="00A40152">
        <w:t xml:space="preserve"> and interpret information relating to global professional practice and employability skills.</w:t>
      </w:r>
      <w:r w:rsidRPr="00207F90">
        <w:rPr>
          <w:rFonts w:cs="Calibri Light"/>
        </w:rPr>
        <w:t xml:space="preserve"> </w:t>
      </w:r>
    </w:p>
    <w:p w14:paraId="76F90775" w14:textId="77777777" w:rsidR="00207F90" w:rsidRPr="00A40152" w:rsidRDefault="00207F90" w:rsidP="00207F90">
      <w:pPr>
        <w:pStyle w:val="ListParagraph"/>
        <w:numPr>
          <w:ilvl w:val="0"/>
          <w:numId w:val="20"/>
        </w:numPr>
      </w:pPr>
      <w:r w:rsidRPr="00207F90">
        <w:rPr>
          <w:rFonts w:cs="Calibri Light"/>
        </w:rPr>
        <w:t xml:space="preserve">Refine digital profile to enhance employability and professional practice. </w:t>
      </w:r>
    </w:p>
    <w:p w14:paraId="0EB6919B" w14:textId="77777777" w:rsidR="00654F84" w:rsidRDefault="00654F84" w:rsidP="00207F90">
      <w:pPr>
        <w:rPr>
          <w:b/>
        </w:rPr>
      </w:pPr>
    </w:p>
    <w:p w14:paraId="415CAE06" w14:textId="5227CFBF" w:rsidR="00654F84" w:rsidRPr="002E1B48" w:rsidRDefault="00654F84" w:rsidP="00654F84">
      <w:pPr>
        <w:rPr>
          <w:b/>
        </w:rPr>
      </w:pPr>
      <w:r w:rsidRPr="00356E67">
        <w:rPr>
          <w:b/>
        </w:rPr>
        <w:t>Task</w:t>
      </w:r>
    </w:p>
    <w:p w14:paraId="1B8CFA38" w14:textId="77777777" w:rsidR="00654F84" w:rsidRDefault="00654F84" w:rsidP="00654F84">
      <w:pPr>
        <w:rPr>
          <w:b/>
        </w:rPr>
      </w:pPr>
    </w:p>
    <w:p w14:paraId="1D9E2763" w14:textId="163FCED1" w:rsidR="00654F84" w:rsidRPr="0077417B" w:rsidRDefault="00654F84" w:rsidP="00654F84">
      <w:r>
        <w:t xml:space="preserve">Depending on your discipline and career goals, </w:t>
      </w:r>
      <w:r w:rsidRPr="00207F90">
        <w:rPr>
          <w:b/>
          <w:sz w:val="28"/>
          <w:szCs w:val="28"/>
        </w:rPr>
        <w:t>choose one</w:t>
      </w:r>
      <w:r>
        <w:t xml:space="preserve"> of the following</w:t>
      </w:r>
      <w:r w:rsidR="00932895">
        <w:t xml:space="preserve"> options</w:t>
      </w:r>
      <w:r>
        <w:t xml:space="preserve">: </w:t>
      </w:r>
    </w:p>
    <w:p w14:paraId="6C68A503" w14:textId="77777777" w:rsidR="00654F84" w:rsidRPr="00AE3C71" w:rsidRDefault="00654F84">
      <w:pPr>
        <w:rPr>
          <w:b/>
        </w:rPr>
      </w:pPr>
    </w:p>
    <w:p w14:paraId="588CF8D3" w14:textId="77777777" w:rsidR="00FF35E2" w:rsidRDefault="00FF35E2"/>
    <w:p w14:paraId="4E20B747" w14:textId="6022D8A8" w:rsidR="00FF4F90" w:rsidRDefault="00FF4F90">
      <w:r>
        <w:t>Your portfolio consists of approximately 2500 words in total (except for journalism and broadcasting students writing a feature article).</w:t>
      </w:r>
    </w:p>
    <w:p w14:paraId="33329643" w14:textId="77777777" w:rsidR="00FF35E2" w:rsidRDefault="00FF35E2"/>
    <w:p w14:paraId="28EDE0B9" w14:textId="77777777" w:rsidR="00932895" w:rsidRDefault="00932895">
      <w:pPr>
        <w:rPr>
          <w:b/>
        </w:rPr>
      </w:pPr>
      <w:r>
        <w:rPr>
          <w:b/>
        </w:rPr>
        <w:t>Option 1</w:t>
      </w:r>
    </w:p>
    <w:p w14:paraId="5DF139FB" w14:textId="77777777" w:rsidR="00932895" w:rsidRDefault="00932895">
      <w:pPr>
        <w:rPr>
          <w:b/>
        </w:rPr>
      </w:pPr>
    </w:p>
    <w:p w14:paraId="36BB597D" w14:textId="48D2E6E8" w:rsidR="00FF35E2" w:rsidRPr="00AE3C71" w:rsidRDefault="00FF35E2">
      <w:pPr>
        <w:rPr>
          <w:b/>
        </w:rPr>
      </w:pPr>
      <w:r w:rsidRPr="00AE3C71">
        <w:rPr>
          <w:b/>
        </w:rPr>
        <w:t>Freelance Small Business</w:t>
      </w:r>
      <w:r w:rsidR="001105C5">
        <w:rPr>
          <w:b/>
        </w:rPr>
        <w:t xml:space="preserve"> Ongoing </w:t>
      </w:r>
    </w:p>
    <w:p w14:paraId="4C64DF62" w14:textId="77777777" w:rsidR="00FF35E2" w:rsidRDefault="00FF35E2"/>
    <w:p w14:paraId="54DA9DAC" w14:textId="3D988915" w:rsidR="00383399" w:rsidRDefault="001105C5" w:rsidP="00D92FF1">
      <w:pPr>
        <w:pStyle w:val="ListParagraph"/>
        <w:numPr>
          <w:ilvl w:val="0"/>
          <w:numId w:val="9"/>
        </w:numPr>
      </w:pPr>
      <w:r>
        <w:t xml:space="preserve">Report on your business, </w:t>
      </w:r>
      <w:r w:rsidR="00207F90">
        <w:t>1500</w:t>
      </w:r>
      <w:r w:rsidR="00383399">
        <w:t xml:space="preserve"> words</w:t>
      </w:r>
    </w:p>
    <w:p w14:paraId="61DFBEFA" w14:textId="77777777" w:rsidR="00FF35E2" w:rsidRDefault="005A0427" w:rsidP="00D92FF1">
      <w:pPr>
        <w:pStyle w:val="ListParagraph"/>
        <w:numPr>
          <w:ilvl w:val="0"/>
          <w:numId w:val="9"/>
        </w:numPr>
      </w:pPr>
      <w:r>
        <w:t>Release form for photographers</w:t>
      </w:r>
      <w:r w:rsidR="002C0852">
        <w:t>/film makers</w:t>
      </w:r>
    </w:p>
    <w:p w14:paraId="5C59C327" w14:textId="77777777" w:rsidR="002E1B48" w:rsidRDefault="002E1B48" w:rsidP="002E1B48">
      <w:pPr>
        <w:pStyle w:val="ListParagraph"/>
      </w:pPr>
    </w:p>
    <w:p w14:paraId="431060FC" w14:textId="25C85632" w:rsidR="009C7E19" w:rsidRPr="009C7E19" w:rsidRDefault="009C7E19" w:rsidP="009C7E19">
      <w:pPr>
        <w:ind w:left="360"/>
        <w:rPr>
          <w:b/>
        </w:rPr>
      </w:pPr>
      <w:r w:rsidRPr="009C7E19">
        <w:rPr>
          <w:b/>
        </w:rPr>
        <w:t>The</w:t>
      </w:r>
      <w:r w:rsidR="000657B3">
        <w:rPr>
          <w:b/>
        </w:rPr>
        <w:t xml:space="preserve"> Business</w:t>
      </w:r>
      <w:r w:rsidRPr="009C7E19">
        <w:rPr>
          <w:b/>
        </w:rPr>
        <w:t xml:space="preserve"> Report should include</w:t>
      </w:r>
      <w:r>
        <w:rPr>
          <w:b/>
        </w:rPr>
        <w:t>:</w:t>
      </w:r>
    </w:p>
    <w:p w14:paraId="4B2E6FD1" w14:textId="27B78412" w:rsidR="009C7E19" w:rsidRDefault="009C7E19" w:rsidP="009C7E19">
      <w:pPr>
        <w:pStyle w:val="ListParagraph"/>
        <w:numPr>
          <w:ilvl w:val="0"/>
          <w:numId w:val="9"/>
        </w:numPr>
      </w:pPr>
      <w:r>
        <w:t>Outline of business</w:t>
      </w:r>
    </w:p>
    <w:p w14:paraId="67FCC794" w14:textId="67815FDD" w:rsidR="008444D2" w:rsidRDefault="008444D2" w:rsidP="009C7E19">
      <w:pPr>
        <w:pStyle w:val="ListParagraph"/>
        <w:numPr>
          <w:ilvl w:val="0"/>
          <w:numId w:val="9"/>
        </w:numPr>
      </w:pPr>
      <w:r>
        <w:t>Mission statement</w:t>
      </w:r>
    </w:p>
    <w:p w14:paraId="69479F16" w14:textId="7BAF0E38" w:rsidR="008444D2" w:rsidRDefault="008444D2" w:rsidP="009C7E19">
      <w:pPr>
        <w:pStyle w:val="ListParagraph"/>
        <w:numPr>
          <w:ilvl w:val="0"/>
          <w:numId w:val="9"/>
        </w:numPr>
      </w:pPr>
      <w:r>
        <w:t>Owner profile</w:t>
      </w:r>
    </w:p>
    <w:p w14:paraId="327A8E16" w14:textId="49ACA8B6" w:rsidR="009C7E19" w:rsidRDefault="008444D2" w:rsidP="009C7E19">
      <w:pPr>
        <w:pStyle w:val="ListParagraph"/>
        <w:numPr>
          <w:ilvl w:val="0"/>
          <w:numId w:val="9"/>
        </w:numPr>
      </w:pPr>
      <w:r>
        <w:t xml:space="preserve">Understanding of regulations, </w:t>
      </w:r>
      <w:proofErr w:type="spellStart"/>
      <w:r>
        <w:t>ie</w:t>
      </w:r>
      <w:proofErr w:type="spellEnd"/>
      <w:r>
        <w:t xml:space="preserve"> ABN, insurances</w:t>
      </w:r>
    </w:p>
    <w:p w14:paraId="4E495AF9" w14:textId="77777777" w:rsidR="009C7E19" w:rsidRDefault="009C7E19" w:rsidP="009C7E19">
      <w:pPr>
        <w:pStyle w:val="ListParagraph"/>
        <w:numPr>
          <w:ilvl w:val="0"/>
          <w:numId w:val="9"/>
        </w:numPr>
      </w:pPr>
      <w:r>
        <w:t>Budgeting</w:t>
      </w:r>
    </w:p>
    <w:p w14:paraId="6336DFA4" w14:textId="77777777" w:rsidR="009C7E19" w:rsidRDefault="009C7E19" w:rsidP="009C7E19">
      <w:pPr>
        <w:pStyle w:val="ListParagraph"/>
        <w:numPr>
          <w:ilvl w:val="0"/>
          <w:numId w:val="9"/>
        </w:numPr>
      </w:pPr>
      <w:r>
        <w:t>Target Market</w:t>
      </w:r>
    </w:p>
    <w:p w14:paraId="462B70B1" w14:textId="23E5173A" w:rsidR="009C7E19" w:rsidRDefault="009C7E19" w:rsidP="00D92FF1">
      <w:pPr>
        <w:pStyle w:val="ListParagraph"/>
        <w:numPr>
          <w:ilvl w:val="0"/>
          <w:numId w:val="9"/>
        </w:numPr>
      </w:pPr>
      <w:r>
        <w:t>Social media strategy</w:t>
      </w:r>
    </w:p>
    <w:p w14:paraId="4DFBC947" w14:textId="36254F97" w:rsidR="00654F84" w:rsidRDefault="009C7E19" w:rsidP="00654F84">
      <w:pPr>
        <w:pStyle w:val="ListParagraph"/>
        <w:numPr>
          <w:ilvl w:val="0"/>
          <w:numId w:val="9"/>
        </w:numPr>
      </w:pPr>
      <w:r>
        <w:t>Branding and marketing strategy</w:t>
      </w:r>
    </w:p>
    <w:p w14:paraId="597303CC" w14:textId="7DD42AF4" w:rsidR="002E1B48" w:rsidRDefault="00654F84" w:rsidP="00D92FF1">
      <w:pPr>
        <w:pStyle w:val="ListParagraph"/>
        <w:numPr>
          <w:ilvl w:val="0"/>
          <w:numId w:val="9"/>
        </w:numPr>
      </w:pPr>
      <w:r>
        <w:t>Revenue streams</w:t>
      </w:r>
      <w:r w:rsidR="002E1B48">
        <w:br w:type="page"/>
      </w:r>
    </w:p>
    <w:p w14:paraId="0A4A3B03" w14:textId="77777777" w:rsidR="00932895" w:rsidRDefault="00932895" w:rsidP="00383399">
      <w:pPr>
        <w:rPr>
          <w:b/>
        </w:rPr>
      </w:pPr>
      <w:r>
        <w:rPr>
          <w:b/>
        </w:rPr>
        <w:lastRenderedPageBreak/>
        <w:t xml:space="preserve">Option 2 </w:t>
      </w:r>
    </w:p>
    <w:p w14:paraId="3FDD5072" w14:textId="5CC699FC" w:rsidR="00383399" w:rsidRPr="00AE3C71" w:rsidRDefault="00383399" w:rsidP="00383399">
      <w:pPr>
        <w:rPr>
          <w:b/>
        </w:rPr>
      </w:pPr>
      <w:r w:rsidRPr="00AE3C71">
        <w:rPr>
          <w:b/>
        </w:rPr>
        <w:t>Freelance Small Business</w:t>
      </w:r>
      <w:r w:rsidR="008F70D5">
        <w:rPr>
          <w:b/>
        </w:rPr>
        <w:t xml:space="preserve"> New</w:t>
      </w:r>
    </w:p>
    <w:p w14:paraId="2863ECD3" w14:textId="7F832ED7" w:rsidR="00383399" w:rsidRDefault="00383399" w:rsidP="00D92FF1">
      <w:pPr>
        <w:pStyle w:val="ListParagraph"/>
        <w:numPr>
          <w:ilvl w:val="0"/>
          <w:numId w:val="8"/>
        </w:numPr>
      </w:pPr>
      <w:r>
        <w:t>Business Plan</w:t>
      </w:r>
      <w:r w:rsidR="00932895">
        <w:t xml:space="preserve">/Report </w:t>
      </w:r>
      <w:r w:rsidR="00207F90">
        <w:t>1500</w:t>
      </w:r>
      <w:r w:rsidR="00932895">
        <w:t xml:space="preserve"> words</w:t>
      </w:r>
    </w:p>
    <w:p w14:paraId="1C81121A" w14:textId="77777777" w:rsidR="00AE3C71" w:rsidRDefault="004B49FD" w:rsidP="00D92FF1">
      <w:pPr>
        <w:pStyle w:val="ListParagraph"/>
        <w:numPr>
          <w:ilvl w:val="0"/>
          <w:numId w:val="8"/>
        </w:numPr>
      </w:pPr>
      <w:r>
        <w:t>One page usage agreement to present to potential clients for signing (Photography, film)</w:t>
      </w:r>
    </w:p>
    <w:p w14:paraId="35BD1A87" w14:textId="77777777" w:rsidR="00654F84" w:rsidRDefault="00654F84" w:rsidP="002E1B48">
      <w:pPr>
        <w:pStyle w:val="ListParagraph"/>
      </w:pPr>
    </w:p>
    <w:p w14:paraId="10FEC8D7" w14:textId="43B0475B" w:rsidR="00FF4F90" w:rsidRDefault="00654F84" w:rsidP="001E6F54">
      <w:r>
        <w:t xml:space="preserve">The report </w:t>
      </w:r>
      <w:r w:rsidR="001E6F54">
        <w:t>should cover</w:t>
      </w:r>
      <w:r>
        <w:t xml:space="preserve"> what you need to do to start a new business and should include the following</w:t>
      </w:r>
    </w:p>
    <w:p w14:paraId="0A459040" w14:textId="04EDB709" w:rsidR="002E1B48" w:rsidRDefault="002E1B48" w:rsidP="002E1B48">
      <w:pPr>
        <w:pStyle w:val="ListParagraph"/>
        <w:numPr>
          <w:ilvl w:val="0"/>
          <w:numId w:val="8"/>
        </w:numPr>
      </w:pPr>
      <w:r>
        <w:t>Investigate opportunities for young designers/fashion designers/photographers/film makers/writers</w:t>
      </w:r>
    </w:p>
    <w:p w14:paraId="3A23E0EB" w14:textId="77777777" w:rsidR="00654F84" w:rsidRDefault="00654F84" w:rsidP="00654F84">
      <w:pPr>
        <w:pStyle w:val="ListParagraph"/>
        <w:numPr>
          <w:ilvl w:val="0"/>
          <w:numId w:val="8"/>
        </w:numPr>
      </w:pPr>
      <w:r>
        <w:t>Outline of business</w:t>
      </w:r>
    </w:p>
    <w:p w14:paraId="0D7868BF" w14:textId="119F7BEE" w:rsidR="00654F84" w:rsidRDefault="00654F84" w:rsidP="00654F84">
      <w:pPr>
        <w:pStyle w:val="ListParagraph"/>
        <w:numPr>
          <w:ilvl w:val="0"/>
          <w:numId w:val="8"/>
        </w:numPr>
      </w:pPr>
      <w:r>
        <w:t>SWOT analysis on your business</w:t>
      </w:r>
      <w:r w:rsidR="000657B3">
        <w:t xml:space="preserve"> idea</w:t>
      </w:r>
    </w:p>
    <w:p w14:paraId="5F5724E7" w14:textId="0EF3681B" w:rsidR="00654F84" w:rsidRDefault="000657B3" w:rsidP="00654F84">
      <w:pPr>
        <w:pStyle w:val="ListParagraph"/>
        <w:numPr>
          <w:ilvl w:val="0"/>
          <w:numId w:val="8"/>
        </w:numPr>
      </w:pPr>
      <w:r>
        <w:t>Plans to grow your business</w:t>
      </w:r>
    </w:p>
    <w:p w14:paraId="2D2F90A1" w14:textId="77777777" w:rsidR="00654F84" w:rsidRDefault="00654F84" w:rsidP="00654F84">
      <w:pPr>
        <w:pStyle w:val="ListParagraph"/>
        <w:numPr>
          <w:ilvl w:val="0"/>
          <w:numId w:val="8"/>
        </w:numPr>
      </w:pPr>
      <w:r>
        <w:t>Budgeting</w:t>
      </w:r>
    </w:p>
    <w:p w14:paraId="14CC3ABF" w14:textId="77777777" w:rsidR="00654F84" w:rsidRDefault="00654F84" w:rsidP="00654F84">
      <w:pPr>
        <w:pStyle w:val="ListParagraph"/>
        <w:numPr>
          <w:ilvl w:val="0"/>
          <w:numId w:val="8"/>
        </w:numPr>
      </w:pPr>
      <w:r>
        <w:t>Target Market</w:t>
      </w:r>
    </w:p>
    <w:p w14:paraId="7C02D680" w14:textId="77777777" w:rsidR="000657B3" w:rsidRDefault="000657B3" w:rsidP="000657B3">
      <w:pPr>
        <w:pStyle w:val="ListParagraph"/>
        <w:numPr>
          <w:ilvl w:val="0"/>
          <w:numId w:val="8"/>
        </w:numPr>
      </w:pPr>
      <w:r>
        <w:t>Branding and marketing strategy</w:t>
      </w:r>
    </w:p>
    <w:p w14:paraId="79F66516" w14:textId="77777777" w:rsidR="00654F84" w:rsidRDefault="00654F84" w:rsidP="00654F84">
      <w:pPr>
        <w:pStyle w:val="ListParagraph"/>
        <w:numPr>
          <w:ilvl w:val="0"/>
          <w:numId w:val="8"/>
        </w:numPr>
      </w:pPr>
      <w:r>
        <w:t>Social media strategy</w:t>
      </w:r>
    </w:p>
    <w:p w14:paraId="7E4221A9" w14:textId="5D772524" w:rsidR="00654F84" w:rsidRDefault="00654F84" w:rsidP="00654F84">
      <w:pPr>
        <w:pStyle w:val="ListParagraph"/>
        <w:numPr>
          <w:ilvl w:val="0"/>
          <w:numId w:val="8"/>
        </w:numPr>
      </w:pPr>
      <w:r>
        <w:t>Revenue streams</w:t>
      </w:r>
    </w:p>
    <w:p w14:paraId="34389F7C" w14:textId="77777777" w:rsidR="00C11C7A" w:rsidRDefault="00C11C7A" w:rsidP="00C11C7A"/>
    <w:p w14:paraId="5E5363D9" w14:textId="77777777" w:rsidR="00932895" w:rsidRDefault="00932895" w:rsidP="00932895">
      <w:pPr>
        <w:pStyle w:val="ListParagraph"/>
      </w:pPr>
    </w:p>
    <w:p w14:paraId="1EA032CF" w14:textId="2000EB66" w:rsidR="004B49FD" w:rsidRPr="00932895" w:rsidRDefault="00932895">
      <w:pPr>
        <w:rPr>
          <w:b/>
        </w:rPr>
      </w:pPr>
      <w:r w:rsidRPr="00932895">
        <w:rPr>
          <w:b/>
        </w:rPr>
        <w:t>Option 3</w:t>
      </w:r>
    </w:p>
    <w:p w14:paraId="02C9EDFE" w14:textId="77777777" w:rsidR="00AE3C71" w:rsidRPr="00AE3C71" w:rsidRDefault="00AE3C71">
      <w:pPr>
        <w:rPr>
          <w:b/>
        </w:rPr>
      </w:pPr>
      <w:r w:rsidRPr="00AE3C71">
        <w:rPr>
          <w:b/>
        </w:rPr>
        <w:t>Grant Application</w:t>
      </w:r>
    </w:p>
    <w:p w14:paraId="17BBE4FE" w14:textId="77777777" w:rsidR="00FF35E2" w:rsidRDefault="00AE3C71" w:rsidP="00D92FF1">
      <w:pPr>
        <w:pStyle w:val="ListParagraph"/>
        <w:numPr>
          <w:ilvl w:val="0"/>
          <w:numId w:val="7"/>
        </w:numPr>
      </w:pPr>
      <w:r>
        <w:t>Brief outline of the grant and what it is for</w:t>
      </w:r>
    </w:p>
    <w:p w14:paraId="124A8F69" w14:textId="063896F0" w:rsidR="000657B3" w:rsidRDefault="000657B3" w:rsidP="000657B3">
      <w:pPr>
        <w:pStyle w:val="ListParagraph"/>
        <w:numPr>
          <w:ilvl w:val="0"/>
          <w:numId w:val="7"/>
        </w:numPr>
      </w:pPr>
      <w:r>
        <w:t>One page rationale for the grant</w:t>
      </w:r>
      <w:r w:rsidR="00043E4D">
        <w:t xml:space="preserve"> and choice of grant type</w:t>
      </w:r>
    </w:p>
    <w:p w14:paraId="1E4CB533" w14:textId="77777777" w:rsidR="00AE3C71" w:rsidRDefault="00AE3C71" w:rsidP="00D92FF1">
      <w:pPr>
        <w:pStyle w:val="ListParagraph"/>
        <w:numPr>
          <w:ilvl w:val="0"/>
          <w:numId w:val="7"/>
        </w:numPr>
      </w:pPr>
      <w:r>
        <w:t>Grant Application</w:t>
      </w:r>
    </w:p>
    <w:p w14:paraId="66A8F892" w14:textId="1BB0F387" w:rsidR="00207F90" w:rsidRDefault="00207F90" w:rsidP="00D92FF1">
      <w:pPr>
        <w:pStyle w:val="ListParagraph"/>
        <w:numPr>
          <w:ilvl w:val="0"/>
          <w:numId w:val="7"/>
        </w:numPr>
      </w:pPr>
      <w:r>
        <w:t>(Note this will be the equivalent of 1500 words)</w:t>
      </w:r>
    </w:p>
    <w:p w14:paraId="32DABC85" w14:textId="77777777" w:rsidR="00932895" w:rsidRDefault="00932895">
      <w:pPr>
        <w:rPr>
          <w:b/>
        </w:rPr>
      </w:pPr>
    </w:p>
    <w:p w14:paraId="71CB79F3" w14:textId="402A53B9" w:rsidR="00FF35E2" w:rsidRPr="00932895" w:rsidRDefault="00932895">
      <w:pPr>
        <w:rPr>
          <w:b/>
        </w:rPr>
      </w:pPr>
      <w:r w:rsidRPr="00932895">
        <w:rPr>
          <w:b/>
        </w:rPr>
        <w:t>Option 4</w:t>
      </w:r>
    </w:p>
    <w:p w14:paraId="09DE40C1" w14:textId="13EBE403" w:rsidR="00CB41BB" w:rsidRPr="000657B3" w:rsidRDefault="00CB41BB">
      <w:pPr>
        <w:rPr>
          <w:b/>
        </w:rPr>
      </w:pPr>
      <w:r w:rsidRPr="00CB41BB">
        <w:rPr>
          <w:b/>
        </w:rPr>
        <w:t xml:space="preserve">Book Proposal </w:t>
      </w:r>
    </w:p>
    <w:p w14:paraId="12B93BE2" w14:textId="77777777" w:rsidR="008F70D5" w:rsidRDefault="008F70D5" w:rsidP="008F70D5">
      <w:pPr>
        <w:pStyle w:val="ListParagraph"/>
        <w:numPr>
          <w:ilvl w:val="0"/>
          <w:numId w:val="10"/>
        </w:numPr>
      </w:pPr>
      <w:r>
        <w:t>Brief outline of the proposal</w:t>
      </w:r>
    </w:p>
    <w:p w14:paraId="1A441AE5" w14:textId="440337E0" w:rsidR="008F70D5" w:rsidRDefault="008F70D5" w:rsidP="00CB41BB">
      <w:pPr>
        <w:pStyle w:val="ListParagraph"/>
        <w:numPr>
          <w:ilvl w:val="0"/>
          <w:numId w:val="10"/>
        </w:numPr>
      </w:pPr>
      <w:r>
        <w:t>Rational</w:t>
      </w:r>
      <w:r w:rsidR="00043E4D">
        <w:t>e</w:t>
      </w:r>
      <w:r>
        <w:t xml:space="preserve"> for </w:t>
      </w:r>
      <w:r w:rsidR="000657B3">
        <w:t xml:space="preserve">the choice of </w:t>
      </w:r>
      <w:r>
        <w:t>publisher</w:t>
      </w:r>
    </w:p>
    <w:p w14:paraId="4B46D808" w14:textId="10181150" w:rsidR="00CB41BB" w:rsidRDefault="00CB41BB" w:rsidP="00CB41BB">
      <w:pPr>
        <w:pStyle w:val="ListParagraph"/>
        <w:numPr>
          <w:ilvl w:val="0"/>
          <w:numId w:val="10"/>
        </w:numPr>
      </w:pPr>
      <w:r>
        <w:t xml:space="preserve">Book proposal </w:t>
      </w:r>
      <w:r w:rsidR="00FF4F90">
        <w:t xml:space="preserve">directed to a specific publisher </w:t>
      </w:r>
    </w:p>
    <w:p w14:paraId="147CAC90" w14:textId="33DE9E44" w:rsidR="00CB41BB" w:rsidRDefault="00CB41BB" w:rsidP="00CB41BB">
      <w:pPr>
        <w:pStyle w:val="ListParagraph"/>
        <w:numPr>
          <w:ilvl w:val="0"/>
          <w:numId w:val="10"/>
        </w:numPr>
      </w:pPr>
      <w:r>
        <w:t xml:space="preserve">Author bio </w:t>
      </w:r>
      <w:r w:rsidR="00FF4F90">
        <w:t xml:space="preserve">(one paragraph) </w:t>
      </w:r>
    </w:p>
    <w:p w14:paraId="528886D7" w14:textId="77777777" w:rsidR="00207F90" w:rsidRDefault="00207F90" w:rsidP="00207F90">
      <w:pPr>
        <w:pStyle w:val="ListParagraph"/>
        <w:numPr>
          <w:ilvl w:val="0"/>
          <w:numId w:val="10"/>
        </w:numPr>
      </w:pPr>
      <w:r>
        <w:t>(Note this will be the equivalent of 1500 words)</w:t>
      </w:r>
    </w:p>
    <w:p w14:paraId="0C7F0BC4" w14:textId="77777777" w:rsidR="00932895" w:rsidRDefault="00932895">
      <w:pPr>
        <w:rPr>
          <w:b/>
        </w:rPr>
      </w:pPr>
    </w:p>
    <w:p w14:paraId="00F322B1" w14:textId="77777777" w:rsidR="00932895" w:rsidRDefault="00932895">
      <w:pPr>
        <w:rPr>
          <w:b/>
        </w:rPr>
      </w:pPr>
      <w:r>
        <w:rPr>
          <w:b/>
        </w:rPr>
        <w:t>Option 5</w:t>
      </w:r>
    </w:p>
    <w:p w14:paraId="275C20A9" w14:textId="1CE1BB4E" w:rsidR="00FF35E2" w:rsidRPr="00AE3C71" w:rsidRDefault="00AE3C71">
      <w:pPr>
        <w:rPr>
          <w:b/>
        </w:rPr>
      </w:pPr>
      <w:r w:rsidRPr="00AE3C71">
        <w:rPr>
          <w:b/>
        </w:rPr>
        <w:t>Employment</w:t>
      </w:r>
      <w:r w:rsidR="000657B3">
        <w:rPr>
          <w:b/>
        </w:rPr>
        <w:t xml:space="preserve"> Government or NGO</w:t>
      </w:r>
      <w:r w:rsidR="00207F90">
        <w:rPr>
          <w:b/>
        </w:rPr>
        <w:t xml:space="preserve"> Report </w:t>
      </w:r>
    </w:p>
    <w:p w14:paraId="145DB808" w14:textId="2165C11B" w:rsidR="002C0852" w:rsidRDefault="002C0852" w:rsidP="00D92FF1">
      <w:pPr>
        <w:pStyle w:val="ListParagraph"/>
        <w:numPr>
          <w:ilvl w:val="0"/>
          <w:numId w:val="6"/>
        </w:numPr>
      </w:pPr>
      <w:r>
        <w:t>Job application letter</w:t>
      </w:r>
      <w:r w:rsidR="002102AE">
        <w:t xml:space="preserve"> (One page)</w:t>
      </w:r>
    </w:p>
    <w:p w14:paraId="6A69CD11" w14:textId="77777777" w:rsidR="00AE3C71" w:rsidRDefault="00AE3C71" w:rsidP="00D92FF1">
      <w:pPr>
        <w:pStyle w:val="ListParagraph"/>
        <w:numPr>
          <w:ilvl w:val="0"/>
          <w:numId w:val="6"/>
        </w:numPr>
      </w:pPr>
      <w:r>
        <w:t>Selection criteria</w:t>
      </w:r>
    </w:p>
    <w:p w14:paraId="77ECEDEC" w14:textId="0C9E1CC7" w:rsidR="00AE3C71" w:rsidRDefault="00AE3C71" w:rsidP="00D92FF1">
      <w:pPr>
        <w:pStyle w:val="ListParagraph"/>
        <w:numPr>
          <w:ilvl w:val="0"/>
          <w:numId w:val="6"/>
        </w:numPr>
      </w:pPr>
      <w:r>
        <w:t>Report</w:t>
      </w:r>
      <w:r w:rsidR="00207F90">
        <w:t xml:space="preserve"> on one of the following topics </w:t>
      </w:r>
      <w:r w:rsidR="00654F84">
        <w:t xml:space="preserve"> </w:t>
      </w:r>
    </w:p>
    <w:p w14:paraId="72EB035C" w14:textId="77777777" w:rsidR="00207F90" w:rsidRDefault="00207F90" w:rsidP="00207F90">
      <w:pPr>
        <w:pStyle w:val="ListParagraph"/>
        <w:numPr>
          <w:ilvl w:val="0"/>
          <w:numId w:val="6"/>
        </w:numPr>
      </w:pPr>
      <w:r>
        <w:t>(Note this will be the equivalent of 1500 words)</w:t>
      </w:r>
    </w:p>
    <w:p w14:paraId="3C004F32" w14:textId="77777777" w:rsidR="00207F90" w:rsidRDefault="00207F90" w:rsidP="00207F90">
      <w:pPr>
        <w:pStyle w:val="ListParagraph"/>
      </w:pPr>
    </w:p>
    <w:p w14:paraId="57707463" w14:textId="0C78B3D0" w:rsidR="002C0852" w:rsidRPr="00166D89" w:rsidRDefault="00166D89">
      <w:pPr>
        <w:rPr>
          <w:b/>
        </w:rPr>
      </w:pPr>
      <w:r w:rsidRPr="00166D89">
        <w:rPr>
          <w:b/>
        </w:rPr>
        <w:t xml:space="preserve">Report Topics </w:t>
      </w:r>
    </w:p>
    <w:p w14:paraId="15FDCEC2" w14:textId="77777777" w:rsidR="000803B4" w:rsidRPr="0048148C" w:rsidRDefault="000803B4" w:rsidP="000803B4">
      <w:pPr>
        <w:pStyle w:val="ListParagraph"/>
        <w:numPr>
          <w:ilvl w:val="0"/>
          <w:numId w:val="5"/>
        </w:numPr>
        <w:rPr>
          <w:b/>
        </w:rPr>
      </w:pPr>
      <w:r>
        <w:t>The role of unions in in current work-place relations</w:t>
      </w:r>
    </w:p>
    <w:p w14:paraId="44F1931C" w14:textId="77777777" w:rsidR="000803B4" w:rsidRPr="0048148C" w:rsidRDefault="000803B4" w:rsidP="000803B4">
      <w:pPr>
        <w:pStyle w:val="ListParagraph"/>
        <w:numPr>
          <w:ilvl w:val="0"/>
          <w:numId w:val="5"/>
        </w:numPr>
        <w:rPr>
          <w:b/>
        </w:rPr>
      </w:pPr>
      <w:r>
        <w:t>Equal opportunity employment practices</w:t>
      </w:r>
    </w:p>
    <w:p w14:paraId="02A58094" w14:textId="77777777" w:rsidR="000803B4" w:rsidRPr="0048148C" w:rsidRDefault="000803B4" w:rsidP="000803B4">
      <w:pPr>
        <w:pStyle w:val="ListParagraph"/>
        <w:numPr>
          <w:ilvl w:val="0"/>
          <w:numId w:val="5"/>
        </w:numPr>
        <w:rPr>
          <w:b/>
        </w:rPr>
      </w:pPr>
      <w:r>
        <w:t>Harassment in the workplace</w:t>
      </w:r>
    </w:p>
    <w:p w14:paraId="2242545B" w14:textId="77777777" w:rsidR="000803B4" w:rsidRPr="009E6B91" w:rsidRDefault="000803B4" w:rsidP="000803B4">
      <w:pPr>
        <w:pStyle w:val="ListParagraph"/>
        <w:numPr>
          <w:ilvl w:val="0"/>
          <w:numId w:val="5"/>
        </w:numPr>
        <w:rPr>
          <w:b/>
        </w:rPr>
      </w:pPr>
      <w:r>
        <w:t xml:space="preserve">The role of </w:t>
      </w:r>
      <w:proofErr w:type="spellStart"/>
      <w:r>
        <w:t>FairWork</w:t>
      </w:r>
      <w:proofErr w:type="spellEnd"/>
      <w:r>
        <w:t xml:space="preserve"> Australia and the </w:t>
      </w:r>
      <w:proofErr w:type="spellStart"/>
      <w:r>
        <w:t>FairWork</w:t>
      </w:r>
      <w:proofErr w:type="spellEnd"/>
      <w:r>
        <w:t xml:space="preserve"> Ombudsman</w:t>
      </w:r>
    </w:p>
    <w:p w14:paraId="65AAEF71" w14:textId="77777777" w:rsidR="000803B4" w:rsidRPr="007A6560" w:rsidRDefault="000803B4" w:rsidP="000803B4">
      <w:pPr>
        <w:pStyle w:val="ListParagraph"/>
        <w:numPr>
          <w:ilvl w:val="0"/>
          <w:numId w:val="5"/>
        </w:numPr>
        <w:rPr>
          <w:b/>
        </w:rPr>
      </w:pPr>
      <w:r>
        <w:t>Community projects (</w:t>
      </w:r>
      <w:proofErr w:type="spellStart"/>
      <w:r>
        <w:t>eg</w:t>
      </w:r>
      <w:proofErr w:type="spellEnd"/>
      <w:r>
        <w:t xml:space="preserve"> history, art, writing)</w:t>
      </w:r>
    </w:p>
    <w:p w14:paraId="513F75AE" w14:textId="1ADB6206" w:rsidR="002E1B48" w:rsidRDefault="00166D89" w:rsidP="00207F90">
      <w:pPr>
        <w:ind w:left="360"/>
      </w:pPr>
      <w:r w:rsidRPr="007A6560">
        <w:t>Note: you may negotiate a topic with your tutor.</w:t>
      </w:r>
      <w:r w:rsidR="000657B3">
        <w:t xml:space="preserve"> </w:t>
      </w:r>
    </w:p>
    <w:p w14:paraId="0643B26F" w14:textId="77777777" w:rsidR="000803B4" w:rsidRDefault="000803B4"/>
    <w:p w14:paraId="67FCC9AC" w14:textId="77777777" w:rsidR="00932895" w:rsidRDefault="00932895">
      <w:pPr>
        <w:rPr>
          <w:b/>
        </w:rPr>
      </w:pPr>
      <w:r>
        <w:rPr>
          <w:b/>
        </w:rPr>
        <w:t>Option 6</w:t>
      </w:r>
    </w:p>
    <w:p w14:paraId="41E5B1CD" w14:textId="77777777" w:rsidR="00C11C7A" w:rsidRDefault="00C11C7A" w:rsidP="00C11C7A">
      <w:pPr>
        <w:rPr>
          <w:b/>
        </w:rPr>
      </w:pPr>
    </w:p>
    <w:p w14:paraId="6D4C4CFB" w14:textId="77777777" w:rsidR="00C11C7A" w:rsidRPr="00730286" w:rsidRDefault="00C11C7A" w:rsidP="00C11C7A">
      <w:pPr>
        <w:rPr>
          <w:b/>
        </w:rPr>
      </w:pPr>
      <w:r w:rsidRPr="00730286">
        <w:rPr>
          <w:b/>
        </w:rPr>
        <w:t xml:space="preserve">FASHION Setting up a label </w:t>
      </w:r>
    </w:p>
    <w:p w14:paraId="233219FE" w14:textId="2BCBA1A6" w:rsidR="00C11C7A" w:rsidRDefault="00C11C7A" w:rsidP="00C11C7A">
      <w:r>
        <w:t xml:space="preserve">This will be similar to the Business Plan and should include </w:t>
      </w:r>
    </w:p>
    <w:p w14:paraId="3E052F94" w14:textId="77777777" w:rsidR="00C11C7A" w:rsidRDefault="00C11C7A" w:rsidP="00C11C7A">
      <w:pPr>
        <w:pStyle w:val="ListParagraph"/>
        <w:numPr>
          <w:ilvl w:val="0"/>
          <w:numId w:val="8"/>
        </w:numPr>
      </w:pPr>
      <w:r>
        <w:t>Outline of business</w:t>
      </w:r>
    </w:p>
    <w:p w14:paraId="67FF052C" w14:textId="77777777" w:rsidR="00C11C7A" w:rsidRDefault="00C11C7A" w:rsidP="00C11C7A">
      <w:pPr>
        <w:pStyle w:val="ListParagraph"/>
        <w:numPr>
          <w:ilvl w:val="0"/>
          <w:numId w:val="8"/>
        </w:numPr>
      </w:pPr>
      <w:r>
        <w:t>SWOT analysis on your business idea</w:t>
      </w:r>
    </w:p>
    <w:p w14:paraId="3D7662F8" w14:textId="77777777" w:rsidR="00C11C7A" w:rsidRDefault="00C11C7A" w:rsidP="00C11C7A">
      <w:pPr>
        <w:pStyle w:val="ListParagraph"/>
        <w:numPr>
          <w:ilvl w:val="0"/>
          <w:numId w:val="8"/>
        </w:numPr>
      </w:pPr>
      <w:r>
        <w:t>Plans to grow your business</w:t>
      </w:r>
    </w:p>
    <w:p w14:paraId="01BF92D9" w14:textId="77777777" w:rsidR="00C11C7A" w:rsidRDefault="00C11C7A" w:rsidP="00C11C7A">
      <w:pPr>
        <w:pStyle w:val="ListParagraph"/>
        <w:numPr>
          <w:ilvl w:val="0"/>
          <w:numId w:val="8"/>
        </w:numPr>
      </w:pPr>
      <w:r>
        <w:t>Budgeting</w:t>
      </w:r>
    </w:p>
    <w:p w14:paraId="2D713EA3" w14:textId="77777777" w:rsidR="00C11C7A" w:rsidRDefault="00C11C7A" w:rsidP="00C11C7A">
      <w:pPr>
        <w:pStyle w:val="ListParagraph"/>
        <w:numPr>
          <w:ilvl w:val="0"/>
          <w:numId w:val="8"/>
        </w:numPr>
      </w:pPr>
      <w:r>
        <w:t>Social media strategy</w:t>
      </w:r>
    </w:p>
    <w:p w14:paraId="6C7CC8B5" w14:textId="77777777" w:rsidR="00C11C7A" w:rsidRDefault="00C11C7A" w:rsidP="00C11C7A"/>
    <w:p w14:paraId="25AD20B0" w14:textId="77777777" w:rsidR="00C11C7A" w:rsidRDefault="00C11C7A" w:rsidP="00C11C7A">
      <w:pPr>
        <w:pStyle w:val="ListParagraph"/>
      </w:pPr>
    </w:p>
    <w:p w14:paraId="4F3F626A" w14:textId="7009409D" w:rsidR="00C11C7A" w:rsidRDefault="00C11C7A" w:rsidP="00C11C7A">
      <w:r>
        <w:t>You will also have to consider the following key points to help you make the right choices about the production, marketing and distribution of a new label.</w:t>
      </w:r>
    </w:p>
    <w:p w14:paraId="4DAF6D93" w14:textId="77777777" w:rsidR="00C11C7A" w:rsidRDefault="00C11C7A" w:rsidP="00C11C7A">
      <w:r>
        <w:t xml:space="preserve">Make sure to KEEP IT SIMPLE as you start out.  Understanding the relationship between your </w:t>
      </w:r>
      <w:r w:rsidRPr="004D4DC1">
        <w:rPr>
          <w:b/>
        </w:rPr>
        <w:t>product</w:t>
      </w:r>
      <w:r>
        <w:t xml:space="preserve"> your </w:t>
      </w:r>
      <w:r w:rsidRPr="004D4DC1">
        <w:rPr>
          <w:b/>
        </w:rPr>
        <w:t>target market</w:t>
      </w:r>
      <w:r>
        <w:t xml:space="preserve"> and </w:t>
      </w:r>
    </w:p>
    <w:p w14:paraId="5E0B7DE9" w14:textId="77777777" w:rsidR="00C11C7A" w:rsidRDefault="00C11C7A" w:rsidP="00C11C7A">
      <w:proofErr w:type="gramStart"/>
      <w:r>
        <w:t>your</w:t>
      </w:r>
      <w:proofErr w:type="gramEnd"/>
      <w:r>
        <w:t xml:space="preserve"> </w:t>
      </w:r>
      <w:r w:rsidRPr="004D4DC1">
        <w:rPr>
          <w:b/>
        </w:rPr>
        <w:t>BRAND</w:t>
      </w:r>
      <w:r>
        <w:t xml:space="preserve"> – (logo design, marketing material, visual material and packaging) are key to the success of a new business. </w:t>
      </w:r>
    </w:p>
    <w:p w14:paraId="79EA47DB" w14:textId="77777777" w:rsidR="00C11C7A" w:rsidRDefault="00C11C7A" w:rsidP="00C11C7A"/>
    <w:p w14:paraId="2BD39233" w14:textId="77777777" w:rsidR="00C11C7A" w:rsidRDefault="00C11C7A" w:rsidP="00C11C7A">
      <w:pPr>
        <w:pStyle w:val="ListParagraph"/>
        <w:numPr>
          <w:ilvl w:val="0"/>
          <w:numId w:val="21"/>
        </w:numPr>
        <w:ind w:left="709" w:hanging="720"/>
        <w:rPr>
          <w:b/>
        </w:rPr>
      </w:pPr>
      <w:r w:rsidRPr="004D4DC1">
        <w:rPr>
          <w:b/>
        </w:rPr>
        <w:t>Product</w:t>
      </w:r>
    </w:p>
    <w:p w14:paraId="6E9C68E5" w14:textId="77777777" w:rsidR="00C11C7A" w:rsidRDefault="00C11C7A" w:rsidP="00C11C7A">
      <w:r w:rsidRPr="004525CD">
        <w:t>Brief description</w:t>
      </w:r>
      <w:r>
        <w:t xml:space="preserve"> of your collection, garment type, cloth quality, construction level and finish. </w:t>
      </w:r>
    </w:p>
    <w:p w14:paraId="01710624" w14:textId="77777777" w:rsidR="00C11C7A" w:rsidRPr="00380EAC" w:rsidRDefault="00C11C7A" w:rsidP="00C11C7A">
      <w:r>
        <w:t>Designer statement / images/ designs</w:t>
      </w:r>
    </w:p>
    <w:p w14:paraId="68054ABF" w14:textId="77777777" w:rsidR="00C11C7A" w:rsidRDefault="00C11C7A" w:rsidP="00C11C7A"/>
    <w:p w14:paraId="2E118005" w14:textId="77777777" w:rsidR="00C11C7A" w:rsidRDefault="00C11C7A" w:rsidP="00C11C7A">
      <w:pPr>
        <w:rPr>
          <w:b/>
        </w:rPr>
      </w:pPr>
    </w:p>
    <w:p w14:paraId="7068FDB4" w14:textId="77777777" w:rsidR="00C11C7A" w:rsidRPr="00380EAC" w:rsidRDefault="00C11C7A" w:rsidP="00C11C7A">
      <w:pPr>
        <w:rPr>
          <w:b/>
        </w:rPr>
      </w:pPr>
      <w:r>
        <w:rPr>
          <w:b/>
        </w:rPr>
        <w:t>2</w:t>
      </w:r>
      <w:r w:rsidRPr="00380EAC">
        <w:rPr>
          <w:b/>
        </w:rPr>
        <w:t xml:space="preserve">. </w:t>
      </w:r>
      <w:r>
        <w:rPr>
          <w:b/>
        </w:rPr>
        <w:tab/>
        <w:t xml:space="preserve">Clothing bracket type </w:t>
      </w:r>
    </w:p>
    <w:p w14:paraId="06D9E3F2" w14:textId="77777777" w:rsidR="00C11C7A" w:rsidRDefault="00C11C7A" w:rsidP="00C11C7A">
      <w:r>
        <w:t xml:space="preserve">With brief description </w:t>
      </w:r>
      <w:proofErr w:type="spellStart"/>
      <w:r>
        <w:t>ie</w:t>
      </w:r>
      <w:proofErr w:type="spellEnd"/>
      <w:proofErr w:type="gramStart"/>
      <w:r>
        <w:t>..</w:t>
      </w:r>
      <w:proofErr w:type="gramEnd"/>
      <w:r>
        <w:t xml:space="preserve"> </w:t>
      </w:r>
      <w:proofErr w:type="spellStart"/>
      <w:proofErr w:type="gramStart"/>
      <w:r w:rsidRPr="00380EAC">
        <w:t>activewear</w:t>
      </w:r>
      <w:proofErr w:type="spellEnd"/>
      <w:proofErr w:type="gramEnd"/>
      <w:r w:rsidRPr="00380EAC">
        <w:t xml:space="preserve"> </w:t>
      </w:r>
      <w:r>
        <w:t xml:space="preserve">, loungewear, </w:t>
      </w:r>
      <w:proofErr w:type="spellStart"/>
      <w:r>
        <w:t>resortwear</w:t>
      </w:r>
      <w:proofErr w:type="spellEnd"/>
      <w:r>
        <w:t xml:space="preserve">, </w:t>
      </w:r>
      <w:proofErr w:type="spellStart"/>
      <w:r>
        <w:t>streetwear</w:t>
      </w:r>
      <w:proofErr w:type="spellEnd"/>
      <w:r>
        <w:t>, couture event/bridal,  menswear, casual</w:t>
      </w:r>
    </w:p>
    <w:p w14:paraId="700A70A3" w14:textId="77777777" w:rsidR="00C11C7A" w:rsidRPr="00380EAC" w:rsidRDefault="00C11C7A" w:rsidP="00C11C7A">
      <w:r>
        <w:t xml:space="preserve">Will it be manufactured or Boutique/ bespoke or art/ avant-garde? </w:t>
      </w:r>
    </w:p>
    <w:p w14:paraId="5B90001E" w14:textId="77777777" w:rsidR="00C11C7A" w:rsidRDefault="00C11C7A" w:rsidP="00C11C7A">
      <w:pPr>
        <w:rPr>
          <w:b/>
        </w:rPr>
      </w:pPr>
    </w:p>
    <w:p w14:paraId="3E61761C" w14:textId="77777777" w:rsidR="00C11C7A" w:rsidRDefault="00C11C7A" w:rsidP="00C11C7A">
      <w:pPr>
        <w:rPr>
          <w:b/>
        </w:rPr>
      </w:pPr>
    </w:p>
    <w:p w14:paraId="3BFCE9A3" w14:textId="77777777" w:rsidR="00C11C7A" w:rsidRPr="00380EAC" w:rsidRDefault="00C11C7A" w:rsidP="00C11C7A">
      <w:pPr>
        <w:rPr>
          <w:b/>
        </w:rPr>
      </w:pPr>
      <w:r w:rsidRPr="00380EAC">
        <w:rPr>
          <w:b/>
        </w:rPr>
        <w:t xml:space="preserve">3. </w:t>
      </w:r>
      <w:r>
        <w:rPr>
          <w:b/>
        </w:rPr>
        <w:tab/>
        <w:t>Target Market</w:t>
      </w:r>
    </w:p>
    <w:p w14:paraId="709BE768" w14:textId="77777777" w:rsidR="00C11C7A" w:rsidRDefault="00C11C7A" w:rsidP="00C11C7A">
      <w:r>
        <w:t>Who is your collection suited to?</w:t>
      </w:r>
    </w:p>
    <w:p w14:paraId="28096EC7" w14:textId="77777777" w:rsidR="00C11C7A" w:rsidRDefault="00C11C7A" w:rsidP="00C11C7A">
      <w:r>
        <w:t xml:space="preserve">Age bracket  (teens, 20-30 30-40 40-50, mature) </w:t>
      </w:r>
    </w:p>
    <w:p w14:paraId="0CEB94A6" w14:textId="77777777" w:rsidR="00C11C7A" w:rsidRDefault="00C11C7A" w:rsidP="00C11C7A">
      <w:r>
        <w:t>Disposable income</w:t>
      </w:r>
    </w:p>
    <w:p w14:paraId="44B25B4D" w14:textId="77777777" w:rsidR="00C11C7A" w:rsidRDefault="00C11C7A" w:rsidP="00C11C7A">
      <w:r>
        <w:t xml:space="preserve">Demographic – what kind of </w:t>
      </w:r>
      <w:proofErr w:type="spellStart"/>
      <w:r>
        <w:t>worklife</w:t>
      </w:r>
      <w:proofErr w:type="spellEnd"/>
      <w:r>
        <w:t>, social events/ activities would mean these consumers purchase your product&gt;</w:t>
      </w:r>
    </w:p>
    <w:p w14:paraId="09657F41" w14:textId="77777777" w:rsidR="00C11C7A" w:rsidRDefault="00C11C7A" w:rsidP="00C11C7A"/>
    <w:p w14:paraId="15CF91C5" w14:textId="77777777" w:rsidR="00C11C7A" w:rsidRDefault="00C11C7A" w:rsidP="00C11C7A">
      <w:pPr>
        <w:rPr>
          <w:b/>
        </w:rPr>
      </w:pPr>
    </w:p>
    <w:p w14:paraId="5717EC09" w14:textId="77777777" w:rsidR="00C11C7A" w:rsidRPr="00380EAC" w:rsidRDefault="00C11C7A" w:rsidP="00C11C7A">
      <w:pPr>
        <w:rPr>
          <w:b/>
        </w:rPr>
      </w:pPr>
      <w:r w:rsidRPr="00380EAC">
        <w:rPr>
          <w:b/>
        </w:rPr>
        <w:t xml:space="preserve">4. </w:t>
      </w:r>
      <w:r w:rsidRPr="00380EAC">
        <w:rPr>
          <w:b/>
        </w:rPr>
        <w:tab/>
        <w:t>Price point</w:t>
      </w:r>
      <w:r>
        <w:rPr>
          <w:b/>
        </w:rPr>
        <w:t>/ costing</w:t>
      </w:r>
    </w:p>
    <w:p w14:paraId="4BC6FB52" w14:textId="77777777" w:rsidR="00C11C7A" w:rsidRDefault="00C11C7A" w:rsidP="00C11C7A">
      <w:proofErr w:type="spellStart"/>
      <w:r>
        <w:t>Costings</w:t>
      </w:r>
      <w:proofErr w:type="spellEnd"/>
      <w:r>
        <w:t xml:space="preserve"> of fabric and production need to be considered in relation to your target market and branding. What is the level of work involved in the cut, construction and finish of your </w:t>
      </w:r>
      <w:proofErr w:type="gramStart"/>
      <w:r>
        <w:t>collection.</w:t>
      </w:r>
      <w:proofErr w:type="gramEnd"/>
      <w:r>
        <w:t xml:space="preserve"> </w:t>
      </w:r>
    </w:p>
    <w:p w14:paraId="2BA461C4" w14:textId="77777777" w:rsidR="00C11C7A" w:rsidRDefault="00C11C7A" w:rsidP="00C11C7A">
      <w:r>
        <w:t xml:space="preserve">Price the materials and hours. As base production cost then work out the mark up for wholesale. Retail cost can be 30%-100% on top of this, depending on where/ how it is sold. </w:t>
      </w:r>
    </w:p>
    <w:p w14:paraId="5C476209" w14:textId="77777777" w:rsidR="00C11C7A" w:rsidRDefault="00C11C7A" w:rsidP="00C11C7A"/>
    <w:p w14:paraId="3988D833" w14:textId="77777777" w:rsidR="00C11C7A" w:rsidRDefault="00C11C7A" w:rsidP="00C11C7A">
      <w:pPr>
        <w:rPr>
          <w:b/>
        </w:rPr>
      </w:pPr>
    </w:p>
    <w:p w14:paraId="51DAE9B4" w14:textId="77777777" w:rsidR="00C11C7A" w:rsidRPr="002C24C4" w:rsidRDefault="00C11C7A" w:rsidP="00C11C7A">
      <w:pPr>
        <w:rPr>
          <w:b/>
        </w:rPr>
      </w:pPr>
      <w:r w:rsidRPr="002C24C4">
        <w:rPr>
          <w:b/>
        </w:rPr>
        <w:t xml:space="preserve">5. </w:t>
      </w:r>
      <w:r w:rsidRPr="002C24C4">
        <w:rPr>
          <w:b/>
        </w:rPr>
        <w:tab/>
        <w:t>Manufacture</w:t>
      </w:r>
    </w:p>
    <w:p w14:paraId="56447BAD" w14:textId="77777777" w:rsidR="00C11C7A" w:rsidRDefault="00C11C7A" w:rsidP="00C11C7A">
      <w:r>
        <w:t xml:space="preserve">How and where will the product be made? </w:t>
      </w:r>
    </w:p>
    <w:p w14:paraId="1C497B29" w14:textId="77777777" w:rsidR="00C11C7A" w:rsidRDefault="00C11C7A" w:rsidP="00C11C7A">
      <w:r>
        <w:t xml:space="preserve">Locally designed and made or </w:t>
      </w:r>
    </w:p>
    <w:p w14:paraId="4A06892B" w14:textId="77777777" w:rsidR="00C11C7A" w:rsidRPr="002C24C4" w:rsidRDefault="00C11C7A" w:rsidP="00C11C7A">
      <w:r>
        <w:t>Local design and sample with overseas production (China, Bali, Vietnam, India)</w:t>
      </w:r>
    </w:p>
    <w:p w14:paraId="77C91614" w14:textId="77777777" w:rsidR="00C11C7A" w:rsidRDefault="00C11C7A" w:rsidP="00C11C7A">
      <w:pPr>
        <w:pStyle w:val="ListParagraph"/>
        <w:ind w:left="0"/>
      </w:pPr>
      <w:r>
        <w:t xml:space="preserve">This can affect your </w:t>
      </w:r>
      <w:proofErr w:type="spellStart"/>
      <w:r>
        <w:t>stockists</w:t>
      </w:r>
      <w:proofErr w:type="spellEnd"/>
      <w:r>
        <w:t xml:space="preserve"> (for example Periscope are big on locally made collections)</w:t>
      </w:r>
    </w:p>
    <w:p w14:paraId="7860E6D6" w14:textId="77777777" w:rsidR="00C11C7A" w:rsidRDefault="00C11C7A" w:rsidP="00C11C7A">
      <w:pPr>
        <w:pStyle w:val="ListParagraph"/>
        <w:ind w:left="0"/>
      </w:pPr>
      <w:r>
        <w:t xml:space="preserve">This can also determine the pattern/ sample prep / instructions and tech packs. </w:t>
      </w:r>
    </w:p>
    <w:p w14:paraId="38849D66" w14:textId="77777777" w:rsidR="00C11C7A" w:rsidRDefault="00C11C7A" w:rsidP="00C11C7A">
      <w:pPr>
        <w:pStyle w:val="ListParagraph"/>
        <w:ind w:left="0"/>
      </w:pPr>
    </w:p>
    <w:p w14:paraId="52971D0F" w14:textId="77777777" w:rsidR="00C11C7A" w:rsidRDefault="00C11C7A" w:rsidP="00C11C7A">
      <w:pPr>
        <w:rPr>
          <w:b/>
        </w:rPr>
      </w:pPr>
      <w:r>
        <w:rPr>
          <w:b/>
        </w:rPr>
        <w:t>6.</w:t>
      </w:r>
      <w:r>
        <w:rPr>
          <w:b/>
        </w:rPr>
        <w:tab/>
        <w:t>Sales</w:t>
      </w:r>
    </w:p>
    <w:p w14:paraId="0A429B79" w14:textId="77777777" w:rsidR="00C11C7A" w:rsidRDefault="00C11C7A" w:rsidP="00C11C7A">
      <w:r>
        <w:t xml:space="preserve">How/ where will the product be sold </w:t>
      </w:r>
    </w:p>
    <w:p w14:paraId="38532E53" w14:textId="77777777" w:rsidR="00C11C7A" w:rsidRDefault="00C11C7A" w:rsidP="00C11C7A">
      <w:r w:rsidRPr="00CC1D5A">
        <w:rPr>
          <w:b/>
        </w:rPr>
        <w:t>Bricks and Mortar</w:t>
      </w:r>
      <w:r>
        <w:t xml:space="preserve"> – owner retailer / wholesale or retail?</w:t>
      </w:r>
    </w:p>
    <w:p w14:paraId="6A24F6EC" w14:textId="77777777" w:rsidR="00C11C7A" w:rsidRDefault="00C11C7A" w:rsidP="00C11C7A">
      <w:r>
        <w:t>Wholesale stock to other retailers  - local/national/international</w:t>
      </w:r>
    </w:p>
    <w:p w14:paraId="2721B498" w14:textId="77777777" w:rsidR="00C11C7A" w:rsidRDefault="00C11C7A" w:rsidP="00C11C7A">
      <w:r>
        <w:t>Who, where (give some examples) client type, location      direct purchase, or consignment (30%-100% markup)</w:t>
      </w:r>
    </w:p>
    <w:p w14:paraId="531A0488" w14:textId="77777777" w:rsidR="00C11C7A" w:rsidRDefault="00C11C7A" w:rsidP="00C11C7A">
      <w:r w:rsidRPr="00CC1D5A">
        <w:rPr>
          <w:b/>
        </w:rPr>
        <w:t xml:space="preserve"> Online</w:t>
      </w:r>
      <w:r>
        <w:t xml:space="preserve"> – </w:t>
      </w:r>
    </w:p>
    <w:p w14:paraId="282CC307" w14:textId="77777777" w:rsidR="00C11C7A" w:rsidRDefault="00C11C7A" w:rsidP="00C11C7A">
      <w:r>
        <w:t xml:space="preserve">Wholesale to online shops </w:t>
      </w:r>
      <w:proofErr w:type="spellStart"/>
      <w:r>
        <w:t>ie</w:t>
      </w:r>
      <w:proofErr w:type="spellEnd"/>
      <w:r>
        <w:t xml:space="preserve"> ASOS (research sites that stock similar brands)</w:t>
      </w:r>
    </w:p>
    <w:p w14:paraId="5842B36A" w14:textId="77777777" w:rsidR="00C11C7A" w:rsidRDefault="00C11C7A" w:rsidP="00C11C7A">
      <w:r>
        <w:t xml:space="preserve">Host site </w:t>
      </w:r>
      <w:proofErr w:type="spellStart"/>
      <w:r>
        <w:t>ie</w:t>
      </w:r>
      <w:proofErr w:type="spellEnd"/>
      <w:r>
        <w:t xml:space="preserve"> </w:t>
      </w:r>
      <w:proofErr w:type="spellStart"/>
      <w:r>
        <w:t>Etsy</w:t>
      </w:r>
      <w:proofErr w:type="spellEnd"/>
      <w:r>
        <w:t xml:space="preserve"> </w:t>
      </w:r>
      <w:proofErr w:type="spellStart"/>
      <w:r>
        <w:t>etc</w:t>
      </w:r>
      <w:proofErr w:type="spellEnd"/>
    </w:p>
    <w:p w14:paraId="11E9DB7A" w14:textId="77777777" w:rsidR="00C11C7A" w:rsidRPr="00CC1D5A" w:rsidRDefault="00C11C7A" w:rsidP="00C11C7A">
      <w:r>
        <w:t xml:space="preserve">Own site  -webpage,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shopify</w:t>
      </w:r>
      <w:proofErr w:type="spellEnd"/>
      <w:r>
        <w:t xml:space="preserve">, </w:t>
      </w:r>
      <w:proofErr w:type="spellStart"/>
      <w:r>
        <w:t>ebay</w:t>
      </w:r>
      <w:proofErr w:type="spellEnd"/>
      <w:r>
        <w:t>…</w:t>
      </w:r>
    </w:p>
    <w:p w14:paraId="5395955C" w14:textId="77777777" w:rsidR="00C11C7A" w:rsidRDefault="00C11C7A" w:rsidP="00C11C7A">
      <w:pPr>
        <w:rPr>
          <w:b/>
        </w:rPr>
      </w:pPr>
      <w:r>
        <w:rPr>
          <w:b/>
        </w:rPr>
        <w:t>Market stalls</w:t>
      </w:r>
    </w:p>
    <w:p w14:paraId="2C8FD38C" w14:textId="77777777" w:rsidR="00C11C7A" w:rsidRDefault="00C11C7A" w:rsidP="00C11C7A">
      <w:pPr>
        <w:rPr>
          <w:b/>
        </w:rPr>
      </w:pPr>
    </w:p>
    <w:p w14:paraId="24B375A2" w14:textId="77777777" w:rsidR="00C11C7A" w:rsidRDefault="00C11C7A" w:rsidP="00C11C7A">
      <w:pPr>
        <w:rPr>
          <w:b/>
        </w:rPr>
      </w:pPr>
    </w:p>
    <w:p w14:paraId="13B47E2D" w14:textId="77777777" w:rsidR="00C11C7A" w:rsidRDefault="00C11C7A" w:rsidP="00C11C7A">
      <w:pPr>
        <w:rPr>
          <w:b/>
        </w:rPr>
      </w:pPr>
      <w:r>
        <w:rPr>
          <w:b/>
        </w:rPr>
        <w:t xml:space="preserve">7. </w:t>
      </w:r>
      <w:r>
        <w:rPr>
          <w:b/>
        </w:rPr>
        <w:tab/>
        <w:t>Branding</w:t>
      </w:r>
    </w:p>
    <w:p w14:paraId="0E595247" w14:textId="77777777" w:rsidR="00C11C7A" w:rsidRDefault="00C11C7A" w:rsidP="00C11C7A">
      <w:r w:rsidRPr="00CC1D5A">
        <w:t xml:space="preserve">What is </w:t>
      </w:r>
      <w:r>
        <w:t xml:space="preserve">your label and marketing style?  </w:t>
      </w:r>
    </w:p>
    <w:p w14:paraId="13B61DAD" w14:textId="77777777" w:rsidR="00C11C7A" w:rsidRDefault="00C11C7A" w:rsidP="00C11C7A">
      <w:r>
        <w:t xml:space="preserve">How is this linked to your photography campaign and product images? </w:t>
      </w:r>
    </w:p>
    <w:p w14:paraId="4C9D2BF2" w14:textId="77777777" w:rsidR="00C11C7A" w:rsidRDefault="00C11C7A" w:rsidP="00C11C7A">
      <w:r>
        <w:t xml:space="preserve">This should also be reinforced in your </w:t>
      </w:r>
      <w:proofErr w:type="spellStart"/>
      <w:r>
        <w:t>lables</w:t>
      </w:r>
      <w:proofErr w:type="spellEnd"/>
      <w:r>
        <w:t xml:space="preserve"> and packaging – particularly if you have online sales your product should be presented with care and consideration of the quality and brand. </w:t>
      </w:r>
    </w:p>
    <w:p w14:paraId="44ABC24C" w14:textId="77777777" w:rsidR="00C11C7A" w:rsidRDefault="00C11C7A" w:rsidP="00C11C7A"/>
    <w:p w14:paraId="045FD952" w14:textId="77777777" w:rsidR="00C11C7A" w:rsidRDefault="00C11C7A" w:rsidP="00C11C7A">
      <w:pPr>
        <w:rPr>
          <w:b/>
        </w:rPr>
      </w:pPr>
    </w:p>
    <w:p w14:paraId="6C20E25F" w14:textId="77777777" w:rsidR="00C11C7A" w:rsidRDefault="00C11C7A" w:rsidP="00C11C7A">
      <w:pPr>
        <w:rPr>
          <w:b/>
        </w:rPr>
      </w:pPr>
    </w:p>
    <w:p w14:paraId="44995092" w14:textId="77777777" w:rsidR="00C11C7A" w:rsidRPr="00B50937" w:rsidRDefault="00C11C7A" w:rsidP="00C11C7A">
      <w:pPr>
        <w:rPr>
          <w:b/>
        </w:rPr>
      </w:pPr>
      <w:r w:rsidRPr="00B50937">
        <w:rPr>
          <w:b/>
        </w:rPr>
        <w:t xml:space="preserve">Consultants </w:t>
      </w:r>
    </w:p>
    <w:p w14:paraId="48B4C6D5" w14:textId="77777777" w:rsidR="00C11C7A" w:rsidRDefault="00C11C7A" w:rsidP="00C11C7A"/>
    <w:p w14:paraId="5A3CB264" w14:textId="77777777" w:rsidR="00C11C7A" w:rsidRPr="002910D1" w:rsidRDefault="00C11C7A" w:rsidP="00C11C7A">
      <w:pPr>
        <w:rPr>
          <w:u w:val="single"/>
        </w:rPr>
      </w:pPr>
      <w:r w:rsidRPr="002910D1">
        <w:rPr>
          <w:u w:val="single"/>
        </w:rPr>
        <w:t xml:space="preserve">Sample and production </w:t>
      </w:r>
    </w:p>
    <w:p w14:paraId="65949E70" w14:textId="77777777" w:rsidR="00C11C7A" w:rsidRDefault="00C11C7A" w:rsidP="00C11C7A">
      <w:r>
        <w:t xml:space="preserve">Terri-Anne </w:t>
      </w:r>
      <w:proofErr w:type="spellStart"/>
      <w:r>
        <w:t>Heighway</w:t>
      </w:r>
      <w:proofErr w:type="spellEnd"/>
      <w:r>
        <w:tab/>
        <w:t xml:space="preserve">  </w:t>
      </w:r>
      <w:hyperlink r:id="rId8" w:history="1">
        <w:r w:rsidRPr="00FB7218">
          <w:rPr>
            <w:rStyle w:val="Hyperlink"/>
          </w:rPr>
          <w:t>terri-anne@iinet.net.au</w:t>
        </w:r>
      </w:hyperlink>
    </w:p>
    <w:p w14:paraId="118F0F0C" w14:textId="77777777" w:rsidR="00C11C7A" w:rsidRDefault="00C11C7A" w:rsidP="00C11C7A">
      <w:pPr>
        <w:ind w:right="-716"/>
        <w:rPr>
          <w:u w:val="single"/>
        </w:rPr>
      </w:pPr>
    </w:p>
    <w:p w14:paraId="38410977" w14:textId="77777777" w:rsidR="00C11C7A" w:rsidRPr="002910D1" w:rsidRDefault="00C11C7A" w:rsidP="00C11C7A">
      <w:pPr>
        <w:ind w:right="-716"/>
        <w:rPr>
          <w:u w:val="single"/>
        </w:rPr>
      </w:pPr>
      <w:r w:rsidRPr="002910D1">
        <w:rPr>
          <w:u w:val="single"/>
        </w:rPr>
        <w:t xml:space="preserve">Product brand marketing placement  </w:t>
      </w:r>
    </w:p>
    <w:p w14:paraId="3214E65C" w14:textId="77777777" w:rsidR="00C11C7A" w:rsidRDefault="00C11C7A" w:rsidP="00C11C7A">
      <w:pPr>
        <w:ind w:right="-716"/>
      </w:pPr>
      <w:proofErr w:type="gramStart"/>
      <w:r>
        <w:t>Jennifer Gaye Agencies</w:t>
      </w:r>
      <w:proofErr w:type="gramEnd"/>
      <w:r>
        <w:t xml:space="preserve">  </w:t>
      </w:r>
      <w:r>
        <w:tab/>
      </w:r>
      <w:hyperlink r:id="rId9" w:history="1">
        <w:r w:rsidRPr="00FB7218">
          <w:rPr>
            <w:rStyle w:val="Hyperlink"/>
          </w:rPr>
          <w:t>jennifer@jennifergaye.com</w:t>
        </w:r>
      </w:hyperlink>
    </w:p>
    <w:p w14:paraId="66D61FE0" w14:textId="77777777" w:rsidR="00C11C7A" w:rsidRDefault="00C11C7A" w:rsidP="00C11C7A">
      <w:pPr>
        <w:ind w:right="-716"/>
      </w:pPr>
    </w:p>
    <w:p w14:paraId="3F91C704" w14:textId="77777777" w:rsidR="00C11C7A" w:rsidRDefault="00C11C7A" w:rsidP="00C11C7A"/>
    <w:p w14:paraId="568CBAD8" w14:textId="77777777" w:rsidR="00C11C7A" w:rsidRPr="00B50937" w:rsidRDefault="00C11C7A" w:rsidP="00C11C7A">
      <w:pPr>
        <w:rPr>
          <w:b/>
        </w:rPr>
      </w:pPr>
      <w:r w:rsidRPr="00B50937">
        <w:rPr>
          <w:b/>
        </w:rPr>
        <w:t>Useful organizations</w:t>
      </w:r>
    </w:p>
    <w:p w14:paraId="6FE8DADD" w14:textId="77777777" w:rsidR="00C11C7A" w:rsidRDefault="00C11C7A" w:rsidP="00C11C7A"/>
    <w:p w14:paraId="53214DCA" w14:textId="77777777" w:rsidR="00C11C7A" w:rsidRDefault="00C11C7A" w:rsidP="00C11C7A">
      <w:r>
        <w:t>Fashion Council WA</w:t>
      </w:r>
      <w:r>
        <w:tab/>
      </w:r>
      <w:hyperlink r:id="rId10" w:history="1">
        <w:r w:rsidRPr="00CF2A87">
          <w:rPr>
            <w:rStyle w:val="Hyperlink"/>
          </w:rPr>
          <w:t>http://fashioncouncilwa.com.au</w:t>
        </w:r>
      </w:hyperlink>
    </w:p>
    <w:p w14:paraId="3FB221D0" w14:textId="77777777" w:rsidR="00C11C7A" w:rsidRDefault="00C11C7A" w:rsidP="00C11C7A">
      <w:r>
        <w:t xml:space="preserve">Textile Clothing and Footwear WA </w:t>
      </w:r>
      <w:r>
        <w:tab/>
      </w:r>
      <w:hyperlink r:id="rId11" w:history="1">
        <w:r w:rsidRPr="00CF2A87">
          <w:rPr>
            <w:rStyle w:val="Hyperlink"/>
          </w:rPr>
          <w:t>http://tcfwa.com</w:t>
        </w:r>
      </w:hyperlink>
    </w:p>
    <w:p w14:paraId="2FC803D4" w14:textId="77777777" w:rsidR="00C11C7A" w:rsidRDefault="00C11C7A" w:rsidP="00C11C7A">
      <w:r>
        <w:t>TFC Australia</w:t>
      </w:r>
      <w:r>
        <w:tab/>
      </w:r>
      <w:r>
        <w:tab/>
      </w:r>
      <w:hyperlink r:id="rId12" w:history="1">
        <w:r w:rsidRPr="00CF2A87">
          <w:rPr>
            <w:rStyle w:val="Hyperlink"/>
          </w:rPr>
          <w:t>http://tcfaustralia.com</w:t>
        </w:r>
      </w:hyperlink>
    </w:p>
    <w:p w14:paraId="274798A2" w14:textId="77777777" w:rsidR="00C11C7A" w:rsidRDefault="00C11C7A" w:rsidP="00C11C7A">
      <w:r>
        <w:t xml:space="preserve">Department of Culture and the Arts </w:t>
      </w:r>
      <w:hyperlink r:id="rId13" w:history="1">
        <w:r w:rsidRPr="00CF2A87">
          <w:rPr>
            <w:rStyle w:val="Hyperlink"/>
          </w:rPr>
          <w:t>http://www.dca.wa.gov.au</w:t>
        </w:r>
      </w:hyperlink>
    </w:p>
    <w:p w14:paraId="00B756AC" w14:textId="77777777" w:rsidR="00C11C7A" w:rsidRDefault="00C11C7A" w:rsidP="00C11C7A">
      <w:r>
        <w:t xml:space="preserve">Design Institute of Australia </w:t>
      </w:r>
      <w:hyperlink r:id="rId14" w:history="1">
        <w:r w:rsidRPr="00CF2A87">
          <w:rPr>
            <w:rStyle w:val="Hyperlink"/>
          </w:rPr>
          <w:t>https://www.design.org.au</w:t>
        </w:r>
      </w:hyperlink>
    </w:p>
    <w:p w14:paraId="1484B378" w14:textId="77777777" w:rsidR="00C11C7A" w:rsidRDefault="00C11C7A" w:rsidP="00C11C7A"/>
    <w:p w14:paraId="61F9EC8B" w14:textId="77777777" w:rsidR="00C11C7A" w:rsidRDefault="00C11C7A" w:rsidP="00C11C7A"/>
    <w:p w14:paraId="4BF4896E" w14:textId="77777777" w:rsidR="00C11C7A" w:rsidRDefault="00C11C7A" w:rsidP="00C11C7A"/>
    <w:p w14:paraId="23E2D516" w14:textId="77777777" w:rsidR="00C11C7A" w:rsidRDefault="00C11C7A">
      <w:pPr>
        <w:rPr>
          <w:b/>
        </w:rPr>
      </w:pPr>
      <w:r>
        <w:rPr>
          <w:b/>
        </w:rPr>
        <w:t>Option 7</w:t>
      </w:r>
    </w:p>
    <w:p w14:paraId="33F8EF7B" w14:textId="5015736D" w:rsidR="002102AE" w:rsidRDefault="002102AE">
      <w:pPr>
        <w:rPr>
          <w:b/>
        </w:rPr>
      </w:pPr>
      <w:r>
        <w:rPr>
          <w:b/>
        </w:rPr>
        <w:t xml:space="preserve">Job Application </w:t>
      </w:r>
    </w:p>
    <w:p w14:paraId="43C06431" w14:textId="77777777" w:rsidR="000803B4" w:rsidRDefault="000803B4" w:rsidP="000803B4"/>
    <w:p w14:paraId="1D49034E" w14:textId="08D1D40E" w:rsidR="002102AE" w:rsidRDefault="00792EC5" w:rsidP="002102A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You can find a job that you would be interested in, or you </w:t>
      </w:r>
      <w:r w:rsidR="002102AE">
        <w:rPr>
          <w:rFonts w:ascii="Cambria" w:hAnsi="Cambria" w:cs="Cambria"/>
        </w:rPr>
        <w:t xml:space="preserve">could </w:t>
      </w:r>
      <w:r>
        <w:rPr>
          <w:rFonts w:ascii="Cambria" w:hAnsi="Cambria" w:cs="Cambria"/>
        </w:rPr>
        <w:t xml:space="preserve">look at </w:t>
      </w:r>
      <w:r w:rsidR="002102AE">
        <w:rPr>
          <w:rFonts w:ascii="Cambria" w:hAnsi="Cambria" w:cs="Cambria"/>
        </w:rPr>
        <w:t>Graduate Program</w:t>
      </w:r>
      <w:r>
        <w:rPr>
          <w:rFonts w:ascii="Cambria" w:hAnsi="Cambria" w:cs="Cambria"/>
        </w:rPr>
        <w:t xml:space="preserve">s, or for an </w:t>
      </w:r>
      <w:proofErr w:type="gramStart"/>
      <w:r>
        <w:rPr>
          <w:rFonts w:ascii="Cambria" w:hAnsi="Cambria" w:cs="Cambria"/>
        </w:rPr>
        <w:t xml:space="preserve">entry </w:t>
      </w:r>
      <w:r w:rsidR="00C11C7A">
        <w:rPr>
          <w:rFonts w:ascii="Cambria" w:hAnsi="Cambria" w:cs="Cambria"/>
        </w:rPr>
        <w:t>level</w:t>
      </w:r>
      <w:proofErr w:type="gramEnd"/>
      <w:r w:rsidR="00C11C7A">
        <w:rPr>
          <w:rFonts w:ascii="Cambria" w:hAnsi="Cambria" w:cs="Cambria"/>
        </w:rPr>
        <w:t xml:space="preserve"> position</w:t>
      </w:r>
      <w:r>
        <w:rPr>
          <w:rFonts w:ascii="Cambria" w:hAnsi="Cambria" w:cs="Cambria"/>
        </w:rPr>
        <w:t xml:space="preserve"> in any organization</w:t>
      </w:r>
      <w:r w:rsidR="002102AE">
        <w:rPr>
          <w:rFonts w:ascii="Cambria" w:hAnsi="Cambria" w:cs="Cambria"/>
        </w:rPr>
        <w:t xml:space="preserve">. Check with your tutor before hand. </w:t>
      </w:r>
      <w:r w:rsidR="002102AE" w:rsidRPr="002102AE">
        <w:rPr>
          <w:rFonts w:ascii="Cambria" w:hAnsi="Cambria" w:cs="Cambria"/>
        </w:rPr>
        <w:t xml:space="preserve">Brief overview of graduate programs that maybe suitable for you. </w:t>
      </w:r>
    </w:p>
    <w:p w14:paraId="142F15FD" w14:textId="77777777" w:rsidR="00C05AB1" w:rsidRDefault="00C05AB1" w:rsidP="002102A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6D6B56CF" w14:textId="49EE437A" w:rsidR="00C05AB1" w:rsidRPr="002102AE" w:rsidRDefault="00C05AB1" w:rsidP="002102A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You must include the following:</w:t>
      </w:r>
    </w:p>
    <w:p w14:paraId="15108C6C" w14:textId="77777777" w:rsidR="002102AE" w:rsidRPr="002102AE" w:rsidRDefault="002102AE" w:rsidP="002102A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2102AE">
        <w:rPr>
          <w:rFonts w:ascii="Cambria" w:hAnsi="Cambria" w:cs="Cambria"/>
        </w:rPr>
        <w:t> </w:t>
      </w:r>
    </w:p>
    <w:p w14:paraId="36E7D0D8" w14:textId="549F77F6" w:rsidR="002102AE" w:rsidRPr="00C05AB1" w:rsidRDefault="00C05AB1" w:rsidP="002102AE">
      <w:pPr>
        <w:widowControl w:val="0"/>
        <w:autoSpaceDE w:val="0"/>
        <w:autoSpaceDN w:val="0"/>
        <w:adjustRightInd w:val="0"/>
        <w:rPr>
          <w:rFonts w:ascii="Cambria" w:hAnsi="Cambria" w:cs="Cambria"/>
          <w:b/>
        </w:rPr>
      </w:pPr>
      <w:r w:rsidRPr="00C05AB1">
        <w:rPr>
          <w:rFonts w:ascii="Cambria" w:hAnsi="Cambria" w:cs="Cambria"/>
          <w:b/>
        </w:rPr>
        <w:t>Research</w:t>
      </w:r>
      <w:r w:rsidR="002102AE" w:rsidRPr="00C05AB1">
        <w:rPr>
          <w:rFonts w:ascii="Cambria" w:hAnsi="Cambria" w:cs="Cambria"/>
          <w:b/>
        </w:rPr>
        <w:t> </w:t>
      </w:r>
    </w:p>
    <w:p w14:paraId="7643BE7D" w14:textId="77777777" w:rsidR="002102AE" w:rsidRPr="002102AE" w:rsidRDefault="002102AE" w:rsidP="002102A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2102AE">
        <w:rPr>
          <w:rFonts w:ascii="Cambria" w:hAnsi="Cambria" w:cs="Cambria"/>
        </w:rPr>
        <w:t>Research the application process, what does it involve and how you would prepare? Does the application require online psychometric testing and how would you prepare for that? Is there are a group interview and what might that involve? How would your prepare for that?</w:t>
      </w:r>
    </w:p>
    <w:p w14:paraId="1FEFC151" w14:textId="77777777" w:rsidR="002102AE" w:rsidRPr="002102AE" w:rsidRDefault="002102AE" w:rsidP="002102A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2102AE">
        <w:rPr>
          <w:rFonts w:ascii="Cambria" w:hAnsi="Cambria" w:cs="Cambria"/>
        </w:rPr>
        <w:t> </w:t>
      </w:r>
    </w:p>
    <w:p w14:paraId="4C63410B" w14:textId="2877E432" w:rsidR="00792EC5" w:rsidRDefault="002102AE" w:rsidP="002102A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2102AE">
        <w:rPr>
          <w:rFonts w:ascii="Cambria" w:hAnsi="Cambria" w:cs="Cambria"/>
        </w:rPr>
        <w:t>Research the organization that you wish to apply to. Look for any issues they might have and present a solution. </w:t>
      </w:r>
      <w:r w:rsidR="00792EC5">
        <w:rPr>
          <w:rFonts w:ascii="Cambria" w:hAnsi="Cambria" w:cs="Cambria"/>
        </w:rPr>
        <w:t xml:space="preserve"> (</w:t>
      </w:r>
      <w:proofErr w:type="gramStart"/>
      <w:r w:rsidR="00792EC5">
        <w:rPr>
          <w:rFonts w:ascii="Cambria" w:hAnsi="Cambria" w:cs="Cambria"/>
        </w:rPr>
        <w:t>one</w:t>
      </w:r>
      <w:proofErr w:type="gramEnd"/>
      <w:r w:rsidR="00792EC5">
        <w:rPr>
          <w:rFonts w:ascii="Cambria" w:hAnsi="Cambria" w:cs="Cambria"/>
        </w:rPr>
        <w:t xml:space="preserve"> page)</w:t>
      </w:r>
    </w:p>
    <w:p w14:paraId="26B30E2A" w14:textId="77777777" w:rsidR="00C05AB1" w:rsidRPr="002102AE" w:rsidRDefault="00C05AB1" w:rsidP="002102A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45033272" w14:textId="1440633E" w:rsidR="00C05AB1" w:rsidRPr="002102AE" w:rsidRDefault="002102AE" w:rsidP="00C05AB1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2102AE">
        <w:rPr>
          <w:rFonts w:ascii="Cambria" w:hAnsi="Cambria" w:cs="Cambria"/>
        </w:rPr>
        <w:t> </w:t>
      </w:r>
      <w:r w:rsidR="00C05AB1" w:rsidRPr="00C05AB1">
        <w:rPr>
          <w:rFonts w:ascii="Cambria" w:hAnsi="Cambria" w:cs="Cambria"/>
          <w:b/>
          <w:bCs/>
        </w:rPr>
        <w:t>Cover letter</w:t>
      </w:r>
      <w:r w:rsidR="00792EC5">
        <w:rPr>
          <w:rFonts w:ascii="Cambria" w:hAnsi="Cambria" w:cs="Cambria"/>
          <w:b/>
          <w:bCs/>
        </w:rPr>
        <w:t xml:space="preserve"> </w:t>
      </w:r>
      <w:r w:rsidR="00792EC5">
        <w:rPr>
          <w:rFonts w:ascii="Cambria" w:hAnsi="Cambria" w:cs="Cambria"/>
          <w:bCs/>
        </w:rPr>
        <w:t>(</w:t>
      </w:r>
      <w:r w:rsidR="00C05AB1" w:rsidRPr="002102AE">
        <w:rPr>
          <w:rFonts w:ascii="Cambria" w:hAnsi="Cambria" w:cs="Cambria"/>
          <w:bCs/>
        </w:rPr>
        <w:t>one page</w:t>
      </w:r>
      <w:r w:rsidR="00792EC5">
        <w:rPr>
          <w:rFonts w:ascii="Cambria" w:hAnsi="Cambria" w:cs="Cambria"/>
          <w:bCs/>
        </w:rPr>
        <w:t>)</w:t>
      </w:r>
    </w:p>
    <w:p w14:paraId="3710B274" w14:textId="77777777" w:rsidR="002102AE" w:rsidRPr="002102AE" w:rsidRDefault="002102AE" w:rsidP="002102A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169AD4C0" w14:textId="77777777" w:rsidR="002102AE" w:rsidRPr="002102AE" w:rsidRDefault="002102AE" w:rsidP="002102A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2102AE">
        <w:rPr>
          <w:rFonts w:ascii="Cambria" w:hAnsi="Cambria" w:cs="Cambria"/>
          <w:b/>
          <w:bCs/>
        </w:rPr>
        <w:t>Selection Criteria</w:t>
      </w:r>
    </w:p>
    <w:p w14:paraId="4CE07D9A" w14:textId="77777777" w:rsidR="002102AE" w:rsidRDefault="002102AE" w:rsidP="002102A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2102AE">
        <w:rPr>
          <w:rFonts w:ascii="Cambria" w:hAnsi="Cambria" w:cs="Cambria"/>
        </w:rPr>
        <w:t>Statement addressing selection criteria using PAR statements</w:t>
      </w:r>
    </w:p>
    <w:p w14:paraId="5B3F4B18" w14:textId="1DF459BC" w:rsidR="002102AE" w:rsidRPr="002102AE" w:rsidRDefault="00792EC5" w:rsidP="002102A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One paragraph per selection criteria</w:t>
      </w:r>
      <w:r w:rsidR="002102AE" w:rsidRPr="002102AE">
        <w:rPr>
          <w:rFonts w:ascii="Cambria" w:hAnsi="Cambria" w:cs="Cambria"/>
        </w:rPr>
        <w:t> </w:t>
      </w:r>
    </w:p>
    <w:p w14:paraId="0B6115E6" w14:textId="1AE1506C" w:rsidR="002102AE" w:rsidRPr="002102AE" w:rsidRDefault="002102AE" w:rsidP="005D1A6A">
      <w:pPr>
        <w:widowControl w:val="0"/>
        <w:tabs>
          <w:tab w:val="left" w:pos="840"/>
        </w:tabs>
        <w:autoSpaceDE w:val="0"/>
        <w:autoSpaceDN w:val="0"/>
        <w:adjustRightInd w:val="0"/>
        <w:rPr>
          <w:rFonts w:ascii="Cambria" w:hAnsi="Cambria" w:cs="Cambria"/>
        </w:rPr>
      </w:pPr>
      <w:r w:rsidRPr="002102AE">
        <w:rPr>
          <w:rFonts w:ascii="Cambria" w:hAnsi="Cambria" w:cs="Cambria"/>
        </w:rPr>
        <w:t> </w:t>
      </w:r>
      <w:r w:rsidR="005D1A6A">
        <w:rPr>
          <w:rFonts w:ascii="Cambria" w:hAnsi="Cambria" w:cs="Cambria"/>
        </w:rPr>
        <w:tab/>
      </w:r>
      <w:r w:rsidRPr="002102AE">
        <w:rPr>
          <w:rFonts w:ascii="Cambria" w:hAnsi="Cambria" w:cs="Cambria"/>
        </w:rPr>
        <w:t> </w:t>
      </w:r>
    </w:p>
    <w:p w14:paraId="50D6EF43" w14:textId="77777777" w:rsidR="005D1A6A" w:rsidRDefault="002102AE" w:rsidP="002102AE">
      <w:pPr>
        <w:widowControl w:val="0"/>
        <w:autoSpaceDE w:val="0"/>
        <w:autoSpaceDN w:val="0"/>
        <w:adjustRightInd w:val="0"/>
        <w:rPr>
          <w:rFonts w:ascii="Cambria" w:hAnsi="Cambria" w:cs="Cambria"/>
          <w:bCs/>
        </w:rPr>
      </w:pPr>
      <w:r w:rsidRPr="005D1A6A">
        <w:rPr>
          <w:rFonts w:ascii="Cambria" w:hAnsi="Cambria" w:cs="Cambria"/>
          <w:b/>
          <w:bCs/>
        </w:rPr>
        <w:t>CV</w:t>
      </w:r>
      <w:r w:rsidRPr="002102AE">
        <w:rPr>
          <w:rFonts w:ascii="Cambria" w:hAnsi="Cambria" w:cs="Cambria"/>
          <w:bCs/>
        </w:rPr>
        <w:t xml:space="preserve"> </w:t>
      </w:r>
    </w:p>
    <w:p w14:paraId="2691CA3C" w14:textId="52EC74CD" w:rsidR="002102AE" w:rsidRDefault="005D1A6A" w:rsidP="002102AE">
      <w:pPr>
        <w:widowControl w:val="0"/>
        <w:autoSpaceDE w:val="0"/>
        <w:autoSpaceDN w:val="0"/>
        <w:adjustRightInd w:val="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A CV that is directed towards the job you are applying for. </w:t>
      </w:r>
      <w:r w:rsidR="002102AE" w:rsidRPr="002102AE">
        <w:rPr>
          <w:rFonts w:ascii="Cambria" w:hAnsi="Cambria" w:cs="Cambria"/>
          <w:bCs/>
        </w:rPr>
        <w:t xml:space="preserve">Minimum of one page and a maximum of three pages  </w:t>
      </w:r>
    </w:p>
    <w:p w14:paraId="5449BFD4" w14:textId="02D2C298" w:rsidR="005D1A6A" w:rsidRDefault="00082135" w:rsidP="002102A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hyperlink r:id="rId15" w:history="1">
        <w:r w:rsidR="005D1A6A" w:rsidRPr="002C35A9">
          <w:rPr>
            <w:rStyle w:val="Hyperlink"/>
            <w:rFonts w:ascii="Cambria" w:hAnsi="Cambria" w:cs="Cambria"/>
          </w:rPr>
          <w:t>https://www.seek.com.au/career-advice/how-to-write-a-skills-based-cv</w:t>
        </w:r>
      </w:hyperlink>
    </w:p>
    <w:p w14:paraId="420823AF" w14:textId="77777777" w:rsidR="002102AE" w:rsidRPr="002102AE" w:rsidRDefault="002102AE" w:rsidP="002102A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2102AE">
        <w:rPr>
          <w:rFonts w:ascii="Cambria" w:hAnsi="Cambria" w:cs="Cambria"/>
        </w:rPr>
        <w:t> </w:t>
      </w:r>
    </w:p>
    <w:p w14:paraId="4D4DB9C7" w14:textId="77777777" w:rsidR="002102AE" w:rsidRPr="002102AE" w:rsidRDefault="002102AE" w:rsidP="002102A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2102AE">
        <w:rPr>
          <w:rFonts w:ascii="Cambria" w:hAnsi="Cambria" w:cs="Cambria"/>
          <w:b/>
          <w:bCs/>
        </w:rPr>
        <w:t>Appendix</w:t>
      </w:r>
    </w:p>
    <w:p w14:paraId="39DCF2E4" w14:textId="77777777" w:rsidR="002102AE" w:rsidRPr="002102AE" w:rsidRDefault="002102AE" w:rsidP="002102A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2102AE">
        <w:rPr>
          <w:rFonts w:ascii="Cambria" w:hAnsi="Cambria" w:cs="Cambria"/>
        </w:rPr>
        <w:t> </w:t>
      </w:r>
    </w:p>
    <w:p w14:paraId="6C5EE85F" w14:textId="77777777" w:rsidR="002102AE" w:rsidRPr="002102AE" w:rsidRDefault="002102AE" w:rsidP="002102A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2102AE">
        <w:rPr>
          <w:rFonts w:ascii="Cambria" w:hAnsi="Cambria" w:cs="Cambria"/>
        </w:rPr>
        <w:t>Any additional information that maybe asked for</w:t>
      </w:r>
    </w:p>
    <w:p w14:paraId="08B153B4" w14:textId="4A653170" w:rsidR="00207F90" w:rsidRDefault="002102AE" w:rsidP="002102AE">
      <w:pPr>
        <w:rPr>
          <w:rFonts w:ascii="Cambria" w:hAnsi="Cambria" w:cs="Cambria"/>
        </w:rPr>
      </w:pPr>
      <w:proofErr w:type="spellStart"/>
      <w:r w:rsidRPr="002102AE">
        <w:rPr>
          <w:rFonts w:ascii="Cambria" w:hAnsi="Cambria" w:cs="Cambria"/>
        </w:rPr>
        <w:t>Ie</w:t>
      </w:r>
      <w:proofErr w:type="spellEnd"/>
      <w:r w:rsidRPr="002102AE">
        <w:rPr>
          <w:rFonts w:ascii="Cambria" w:hAnsi="Cambria" w:cs="Cambria"/>
        </w:rPr>
        <w:t xml:space="preserve"> police clearance, health check, license, </w:t>
      </w:r>
      <w:r w:rsidR="005D1A6A" w:rsidRPr="002102AE">
        <w:rPr>
          <w:rFonts w:ascii="Cambria" w:hAnsi="Cambria" w:cs="Cambria"/>
        </w:rPr>
        <w:t>and membership</w:t>
      </w:r>
      <w:r w:rsidRPr="002102AE">
        <w:rPr>
          <w:rFonts w:ascii="Cambria" w:hAnsi="Cambria" w:cs="Cambria"/>
        </w:rPr>
        <w:t xml:space="preserve"> to relevant professional organizations if appropriate</w:t>
      </w:r>
      <w:r w:rsidR="005D1A6A">
        <w:rPr>
          <w:rFonts w:ascii="Cambria" w:hAnsi="Cambria" w:cs="Cambria"/>
        </w:rPr>
        <w:t xml:space="preserve"> etc.</w:t>
      </w:r>
    </w:p>
    <w:p w14:paraId="6294510D" w14:textId="77777777" w:rsidR="005D1A6A" w:rsidRDefault="005D1A6A" w:rsidP="002102AE">
      <w:pPr>
        <w:rPr>
          <w:rFonts w:ascii="Cambria" w:hAnsi="Cambria" w:cs="Cambria"/>
        </w:rPr>
      </w:pPr>
    </w:p>
    <w:p w14:paraId="2BB74108" w14:textId="30468DB9" w:rsidR="00792EC5" w:rsidRPr="00792EC5" w:rsidRDefault="00792EC5" w:rsidP="002102AE">
      <w:pPr>
        <w:rPr>
          <w:rFonts w:ascii="Cambria" w:hAnsi="Cambria" w:cs="Cambria"/>
          <w:b/>
        </w:rPr>
      </w:pPr>
      <w:r w:rsidRPr="00792EC5">
        <w:rPr>
          <w:rFonts w:ascii="Cambria" w:hAnsi="Cambria" w:cs="Cambria"/>
          <w:b/>
        </w:rPr>
        <w:t>Graduate Programs</w:t>
      </w:r>
    </w:p>
    <w:p w14:paraId="1D2202C3" w14:textId="3CD0A784" w:rsidR="00792EC5" w:rsidRDefault="00792EC5" w:rsidP="002102AE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Below are links to some graduate programs. The applications for these are usually in the first half of the year. </w:t>
      </w:r>
    </w:p>
    <w:p w14:paraId="6EF64BB1" w14:textId="2491FB32" w:rsidR="005D1A6A" w:rsidRPr="005D1A6A" w:rsidRDefault="005D1A6A" w:rsidP="002102AE">
      <w:pPr>
        <w:rPr>
          <w:rFonts w:ascii="Cambria" w:hAnsi="Cambria" w:cs="Cambria"/>
          <w:b/>
        </w:rPr>
      </w:pPr>
      <w:r w:rsidRPr="005D1A6A">
        <w:rPr>
          <w:rFonts w:ascii="Cambria" w:hAnsi="Cambria" w:cs="Cambria"/>
          <w:b/>
        </w:rPr>
        <w:t>Australian Government Graduate Programs</w:t>
      </w:r>
    </w:p>
    <w:p w14:paraId="77DC23DB" w14:textId="77A07E9A" w:rsidR="00324DE1" w:rsidRDefault="00082135" w:rsidP="002102AE">
      <w:pPr>
        <w:rPr>
          <w:rFonts w:ascii="Cambria" w:hAnsi="Cambria" w:cs="Cambria"/>
        </w:rPr>
      </w:pPr>
      <w:hyperlink r:id="rId16" w:history="1">
        <w:r w:rsidR="005D1A6A" w:rsidRPr="002C35A9">
          <w:rPr>
            <w:rStyle w:val="Hyperlink"/>
            <w:rFonts w:ascii="Cambria" w:hAnsi="Cambria" w:cs="Cambria"/>
          </w:rPr>
          <w:t>http://www.australia.gov.au/information-and-services/jobs-and-workplace/australian-government-jobs/graduate-programs</w:t>
        </w:r>
      </w:hyperlink>
    </w:p>
    <w:p w14:paraId="391E51E9" w14:textId="77777777" w:rsidR="005D1A6A" w:rsidRDefault="005D1A6A" w:rsidP="002102AE">
      <w:pPr>
        <w:rPr>
          <w:rFonts w:ascii="Cambria" w:hAnsi="Cambria" w:cs="Cambria"/>
        </w:rPr>
      </w:pPr>
    </w:p>
    <w:p w14:paraId="2726755F" w14:textId="097195A2" w:rsidR="005D1A6A" w:rsidRPr="005D1A6A" w:rsidRDefault="005D1A6A" w:rsidP="002102AE">
      <w:pPr>
        <w:rPr>
          <w:rFonts w:ascii="Cambria" w:hAnsi="Cambria" w:cs="Cambria"/>
          <w:b/>
        </w:rPr>
      </w:pPr>
      <w:r w:rsidRPr="005D1A6A">
        <w:rPr>
          <w:rFonts w:ascii="Cambria" w:hAnsi="Cambria" w:cs="Cambria"/>
          <w:b/>
        </w:rPr>
        <w:t>Price Waterhouse Cooper Graduate Program</w:t>
      </w:r>
    </w:p>
    <w:p w14:paraId="53589127" w14:textId="0348F652" w:rsidR="00324DE1" w:rsidRDefault="00082135" w:rsidP="002102AE">
      <w:pPr>
        <w:rPr>
          <w:rFonts w:ascii="Cambria" w:hAnsi="Cambria" w:cs="Cambria"/>
        </w:rPr>
      </w:pPr>
      <w:hyperlink r:id="rId17" w:history="1">
        <w:r w:rsidR="00324DE1" w:rsidRPr="002C35A9">
          <w:rPr>
            <w:rStyle w:val="Hyperlink"/>
            <w:rFonts w:ascii="Cambria" w:hAnsi="Cambria" w:cs="Cambria"/>
          </w:rPr>
          <w:t>http://www.pwc.com.au/student-careers.html</w:t>
        </w:r>
      </w:hyperlink>
    </w:p>
    <w:p w14:paraId="211E6708" w14:textId="77777777" w:rsidR="00324DE1" w:rsidRDefault="00324DE1" w:rsidP="002102AE">
      <w:pPr>
        <w:rPr>
          <w:rFonts w:ascii="Cambria" w:hAnsi="Cambria" w:cs="Cambria"/>
        </w:rPr>
      </w:pPr>
    </w:p>
    <w:p w14:paraId="3E1D7654" w14:textId="5C6F23DA" w:rsidR="005D1A6A" w:rsidRPr="005D1A6A" w:rsidRDefault="005D1A6A" w:rsidP="002102AE">
      <w:pPr>
        <w:rPr>
          <w:rFonts w:ascii="Cambria" w:hAnsi="Cambria" w:cs="Cambria"/>
          <w:b/>
        </w:rPr>
      </w:pPr>
      <w:r w:rsidRPr="005D1A6A">
        <w:rPr>
          <w:rFonts w:ascii="Cambria" w:hAnsi="Cambria" w:cs="Cambria"/>
          <w:b/>
        </w:rPr>
        <w:t>Government of Western Australia Jobs</w:t>
      </w:r>
    </w:p>
    <w:p w14:paraId="33AA181E" w14:textId="44B0D610" w:rsidR="005D1A6A" w:rsidRDefault="00082135" w:rsidP="002102AE">
      <w:pPr>
        <w:rPr>
          <w:rFonts w:ascii="Cambria" w:hAnsi="Cambria" w:cs="Cambria"/>
        </w:rPr>
      </w:pPr>
      <w:hyperlink r:id="rId18" w:history="1">
        <w:r w:rsidR="005D1A6A" w:rsidRPr="002C35A9">
          <w:rPr>
            <w:rStyle w:val="Hyperlink"/>
            <w:rFonts w:ascii="Cambria" w:hAnsi="Cambria" w:cs="Cambria"/>
          </w:rPr>
          <w:t>https://jobs.wa.gov.au/</w:t>
        </w:r>
      </w:hyperlink>
    </w:p>
    <w:p w14:paraId="4478842D" w14:textId="77777777" w:rsidR="005D1A6A" w:rsidRDefault="005D1A6A" w:rsidP="002102AE">
      <w:pPr>
        <w:rPr>
          <w:rFonts w:ascii="Cambria" w:hAnsi="Cambria" w:cs="Cambria"/>
        </w:rPr>
      </w:pPr>
    </w:p>
    <w:p w14:paraId="1DB7C66E" w14:textId="77777777" w:rsidR="00792EC5" w:rsidRDefault="00792EC5" w:rsidP="002102AE">
      <w:pPr>
        <w:rPr>
          <w:rFonts w:ascii="Cambria" w:hAnsi="Cambria" w:cs="Cambria"/>
        </w:rPr>
      </w:pPr>
    </w:p>
    <w:p w14:paraId="7C491617" w14:textId="53F3035A" w:rsidR="005D1A6A" w:rsidRDefault="005D1A6A" w:rsidP="002102AE">
      <w:pPr>
        <w:rPr>
          <w:rFonts w:ascii="Cambria" w:hAnsi="Cambria" w:cs="Cambria"/>
          <w:b/>
        </w:rPr>
      </w:pPr>
      <w:proofErr w:type="spellStart"/>
      <w:r w:rsidRPr="005D1A6A">
        <w:rPr>
          <w:rFonts w:ascii="Cambria" w:hAnsi="Cambria" w:cs="Cambria"/>
          <w:b/>
        </w:rPr>
        <w:t>Aldi</w:t>
      </w:r>
      <w:proofErr w:type="spellEnd"/>
    </w:p>
    <w:p w14:paraId="1AE1652C" w14:textId="35DBEA93" w:rsidR="005D1A6A" w:rsidRDefault="00082135" w:rsidP="002102AE">
      <w:pPr>
        <w:rPr>
          <w:rFonts w:ascii="Cambria" w:hAnsi="Cambria" w:cs="Cambria"/>
        </w:rPr>
      </w:pPr>
      <w:hyperlink r:id="rId19" w:history="1">
        <w:r w:rsidR="005D1A6A" w:rsidRPr="002C35A9">
          <w:rPr>
            <w:rStyle w:val="Hyperlink"/>
            <w:rFonts w:ascii="Cambria" w:hAnsi="Cambria" w:cs="Cambria"/>
          </w:rPr>
          <w:t>http://www.aldicareers.com.au/Training/Corporate-Graduate-Training/Area-Management-Graduate-Program</w:t>
        </w:r>
      </w:hyperlink>
    </w:p>
    <w:p w14:paraId="6EB1F72B" w14:textId="05684F72" w:rsidR="00792EC5" w:rsidRDefault="00082135" w:rsidP="002102AE">
      <w:pPr>
        <w:rPr>
          <w:rFonts w:ascii="Cambria" w:hAnsi="Cambria" w:cs="Cambria"/>
        </w:rPr>
      </w:pPr>
      <w:hyperlink r:id="rId20" w:history="1">
        <w:r w:rsidR="00792EC5" w:rsidRPr="002C35A9">
          <w:rPr>
            <w:rStyle w:val="Hyperlink"/>
            <w:rFonts w:ascii="Cambria" w:hAnsi="Cambria" w:cs="Cambria"/>
          </w:rPr>
          <w:t>http://www.aldicareers.com.au/Graduate-Program-Application-Process</w:t>
        </w:r>
      </w:hyperlink>
    </w:p>
    <w:p w14:paraId="348AE963" w14:textId="77777777" w:rsidR="00792EC5" w:rsidRDefault="00792EC5" w:rsidP="002102AE">
      <w:pPr>
        <w:rPr>
          <w:rFonts w:ascii="Cambria" w:hAnsi="Cambria" w:cs="Cambria"/>
        </w:rPr>
      </w:pPr>
    </w:p>
    <w:p w14:paraId="1BD72C90" w14:textId="77777777" w:rsidR="005D1A6A" w:rsidRDefault="005D1A6A" w:rsidP="002102AE">
      <w:pPr>
        <w:rPr>
          <w:rFonts w:ascii="Cambria" w:hAnsi="Cambria" w:cs="Cambria"/>
        </w:rPr>
      </w:pPr>
    </w:p>
    <w:p w14:paraId="4DDD53AC" w14:textId="77777777" w:rsidR="002102AE" w:rsidRPr="002102AE" w:rsidRDefault="002102AE" w:rsidP="002102AE"/>
    <w:p w14:paraId="71FAF4B3" w14:textId="2136C38D" w:rsidR="00932895" w:rsidRDefault="00932895">
      <w:pPr>
        <w:rPr>
          <w:b/>
        </w:rPr>
      </w:pPr>
      <w:r>
        <w:rPr>
          <w:b/>
        </w:rPr>
        <w:t xml:space="preserve">Option </w:t>
      </w:r>
      <w:r w:rsidR="00C11C7A">
        <w:rPr>
          <w:b/>
        </w:rPr>
        <w:t>8</w:t>
      </w:r>
    </w:p>
    <w:p w14:paraId="10C66357" w14:textId="1D612C9B" w:rsidR="00FF35E2" w:rsidRPr="00AE3C71" w:rsidRDefault="00FF35E2">
      <w:pPr>
        <w:rPr>
          <w:b/>
        </w:rPr>
      </w:pPr>
      <w:r w:rsidRPr="00AE3C71">
        <w:rPr>
          <w:b/>
        </w:rPr>
        <w:t>Graduate Diploma of Education</w:t>
      </w:r>
      <w:r w:rsidR="002102AE">
        <w:rPr>
          <w:b/>
        </w:rPr>
        <w:t>/ English as a Second Language Teaching</w:t>
      </w:r>
    </w:p>
    <w:p w14:paraId="25DDC7DD" w14:textId="77777777" w:rsidR="00AE3C71" w:rsidRDefault="00AE3C71" w:rsidP="00D92FF1">
      <w:pPr>
        <w:pStyle w:val="ListParagraph"/>
        <w:numPr>
          <w:ilvl w:val="0"/>
          <w:numId w:val="4"/>
        </w:numPr>
      </w:pPr>
      <w:r>
        <w:t>Report</w:t>
      </w:r>
    </w:p>
    <w:p w14:paraId="48493929" w14:textId="77777777" w:rsidR="00AE3C71" w:rsidRDefault="00AE3C71" w:rsidP="00D92FF1">
      <w:pPr>
        <w:pStyle w:val="ListParagraph"/>
        <w:numPr>
          <w:ilvl w:val="0"/>
          <w:numId w:val="4"/>
        </w:numPr>
      </w:pPr>
      <w:r>
        <w:t>Selection criteria</w:t>
      </w:r>
    </w:p>
    <w:p w14:paraId="3C22A57F" w14:textId="77777777" w:rsidR="002C0852" w:rsidRDefault="002C0852" w:rsidP="00D92FF1">
      <w:pPr>
        <w:pStyle w:val="ListParagraph"/>
        <w:numPr>
          <w:ilvl w:val="0"/>
          <w:numId w:val="4"/>
        </w:numPr>
      </w:pPr>
      <w:r>
        <w:t>Job application letter</w:t>
      </w:r>
    </w:p>
    <w:p w14:paraId="45D6C205" w14:textId="4E8C2F3A" w:rsidR="000657B3" w:rsidRPr="000657B3" w:rsidRDefault="000657B3" w:rsidP="000657B3">
      <w:pPr>
        <w:rPr>
          <w:b/>
        </w:rPr>
      </w:pPr>
      <w:r w:rsidRPr="000657B3">
        <w:rPr>
          <w:b/>
        </w:rPr>
        <w:t>Report Topics</w:t>
      </w:r>
    </w:p>
    <w:p w14:paraId="03AA8F10" w14:textId="77777777" w:rsidR="000657B3" w:rsidRDefault="000657B3" w:rsidP="000657B3">
      <w:pPr>
        <w:pStyle w:val="ListParagraph"/>
        <w:numPr>
          <w:ilvl w:val="0"/>
          <w:numId w:val="16"/>
        </w:numPr>
      </w:pPr>
      <w:r>
        <w:t xml:space="preserve">Teaching in regional communities </w:t>
      </w:r>
    </w:p>
    <w:p w14:paraId="413F0FF6" w14:textId="77777777" w:rsidR="000657B3" w:rsidRDefault="000657B3" w:rsidP="000657B3">
      <w:pPr>
        <w:pStyle w:val="ListParagraph"/>
        <w:numPr>
          <w:ilvl w:val="0"/>
          <w:numId w:val="16"/>
        </w:numPr>
      </w:pPr>
      <w:r>
        <w:t>History of teaching the art/design/history/English/languages in Western Australia</w:t>
      </w:r>
    </w:p>
    <w:p w14:paraId="724FE0BC" w14:textId="77777777" w:rsidR="00207F90" w:rsidRDefault="000657B3" w:rsidP="000657B3">
      <w:pPr>
        <w:pStyle w:val="ListParagraph"/>
        <w:numPr>
          <w:ilvl w:val="0"/>
          <w:numId w:val="16"/>
        </w:numPr>
      </w:pPr>
      <w:r>
        <w:t>Teaching in remote indigenous communities</w:t>
      </w:r>
    </w:p>
    <w:p w14:paraId="2B541E38" w14:textId="3F1EABD2" w:rsidR="001E6F54" w:rsidRDefault="00207F90" w:rsidP="000657B3">
      <w:pPr>
        <w:pStyle w:val="ListParagraph"/>
        <w:numPr>
          <w:ilvl w:val="0"/>
          <w:numId w:val="16"/>
        </w:numPr>
      </w:pPr>
      <w:r>
        <w:t>Opportunities and pitfalls for ESL teaching in a particular country</w:t>
      </w:r>
    </w:p>
    <w:p w14:paraId="4A996AAD" w14:textId="7D1EA9D5" w:rsidR="001E6F54" w:rsidRDefault="001E6F54">
      <w:pPr>
        <w:rPr>
          <w:b/>
        </w:rPr>
      </w:pPr>
      <w:r>
        <w:rPr>
          <w:b/>
        </w:rPr>
        <w:t xml:space="preserve">Option </w:t>
      </w:r>
      <w:r w:rsidR="00C11C7A">
        <w:rPr>
          <w:b/>
        </w:rPr>
        <w:t>9</w:t>
      </w:r>
    </w:p>
    <w:p w14:paraId="18C6E043" w14:textId="7A9E3FFE" w:rsidR="00FF35E2" w:rsidRPr="00AE3C71" w:rsidRDefault="00FF35E2">
      <w:pPr>
        <w:rPr>
          <w:b/>
        </w:rPr>
      </w:pPr>
      <w:r w:rsidRPr="00AE3C71">
        <w:rPr>
          <w:b/>
        </w:rPr>
        <w:t>Advertising Tender</w:t>
      </w:r>
      <w:r w:rsidR="00166D89">
        <w:rPr>
          <w:b/>
        </w:rPr>
        <w:t xml:space="preserve"> (usually for advertising students)</w:t>
      </w:r>
    </w:p>
    <w:p w14:paraId="209617C0" w14:textId="77777777" w:rsidR="00FF35E2" w:rsidRDefault="00FF35E2"/>
    <w:p w14:paraId="4871DA1A" w14:textId="77777777" w:rsidR="001E6F54" w:rsidRPr="00436BF3" w:rsidRDefault="001E6F54" w:rsidP="001E6F54">
      <w:r>
        <w:t xml:space="preserve">Knowledge of the government tendering process is important in advertising, as the government is the largest advertiser in the state.  Knowledge of tendering may also be useful to other disciplines. </w:t>
      </w:r>
    </w:p>
    <w:p w14:paraId="763DE85B" w14:textId="77777777" w:rsidR="00207F90" w:rsidRDefault="00207F90" w:rsidP="00207F90">
      <w:pPr>
        <w:pStyle w:val="ListParagraph"/>
        <w:numPr>
          <w:ilvl w:val="0"/>
          <w:numId w:val="3"/>
        </w:numPr>
      </w:pPr>
      <w:r>
        <w:t>Selection criteria</w:t>
      </w:r>
    </w:p>
    <w:p w14:paraId="4007E5DE" w14:textId="77777777" w:rsidR="00207F90" w:rsidRDefault="00207F90" w:rsidP="00207F90">
      <w:pPr>
        <w:pStyle w:val="ListParagraph"/>
        <w:numPr>
          <w:ilvl w:val="0"/>
          <w:numId w:val="3"/>
        </w:numPr>
      </w:pPr>
      <w:r>
        <w:t>Job application letter</w:t>
      </w:r>
    </w:p>
    <w:p w14:paraId="55319EA2" w14:textId="77777777" w:rsidR="00CB41BB" w:rsidRDefault="00CB41BB" w:rsidP="00D92FF1">
      <w:pPr>
        <w:pStyle w:val="ListParagraph"/>
        <w:numPr>
          <w:ilvl w:val="0"/>
          <w:numId w:val="3"/>
        </w:numPr>
      </w:pPr>
      <w:r>
        <w:t>Brief outline of the tender</w:t>
      </w:r>
    </w:p>
    <w:p w14:paraId="785E8029" w14:textId="77777777" w:rsidR="00166D89" w:rsidRPr="00A04F8C" w:rsidRDefault="00166D89" w:rsidP="00166D89">
      <w:pPr>
        <w:pStyle w:val="ListParagraph"/>
        <w:numPr>
          <w:ilvl w:val="0"/>
          <w:numId w:val="3"/>
        </w:numPr>
      </w:pPr>
      <w:r w:rsidRPr="00A04F8C">
        <w:t>Response to tender, meeting all criteria</w:t>
      </w:r>
    </w:p>
    <w:p w14:paraId="16C7C5F1" w14:textId="46EED339" w:rsidR="00207F90" w:rsidRDefault="00207F90" w:rsidP="00207F90">
      <w:pPr>
        <w:pStyle w:val="ListParagraph"/>
        <w:numPr>
          <w:ilvl w:val="0"/>
          <w:numId w:val="3"/>
        </w:numPr>
      </w:pPr>
      <w:r>
        <w:t>(Note this will be the equivalent of 1500 words)</w:t>
      </w:r>
    </w:p>
    <w:p w14:paraId="36091DC4" w14:textId="77777777" w:rsidR="00207F90" w:rsidRDefault="00207F90" w:rsidP="00207F90">
      <w:pPr>
        <w:pStyle w:val="ListParagraph"/>
      </w:pPr>
    </w:p>
    <w:p w14:paraId="7DB3162A" w14:textId="77777777" w:rsidR="00166D89" w:rsidRDefault="00166D89" w:rsidP="00166D89">
      <w:pPr>
        <w:pStyle w:val="ListParagraph"/>
      </w:pPr>
    </w:p>
    <w:p w14:paraId="22FAAACD" w14:textId="195416BA" w:rsidR="001E6F54" w:rsidRDefault="001E6F54">
      <w:pPr>
        <w:rPr>
          <w:b/>
        </w:rPr>
      </w:pPr>
      <w:r>
        <w:rPr>
          <w:b/>
        </w:rPr>
        <w:t xml:space="preserve">Option </w:t>
      </w:r>
      <w:r w:rsidR="00C11C7A">
        <w:rPr>
          <w:b/>
        </w:rPr>
        <w:t>10</w:t>
      </w:r>
    </w:p>
    <w:p w14:paraId="1484B843" w14:textId="057736DE" w:rsidR="00FF35E2" w:rsidRPr="00AE3C71" w:rsidRDefault="00FF35E2">
      <w:pPr>
        <w:rPr>
          <w:b/>
        </w:rPr>
      </w:pPr>
      <w:r w:rsidRPr="00AE3C71">
        <w:rPr>
          <w:b/>
        </w:rPr>
        <w:t>Scholarship Application</w:t>
      </w:r>
    </w:p>
    <w:p w14:paraId="429D9870" w14:textId="77777777" w:rsidR="00FF35E2" w:rsidRDefault="00FF35E2" w:rsidP="00D92FF1">
      <w:pPr>
        <w:pStyle w:val="ListParagraph"/>
        <w:numPr>
          <w:ilvl w:val="0"/>
          <w:numId w:val="2"/>
        </w:numPr>
      </w:pPr>
      <w:r>
        <w:t>One page outlining the scholarship requirements</w:t>
      </w:r>
    </w:p>
    <w:p w14:paraId="32EDE013" w14:textId="77777777" w:rsidR="00AE3C71" w:rsidRDefault="00AE3C71" w:rsidP="00D92FF1">
      <w:pPr>
        <w:pStyle w:val="ListParagraph"/>
        <w:numPr>
          <w:ilvl w:val="0"/>
          <w:numId w:val="2"/>
        </w:numPr>
      </w:pPr>
      <w:r>
        <w:t xml:space="preserve">Scholarship application </w:t>
      </w:r>
    </w:p>
    <w:p w14:paraId="29FC4206" w14:textId="77777777" w:rsidR="00207F90" w:rsidRDefault="00207F90" w:rsidP="00207F90">
      <w:pPr>
        <w:pStyle w:val="ListParagraph"/>
        <w:numPr>
          <w:ilvl w:val="0"/>
          <w:numId w:val="2"/>
        </w:numPr>
      </w:pPr>
      <w:r>
        <w:t>(Note this will be the equivalent of 1500 words)</w:t>
      </w:r>
    </w:p>
    <w:p w14:paraId="74A646EF" w14:textId="77777777" w:rsidR="00207F90" w:rsidRDefault="00207F90" w:rsidP="00207F90">
      <w:pPr>
        <w:pStyle w:val="ListParagraph"/>
      </w:pPr>
    </w:p>
    <w:p w14:paraId="6AB9F524" w14:textId="04A74E6C" w:rsidR="00FF35E2" w:rsidRDefault="00825AA5">
      <w:r>
        <w:t>An example might be the New Colombo Plan</w:t>
      </w:r>
    </w:p>
    <w:p w14:paraId="458E718F" w14:textId="469F2F52" w:rsidR="00825AA5" w:rsidRDefault="00082135">
      <w:hyperlink r:id="rId21" w:history="1">
        <w:r w:rsidR="00825AA5" w:rsidRPr="002C35A9">
          <w:rPr>
            <w:rStyle w:val="Hyperlink"/>
          </w:rPr>
          <w:t>http://dfat.gov.au/people-to-people/new-colombo-plan/scholarship-program/Pages/scholarship-program.aspx</w:t>
        </w:r>
      </w:hyperlink>
    </w:p>
    <w:p w14:paraId="69D7124F" w14:textId="77777777" w:rsidR="00825AA5" w:rsidRDefault="00825AA5"/>
    <w:p w14:paraId="6F913355" w14:textId="067D8EAB" w:rsidR="00166D89" w:rsidRDefault="00F24CBD" w:rsidP="00166D89">
      <w:pPr>
        <w:rPr>
          <w:b/>
        </w:rPr>
      </w:pPr>
      <w:r>
        <w:rPr>
          <w:b/>
        </w:rPr>
        <w:t>Option 11</w:t>
      </w:r>
      <w:bookmarkStart w:id="0" w:name="_GoBack"/>
      <w:bookmarkEnd w:id="0"/>
    </w:p>
    <w:p w14:paraId="19D6F8CF" w14:textId="77777777" w:rsidR="00F24CBD" w:rsidRPr="00F24CBD" w:rsidRDefault="00F24CBD" w:rsidP="00F24CBD">
      <w:pPr>
        <w:rPr>
          <w:rFonts w:ascii="Cambria" w:hAnsi="Cambria" w:cs="Cambria"/>
          <w:b/>
          <w:bCs/>
        </w:rPr>
      </w:pPr>
      <w:r w:rsidRPr="00F24CBD">
        <w:rPr>
          <w:rFonts w:ascii="Cambria" w:hAnsi="Cambria" w:cs="Cambria"/>
          <w:b/>
          <w:bCs/>
        </w:rPr>
        <w:t xml:space="preserve">JET </w:t>
      </w:r>
      <w:proofErr w:type="spellStart"/>
      <w:r w:rsidRPr="00F24CBD">
        <w:rPr>
          <w:rFonts w:ascii="Cambria" w:hAnsi="Cambria" w:cs="Cambria"/>
          <w:b/>
          <w:bCs/>
        </w:rPr>
        <w:t>Programme</w:t>
      </w:r>
      <w:proofErr w:type="spellEnd"/>
      <w:r w:rsidRPr="00F24CBD">
        <w:rPr>
          <w:rFonts w:ascii="Cambria" w:hAnsi="Cambria" w:cs="Cambria"/>
          <w:b/>
          <w:bCs/>
        </w:rPr>
        <w:t xml:space="preserve"> Application</w:t>
      </w:r>
    </w:p>
    <w:p w14:paraId="6713EA00" w14:textId="77777777" w:rsidR="00F24CBD" w:rsidRDefault="00F24CBD" w:rsidP="00F24CBD"/>
    <w:p w14:paraId="0204E2D0" w14:textId="77777777" w:rsidR="00F24CBD" w:rsidRDefault="00F24CBD" w:rsidP="00F24CBD">
      <w:r>
        <w:t xml:space="preserve">One page on the requirements of the JET Program that includes the following: </w:t>
      </w:r>
    </w:p>
    <w:p w14:paraId="107DECC1" w14:textId="77777777" w:rsidR="00F24CBD" w:rsidRDefault="00F24CBD" w:rsidP="00F24CBD">
      <w:pPr>
        <w:pStyle w:val="ListParagraph"/>
        <w:numPr>
          <w:ilvl w:val="0"/>
          <w:numId w:val="22"/>
        </w:numPr>
      </w:pPr>
      <w:r>
        <w:t xml:space="preserve">You must identify the skills they are looking </w:t>
      </w:r>
    </w:p>
    <w:p w14:paraId="49F05B84" w14:textId="77777777" w:rsidR="00F24CBD" w:rsidRDefault="00F24CBD" w:rsidP="00F24CBD">
      <w:pPr>
        <w:pStyle w:val="ListParagraph"/>
        <w:numPr>
          <w:ilvl w:val="0"/>
          <w:numId w:val="22"/>
        </w:numPr>
      </w:pPr>
      <w:r>
        <w:t xml:space="preserve">SWOT analysis in relation to your application </w:t>
      </w:r>
    </w:p>
    <w:p w14:paraId="24F3B8A9" w14:textId="77777777" w:rsidR="00F24CBD" w:rsidRDefault="00F24CBD" w:rsidP="00F24CBD">
      <w:pPr>
        <w:pStyle w:val="ListParagraph"/>
        <w:numPr>
          <w:ilvl w:val="0"/>
          <w:numId w:val="22"/>
        </w:numPr>
      </w:pPr>
      <w:r>
        <w:t xml:space="preserve">Identify things that will need to be worked on to be successful and explain how you will do that </w:t>
      </w:r>
    </w:p>
    <w:p w14:paraId="34FFFFD7" w14:textId="77777777" w:rsidR="00F24CBD" w:rsidRDefault="00F24CBD" w:rsidP="00F24CBD"/>
    <w:p w14:paraId="5C06A9C7" w14:textId="77777777" w:rsidR="00F24CBD" w:rsidRDefault="00F24CBD" w:rsidP="00F24CBD"/>
    <w:p w14:paraId="06AC2CDC" w14:textId="77777777" w:rsidR="00F24CBD" w:rsidRDefault="00F24CBD" w:rsidP="00F24CBD">
      <w:r>
        <w:t>Below is a link to the FAQ for the application</w:t>
      </w:r>
    </w:p>
    <w:p w14:paraId="1641A72D" w14:textId="77777777" w:rsidR="00F24CBD" w:rsidRDefault="00F24CBD" w:rsidP="00F24CBD">
      <w:hyperlink r:id="rId22" w:history="1">
        <w:r w:rsidRPr="00354357">
          <w:rPr>
            <w:rStyle w:val="Hyperlink"/>
          </w:rPr>
          <w:t>http://www.au.emb-japan.go.jp/files/000290241.pdf</w:t>
        </w:r>
      </w:hyperlink>
    </w:p>
    <w:p w14:paraId="6FB7261D" w14:textId="77777777" w:rsidR="00F24CBD" w:rsidRDefault="00F24CBD" w:rsidP="00F24CBD"/>
    <w:p w14:paraId="603E0C49" w14:textId="77777777" w:rsidR="00F24CBD" w:rsidRDefault="00F24CBD" w:rsidP="00F24CBD">
      <w:r>
        <w:t>The instructions below are from the application website FAQ</w:t>
      </w:r>
    </w:p>
    <w:p w14:paraId="476A4022" w14:textId="77777777" w:rsidR="00F24CBD" w:rsidRDefault="00F24CBD" w:rsidP="00F24CBD">
      <w:pPr>
        <w:pStyle w:val="Heading2"/>
        <w:spacing w:before="56"/>
        <w:ind w:right="1088"/>
        <w:rPr>
          <w:b w:val="0"/>
          <w:bCs w:val="0"/>
        </w:rPr>
      </w:pPr>
      <w:r>
        <w:t xml:space="preserve">Q: What should I write about in my </w:t>
      </w:r>
      <w:r>
        <w:rPr>
          <w:spacing w:val="-2"/>
        </w:rPr>
        <w:t xml:space="preserve">Statement </w:t>
      </w:r>
      <w:r>
        <w:t>of Purpose</w:t>
      </w:r>
      <w:r>
        <w:rPr>
          <w:spacing w:val="-26"/>
        </w:rPr>
        <w:t xml:space="preserve"> </w:t>
      </w:r>
      <w:r>
        <w:t>(essay)?</w:t>
      </w:r>
    </w:p>
    <w:p w14:paraId="522B3C9B" w14:textId="77777777" w:rsidR="00F24CBD" w:rsidRDefault="00F24CBD" w:rsidP="00F24CBD">
      <w:pPr>
        <w:pStyle w:val="BodyText"/>
        <w:spacing w:line="321" w:lineRule="auto"/>
        <w:ind w:right="223"/>
      </w:pPr>
      <w:r>
        <w:t>A: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Purpose,</w:t>
      </w:r>
      <w:r>
        <w:rPr>
          <w:spacing w:val="-5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motivation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applying,</w:t>
      </w:r>
      <w:r>
        <w:rPr>
          <w:spacing w:val="-2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 xml:space="preserve">give examples of relevant experience and abilities that they can bring to the position, and (3) </w:t>
      </w:r>
      <w:r>
        <w:rPr>
          <w:spacing w:val="-3"/>
        </w:rPr>
        <w:t xml:space="preserve">state </w:t>
      </w:r>
      <w:r>
        <w:t>their expected outcomes of participating in the JET</w:t>
      </w:r>
      <w:r>
        <w:rPr>
          <w:spacing w:val="-23"/>
        </w:rPr>
        <w:t xml:space="preserve"> </w:t>
      </w:r>
      <w:proofErr w:type="spellStart"/>
      <w:r>
        <w:t>Programme</w:t>
      </w:r>
      <w:proofErr w:type="spellEnd"/>
      <w:r>
        <w:t>.</w:t>
      </w:r>
    </w:p>
    <w:p w14:paraId="5FC0E17F" w14:textId="77777777" w:rsidR="00F24CBD" w:rsidRDefault="00F24CBD" w:rsidP="00F24CBD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0597A127" w14:textId="77777777" w:rsidR="00F24CBD" w:rsidRDefault="00F24CBD" w:rsidP="00F24CBD">
      <w:pPr>
        <w:pStyle w:val="Heading2"/>
        <w:ind w:right="1088"/>
        <w:rPr>
          <w:b w:val="0"/>
          <w:bCs w:val="0"/>
        </w:rPr>
      </w:pPr>
      <w:bookmarkStart w:id="1" w:name="_bookmark10"/>
      <w:bookmarkEnd w:id="1"/>
      <w:r>
        <w:t xml:space="preserve">Q: Is there a particular style guide that I should following when writing </w:t>
      </w:r>
      <w:r>
        <w:rPr>
          <w:spacing w:val="-4"/>
        </w:rPr>
        <w:t xml:space="preserve">my </w:t>
      </w:r>
      <w:r>
        <w:rPr>
          <w:spacing w:val="-3"/>
        </w:rPr>
        <w:t xml:space="preserve">Statement </w:t>
      </w:r>
      <w:r>
        <w:t>of</w:t>
      </w:r>
      <w:r>
        <w:rPr>
          <w:spacing w:val="-25"/>
        </w:rPr>
        <w:t xml:space="preserve"> </w:t>
      </w:r>
      <w:r>
        <w:t>Purpose?</w:t>
      </w:r>
    </w:p>
    <w:p w14:paraId="250E0ABE" w14:textId="77777777" w:rsidR="00F24CBD" w:rsidRDefault="00F24CBD" w:rsidP="00F24CBD">
      <w:pPr>
        <w:pStyle w:val="BodyText"/>
        <w:spacing w:line="321" w:lineRule="auto"/>
        <w:ind w:right="114"/>
        <w:jc w:val="both"/>
      </w:pPr>
      <w:r>
        <w:t>A: A Statement of Purpose (</w:t>
      </w:r>
      <w:proofErr w:type="spellStart"/>
      <w:r>
        <w:t>SoP</w:t>
      </w:r>
      <w:proofErr w:type="spellEnd"/>
      <w:r>
        <w:t xml:space="preserve">) </w:t>
      </w:r>
      <w:r>
        <w:rPr>
          <w:u w:val="single" w:color="000000"/>
        </w:rPr>
        <w:t xml:space="preserve">MUST </w:t>
      </w:r>
      <w:r>
        <w:t xml:space="preserve">be typed in size 11 or 12 </w:t>
      </w:r>
      <w:r>
        <w:rPr>
          <w:spacing w:val="-3"/>
        </w:rPr>
        <w:t xml:space="preserve">font </w:t>
      </w:r>
      <w:r>
        <w:t xml:space="preserve">and in an easy to read font (Calibri, </w:t>
      </w:r>
      <w:r>
        <w:rPr>
          <w:rFonts w:ascii="Arial"/>
        </w:rPr>
        <w:t>Arial</w:t>
      </w:r>
      <w:r>
        <w:t xml:space="preserve">, </w:t>
      </w:r>
      <w:r>
        <w:rPr>
          <w:rFonts w:ascii="Times New Roman"/>
          <w:spacing w:val="-3"/>
        </w:rPr>
        <w:t xml:space="preserve">Times </w:t>
      </w:r>
      <w:r>
        <w:rPr>
          <w:rFonts w:ascii="Times New Roman"/>
        </w:rPr>
        <w:t>New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Roman</w:t>
      </w:r>
      <w:r>
        <w:t>,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  <w:r>
        <w:t>).</w:t>
      </w:r>
      <w:r>
        <w:rPr>
          <w:spacing w:val="-4"/>
        </w:rPr>
        <w:t xml:space="preserve"> </w:t>
      </w:r>
      <w:proofErr w:type="spellStart"/>
      <w:r>
        <w:t>SoPs</w:t>
      </w:r>
      <w:proofErr w:type="spellEnd"/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single-sided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double-spaced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A4</w:t>
      </w:r>
      <w:r>
        <w:rPr>
          <w:spacing w:val="-5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(210mm</w:t>
      </w:r>
      <w:r>
        <w:rPr>
          <w:spacing w:val="-2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297mm)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letter-sized</w:t>
      </w:r>
      <w:r>
        <w:rPr>
          <w:spacing w:val="-3"/>
        </w:rPr>
        <w:t xml:space="preserve"> </w:t>
      </w:r>
      <w:r>
        <w:t>(8.5in x</w:t>
      </w:r>
      <w:r>
        <w:rPr>
          <w:spacing w:val="-3"/>
        </w:rPr>
        <w:t xml:space="preserve"> </w:t>
      </w:r>
      <w:r>
        <w:t>11in)</w:t>
      </w:r>
      <w:r>
        <w:rPr>
          <w:spacing w:val="-3"/>
        </w:rPr>
        <w:t xml:space="preserve"> </w:t>
      </w:r>
      <w:r>
        <w:rPr>
          <w:spacing w:val="-4"/>
        </w:rPr>
        <w:t>paper.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u w:val="single" w:color="000000"/>
        </w:rPr>
        <w:t>MUST</w:t>
      </w:r>
      <w:r>
        <w:rPr>
          <w:spacing w:val="-3"/>
          <w:u w:val="single" w:color="000000"/>
        </w:rPr>
        <w:t xml:space="preserve"> NOT</w:t>
      </w:r>
      <w:r>
        <w:rPr>
          <w:spacing w:val="-4"/>
          <w:u w:val="single" w:color="000000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length.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strictly</w:t>
      </w:r>
      <w:r>
        <w:rPr>
          <w:spacing w:val="-5"/>
        </w:rPr>
        <w:t xml:space="preserve"> </w:t>
      </w:r>
      <w:r>
        <w:t>observed.</w:t>
      </w:r>
    </w:p>
    <w:p w14:paraId="5087D830" w14:textId="77777777" w:rsidR="00F24CBD" w:rsidRDefault="00F24CBD" w:rsidP="00166D89">
      <w:pPr>
        <w:rPr>
          <w:b/>
        </w:rPr>
      </w:pPr>
    </w:p>
    <w:p w14:paraId="59294179" w14:textId="627F0CE6" w:rsidR="001E6F54" w:rsidRDefault="001E6F54" w:rsidP="00166D89">
      <w:pPr>
        <w:rPr>
          <w:b/>
        </w:rPr>
      </w:pPr>
      <w:r>
        <w:rPr>
          <w:b/>
        </w:rPr>
        <w:t>Option 1</w:t>
      </w:r>
      <w:r w:rsidR="00C11C7A">
        <w:rPr>
          <w:b/>
        </w:rPr>
        <w:t>2</w:t>
      </w:r>
    </w:p>
    <w:p w14:paraId="572910F9" w14:textId="1EC1B3FF" w:rsidR="00166D89" w:rsidRDefault="00166D89" w:rsidP="00166D89">
      <w:pPr>
        <w:rPr>
          <w:b/>
        </w:rPr>
      </w:pPr>
      <w:r w:rsidRPr="0093499C">
        <w:rPr>
          <w:b/>
        </w:rPr>
        <w:t>Post Graduate</w:t>
      </w:r>
    </w:p>
    <w:p w14:paraId="5D7CF74C" w14:textId="77777777" w:rsidR="00166D89" w:rsidRPr="00830B20" w:rsidRDefault="00166D89" w:rsidP="00166D89">
      <w:pPr>
        <w:rPr>
          <w:b/>
        </w:rPr>
      </w:pPr>
      <w:r>
        <w:rPr>
          <w:b/>
        </w:rPr>
        <w:t xml:space="preserve">For students planning on going on to post graduate studies you will need to </w:t>
      </w:r>
    </w:p>
    <w:p w14:paraId="1E280C75" w14:textId="77777777" w:rsidR="00166D89" w:rsidRDefault="00166D89" w:rsidP="00166D89"/>
    <w:p w14:paraId="25E0F6FA" w14:textId="7449D8BA" w:rsidR="00166D89" w:rsidRDefault="00166D89" w:rsidP="00166D89">
      <w:pPr>
        <w:pStyle w:val="ListParagraph"/>
        <w:numPr>
          <w:ilvl w:val="0"/>
          <w:numId w:val="1"/>
        </w:numPr>
      </w:pPr>
      <w:r>
        <w:t xml:space="preserve">Literature review </w:t>
      </w:r>
      <w:r w:rsidR="00207F90">
        <w:t>1500</w:t>
      </w:r>
      <w:r>
        <w:t xml:space="preserve"> words</w:t>
      </w:r>
    </w:p>
    <w:p w14:paraId="426F93FC" w14:textId="77777777" w:rsidR="00166D89" w:rsidRDefault="00166D89" w:rsidP="00166D89">
      <w:pPr>
        <w:pStyle w:val="ListParagraph"/>
        <w:numPr>
          <w:ilvl w:val="0"/>
          <w:numId w:val="1"/>
        </w:numPr>
      </w:pPr>
      <w:r>
        <w:t>Research questions x3</w:t>
      </w:r>
    </w:p>
    <w:p w14:paraId="0561FAB4" w14:textId="77777777" w:rsidR="00207F90" w:rsidRDefault="00207F90" w:rsidP="00207F90">
      <w:pPr>
        <w:pStyle w:val="ListParagraph"/>
      </w:pPr>
    </w:p>
    <w:p w14:paraId="1ADB8371" w14:textId="77777777" w:rsidR="00207F90" w:rsidRDefault="00207F90" w:rsidP="00207F90">
      <w:pPr>
        <w:pStyle w:val="ListParagraph"/>
      </w:pPr>
    </w:p>
    <w:p w14:paraId="724E346E" w14:textId="28325063" w:rsidR="00207F90" w:rsidRPr="00207F90" w:rsidRDefault="00207F90" w:rsidP="00207F90">
      <w:pPr>
        <w:rPr>
          <w:b/>
        </w:rPr>
      </w:pPr>
      <w:r w:rsidRPr="00207F90">
        <w:rPr>
          <w:b/>
        </w:rPr>
        <w:t>Option 12</w:t>
      </w:r>
    </w:p>
    <w:p w14:paraId="4D3232FF" w14:textId="77777777" w:rsidR="00166D89" w:rsidRDefault="00166D89" w:rsidP="00166D89"/>
    <w:p w14:paraId="6C617ECD" w14:textId="2D429D1D" w:rsidR="00383399" w:rsidRDefault="00207F90" w:rsidP="00166D89">
      <w:r>
        <w:t xml:space="preserve">Negotiate topic with your </w:t>
      </w:r>
      <w:proofErr w:type="gramStart"/>
      <w:r>
        <w:t>tutor .</w:t>
      </w:r>
      <w:proofErr w:type="gramEnd"/>
    </w:p>
    <w:sectPr w:rsidR="00383399" w:rsidSect="00631448">
      <w:headerReference w:type="default" r:id="rId2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7730D" w14:textId="77777777" w:rsidR="00C11C7A" w:rsidRDefault="00C11C7A" w:rsidP="009C7E19">
      <w:r>
        <w:separator/>
      </w:r>
    </w:p>
  </w:endnote>
  <w:endnote w:type="continuationSeparator" w:id="0">
    <w:p w14:paraId="2701F3B9" w14:textId="77777777" w:rsidR="00C11C7A" w:rsidRDefault="00C11C7A" w:rsidP="009C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E7D75" w14:textId="77777777" w:rsidR="00C11C7A" w:rsidRDefault="00C11C7A" w:rsidP="009C7E19">
      <w:r>
        <w:separator/>
      </w:r>
    </w:p>
  </w:footnote>
  <w:footnote w:type="continuationSeparator" w:id="0">
    <w:p w14:paraId="0CD4451B" w14:textId="77777777" w:rsidR="00C11C7A" w:rsidRDefault="00C11C7A" w:rsidP="009C7E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4243B" w14:textId="4E8E4596" w:rsidR="00C11C7A" w:rsidRDefault="00C11C7A">
    <w:pPr>
      <w:pStyle w:val="Header"/>
    </w:pPr>
    <w:r>
      <w:t>Project Check 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F55"/>
    <w:multiLevelType w:val="hybridMultilevel"/>
    <w:tmpl w:val="3A9E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078"/>
    <w:multiLevelType w:val="hybridMultilevel"/>
    <w:tmpl w:val="1114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060A9"/>
    <w:multiLevelType w:val="hybridMultilevel"/>
    <w:tmpl w:val="D81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2F44"/>
    <w:multiLevelType w:val="hybridMultilevel"/>
    <w:tmpl w:val="239E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03A1D"/>
    <w:multiLevelType w:val="multilevel"/>
    <w:tmpl w:val="6C42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819DA"/>
    <w:multiLevelType w:val="hybridMultilevel"/>
    <w:tmpl w:val="63F4F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061C0"/>
    <w:multiLevelType w:val="hybridMultilevel"/>
    <w:tmpl w:val="B850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C0EAD"/>
    <w:multiLevelType w:val="hybridMultilevel"/>
    <w:tmpl w:val="4E5A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61607"/>
    <w:multiLevelType w:val="hybridMultilevel"/>
    <w:tmpl w:val="7772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155FB"/>
    <w:multiLevelType w:val="hybridMultilevel"/>
    <w:tmpl w:val="A606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47254"/>
    <w:multiLevelType w:val="hybridMultilevel"/>
    <w:tmpl w:val="A670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E4C94"/>
    <w:multiLevelType w:val="hybridMultilevel"/>
    <w:tmpl w:val="0B18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F7911"/>
    <w:multiLevelType w:val="hybridMultilevel"/>
    <w:tmpl w:val="B684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C787E"/>
    <w:multiLevelType w:val="hybridMultilevel"/>
    <w:tmpl w:val="9690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02742"/>
    <w:multiLevelType w:val="hybridMultilevel"/>
    <w:tmpl w:val="7A7A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73939"/>
    <w:multiLevelType w:val="hybridMultilevel"/>
    <w:tmpl w:val="0976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73FBB"/>
    <w:multiLevelType w:val="hybridMultilevel"/>
    <w:tmpl w:val="4D64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B7BB4"/>
    <w:multiLevelType w:val="multilevel"/>
    <w:tmpl w:val="EDAA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892E3F"/>
    <w:multiLevelType w:val="hybridMultilevel"/>
    <w:tmpl w:val="E33C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74FFD"/>
    <w:multiLevelType w:val="hybridMultilevel"/>
    <w:tmpl w:val="A948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D45B9"/>
    <w:multiLevelType w:val="hybridMultilevel"/>
    <w:tmpl w:val="F6A0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E5F3B"/>
    <w:multiLevelType w:val="hybridMultilevel"/>
    <w:tmpl w:val="66508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13"/>
  </w:num>
  <w:num w:numId="7">
    <w:abstractNumId w:val="2"/>
  </w:num>
  <w:num w:numId="8">
    <w:abstractNumId w:val="15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  <w:num w:numId="13">
    <w:abstractNumId w:val="21"/>
  </w:num>
  <w:num w:numId="14">
    <w:abstractNumId w:val="18"/>
  </w:num>
  <w:num w:numId="15">
    <w:abstractNumId w:val="16"/>
  </w:num>
  <w:num w:numId="16">
    <w:abstractNumId w:val="20"/>
  </w:num>
  <w:num w:numId="17">
    <w:abstractNumId w:val="17"/>
  </w:num>
  <w:num w:numId="18">
    <w:abstractNumId w:val="12"/>
  </w:num>
  <w:num w:numId="19">
    <w:abstractNumId w:val="1"/>
  </w:num>
  <w:num w:numId="20">
    <w:abstractNumId w:val="9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E2"/>
    <w:rsid w:val="00043E4D"/>
    <w:rsid w:val="000657B3"/>
    <w:rsid w:val="00071F4F"/>
    <w:rsid w:val="000803B4"/>
    <w:rsid w:val="001105C5"/>
    <w:rsid w:val="00166D89"/>
    <w:rsid w:val="001A38D3"/>
    <w:rsid w:val="001E6F54"/>
    <w:rsid w:val="00207F90"/>
    <w:rsid w:val="002102AE"/>
    <w:rsid w:val="002C0852"/>
    <w:rsid w:val="002E1B48"/>
    <w:rsid w:val="00324DE1"/>
    <w:rsid w:val="00383399"/>
    <w:rsid w:val="00476830"/>
    <w:rsid w:val="004B49FD"/>
    <w:rsid w:val="005A0427"/>
    <w:rsid w:val="005C32D6"/>
    <w:rsid w:val="005D1A6A"/>
    <w:rsid w:val="00631448"/>
    <w:rsid w:val="00654F84"/>
    <w:rsid w:val="00792EC5"/>
    <w:rsid w:val="007E6597"/>
    <w:rsid w:val="00822C00"/>
    <w:rsid w:val="00825AA5"/>
    <w:rsid w:val="008343D1"/>
    <w:rsid w:val="008444D2"/>
    <w:rsid w:val="008F70D5"/>
    <w:rsid w:val="00932895"/>
    <w:rsid w:val="009700B4"/>
    <w:rsid w:val="009C7E19"/>
    <w:rsid w:val="00AE3C71"/>
    <w:rsid w:val="00C05AB1"/>
    <w:rsid w:val="00C11C7A"/>
    <w:rsid w:val="00CB41BB"/>
    <w:rsid w:val="00CE27D5"/>
    <w:rsid w:val="00D92FF1"/>
    <w:rsid w:val="00F24CBD"/>
    <w:rsid w:val="00FF35E2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36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F24CBD"/>
    <w:pPr>
      <w:widowControl w:val="0"/>
      <w:ind w:left="100"/>
      <w:outlineLvl w:val="1"/>
    </w:pPr>
    <w:rPr>
      <w:rFonts w:ascii="Calibri" w:eastAsia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E19"/>
  </w:style>
  <w:style w:type="paragraph" w:styleId="Footer">
    <w:name w:val="footer"/>
    <w:basedOn w:val="Normal"/>
    <w:link w:val="FooterChar"/>
    <w:uiPriority w:val="99"/>
    <w:unhideWhenUsed/>
    <w:rsid w:val="009C7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19"/>
  </w:style>
  <w:style w:type="character" w:styleId="Hyperlink">
    <w:name w:val="Hyperlink"/>
    <w:basedOn w:val="DefaultParagraphFont"/>
    <w:uiPriority w:val="99"/>
    <w:unhideWhenUsed/>
    <w:rsid w:val="00324DE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F24CBD"/>
    <w:rPr>
      <w:rFonts w:ascii="Calibri" w:eastAsia="Calibri" w:hAnsi="Calibr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24CBD"/>
    <w:pPr>
      <w:widowControl w:val="0"/>
      <w:spacing w:before="91"/>
      <w:ind w:left="10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24CB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F24CBD"/>
    <w:pPr>
      <w:widowControl w:val="0"/>
      <w:ind w:left="100"/>
      <w:outlineLvl w:val="1"/>
    </w:pPr>
    <w:rPr>
      <w:rFonts w:ascii="Calibri" w:eastAsia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E19"/>
  </w:style>
  <w:style w:type="paragraph" w:styleId="Footer">
    <w:name w:val="footer"/>
    <w:basedOn w:val="Normal"/>
    <w:link w:val="FooterChar"/>
    <w:uiPriority w:val="99"/>
    <w:unhideWhenUsed/>
    <w:rsid w:val="009C7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19"/>
  </w:style>
  <w:style w:type="character" w:styleId="Hyperlink">
    <w:name w:val="Hyperlink"/>
    <w:basedOn w:val="DefaultParagraphFont"/>
    <w:uiPriority w:val="99"/>
    <w:unhideWhenUsed/>
    <w:rsid w:val="00324DE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F24CBD"/>
    <w:rPr>
      <w:rFonts w:ascii="Calibri" w:eastAsia="Calibri" w:hAnsi="Calibr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24CBD"/>
    <w:pPr>
      <w:widowControl w:val="0"/>
      <w:spacing w:before="91"/>
      <w:ind w:left="10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24CB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ennifer@jennifergaye.com" TargetMode="External"/><Relationship Id="rId20" Type="http://schemas.openxmlformats.org/officeDocument/2006/relationships/hyperlink" Target="http://www.aldicareers.com.au/Graduate-Program-Application-Process" TargetMode="External"/><Relationship Id="rId21" Type="http://schemas.openxmlformats.org/officeDocument/2006/relationships/hyperlink" Target="http://dfat.gov.au/people-to-people/new-colombo-plan/scholarship-program/Pages/scholarship-program.aspx" TargetMode="External"/><Relationship Id="rId22" Type="http://schemas.openxmlformats.org/officeDocument/2006/relationships/hyperlink" Target="http://www.au.emb-japan.go.jp/files/000290241.pdf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fashioncouncilwa.com.au" TargetMode="External"/><Relationship Id="rId11" Type="http://schemas.openxmlformats.org/officeDocument/2006/relationships/hyperlink" Target="http://tcfwa.com" TargetMode="External"/><Relationship Id="rId12" Type="http://schemas.openxmlformats.org/officeDocument/2006/relationships/hyperlink" Target="http://tcfaustralia.com" TargetMode="External"/><Relationship Id="rId13" Type="http://schemas.openxmlformats.org/officeDocument/2006/relationships/hyperlink" Target="http://www.dca.wa.gov.au" TargetMode="External"/><Relationship Id="rId14" Type="http://schemas.openxmlformats.org/officeDocument/2006/relationships/hyperlink" Target="https://www.design.org.au" TargetMode="External"/><Relationship Id="rId15" Type="http://schemas.openxmlformats.org/officeDocument/2006/relationships/hyperlink" Target="https://www.seek.com.au/career-advice/how-to-write-a-skills-based-cv" TargetMode="External"/><Relationship Id="rId16" Type="http://schemas.openxmlformats.org/officeDocument/2006/relationships/hyperlink" Target="http://www.australia.gov.au/information-and-services/jobs-and-workplace/australian-government-jobs/graduate-programs" TargetMode="External"/><Relationship Id="rId17" Type="http://schemas.openxmlformats.org/officeDocument/2006/relationships/hyperlink" Target="http://www.pwc.com.au/student-careers.html" TargetMode="External"/><Relationship Id="rId18" Type="http://schemas.openxmlformats.org/officeDocument/2006/relationships/hyperlink" Target="https://jobs.wa.gov.au/" TargetMode="External"/><Relationship Id="rId19" Type="http://schemas.openxmlformats.org/officeDocument/2006/relationships/hyperlink" Target="http://www.aldicareers.com.au/Training/Corporate-Graduate-Training/Area-Management-Graduate-Progra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rri-anne@iinet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1673</Words>
  <Characters>9542</Characters>
  <Application>Microsoft Macintosh Word</Application>
  <DocSecurity>0</DocSecurity>
  <Lines>79</Lines>
  <Paragraphs>22</Paragraphs>
  <ScaleCrop>false</ScaleCrop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Hearn</dc:creator>
  <cp:keywords/>
  <dc:description/>
  <cp:lastModifiedBy>ITSC</cp:lastModifiedBy>
  <cp:revision>2</cp:revision>
  <dcterms:created xsi:type="dcterms:W3CDTF">2017-10-06T03:28:00Z</dcterms:created>
  <dcterms:modified xsi:type="dcterms:W3CDTF">2017-10-06T03:28:00Z</dcterms:modified>
</cp:coreProperties>
</file>