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2AF" w:rsidRDefault="004822AF" w:rsidP="004822AF">
      <w:pPr>
        <w:jc w:val="center"/>
      </w:pPr>
    </w:p>
    <w:p w:rsidR="004822AF" w:rsidRDefault="004822AF" w:rsidP="004822AF">
      <w:pPr>
        <w:jc w:val="center"/>
      </w:pPr>
    </w:p>
    <w:p w:rsidR="004822AF" w:rsidRDefault="004822AF" w:rsidP="004822AF">
      <w:pPr>
        <w:jc w:val="center"/>
      </w:pPr>
    </w:p>
    <w:p w:rsidR="004822AF" w:rsidRDefault="004822AF" w:rsidP="004822AF">
      <w:pPr>
        <w:jc w:val="center"/>
      </w:pPr>
    </w:p>
    <w:p w:rsidR="004822AF" w:rsidRDefault="004822AF" w:rsidP="004822AF">
      <w:pPr>
        <w:jc w:val="center"/>
      </w:pPr>
    </w:p>
    <w:p w:rsidR="004822AF" w:rsidRDefault="004822AF" w:rsidP="004822AF">
      <w:pPr>
        <w:jc w:val="center"/>
      </w:pPr>
    </w:p>
    <w:p w:rsidR="004822AF" w:rsidRDefault="004822AF" w:rsidP="004822AF">
      <w:pPr>
        <w:jc w:val="center"/>
      </w:pPr>
    </w:p>
    <w:p w:rsidR="004822AF" w:rsidRDefault="004822AF" w:rsidP="004822AF">
      <w:pPr>
        <w:jc w:val="center"/>
      </w:pPr>
    </w:p>
    <w:p w:rsidR="004822AF" w:rsidRPr="008F69DC" w:rsidRDefault="004822AF" w:rsidP="004822AF">
      <w:pPr>
        <w:jc w:val="center"/>
        <w:rPr>
          <w:rFonts w:ascii="Times New Roman" w:hAnsi="Times New Roman" w:cs="Times New Roman"/>
          <w:sz w:val="24"/>
          <w:szCs w:val="24"/>
        </w:rPr>
      </w:pPr>
      <w:r w:rsidRPr="008F69DC">
        <w:rPr>
          <w:rFonts w:ascii="Times New Roman" w:hAnsi="Times New Roman" w:cs="Times New Roman"/>
          <w:sz w:val="24"/>
          <w:szCs w:val="24"/>
        </w:rPr>
        <w:t>Title of Paper (up to 12 words</w:t>
      </w:r>
      <w:r w:rsidRPr="008F69DC">
        <w:rPr>
          <w:rFonts w:ascii="Times New Roman" w:hAnsi="Times New Roman" w:cs="Times New Roman"/>
          <w:sz w:val="24"/>
          <w:szCs w:val="24"/>
        </w:rPr>
        <w:t>, full title</w:t>
      </w:r>
      <w:r w:rsidRPr="008F69DC">
        <w:rPr>
          <w:rFonts w:ascii="Times New Roman" w:hAnsi="Times New Roman" w:cs="Times New Roman"/>
          <w:sz w:val="24"/>
          <w:szCs w:val="24"/>
        </w:rPr>
        <w:t>)</w:t>
      </w:r>
    </w:p>
    <w:p w:rsidR="004822AF" w:rsidRPr="008F69DC" w:rsidRDefault="004822AF" w:rsidP="004822AF">
      <w:pPr>
        <w:jc w:val="center"/>
        <w:rPr>
          <w:rFonts w:ascii="Times New Roman" w:hAnsi="Times New Roman" w:cs="Times New Roman"/>
          <w:sz w:val="24"/>
          <w:szCs w:val="24"/>
        </w:rPr>
      </w:pPr>
      <w:r w:rsidRPr="008F69DC">
        <w:rPr>
          <w:rFonts w:ascii="Times New Roman" w:hAnsi="Times New Roman" w:cs="Times New Roman"/>
          <w:sz w:val="24"/>
          <w:szCs w:val="24"/>
        </w:rPr>
        <w:t>Your Name, Including Middle Initial</w:t>
      </w:r>
      <w:r w:rsidRPr="008F69DC">
        <w:rPr>
          <w:rFonts w:ascii="Times New Roman" w:hAnsi="Times New Roman" w:cs="Times New Roman"/>
          <w:sz w:val="24"/>
          <w:szCs w:val="24"/>
        </w:rPr>
        <w:t>, Last name</w:t>
      </w:r>
    </w:p>
    <w:p w:rsidR="008B46B2" w:rsidRPr="008F69DC" w:rsidRDefault="004822AF" w:rsidP="004822AF">
      <w:pPr>
        <w:jc w:val="center"/>
        <w:rPr>
          <w:rFonts w:ascii="Times New Roman" w:hAnsi="Times New Roman" w:cs="Times New Roman"/>
          <w:sz w:val="24"/>
          <w:szCs w:val="24"/>
        </w:rPr>
      </w:pPr>
      <w:r w:rsidRPr="008F69DC">
        <w:rPr>
          <w:rFonts w:ascii="Times New Roman" w:hAnsi="Times New Roman" w:cs="Times New Roman"/>
          <w:sz w:val="24"/>
          <w:szCs w:val="24"/>
        </w:rPr>
        <w:t>School</w:t>
      </w:r>
    </w:p>
    <w:p w:rsidR="004822AF" w:rsidRPr="008F69DC" w:rsidRDefault="004822AF" w:rsidP="004822AF">
      <w:pPr>
        <w:jc w:val="center"/>
        <w:rPr>
          <w:rFonts w:ascii="Times New Roman" w:hAnsi="Times New Roman" w:cs="Times New Roman"/>
          <w:sz w:val="24"/>
          <w:szCs w:val="24"/>
        </w:rPr>
      </w:pPr>
      <w:r w:rsidRPr="008F69DC">
        <w:rPr>
          <w:rFonts w:ascii="Times New Roman" w:hAnsi="Times New Roman" w:cs="Times New Roman"/>
          <w:sz w:val="24"/>
          <w:szCs w:val="24"/>
        </w:rPr>
        <w:t>Class</w:t>
      </w:r>
    </w:p>
    <w:p w:rsidR="004822AF" w:rsidRPr="008F69DC" w:rsidRDefault="004822AF" w:rsidP="004822AF">
      <w:pPr>
        <w:jc w:val="center"/>
        <w:rPr>
          <w:rFonts w:ascii="Times New Roman" w:hAnsi="Times New Roman" w:cs="Times New Roman"/>
          <w:sz w:val="24"/>
          <w:szCs w:val="24"/>
        </w:rPr>
      </w:pPr>
      <w:r w:rsidRPr="008F69DC">
        <w:rPr>
          <w:rFonts w:ascii="Times New Roman" w:hAnsi="Times New Roman" w:cs="Times New Roman"/>
          <w:sz w:val="24"/>
          <w:szCs w:val="24"/>
        </w:rPr>
        <w:t xml:space="preserve">Professor </w:t>
      </w:r>
    </w:p>
    <w:p w:rsidR="004822AF" w:rsidRPr="008F69DC" w:rsidRDefault="004822AF" w:rsidP="004822AF">
      <w:pPr>
        <w:jc w:val="center"/>
        <w:rPr>
          <w:rFonts w:ascii="Times New Roman" w:hAnsi="Times New Roman" w:cs="Times New Roman"/>
          <w:sz w:val="24"/>
          <w:szCs w:val="24"/>
        </w:rPr>
      </w:pPr>
      <w:r w:rsidRPr="008F69DC">
        <w:rPr>
          <w:rFonts w:ascii="Times New Roman" w:hAnsi="Times New Roman" w:cs="Times New Roman"/>
          <w:sz w:val="24"/>
          <w:szCs w:val="24"/>
        </w:rPr>
        <w:t>Date</w:t>
      </w:r>
    </w:p>
    <w:p w:rsidR="004822AF" w:rsidRDefault="004822AF" w:rsidP="004822AF">
      <w:pPr>
        <w:jc w:val="center"/>
      </w:pPr>
    </w:p>
    <w:p w:rsidR="004822AF" w:rsidRDefault="004822AF" w:rsidP="004822AF">
      <w:pPr>
        <w:jc w:val="center"/>
      </w:pPr>
    </w:p>
    <w:p w:rsidR="004822AF" w:rsidRDefault="004822AF" w:rsidP="004822AF">
      <w:pPr>
        <w:jc w:val="center"/>
      </w:pPr>
    </w:p>
    <w:p w:rsidR="004822AF" w:rsidRDefault="004822AF" w:rsidP="004822AF">
      <w:pPr>
        <w:jc w:val="center"/>
      </w:pPr>
    </w:p>
    <w:p w:rsidR="004822AF" w:rsidRDefault="004822AF" w:rsidP="004822AF">
      <w:pPr>
        <w:jc w:val="center"/>
      </w:pPr>
    </w:p>
    <w:p w:rsidR="004822AF" w:rsidRDefault="004822AF" w:rsidP="004822AF">
      <w:pPr>
        <w:jc w:val="center"/>
      </w:pPr>
    </w:p>
    <w:p w:rsidR="004822AF" w:rsidRDefault="004822AF" w:rsidP="004822AF">
      <w:pPr>
        <w:jc w:val="center"/>
      </w:pPr>
    </w:p>
    <w:p w:rsidR="004822AF" w:rsidRDefault="004822AF" w:rsidP="004822AF">
      <w:pPr>
        <w:jc w:val="center"/>
      </w:pPr>
    </w:p>
    <w:p w:rsidR="004822AF" w:rsidRDefault="004822AF" w:rsidP="004822AF">
      <w:pPr>
        <w:jc w:val="center"/>
      </w:pPr>
    </w:p>
    <w:p w:rsidR="004822AF" w:rsidRDefault="004822AF" w:rsidP="004822AF">
      <w:pPr>
        <w:jc w:val="center"/>
      </w:pPr>
    </w:p>
    <w:p w:rsidR="004822AF" w:rsidRDefault="004822AF" w:rsidP="004822AF">
      <w:pPr>
        <w:jc w:val="center"/>
      </w:pPr>
    </w:p>
    <w:p w:rsidR="004822AF" w:rsidRDefault="004822AF" w:rsidP="004822AF">
      <w:pPr>
        <w:jc w:val="center"/>
      </w:pPr>
    </w:p>
    <w:p w:rsidR="004822AF" w:rsidRDefault="004822AF" w:rsidP="004822AF">
      <w:pPr>
        <w:jc w:val="center"/>
      </w:pPr>
    </w:p>
    <w:p w:rsidR="004822AF" w:rsidRDefault="004822AF" w:rsidP="004822AF">
      <w:pPr>
        <w:jc w:val="center"/>
      </w:pPr>
    </w:p>
    <w:p w:rsidR="004822AF" w:rsidRDefault="004822AF" w:rsidP="004822AF">
      <w:pPr>
        <w:jc w:val="center"/>
      </w:pPr>
    </w:p>
    <w:p w:rsidR="004822AF" w:rsidRDefault="004822AF" w:rsidP="004822AF">
      <w:pPr>
        <w:jc w:val="center"/>
      </w:pPr>
    </w:p>
    <w:p w:rsidR="004822AF" w:rsidRDefault="004822AF" w:rsidP="004822AF">
      <w:pPr>
        <w:jc w:val="center"/>
      </w:pPr>
      <w:r>
        <w:t>Abstract</w:t>
      </w:r>
    </w:p>
    <w:p w:rsidR="00370AEC" w:rsidRPr="00370AEC" w:rsidRDefault="00370AEC" w:rsidP="00370AEC">
      <w:pPr>
        <w:rPr>
          <w:color w:val="0070C0"/>
        </w:rPr>
      </w:pPr>
      <w:r>
        <w:rPr>
          <w:color w:val="0070C0"/>
        </w:rPr>
        <w:t>(</w:t>
      </w:r>
      <w:r w:rsidRPr="00370AEC">
        <w:rPr>
          <w:color w:val="0070C0"/>
        </w:rPr>
        <w:t>The word</w:t>
      </w:r>
      <w:r>
        <w:rPr>
          <w:color w:val="0070C0"/>
        </w:rPr>
        <w:t xml:space="preserve"> “Abstract” should be centered and typed in 12 point Times New Roman. Do not indent the first line of the abstract paragraph. All other paragraphs in </w:t>
      </w:r>
      <w:r w:rsidRPr="00096DA8">
        <w:rPr>
          <w:noProof/>
          <w:color w:val="0070C0"/>
        </w:rPr>
        <w:t>thepaper</w:t>
      </w:r>
      <w:r>
        <w:rPr>
          <w:color w:val="0070C0"/>
        </w:rPr>
        <w:t xml:space="preserve"> should be </w:t>
      </w:r>
      <w:r w:rsidRPr="00370AEC">
        <w:rPr>
          <w:color w:val="0070C0"/>
        </w:rPr>
        <w:t>indented.</w:t>
      </w:r>
      <w:r>
        <w:rPr>
          <w:color w:val="0070C0"/>
        </w:rPr>
        <w:t>)</w:t>
      </w:r>
    </w:p>
    <w:p w:rsidR="004822AF" w:rsidRDefault="004822AF" w:rsidP="004822AF">
      <w:r>
        <w:t>A concise summary of each section of your paper, using up to 250 words. Note that you do not</w:t>
      </w:r>
    </w:p>
    <w:p w:rsidR="004822AF" w:rsidRDefault="004822AF" w:rsidP="004822AF">
      <w:r>
        <w:t>indent the first line.</w:t>
      </w:r>
      <w:r w:rsidRPr="004822AF">
        <w:t xml:space="preserve"> </w:t>
      </w:r>
      <w:r>
        <w:t xml:space="preserve">The abstract is a brief summary of the paper, allowing readers to </w:t>
      </w:r>
      <w:r>
        <w:t>quickly</w:t>
      </w:r>
    </w:p>
    <w:p w:rsidR="004822AF" w:rsidRDefault="004822AF" w:rsidP="004822AF">
      <w:r>
        <w:t xml:space="preserve">review the main </w:t>
      </w:r>
      <w:r w:rsidRPr="004822AF">
        <w:rPr>
          <w:noProof/>
        </w:rPr>
        <w:t>points</w:t>
      </w:r>
      <w:r>
        <w:t xml:space="preserve"> and </w:t>
      </w:r>
      <w:r>
        <w:t>p</w:t>
      </w:r>
      <w:r>
        <w:t xml:space="preserve">urpose of </w:t>
      </w:r>
      <w:r>
        <w:t>the paper</w:t>
      </w:r>
      <w:r>
        <w:t>.</w:t>
      </w:r>
      <w:r w:rsidRPr="004822AF">
        <w:t xml:space="preserve"> </w:t>
      </w:r>
      <w:r>
        <w:t xml:space="preserve">The abstract should be between </w:t>
      </w:r>
      <w:r>
        <w:t>150-250</w:t>
      </w:r>
    </w:p>
    <w:p w:rsidR="004822AF" w:rsidRDefault="004822AF" w:rsidP="004822AF">
      <w:r>
        <w:t xml:space="preserve">words. Abbreviations and acronyms used in the paper should be defined in the </w:t>
      </w:r>
      <w:r>
        <w:t>abstract.</w:t>
      </w:r>
    </w:p>
    <w:p w:rsidR="004822AF" w:rsidRDefault="004822AF" w:rsidP="004822AF"/>
    <w:p w:rsidR="004822AF" w:rsidRDefault="004822AF" w:rsidP="004822AF"/>
    <w:p w:rsidR="004822AF" w:rsidRDefault="004822AF" w:rsidP="004822AF"/>
    <w:p w:rsidR="004822AF" w:rsidRDefault="004822AF" w:rsidP="004822AF"/>
    <w:p w:rsidR="004822AF" w:rsidRDefault="004822AF" w:rsidP="004822AF"/>
    <w:p w:rsidR="004822AF" w:rsidRDefault="004822AF" w:rsidP="004822AF"/>
    <w:p w:rsidR="004822AF" w:rsidRDefault="004822AF" w:rsidP="004822AF"/>
    <w:p w:rsidR="004822AF" w:rsidRDefault="004822AF" w:rsidP="004822AF"/>
    <w:p w:rsidR="004822AF" w:rsidRDefault="004822AF" w:rsidP="004822AF"/>
    <w:p w:rsidR="004822AF" w:rsidRDefault="004822AF" w:rsidP="004822AF"/>
    <w:p w:rsidR="004822AF" w:rsidRDefault="004822AF" w:rsidP="004822AF"/>
    <w:p w:rsidR="004822AF" w:rsidRDefault="004822AF" w:rsidP="004822AF"/>
    <w:p w:rsidR="004822AF" w:rsidRDefault="004822AF" w:rsidP="004822AF"/>
    <w:p w:rsidR="004822AF" w:rsidRDefault="004822AF" w:rsidP="004822AF"/>
    <w:p w:rsidR="004822AF" w:rsidRDefault="004822AF" w:rsidP="004822AF"/>
    <w:p w:rsidR="004822AF" w:rsidRDefault="004822AF" w:rsidP="004822AF"/>
    <w:p w:rsidR="004822AF" w:rsidRDefault="004822AF" w:rsidP="004822AF"/>
    <w:p w:rsidR="004822AF" w:rsidRDefault="004822AF" w:rsidP="004822AF"/>
    <w:p w:rsidR="004822AF" w:rsidRDefault="004822AF" w:rsidP="004822AF"/>
    <w:p w:rsidR="004822AF" w:rsidRDefault="004822AF" w:rsidP="004822AF"/>
    <w:p w:rsidR="004822AF" w:rsidRDefault="004822AF" w:rsidP="004822AF"/>
    <w:p w:rsidR="004822AF" w:rsidRDefault="004822AF" w:rsidP="004822AF"/>
    <w:p w:rsidR="004822AF" w:rsidRDefault="004822AF" w:rsidP="004822AF"/>
    <w:p w:rsidR="004822AF" w:rsidRDefault="004822AF" w:rsidP="004822AF">
      <w:pPr>
        <w:jc w:val="center"/>
        <w:rPr>
          <w:rFonts w:ascii="Times New Roman" w:hAnsi="Times New Roman" w:cs="Times New Roman"/>
          <w:sz w:val="24"/>
          <w:szCs w:val="24"/>
        </w:rPr>
      </w:pPr>
      <w:r w:rsidRPr="008F69DC">
        <w:rPr>
          <w:rFonts w:ascii="Times New Roman" w:hAnsi="Times New Roman" w:cs="Times New Roman"/>
          <w:sz w:val="24"/>
          <w:szCs w:val="24"/>
        </w:rPr>
        <w:t>Title of Paper (Full title)</w:t>
      </w:r>
    </w:p>
    <w:p w:rsidR="00370AEC" w:rsidRPr="00370AEC" w:rsidRDefault="00370AEC" w:rsidP="00370AEC">
      <w:pPr>
        <w:rPr>
          <w:rFonts w:ascii="Times New Roman" w:hAnsi="Times New Roman" w:cs="Times New Roman"/>
          <w:color w:val="0070C0"/>
          <w:sz w:val="24"/>
          <w:szCs w:val="24"/>
        </w:rPr>
      </w:pPr>
      <w:r>
        <w:rPr>
          <w:rFonts w:ascii="Times New Roman" w:hAnsi="Times New Roman" w:cs="Times New Roman"/>
          <w:color w:val="0070C0"/>
          <w:sz w:val="24"/>
          <w:szCs w:val="24"/>
        </w:rPr>
        <w:t xml:space="preserve">(The title of the paper is centered and not </w:t>
      </w:r>
      <w:r w:rsidRPr="00370AEC">
        <w:rPr>
          <w:rFonts w:ascii="Times New Roman" w:hAnsi="Times New Roman" w:cs="Times New Roman"/>
          <w:color w:val="0070C0"/>
          <w:sz w:val="24"/>
          <w:szCs w:val="24"/>
        </w:rPr>
        <w:t>bolded.</w:t>
      </w:r>
      <w:r w:rsidRPr="00370AEC">
        <w:t xml:space="preserve"> </w:t>
      </w:r>
      <w:r>
        <w:rPr>
          <w:rFonts w:ascii="Times New Roman" w:hAnsi="Times New Roman" w:cs="Times New Roman"/>
          <w:color w:val="0070C0"/>
          <w:sz w:val="24"/>
          <w:szCs w:val="24"/>
        </w:rPr>
        <w:t xml:space="preserve">The title should be centered on the page, typed in 12-point Times New Roman Font. It should not be bolded,underlined, </w:t>
      </w:r>
      <w:r w:rsidRPr="00096DA8">
        <w:rPr>
          <w:rFonts w:ascii="Times New Roman" w:hAnsi="Times New Roman" w:cs="Times New Roman"/>
          <w:noProof/>
          <w:color w:val="0070C0"/>
          <w:sz w:val="24"/>
          <w:szCs w:val="24"/>
        </w:rPr>
        <w:t>oritalicized</w:t>
      </w:r>
      <w:r>
        <w:rPr>
          <w:rFonts w:ascii="Times New Roman" w:hAnsi="Times New Roman" w:cs="Times New Roman"/>
          <w:color w:val="0070C0"/>
          <w:sz w:val="24"/>
          <w:szCs w:val="24"/>
        </w:rPr>
        <w:t>)</w:t>
      </w:r>
    </w:p>
    <w:p w:rsidR="004822AF" w:rsidRPr="008F69DC" w:rsidRDefault="004822AF" w:rsidP="006E3A11">
      <w:pPr>
        <w:ind w:firstLine="360"/>
        <w:rPr>
          <w:rFonts w:ascii="Times New Roman" w:hAnsi="Times New Roman" w:cs="Times New Roman"/>
          <w:sz w:val="24"/>
          <w:szCs w:val="24"/>
        </w:rPr>
      </w:pPr>
      <w:r w:rsidRPr="008F69DC">
        <w:rPr>
          <w:rFonts w:ascii="Times New Roman" w:hAnsi="Times New Roman" w:cs="Times New Roman"/>
          <w:sz w:val="24"/>
          <w:szCs w:val="24"/>
        </w:rPr>
        <w:t>Your first paragraph (or two) should be an introduction to the broad topic of your paper.</w:t>
      </w:r>
    </w:p>
    <w:p w:rsidR="004822AF" w:rsidRPr="008F69DC" w:rsidRDefault="004822AF" w:rsidP="004822AF">
      <w:pPr>
        <w:rPr>
          <w:rFonts w:ascii="Times New Roman" w:hAnsi="Times New Roman" w:cs="Times New Roman"/>
          <w:sz w:val="24"/>
          <w:szCs w:val="24"/>
        </w:rPr>
      </w:pPr>
      <w:r w:rsidRPr="008F69DC">
        <w:rPr>
          <w:rFonts w:ascii="Times New Roman" w:hAnsi="Times New Roman" w:cs="Times New Roman"/>
          <w:sz w:val="24"/>
          <w:szCs w:val="24"/>
        </w:rPr>
        <w:t>Many people write the introduction after writing the rest of the paper! Information in your</w:t>
      </w:r>
    </w:p>
    <w:p w:rsidR="008F69DC" w:rsidRDefault="004822AF" w:rsidP="004822AF">
      <w:pPr>
        <w:rPr>
          <w:rFonts w:ascii="Times New Roman" w:hAnsi="Times New Roman" w:cs="Times New Roman"/>
          <w:sz w:val="24"/>
          <w:szCs w:val="24"/>
        </w:rPr>
      </w:pPr>
      <w:r w:rsidRPr="008F69DC">
        <w:rPr>
          <w:rFonts w:ascii="Times New Roman" w:hAnsi="Times New Roman" w:cs="Times New Roman"/>
          <w:sz w:val="24"/>
          <w:szCs w:val="24"/>
        </w:rPr>
        <w:t>introduction should provide a foundation for the hypotheses of your experiment</w:t>
      </w:r>
      <w:r w:rsidR="008F69DC" w:rsidRPr="008F69DC">
        <w:rPr>
          <w:rFonts w:ascii="Times New Roman" w:hAnsi="Times New Roman" w:cs="Times New Roman"/>
          <w:sz w:val="24"/>
          <w:szCs w:val="24"/>
        </w:rPr>
        <w:t xml:space="preserve"> (research </w:t>
      </w:r>
    </w:p>
    <w:p w:rsidR="008F69DC" w:rsidRDefault="008F69DC" w:rsidP="004822AF">
      <w:pPr>
        <w:rPr>
          <w:rFonts w:ascii="Times New Roman" w:hAnsi="Times New Roman" w:cs="Times New Roman"/>
          <w:sz w:val="24"/>
          <w:szCs w:val="24"/>
        </w:rPr>
      </w:pPr>
      <w:r w:rsidRPr="008F69DC">
        <w:rPr>
          <w:rFonts w:ascii="Times New Roman" w:hAnsi="Times New Roman" w:cs="Times New Roman"/>
          <w:sz w:val="24"/>
          <w:szCs w:val="24"/>
        </w:rPr>
        <w:t>question)</w:t>
      </w:r>
      <w:r w:rsidR="004822AF" w:rsidRPr="008F69DC">
        <w:rPr>
          <w:rFonts w:ascii="Times New Roman" w:hAnsi="Times New Roman" w:cs="Times New Roman"/>
          <w:sz w:val="24"/>
          <w:szCs w:val="24"/>
        </w:rPr>
        <w:t xml:space="preserve">. In </w:t>
      </w:r>
      <w:r>
        <w:rPr>
          <w:rFonts w:ascii="Times New Roman" w:hAnsi="Times New Roman" w:cs="Times New Roman"/>
          <w:sz w:val="24"/>
          <w:szCs w:val="24"/>
        </w:rPr>
        <w:t xml:space="preserve"> </w:t>
      </w:r>
      <w:r w:rsidR="004822AF" w:rsidRPr="008F69DC">
        <w:rPr>
          <w:rFonts w:ascii="Times New Roman" w:hAnsi="Times New Roman" w:cs="Times New Roman"/>
          <w:sz w:val="24"/>
          <w:szCs w:val="24"/>
        </w:rPr>
        <w:t>your</w:t>
      </w:r>
      <w:r w:rsidRPr="008F69DC">
        <w:rPr>
          <w:rFonts w:ascii="Times New Roman" w:hAnsi="Times New Roman" w:cs="Times New Roman"/>
          <w:sz w:val="24"/>
          <w:szCs w:val="24"/>
        </w:rPr>
        <w:t xml:space="preserve"> </w:t>
      </w:r>
      <w:r w:rsidR="004822AF" w:rsidRPr="008F69DC">
        <w:rPr>
          <w:rFonts w:ascii="Times New Roman" w:hAnsi="Times New Roman" w:cs="Times New Roman"/>
          <w:sz w:val="24"/>
          <w:szCs w:val="24"/>
        </w:rPr>
        <w:t xml:space="preserve">introduction, your goal is to convince readers that your research topic is (a) </w:t>
      </w:r>
    </w:p>
    <w:p w:rsidR="008F69DC" w:rsidRDefault="004822AF" w:rsidP="004822AF">
      <w:pPr>
        <w:rPr>
          <w:rFonts w:ascii="Times New Roman" w:hAnsi="Times New Roman" w:cs="Times New Roman"/>
          <w:sz w:val="24"/>
          <w:szCs w:val="24"/>
        </w:rPr>
      </w:pPr>
      <w:r w:rsidRPr="008F69DC">
        <w:rPr>
          <w:rFonts w:ascii="Times New Roman" w:hAnsi="Times New Roman" w:cs="Times New Roman"/>
          <w:sz w:val="24"/>
          <w:szCs w:val="24"/>
        </w:rPr>
        <w:t>interesting and (b)</w:t>
      </w:r>
      <w:r w:rsidR="008F69DC">
        <w:rPr>
          <w:rFonts w:ascii="Times New Roman" w:hAnsi="Times New Roman" w:cs="Times New Roman"/>
          <w:sz w:val="24"/>
          <w:szCs w:val="24"/>
        </w:rPr>
        <w:t xml:space="preserve"> </w:t>
      </w:r>
      <w:r w:rsidRPr="008F69DC">
        <w:rPr>
          <w:rFonts w:ascii="Times New Roman" w:hAnsi="Times New Roman" w:cs="Times New Roman"/>
          <w:sz w:val="24"/>
          <w:szCs w:val="24"/>
        </w:rPr>
        <w:t xml:space="preserve">important. You may choose to begin your paper with a story, quotation, or </w:t>
      </w:r>
    </w:p>
    <w:p w:rsidR="008F69DC" w:rsidRDefault="004822AF" w:rsidP="004822AF">
      <w:pPr>
        <w:rPr>
          <w:rFonts w:ascii="Times New Roman" w:hAnsi="Times New Roman" w:cs="Times New Roman"/>
          <w:sz w:val="24"/>
          <w:szCs w:val="24"/>
        </w:rPr>
      </w:pPr>
      <w:r w:rsidRPr="008F69DC">
        <w:rPr>
          <w:rFonts w:ascii="Times New Roman" w:hAnsi="Times New Roman" w:cs="Times New Roman"/>
          <w:sz w:val="24"/>
          <w:szCs w:val="24"/>
        </w:rPr>
        <w:t>relevant statistics</w:t>
      </w:r>
      <w:r w:rsidR="008F69DC">
        <w:rPr>
          <w:rFonts w:ascii="Times New Roman" w:hAnsi="Times New Roman" w:cs="Times New Roman"/>
          <w:sz w:val="24"/>
          <w:szCs w:val="24"/>
        </w:rPr>
        <w:t xml:space="preserve"> </w:t>
      </w:r>
      <w:r w:rsidRPr="008F69DC">
        <w:rPr>
          <w:rFonts w:ascii="Times New Roman" w:hAnsi="Times New Roman" w:cs="Times New Roman"/>
          <w:sz w:val="24"/>
          <w:szCs w:val="24"/>
        </w:rPr>
        <w:t xml:space="preserve">about your topic. You can think of your paper as a story about your dependent </w:t>
      </w:r>
    </w:p>
    <w:p w:rsidR="004822AF" w:rsidRPr="008F69DC" w:rsidRDefault="004822AF" w:rsidP="004822AF">
      <w:pPr>
        <w:rPr>
          <w:rFonts w:ascii="Times New Roman" w:hAnsi="Times New Roman" w:cs="Times New Roman"/>
          <w:sz w:val="24"/>
          <w:szCs w:val="24"/>
        </w:rPr>
      </w:pPr>
      <w:r w:rsidRPr="008F69DC">
        <w:rPr>
          <w:rFonts w:ascii="Times New Roman" w:hAnsi="Times New Roman" w:cs="Times New Roman"/>
          <w:sz w:val="24"/>
          <w:szCs w:val="24"/>
        </w:rPr>
        <w:t>variable.</w:t>
      </w:r>
      <w:r w:rsidR="008F69DC">
        <w:rPr>
          <w:rFonts w:ascii="Times New Roman" w:hAnsi="Times New Roman" w:cs="Times New Roman"/>
          <w:sz w:val="24"/>
          <w:szCs w:val="24"/>
        </w:rPr>
        <w:t xml:space="preserve"> </w:t>
      </w:r>
      <w:r w:rsidRPr="008F69DC">
        <w:rPr>
          <w:rFonts w:ascii="Times New Roman" w:hAnsi="Times New Roman" w:cs="Times New Roman"/>
          <w:sz w:val="24"/>
          <w:szCs w:val="24"/>
        </w:rPr>
        <w:t>You generally will present broad background information about the topic in the first</w:t>
      </w:r>
    </w:p>
    <w:p w:rsidR="004822AF" w:rsidRPr="008F69DC" w:rsidRDefault="004822AF" w:rsidP="004822AF">
      <w:pPr>
        <w:rPr>
          <w:rFonts w:ascii="Times New Roman" w:hAnsi="Times New Roman" w:cs="Times New Roman"/>
          <w:sz w:val="24"/>
          <w:szCs w:val="24"/>
        </w:rPr>
      </w:pPr>
      <w:r w:rsidRPr="008F69DC">
        <w:rPr>
          <w:rFonts w:ascii="Times New Roman" w:hAnsi="Times New Roman" w:cs="Times New Roman"/>
          <w:sz w:val="24"/>
          <w:szCs w:val="24"/>
        </w:rPr>
        <w:t xml:space="preserve">paragraph </w:t>
      </w:r>
      <w:r w:rsidRPr="00096DA8">
        <w:rPr>
          <w:rFonts w:ascii="Times New Roman" w:hAnsi="Times New Roman" w:cs="Times New Roman"/>
          <w:noProof/>
          <w:sz w:val="24"/>
          <w:szCs w:val="24"/>
        </w:rPr>
        <w:t>of</w:t>
      </w:r>
      <w:r w:rsidRPr="008F69DC">
        <w:rPr>
          <w:rFonts w:ascii="Times New Roman" w:hAnsi="Times New Roman" w:cs="Times New Roman"/>
          <w:sz w:val="24"/>
          <w:szCs w:val="24"/>
        </w:rPr>
        <w:t xml:space="preserve"> so. You will include at least two sections in the body of your paper. You will</w:t>
      </w:r>
    </w:p>
    <w:p w:rsidR="004822AF" w:rsidRPr="008F69DC" w:rsidRDefault="004822AF" w:rsidP="004822AF">
      <w:pPr>
        <w:rPr>
          <w:rFonts w:ascii="Times New Roman" w:hAnsi="Times New Roman" w:cs="Times New Roman"/>
          <w:sz w:val="24"/>
          <w:szCs w:val="24"/>
        </w:rPr>
      </w:pPr>
      <w:r w:rsidRPr="008F69DC">
        <w:rPr>
          <w:rFonts w:ascii="Times New Roman" w:hAnsi="Times New Roman" w:cs="Times New Roman"/>
          <w:sz w:val="24"/>
          <w:szCs w:val="24"/>
        </w:rPr>
        <w:t>summarize relevant information from prior research studies in the first section, which we refer to</w:t>
      </w:r>
    </w:p>
    <w:p w:rsidR="004822AF" w:rsidRPr="008F69DC" w:rsidRDefault="004822AF" w:rsidP="004822AF">
      <w:pPr>
        <w:rPr>
          <w:rFonts w:ascii="Times New Roman" w:hAnsi="Times New Roman" w:cs="Times New Roman"/>
          <w:sz w:val="24"/>
          <w:szCs w:val="24"/>
        </w:rPr>
      </w:pPr>
      <w:r w:rsidRPr="008F69DC">
        <w:rPr>
          <w:rFonts w:ascii="Times New Roman" w:hAnsi="Times New Roman" w:cs="Times New Roman"/>
          <w:sz w:val="24"/>
          <w:szCs w:val="24"/>
        </w:rPr>
        <w:t>as the “literature review” portion of a paper. You will present your detailed research proposal in</w:t>
      </w:r>
    </w:p>
    <w:p w:rsidR="004822AF" w:rsidRPr="008F69DC" w:rsidRDefault="004822AF" w:rsidP="004822AF">
      <w:pPr>
        <w:rPr>
          <w:rFonts w:ascii="Times New Roman" w:hAnsi="Times New Roman" w:cs="Times New Roman"/>
          <w:sz w:val="24"/>
          <w:szCs w:val="24"/>
        </w:rPr>
      </w:pPr>
      <w:r w:rsidRPr="008F69DC">
        <w:rPr>
          <w:rFonts w:ascii="Times New Roman" w:hAnsi="Times New Roman" w:cs="Times New Roman"/>
          <w:sz w:val="24"/>
          <w:szCs w:val="24"/>
        </w:rPr>
        <w:t>the second section (details are provided below). Some overall formatting rules to keep in mind</w:t>
      </w:r>
    </w:p>
    <w:p w:rsidR="004822AF" w:rsidRDefault="004822AF" w:rsidP="004822AF">
      <w:pPr>
        <w:rPr>
          <w:rFonts w:ascii="Times New Roman" w:hAnsi="Times New Roman" w:cs="Times New Roman"/>
          <w:sz w:val="24"/>
          <w:szCs w:val="24"/>
        </w:rPr>
      </w:pPr>
      <w:r w:rsidRPr="008F69DC">
        <w:rPr>
          <w:rFonts w:ascii="Times New Roman" w:hAnsi="Times New Roman" w:cs="Times New Roman"/>
          <w:sz w:val="24"/>
          <w:szCs w:val="24"/>
        </w:rPr>
        <w:t>are: (a) use Times New Roman font, size 12; and (b) double-space the entire paper.</w:t>
      </w:r>
    </w:p>
    <w:p w:rsidR="008F69DC" w:rsidRDefault="008F69DC" w:rsidP="008F69DC">
      <w:pPr>
        <w:ind w:firstLine="360"/>
        <w:rPr>
          <w:rFonts w:ascii="Times New Roman" w:hAnsi="Times New Roman" w:cs="Times New Roman"/>
          <w:sz w:val="24"/>
          <w:szCs w:val="24"/>
        </w:rPr>
      </w:pPr>
      <w:r>
        <w:rPr>
          <w:rFonts w:ascii="Times New Roman" w:hAnsi="Times New Roman" w:cs="Times New Roman"/>
          <w:sz w:val="24"/>
          <w:szCs w:val="24"/>
        </w:rPr>
        <w:t>Remember the introduction presents the problem that the paper addresses. See the OWL</w:t>
      </w:r>
    </w:p>
    <w:p w:rsidR="008F69DC" w:rsidRPr="008F69DC" w:rsidRDefault="008F69DC" w:rsidP="008F69DC">
      <w:pPr>
        <w:rPr>
          <w:rFonts w:ascii="Times New Roman" w:hAnsi="Times New Roman" w:cs="Times New Roman"/>
          <w:sz w:val="24"/>
          <w:szCs w:val="24"/>
        </w:rPr>
      </w:pPr>
      <w:r>
        <w:rPr>
          <w:rFonts w:ascii="Times New Roman" w:hAnsi="Times New Roman" w:cs="Times New Roman"/>
          <w:sz w:val="24"/>
          <w:szCs w:val="24"/>
        </w:rPr>
        <w:t xml:space="preserve"> </w:t>
      </w:r>
      <w:r w:rsidRPr="008F69DC">
        <w:rPr>
          <w:rFonts w:ascii="Times New Roman" w:hAnsi="Times New Roman" w:cs="Times New Roman"/>
          <w:sz w:val="24"/>
          <w:szCs w:val="24"/>
        </w:rPr>
        <w:t>resources on</w:t>
      </w:r>
      <w:r>
        <w:rPr>
          <w:rFonts w:ascii="Times New Roman" w:hAnsi="Times New Roman" w:cs="Times New Roman"/>
          <w:sz w:val="24"/>
          <w:szCs w:val="24"/>
        </w:rPr>
        <w:t xml:space="preserve"> introductions: http://owl.english.purdue.edu/owl/resou</w:t>
      </w:r>
      <w:r w:rsidRPr="008F69DC">
        <w:rPr>
          <w:rFonts w:ascii="Times New Roman" w:hAnsi="Times New Roman" w:cs="Times New Roman"/>
          <w:sz w:val="24"/>
          <w:szCs w:val="24"/>
        </w:rPr>
        <w:t>rce/724/01/</w:t>
      </w:r>
    </w:p>
    <w:p w:rsidR="004822AF" w:rsidRDefault="004822AF" w:rsidP="006E3A11">
      <w:pPr>
        <w:jc w:val="center"/>
        <w:rPr>
          <w:rFonts w:ascii="Times New Roman" w:hAnsi="Times New Roman" w:cs="Times New Roman"/>
          <w:b/>
          <w:bCs/>
          <w:sz w:val="24"/>
          <w:szCs w:val="24"/>
        </w:rPr>
      </w:pPr>
      <w:r w:rsidRPr="008F69DC">
        <w:rPr>
          <w:rFonts w:ascii="Times New Roman" w:hAnsi="Times New Roman" w:cs="Times New Roman"/>
          <w:b/>
          <w:bCs/>
          <w:sz w:val="24"/>
          <w:szCs w:val="24"/>
        </w:rPr>
        <w:t>Information about the Literature-review Section</w:t>
      </w:r>
    </w:p>
    <w:p w:rsidR="00370AEC" w:rsidRPr="00370AEC" w:rsidRDefault="00370AEC" w:rsidP="00370AEC">
      <w:pPr>
        <w:rPr>
          <w:rFonts w:ascii="Times New Roman" w:hAnsi="Times New Roman" w:cs="Times New Roman"/>
          <w:bCs/>
          <w:color w:val="0070C0"/>
          <w:sz w:val="24"/>
          <w:szCs w:val="24"/>
        </w:rPr>
      </w:pPr>
      <w:r w:rsidRPr="00370AEC">
        <w:rPr>
          <w:rFonts w:ascii="Times New Roman" w:hAnsi="Times New Roman" w:cs="Times New Roman"/>
          <w:bCs/>
          <w:color w:val="0070C0"/>
          <w:sz w:val="24"/>
          <w:szCs w:val="24"/>
        </w:rPr>
        <w:t>(</w:t>
      </w:r>
      <w:r>
        <w:rPr>
          <w:rFonts w:ascii="Times New Roman" w:hAnsi="Times New Roman" w:cs="Times New Roman"/>
          <w:bCs/>
          <w:color w:val="0070C0"/>
          <w:sz w:val="24"/>
          <w:szCs w:val="24"/>
        </w:rPr>
        <w:t xml:space="preserve">If an article has three to five authors, write out all of the authors’ names the first time they appear. Then use the first author’s last name followed by </w:t>
      </w:r>
      <w:r w:rsidRPr="00370AEC">
        <w:rPr>
          <w:rFonts w:ascii="Times New Roman" w:hAnsi="Times New Roman" w:cs="Times New Roman"/>
          <w:bCs/>
          <w:color w:val="0070C0"/>
          <w:sz w:val="24"/>
          <w:szCs w:val="24"/>
        </w:rPr>
        <w:t>“et al.”</w:t>
      </w:r>
      <w:r>
        <w:rPr>
          <w:rFonts w:ascii="Times New Roman" w:hAnsi="Times New Roman" w:cs="Times New Roman"/>
          <w:bCs/>
          <w:color w:val="0070C0"/>
          <w:sz w:val="24"/>
          <w:szCs w:val="24"/>
        </w:rPr>
        <w:t xml:space="preserve"> APA requires you to include the publication year because APA users are concernedwith the date of the article (the more current the </w:t>
      </w:r>
      <w:r w:rsidRPr="00370AEC">
        <w:rPr>
          <w:rFonts w:ascii="Times New Roman" w:hAnsi="Times New Roman" w:cs="Times New Roman"/>
          <w:bCs/>
          <w:color w:val="0070C0"/>
          <w:sz w:val="24"/>
          <w:szCs w:val="24"/>
        </w:rPr>
        <w:t>better).</w:t>
      </w:r>
    </w:p>
    <w:p w:rsidR="004822AF" w:rsidRPr="008F69DC" w:rsidRDefault="004822AF" w:rsidP="006E3A11">
      <w:pPr>
        <w:ind w:firstLine="360"/>
        <w:rPr>
          <w:rFonts w:ascii="Times New Roman" w:hAnsi="Times New Roman" w:cs="Times New Roman"/>
          <w:sz w:val="24"/>
          <w:szCs w:val="24"/>
        </w:rPr>
      </w:pPr>
      <w:r w:rsidRPr="008F69DC">
        <w:rPr>
          <w:rFonts w:ascii="Times New Roman" w:hAnsi="Times New Roman" w:cs="Times New Roman"/>
          <w:b/>
          <w:bCs/>
          <w:sz w:val="24"/>
          <w:szCs w:val="24"/>
        </w:rPr>
        <w:t xml:space="preserve">Content. </w:t>
      </w:r>
      <w:r w:rsidRPr="008F69DC">
        <w:rPr>
          <w:rFonts w:ascii="Times New Roman" w:hAnsi="Times New Roman" w:cs="Times New Roman"/>
          <w:sz w:val="24"/>
          <w:szCs w:val="24"/>
        </w:rPr>
        <w:t>In the first section of your paper, you should provide a literature review of prior</w:t>
      </w:r>
    </w:p>
    <w:p w:rsidR="008F69DC" w:rsidRDefault="004822AF" w:rsidP="004822AF">
      <w:pPr>
        <w:rPr>
          <w:rFonts w:ascii="Times New Roman" w:hAnsi="Times New Roman" w:cs="Times New Roman"/>
          <w:sz w:val="24"/>
          <w:szCs w:val="24"/>
        </w:rPr>
      </w:pPr>
      <w:r w:rsidRPr="008F69DC">
        <w:rPr>
          <w:rFonts w:ascii="Times New Roman" w:hAnsi="Times New Roman" w:cs="Times New Roman"/>
          <w:sz w:val="24"/>
          <w:szCs w:val="24"/>
        </w:rPr>
        <w:t>research and theory</w:t>
      </w:r>
      <w:r w:rsidR="006E3A11" w:rsidRPr="008F69DC">
        <w:rPr>
          <w:rFonts w:ascii="Times New Roman" w:hAnsi="Times New Roman" w:cs="Times New Roman"/>
          <w:sz w:val="24"/>
          <w:szCs w:val="24"/>
        </w:rPr>
        <w:t xml:space="preserve"> that relates to your paper and research questions</w:t>
      </w:r>
      <w:r w:rsidRPr="008F69DC">
        <w:rPr>
          <w:rFonts w:ascii="Times New Roman" w:hAnsi="Times New Roman" w:cs="Times New Roman"/>
          <w:sz w:val="24"/>
          <w:szCs w:val="24"/>
        </w:rPr>
        <w:t xml:space="preserve">. The information you </w:t>
      </w:r>
    </w:p>
    <w:p w:rsidR="008F69DC" w:rsidRDefault="004822AF" w:rsidP="004822AF">
      <w:pPr>
        <w:rPr>
          <w:rFonts w:ascii="Times New Roman" w:hAnsi="Times New Roman" w:cs="Times New Roman"/>
          <w:sz w:val="24"/>
          <w:szCs w:val="24"/>
        </w:rPr>
      </w:pPr>
      <w:r w:rsidRPr="008F69DC">
        <w:rPr>
          <w:rFonts w:ascii="Times New Roman" w:hAnsi="Times New Roman" w:cs="Times New Roman"/>
          <w:sz w:val="24"/>
          <w:szCs w:val="24"/>
        </w:rPr>
        <w:t xml:space="preserve">present </w:t>
      </w:r>
      <w:r w:rsidR="008F69DC">
        <w:rPr>
          <w:rFonts w:ascii="Times New Roman" w:hAnsi="Times New Roman" w:cs="Times New Roman"/>
          <w:sz w:val="24"/>
          <w:szCs w:val="24"/>
        </w:rPr>
        <w:t xml:space="preserve"> </w:t>
      </w:r>
      <w:r w:rsidRPr="008F69DC">
        <w:rPr>
          <w:rFonts w:ascii="Times New Roman" w:hAnsi="Times New Roman" w:cs="Times New Roman"/>
          <w:sz w:val="24"/>
          <w:szCs w:val="24"/>
        </w:rPr>
        <w:t>should be from</w:t>
      </w:r>
      <w:r w:rsidR="006E3A11" w:rsidRPr="008F69DC">
        <w:rPr>
          <w:rFonts w:ascii="Times New Roman" w:hAnsi="Times New Roman" w:cs="Times New Roman"/>
          <w:sz w:val="24"/>
          <w:szCs w:val="24"/>
        </w:rPr>
        <w:t xml:space="preserve"> </w:t>
      </w:r>
      <w:r w:rsidRPr="008F69DC">
        <w:rPr>
          <w:rFonts w:ascii="Times New Roman" w:hAnsi="Times New Roman" w:cs="Times New Roman"/>
          <w:sz w:val="24"/>
          <w:szCs w:val="24"/>
        </w:rPr>
        <w:t xml:space="preserve">diverse sources (e.g., journal articles, book chapters, </w:t>
      </w:r>
      <w:r w:rsidR="008F69DC" w:rsidRPr="008F69DC">
        <w:rPr>
          <w:rFonts w:ascii="Times New Roman" w:hAnsi="Times New Roman" w:cs="Times New Roman"/>
          <w:noProof/>
          <w:sz w:val="24"/>
          <w:szCs w:val="24"/>
        </w:rPr>
        <w:t>web</w:t>
      </w:r>
      <w:r w:rsidRPr="008F69DC">
        <w:rPr>
          <w:rFonts w:ascii="Times New Roman" w:hAnsi="Times New Roman" w:cs="Times New Roman"/>
          <w:noProof/>
          <w:sz w:val="24"/>
          <w:szCs w:val="24"/>
        </w:rPr>
        <w:t>sites</w:t>
      </w:r>
      <w:r w:rsidRPr="008F69DC">
        <w:rPr>
          <w:rFonts w:ascii="Times New Roman" w:hAnsi="Times New Roman" w:cs="Times New Roman"/>
          <w:sz w:val="24"/>
          <w:szCs w:val="24"/>
        </w:rPr>
        <w:t xml:space="preserve">). Make </w:t>
      </w:r>
    </w:p>
    <w:p w:rsidR="008F69DC" w:rsidRDefault="004822AF" w:rsidP="004822AF">
      <w:pPr>
        <w:rPr>
          <w:rFonts w:ascii="Times New Roman" w:hAnsi="Times New Roman" w:cs="Times New Roman"/>
          <w:sz w:val="24"/>
          <w:szCs w:val="24"/>
        </w:rPr>
      </w:pPr>
      <w:r w:rsidRPr="008F69DC">
        <w:rPr>
          <w:rFonts w:ascii="Times New Roman" w:hAnsi="Times New Roman" w:cs="Times New Roman"/>
          <w:sz w:val="24"/>
          <w:szCs w:val="24"/>
        </w:rPr>
        <w:t xml:space="preserve">sure it is clear to </w:t>
      </w:r>
      <w:r w:rsidR="008F69DC">
        <w:rPr>
          <w:rFonts w:ascii="Times New Roman" w:hAnsi="Times New Roman" w:cs="Times New Roman"/>
          <w:sz w:val="24"/>
          <w:szCs w:val="24"/>
        </w:rPr>
        <w:t xml:space="preserve"> </w:t>
      </w:r>
      <w:r w:rsidRPr="008F69DC">
        <w:rPr>
          <w:rFonts w:ascii="Times New Roman" w:hAnsi="Times New Roman" w:cs="Times New Roman"/>
          <w:sz w:val="24"/>
          <w:szCs w:val="24"/>
        </w:rPr>
        <w:t>the</w:t>
      </w:r>
      <w:r w:rsidR="006E3A11" w:rsidRPr="008F69DC">
        <w:rPr>
          <w:rFonts w:ascii="Times New Roman" w:hAnsi="Times New Roman" w:cs="Times New Roman"/>
          <w:sz w:val="24"/>
          <w:szCs w:val="24"/>
        </w:rPr>
        <w:t xml:space="preserve"> </w:t>
      </w:r>
      <w:r w:rsidRPr="008F69DC">
        <w:rPr>
          <w:rFonts w:ascii="Times New Roman" w:hAnsi="Times New Roman" w:cs="Times New Roman"/>
          <w:sz w:val="24"/>
          <w:szCs w:val="24"/>
        </w:rPr>
        <w:t>reader how information</w:t>
      </w:r>
      <w:r w:rsidR="006E3A11" w:rsidRPr="008F69DC">
        <w:rPr>
          <w:rFonts w:ascii="Times New Roman" w:hAnsi="Times New Roman" w:cs="Times New Roman"/>
          <w:sz w:val="24"/>
          <w:szCs w:val="24"/>
        </w:rPr>
        <w:t xml:space="preserve"> is related to your research question</w:t>
      </w:r>
      <w:r w:rsidRPr="008F69DC">
        <w:rPr>
          <w:rFonts w:ascii="Times New Roman" w:hAnsi="Times New Roman" w:cs="Times New Roman"/>
          <w:sz w:val="24"/>
          <w:szCs w:val="24"/>
        </w:rPr>
        <w:t xml:space="preserve"> </w:t>
      </w:r>
      <w:r w:rsidR="006E3A11" w:rsidRPr="008F69DC">
        <w:rPr>
          <w:rFonts w:ascii="Times New Roman" w:hAnsi="Times New Roman" w:cs="Times New Roman"/>
          <w:sz w:val="24"/>
          <w:szCs w:val="24"/>
        </w:rPr>
        <w:t xml:space="preserve">(hypotheses) </w:t>
      </w:r>
      <w:r w:rsidRPr="008F69DC">
        <w:rPr>
          <w:rFonts w:ascii="Times New Roman" w:hAnsi="Times New Roman" w:cs="Times New Roman"/>
          <w:sz w:val="24"/>
          <w:szCs w:val="24"/>
        </w:rPr>
        <w:t xml:space="preserve">or </w:t>
      </w:r>
    </w:p>
    <w:p w:rsidR="008F69DC" w:rsidRDefault="004822AF" w:rsidP="004822AF">
      <w:pPr>
        <w:rPr>
          <w:rFonts w:ascii="Times New Roman" w:hAnsi="Times New Roman" w:cs="Times New Roman"/>
          <w:sz w:val="24"/>
          <w:szCs w:val="24"/>
        </w:rPr>
      </w:pPr>
      <w:r w:rsidRPr="008F69DC">
        <w:rPr>
          <w:rFonts w:ascii="Times New Roman" w:hAnsi="Times New Roman" w:cs="Times New Roman"/>
          <w:sz w:val="24"/>
          <w:szCs w:val="24"/>
        </w:rPr>
        <w:t>procedure. So, if you are</w:t>
      </w:r>
      <w:r w:rsidR="006E3A11" w:rsidRPr="008F69DC">
        <w:rPr>
          <w:rFonts w:ascii="Times New Roman" w:hAnsi="Times New Roman" w:cs="Times New Roman"/>
          <w:sz w:val="24"/>
          <w:szCs w:val="24"/>
        </w:rPr>
        <w:t xml:space="preserve"> </w:t>
      </w:r>
      <w:r w:rsidRPr="008F69DC">
        <w:rPr>
          <w:rFonts w:ascii="Times New Roman" w:hAnsi="Times New Roman" w:cs="Times New Roman"/>
          <w:sz w:val="24"/>
          <w:szCs w:val="24"/>
        </w:rPr>
        <w:t xml:space="preserve">using their method, then talk about their method; if they found similar </w:t>
      </w:r>
    </w:p>
    <w:p w:rsidR="008F69DC" w:rsidRDefault="004822AF" w:rsidP="004822AF">
      <w:pPr>
        <w:rPr>
          <w:rFonts w:ascii="Times New Roman" w:hAnsi="Times New Roman" w:cs="Times New Roman"/>
          <w:sz w:val="24"/>
          <w:szCs w:val="24"/>
        </w:rPr>
      </w:pPr>
      <w:r w:rsidRPr="008F69DC">
        <w:rPr>
          <w:rFonts w:ascii="Times New Roman" w:hAnsi="Times New Roman" w:cs="Times New Roman"/>
          <w:sz w:val="24"/>
          <w:szCs w:val="24"/>
        </w:rPr>
        <w:t>results, talk about their</w:t>
      </w:r>
      <w:r w:rsidR="008F69DC">
        <w:rPr>
          <w:rFonts w:ascii="Times New Roman" w:hAnsi="Times New Roman" w:cs="Times New Roman"/>
          <w:sz w:val="24"/>
          <w:szCs w:val="24"/>
        </w:rPr>
        <w:t xml:space="preserve"> </w:t>
      </w:r>
      <w:r w:rsidRPr="008F69DC">
        <w:rPr>
          <w:rFonts w:ascii="Times New Roman" w:hAnsi="Times New Roman" w:cs="Times New Roman"/>
          <w:sz w:val="24"/>
          <w:szCs w:val="24"/>
        </w:rPr>
        <w:t xml:space="preserve">results; if they operationally defined their DV like you want to, then talk </w:t>
      </w:r>
    </w:p>
    <w:p w:rsidR="008F69DC" w:rsidRDefault="004822AF" w:rsidP="004822AF">
      <w:pPr>
        <w:rPr>
          <w:rFonts w:ascii="Times New Roman" w:hAnsi="Times New Roman" w:cs="Times New Roman"/>
          <w:sz w:val="24"/>
          <w:szCs w:val="24"/>
        </w:rPr>
      </w:pPr>
      <w:r w:rsidRPr="008F69DC">
        <w:rPr>
          <w:rFonts w:ascii="Times New Roman" w:hAnsi="Times New Roman" w:cs="Times New Roman"/>
          <w:sz w:val="24"/>
          <w:szCs w:val="24"/>
        </w:rPr>
        <w:lastRenderedPageBreak/>
        <w:t>about that, etc. To make</w:t>
      </w:r>
      <w:r w:rsidR="008F69DC">
        <w:rPr>
          <w:rFonts w:ascii="Times New Roman" w:hAnsi="Times New Roman" w:cs="Times New Roman"/>
          <w:sz w:val="24"/>
          <w:szCs w:val="24"/>
        </w:rPr>
        <w:t xml:space="preserve"> </w:t>
      </w:r>
      <w:r w:rsidRPr="008F69DC">
        <w:rPr>
          <w:rFonts w:ascii="Times New Roman" w:hAnsi="Times New Roman" w:cs="Times New Roman"/>
          <w:sz w:val="24"/>
          <w:szCs w:val="24"/>
        </w:rPr>
        <w:t xml:space="preserve">this section of your paper effective, you should explicitly relate </w:t>
      </w:r>
    </w:p>
    <w:p w:rsidR="008F69DC" w:rsidRDefault="004822AF" w:rsidP="006E3A11">
      <w:pPr>
        <w:rPr>
          <w:rFonts w:ascii="Times New Roman" w:hAnsi="Times New Roman" w:cs="Times New Roman"/>
          <w:sz w:val="24"/>
          <w:szCs w:val="24"/>
        </w:rPr>
      </w:pPr>
      <w:r w:rsidRPr="008F69DC">
        <w:rPr>
          <w:rFonts w:ascii="Times New Roman" w:hAnsi="Times New Roman" w:cs="Times New Roman"/>
          <w:sz w:val="24"/>
          <w:szCs w:val="24"/>
        </w:rPr>
        <w:t>information from various sources</w:t>
      </w:r>
      <w:r w:rsidR="008F69DC">
        <w:rPr>
          <w:rFonts w:ascii="Times New Roman" w:hAnsi="Times New Roman" w:cs="Times New Roman"/>
          <w:sz w:val="24"/>
          <w:szCs w:val="24"/>
        </w:rPr>
        <w:t xml:space="preserve"> </w:t>
      </w:r>
      <w:r w:rsidRPr="008F69DC">
        <w:rPr>
          <w:rFonts w:ascii="Times New Roman" w:hAnsi="Times New Roman" w:cs="Times New Roman"/>
          <w:sz w:val="24"/>
          <w:szCs w:val="24"/>
        </w:rPr>
        <w:t xml:space="preserve">to each other and to your proposed research. After you discuss </w:t>
      </w:r>
    </w:p>
    <w:p w:rsidR="008F69DC" w:rsidRDefault="004822AF" w:rsidP="006E3A11">
      <w:pPr>
        <w:rPr>
          <w:rFonts w:ascii="Times New Roman" w:hAnsi="Times New Roman" w:cs="Times New Roman"/>
          <w:sz w:val="24"/>
          <w:szCs w:val="24"/>
        </w:rPr>
      </w:pPr>
      <w:r w:rsidRPr="008F69DC">
        <w:rPr>
          <w:rFonts w:ascii="Times New Roman" w:hAnsi="Times New Roman" w:cs="Times New Roman"/>
          <w:sz w:val="24"/>
          <w:szCs w:val="24"/>
        </w:rPr>
        <w:t>past research, you should make it</w:t>
      </w:r>
      <w:r w:rsidR="006E3A11" w:rsidRPr="008F69DC">
        <w:rPr>
          <w:rFonts w:ascii="Times New Roman" w:hAnsi="Times New Roman" w:cs="Times New Roman"/>
          <w:sz w:val="24"/>
          <w:szCs w:val="24"/>
        </w:rPr>
        <w:t xml:space="preserve"> clear </w:t>
      </w:r>
      <w:r w:rsidR="008F69DC">
        <w:rPr>
          <w:rFonts w:ascii="Times New Roman" w:hAnsi="Times New Roman" w:cs="Times New Roman"/>
          <w:sz w:val="24"/>
          <w:szCs w:val="24"/>
        </w:rPr>
        <w:t xml:space="preserve"> </w:t>
      </w:r>
      <w:r w:rsidR="006E3A11" w:rsidRPr="008F69DC">
        <w:rPr>
          <w:rFonts w:ascii="Times New Roman" w:hAnsi="Times New Roman" w:cs="Times New Roman"/>
          <w:sz w:val="24"/>
          <w:szCs w:val="24"/>
        </w:rPr>
        <w:t xml:space="preserve">how your research question is the next logical one, that </w:t>
      </w:r>
    </w:p>
    <w:p w:rsidR="008F69DC" w:rsidRPr="008F69DC" w:rsidRDefault="006E3A11" w:rsidP="006E3A11">
      <w:pPr>
        <w:rPr>
          <w:rFonts w:ascii="Times New Roman" w:hAnsi="Times New Roman" w:cs="Times New Roman"/>
          <w:sz w:val="24"/>
          <w:szCs w:val="24"/>
        </w:rPr>
      </w:pPr>
      <w:r w:rsidRPr="008F69DC">
        <w:rPr>
          <w:rFonts w:ascii="Times New Roman" w:hAnsi="Times New Roman" w:cs="Times New Roman"/>
          <w:sz w:val="24"/>
          <w:szCs w:val="24"/>
        </w:rPr>
        <w:t>your paper imp</w:t>
      </w:r>
      <w:r w:rsidR="008F69DC">
        <w:rPr>
          <w:rFonts w:ascii="Times New Roman" w:hAnsi="Times New Roman" w:cs="Times New Roman"/>
          <w:sz w:val="24"/>
          <w:szCs w:val="24"/>
        </w:rPr>
        <w:t xml:space="preserve">roves upon past studies, that </w:t>
      </w:r>
      <w:r w:rsidRPr="008F69DC">
        <w:rPr>
          <w:rFonts w:ascii="Times New Roman" w:hAnsi="Times New Roman" w:cs="Times New Roman"/>
          <w:sz w:val="24"/>
          <w:szCs w:val="24"/>
        </w:rPr>
        <w:t>your study fills obvious holes left by the others.</w:t>
      </w:r>
    </w:p>
    <w:p w:rsidR="00096DA8" w:rsidRPr="00370AEC" w:rsidRDefault="006E3A11" w:rsidP="00096DA8">
      <w:pPr>
        <w:ind w:firstLine="360"/>
        <w:rPr>
          <w:rFonts w:ascii="Times New Roman" w:hAnsi="Times New Roman" w:cs="Times New Roman"/>
          <w:color w:val="0070C0"/>
          <w:sz w:val="24"/>
          <w:szCs w:val="24"/>
        </w:rPr>
      </w:pPr>
      <w:r w:rsidRPr="008F69DC">
        <w:rPr>
          <w:rFonts w:ascii="Times New Roman" w:hAnsi="Times New Roman" w:cs="Times New Roman"/>
          <w:b/>
          <w:sz w:val="24"/>
          <w:szCs w:val="24"/>
        </w:rPr>
        <w:t>Citation of sources.</w:t>
      </w:r>
      <w:r w:rsidR="00370AEC">
        <w:rPr>
          <w:rFonts w:ascii="Times New Roman" w:hAnsi="Times New Roman" w:cs="Times New Roman"/>
          <w:b/>
          <w:sz w:val="24"/>
          <w:szCs w:val="24"/>
        </w:rPr>
        <w:t xml:space="preserve"> </w:t>
      </w:r>
      <w:r w:rsidR="00370AEC">
        <w:rPr>
          <w:rFonts w:ascii="Times New Roman" w:hAnsi="Times New Roman" w:cs="Times New Roman"/>
          <w:color w:val="0070C0"/>
          <w:sz w:val="24"/>
          <w:szCs w:val="24"/>
        </w:rPr>
        <w:t xml:space="preserve">(In-text citations that are direct quotes should include the author’s </w:t>
      </w:r>
      <w:r w:rsidR="00096DA8">
        <w:rPr>
          <w:rFonts w:ascii="Times New Roman" w:hAnsi="Times New Roman" w:cs="Times New Roman"/>
          <w:color w:val="0070C0"/>
          <w:sz w:val="24"/>
          <w:szCs w:val="24"/>
        </w:rPr>
        <w:t xml:space="preserve">authors’last name/s, the publication year, and page number/s. If you are paraphrasing a source, APA encourages you to include page numbers:(Smith,2009, p.76). Remember, </w:t>
      </w:r>
      <w:r w:rsidR="00096DA8" w:rsidRPr="00096DA8">
        <w:rPr>
          <w:rFonts w:ascii="Times New Roman" w:hAnsi="Times New Roman" w:cs="Times New Roman"/>
          <w:color w:val="0070C0"/>
          <w:sz w:val="24"/>
          <w:szCs w:val="24"/>
        </w:rPr>
        <w:t>If an article has three to five authors, write out all of the authors’ names the first time they appear. Then use the first author’s last name followed by “et al.” APA requires you to include the publication year because APA users are concernedwith the date of the article (the more current the better</w:t>
      </w:r>
      <w:r w:rsidR="00096DA8">
        <w:rPr>
          <w:rFonts w:ascii="Times New Roman" w:hAnsi="Times New Roman" w:cs="Times New Roman"/>
          <w:color w:val="0070C0"/>
          <w:sz w:val="24"/>
          <w:szCs w:val="24"/>
        </w:rPr>
        <w:t>).)</w:t>
      </w:r>
    </w:p>
    <w:p w:rsidR="008F69DC" w:rsidRDefault="006E3A11" w:rsidP="008F69DC">
      <w:pPr>
        <w:ind w:firstLine="360"/>
        <w:rPr>
          <w:rFonts w:ascii="Times New Roman" w:hAnsi="Times New Roman" w:cs="Times New Roman"/>
          <w:sz w:val="24"/>
          <w:szCs w:val="24"/>
        </w:rPr>
      </w:pPr>
      <w:r w:rsidRPr="008F69DC">
        <w:rPr>
          <w:rFonts w:ascii="Times New Roman" w:hAnsi="Times New Roman" w:cs="Times New Roman"/>
          <w:sz w:val="24"/>
          <w:szCs w:val="24"/>
        </w:rPr>
        <w:t xml:space="preserve"> </w:t>
      </w:r>
      <w:r w:rsidRPr="008F69DC">
        <w:rPr>
          <w:rFonts w:ascii="Times New Roman" w:hAnsi="Times New Roman" w:cs="Times New Roman"/>
          <w:sz w:val="24"/>
          <w:szCs w:val="24"/>
        </w:rPr>
        <w:t xml:space="preserve">Within the literature </w:t>
      </w:r>
      <w:r w:rsidRPr="00096DA8">
        <w:rPr>
          <w:rFonts w:ascii="Times New Roman" w:hAnsi="Times New Roman" w:cs="Times New Roman"/>
          <w:noProof/>
          <w:sz w:val="24"/>
          <w:szCs w:val="24"/>
        </w:rPr>
        <w:t>review</w:t>
      </w:r>
      <w:r w:rsidR="008F69DC" w:rsidRPr="008F69DC">
        <w:rPr>
          <w:rFonts w:ascii="Times New Roman" w:hAnsi="Times New Roman" w:cs="Times New Roman"/>
          <w:noProof/>
          <w:sz w:val="24"/>
          <w:szCs w:val="24"/>
        </w:rPr>
        <w:t>,</w:t>
      </w:r>
      <w:r w:rsidRPr="008F69DC">
        <w:rPr>
          <w:rFonts w:ascii="Times New Roman" w:hAnsi="Times New Roman" w:cs="Times New Roman"/>
          <w:sz w:val="24"/>
          <w:szCs w:val="24"/>
        </w:rPr>
        <w:t xml:space="preserve"> y</w:t>
      </w:r>
      <w:r w:rsidRPr="008F69DC">
        <w:rPr>
          <w:rFonts w:ascii="Times New Roman" w:hAnsi="Times New Roman" w:cs="Times New Roman"/>
          <w:sz w:val="24"/>
          <w:szCs w:val="24"/>
        </w:rPr>
        <w:t xml:space="preserve">ou should cite references throughout the </w:t>
      </w:r>
    </w:p>
    <w:p w:rsidR="008F69DC" w:rsidRDefault="006E3A11" w:rsidP="006E3A11">
      <w:pPr>
        <w:rPr>
          <w:rFonts w:ascii="Times New Roman" w:hAnsi="Times New Roman" w:cs="Times New Roman"/>
          <w:sz w:val="24"/>
          <w:szCs w:val="24"/>
        </w:rPr>
      </w:pPr>
      <w:r w:rsidRPr="008F69DC">
        <w:rPr>
          <w:rFonts w:ascii="Times New Roman" w:hAnsi="Times New Roman" w:cs="Times New Roman"/>
          <w:sz w:val="24"/>
          <w:szCs w:val="24"/>
        </w:rPr>
        <w:t xml:space="preserve">body of </w:t>
      </w:r>
      <w:r w:rsidR="008F69DC">
        <w:rPr>
          <w:rFonts w:ascii="Times New Roman" w:hAnsi="Times New Roman" w:cs="Times New Roman"/>
          <w:sz w:val="24"/>
          <w:szCs w:val="24"/>
        </w:rPr>
        <w:t xml:space="preserve"> </w:t>
      </w:r>
      <w:r w:rsidRPr="008F69DC">
        <w:rPr>
          <w:rFonts w:ascii="Times New Roman" w:hAnsi="Times New Roman" w:cs="Times New Roman"/>
          <w:sz w:val="24"/>
          <w:szCs w:val="24"/>
        </w:rPr>
        <w:t>your paper.</w:t>
      </w:r>
      <w:r w:rsidRPr="008F69DC">
        <w:rPr>
          <w:rFonts w:ascii="Times New Roman" w:hAnsi="Times New Roman" w:cs="Times New Roman"/>
          <w:sz w:val="24"/>
          <w:szCs w:val="24"/>
        </w:rPr>
        <w:t xml:space="preserve"> </w:t>
      </w:r>
      <w:r w:rsidRPr="008F69DC">
        <w:rPr>
          <w:rFonts w:ascii="Times New Roman" w:hAnsi="Times New Roman" w:cs="Times New Roman"/>
          <w:sz w:val="24"/>
          <w:szCs w:val="24"/>
        </w:rPr>
        <w:t>There are two ways to cite a source. The authors can be listed in the</w:t>
      </w:r>
      <w:r w:rsidR="008F69DC">
        <w:rPr>
          <w:rFonts w:ascii="Times New Roman" w:hAnsi="Times New Roman" w:cs="Times New Roman"/>
          <w:sz w:val="24"/>
          <w:szCs w:val="24"/>
        </w:rPr>
        <w:t xml:space="preserve"> </w:t>
      </w:r>
    </w:p>
    <w:p w:rsidR="008F69DC" w:rsidRDefault="006E3A11" w:rsidP="006E3A11">
      <w:pPr>
        <w:rPr>
          <w:rFonts w:ascii="Times New Roman" w:hAnsi="Times New Roman" w:cs="Times New Roman"/>
          <w:sz w:val="24"/>
          <w:szCs w:val="24"/>
        </w:rPr>
      </w:pPr>
      <w:r w:rsidRPr="008F69DC">
        <w:rPr>
          <w:rFonts w:ascii="Times New Roman" w:hAnsi="Times New Roman" w:cs="Times New Roman"/>
          <w:sz w:val="24"/>
          <w:szCs w:val="24"/>
        </w:rPr>
        <w:t xml:space="preserve">sentence, with the year </w:t>
      </w:r>
      <w:r w:rsidRPr="008F69DC">
        <w:rPr>
          <w:rFonts w:ascii="Times New Roman" w:hAnsi="Times New Roman" w:cs="Times New Roman"/>
          <w:sz w:val="24"/>
          <w:szCs w:val="24"/>
        </w:rPr>
        <w:t xml:space="preserve">in </w:t>
      </w:r>
      <w:r w:rsidRPr="008F69DC">
        <w:rPr>
          <w:rFonts w:ascii="Times New Roman" w:hAnsi="Times New Roman" w:cs="Times New Roman"/>
          <w:sz w:val="24"/>
          <w:szCs w:val="24"/>
        </w:rPr>
        <w:t xml:space="preserve">parentheses: “The Davis (2001) </w:t>
      </w:r>
      <w:r w:rsidRPr="008F69DC">
        <w:rPr>
          <w:rFonts w:ascii="Times New Roman" w:hAnsi="Times New Roman" w:cs="Times New Roman"/>
          <w:noProof/>
          <w:sz w:val="24"/>
          <w:szCs w:val="24"/>
        </w:rPr>
        <w:t>web</w:t>
      </w:r>
      <w:r w:rsidRPr="008F69DC">
        <w:rPr>
          <w:rFonts w:ascii="Times New Roman" w:hAnsi="Times New Roman" w:cs="Times New Roman"/>
          <w:noProof/>
          <w:sz w:val="24"/>
          <w:szCs w:val="24"/>
        </w:rPr>
        <w:t>site</w:t>
      </w:r>
      <w:r w:rsidRPr="008F69DC">
        <w:rPr>
          <w:rFonts w:ascii="Times New Roman" w:hAnsi="Times New Roman" w:cs="Times New Roman"/>
          <w:sz w:val="24"/>
          <w:szCs w:val="24"/>
        </w:rPr>
        <w:t xml:space="preserve"> presents information about </w:t>
      </w:r>
    </w:p>
    <w:p w:rsidR="008F69DC" w:rsidRDefault="008F69DC" w:rsidP="006E3A11">
      <w:pPr>
        <w:rPr>
          <w:rFonts w:ascii="Times New Roman" w:hAnsi="Times New Roman" w:cs="Times New Roman"/>
          <w:sz w:val="24"/>
          <w:szCs w:val="24"/>
        </w:rPr>
      </w:pPr>
      <w:r>
        <w:rPr>
          <w:rFonts w:ascii="Times New Roman" w:hAnsi="Times New Roman" w:cs="Times New Roman"/>
          <w:sz w:val="24"/>
          <w:szCs w:val="24"/>
        </w:rPr>
        <w:t xml:space="preserve">American Psychological </w:t>
      </w:r>
      <w:r w:rsidR="006E3A11" w:rsidRPr="008F69DC">
        <w:rPr>
          <w:rFonts w:ascii="Times New Roman" w:hAnsi="Times New Roman" w:cs="Times New Roman"/>
          <w:sz w:val="24"/>
          <w:szCs w:val="24"/>
        </w:rPr>
        <w:t xml:space="preserve">Association (APA) style rules.” Alternatively, the citation can be </w:t>
      </w:r>
    </w:p>
    <w:p w:rsidR="008F69DC" w:rsidRDefault="008F69DC" w:rsidP="006E3A11">
      <w:pPr>
        <w:rPr>
          <w:rFonts w:ascii="Times New Roman" w:hAnsi="Times New Roman" w:cs="Times New Roman"/>
          <w:sz w:val="24"/>
          <w:szCs w:val="24"/>
        </w:rPr>
      </w:pPr>
      <w:r>
        <w:rPr>
          <w:rFonts w:ascii="Times New Roman" w:hAnsi="Times New Roman" w:cs="Times New Roman"/>
          <w:sz w:val="24"/>
          <w:szCs w:val="24"/>
        </w:rPr>
        <w:t xml:space="preserve">entirely in parentheses: “The </w:t>
      </w:r>
      <w:r w:rsidR="006E3A11" w:rsidRPr="008F69DC">
        <w:rPr>
          <w:rFonts w:ascii="Times New Roman" w:hAnsi="Times New Roman" w:cs="Times New Roman"/>
          <w:noProof/>
          <w:sz w:val="24"/>
          <w:szCs w:val="24"/>
        </w:rPr>
        <w:t>web</w:t>
      </w:r>
      <w:r w:rsidR="006E3A11" w:rsidRPr="008F69DC">
        <w:rPr>
          <w:rFonts w:ascii="Times New Roman" w:hAnsi="Times New Roman" w:cs="Times New Roman"/>
          <w:noProof/>
          <w:sz w:val="24"/>
          <w:szCs w:val="24"/>
        </w:rPr>
        <w:t>site</w:t>
      </w:r>
      <w:r w:rsidR="006E3A11" w:rsidRPr="008F69DC">
        <w:rPr>
          <w:rFonts w:ascii="Times New Roman" w:hAnsi="Times New Roman" w:cs="Times New Roman"/>
          <w:sz w:val="24"/>
          <w:szCs w:val="24"/>
        </w:rPr>
        <w:t xml:space="preserve"> presents information about American Psychological</w:t>
      </w:r>
    </w:p>
    <w:p w:rsidR="008F69DC" w:rsidRDefault="006E3A11" w:rsidP="006E3A11">
      <w:pPr>
        <w:rPr>
          <w:rFonts w:ascii="Times New Roman" w:hAnsi="Times New Roman" w:cs="Times New Roman"/>
          <w:sz w:val="24"/>
          <w:szCs w:val="24"/>
        </w:rPr>
      </w:pPr>
      <w:r w:rsidRPr="008F69DC">
        <w:rPr>
          <w:rFonts w:ascii="Times New Roman" w:hAnsi="Times New Roman" w:cs="Times New Roman"/>
          <w:sz w:val="24"/>
          <w:szCs w:val="24"/>
        </w:rPr>
        <w:t xml:space="preserve"> Associ</w:t>
      </w:r>
      <w:r w:rsidR="008F69DC">
        <w:rPr>
          <w:rFonts w:ascii="Times New Roman" w:hAnsi="Times New Roman" w:cs="Times New Roman"/>
          <w:sz w:val="24"/>
          <w:szCs w:val="24"/>
        </w:rPr>
        <w:t xml:space="preserve">ation (APA) style rules </w:t>
      </w:r>
      <w:r w:rsidRPr="008F69DC">
        <w:rPr>
          <w:rFonts w:ascii="Times New Roman" w:hAnsi="Times New Roman" w:cs="Times New Roman"/>
          <w:sz w:val="24"/>
          <w:szCs w:val="24"/>
        </w:rPr>
        <w:t xml:space="preserve">(Davis, 2001).” These are the only two acceptable ways to cite </w:t>
      </w:r>
    </w:p>
    <w:p w:rsidR="008F69DC" w:rsidRDefault="008F69DC" w:rsidP="006E3A11">
      <w:pPr>
        <w:rPr>
          <w:rFonts w:ascii="Times New Roman" w:hAnsi="Times New Roman" w:cs="Times New Roman"/>
          <w:sz w:val="24"/>
          <w:szCs w:val="24"/>
        </w:rPr>
      </w:pPr>
      <w:r>
        <w:rPr>
          <w:rFonts w:ascii="Times New Roman" w:hAnsi="Times New Roman" w:cs="Times New Roman"/>
          <w:sz w:val="24"/>
          <w:szCs w:val="24"/>
        </w:rPr>
        <w:t xml:space="preserve">sources in APA style. When </w:t>
      </w:r>
      <w:r w:rsidR="006E3A11" w:rsidRPr="008F69DC">
        <w:rPr>
          <w:rFonts w:ascii="Times New Roman" w:hAnsi="Times New Roman" w:cs="Times New Roman"/>
          <w:sz w:val="24"/>
          <w:szCs w:val="24"/>
        </w:rPr>
        <w:t xml:space="preserve">citing a journal article, you should never include the title of the </w:t>
      </w:r>
    </w:p>
    <w:p w:rsidR="006E3A11" w:rsidRPr="008F69DC" w:rsidRDefault="006E3A11" w:rsidP="006E3A11">
      <w:pPr>
        <w:rPr>
          <w:rFonts w:ascii="Times New Roman" w:hAnsi="Times New Roman" w:cs="Times New Roman"/>
          <w:sz w:val="24"/>
          <w:szCs w:val="24"/>
        </w:rPr>
      </w:pPr>
      <w:r w:rsidRPr="008F69DC">
        <w:rPr>
          <w:rFonts w:ascii="Times New Roman" w:hAnsi="Times New Roman" w:cs="Times New Roman"/>
          <w:sz w:val="24"/>
          <w:szCs w:val="24"/>
        </w:rPr>
        <w:t>paper</w:t>
      </w:r>
      <w:r w:rsidR="008F69DC">
        <w:rPr>
          <w:rFonts w:ascii="Times New Roman" w:hAnsi="Times New Roman" w:cs="Times New Roman"/>
          <w:sz w:val="24"/>
          <w:szCs w:val="24"/>
        </w:rPr>
        <w:t xml:space="preserve"> or the first names or initials </w:t>
      </w:r>
      <w:r w:rsidRPr="008F69DC">
        <w:rPr>
          <w:rFonts w:ascii="Times New Roman" w:hAnsi="Times New Roman" w:cs="Times New Roman"/>
          <w:sz w:val="24"/>
          <w:szCs w:val="24"/>
        </w:rPr>
        <w:t>of the authors.</w:t>
      </w:r>
    </w:p>
    <w:p w:rsidR="006E3A11" w:rsidRPr="008F69DC" w:rsidRDefault="006E3A11" w:rsidP="006E3A11">
      <w:pPr>
        <w:ind w:firstLine="360"/>
        <w:rPr>
          <w:rFonts w:ascii="Times New Roman" w:hAnsi="Times New Roman" w:cs="Times New Roman"/>
          <w:sz w:val="24"/>
          <w:szCs w:val="24"/>
        </w:rPr>
      </w:pPr>
      <w:r w:rsidRPr="008F69DC">
        <w:rPr>
          <w:rFonts w:ascii="Times New Roman" w:hAnsi="Times New Roman" w:cs="Times New Roman"/>
          <w:sz w:val="24"/>
          <w:szCs w:val="24"/>
        </w:rPr>
        <w:t>There are additional important rules when sources have more than one author. When</w:t>
      </w:r>
    </w:p>
    <w:p w:rsidR="006E3A11" w:rsidRPr="008F69DC" w:rsidRDefault="006E3A11" w:rsidP="006E3A11">
      <w:pPr>
        <w:rPr>
          <w:rFonts w:ascii="Times New Roman" w:hAnsi="Times New Roman" w:cs="Times New Roman"/>
          <w:sz w:val="24"/>
          <w:szCs w:val="24"/>
        </w:rPr>
      </w:pPr>
      <w:r w:rsidRPr="008F69DC">
        <w:rPr>
          <w:rFonts w:ascii="Times New Roman" w:hAnsi="Times New Roman" w:cs="Times New Roman"/>
          <w:sz w:val="24"/>
          <w:szCs w:val="24"/>
        </w:rPr>
        <w:t>listing multiple authors in the text, write out the word “and”: “Brown and Milstead (1968)</w:t>
      </w:r>
    </w:p>
    <w:p w:rsidR="006E3A11" w:rsidRPr="008F69DC" w:rsidRDefault="006E3A11" w:rsidP="006E3A11">
      <w:pPr>
        <w:rPr>
          <w:rFonts w:ascii="Times New Roman" w:hAnsi="Times New Roman" w:cs="Times New Roman"/>
          <w:sz w:val="24"/>
          <w:szCs w:val="24"/>
        </w:rPr>
      </w:pPr>
      <w:r w:rsidRPr="008F69DC">
        <w:rPr>
          <w:rFonts w:ascii="Times New Roman" w:hAnsi="Times New Roman" w:cs="Times New Roman"/>
          <w:sz w:val="24"/>
          <w:szCs w:val="24"/>
        </w:rPr>
        <w:t>examined . .” When listing multiple authors in parentheses, use the symbol “&amp;” rather than the</w:t>
      </w:r>
    </w:p>
    <w:p w:rsidR="006E3A11" w:rsidRPr="008F69DC" w:rsidRDefault="006E3A11" w:rsidP="006E3A11">
      <w:pPr>
        <w:rPr>
          <w:rFonts w:ascii="Times New Roman" w:hAnsi="Times New Roman" w:cs="Times New Roman"/>
          <w:sz w:val="24"/>
          <w:szCs w:val="24"/>
        </w:rPr>
      </w:pPr>
      <w:r w:rsidRPr="00096DA8">
        <w:rPr>
          <w:rFonts w:ascii="Times New Roman" w:hAnsi="Times New Roman" w:cs="Times New Roman"/>
          <w:noProof/>
          <w:sz w:val="24"/>
          <w:szCs w:val="24"/>
        </w:rPr>
        <w:t>word</w:t>
      </w:r>
      <w:r w:rsidRPr="008F69DC">
        <w:rPr>
          <w:rFonts w:ascii="Times New Roman" w:hAnsi="Times New Roman" w:cs="Times New Roman"/>
          <w:sz w:val="24"/>
          <w:szCs w:val="24"/>
        </w:rPr>
        <w:t xml:space="preserve"> “and”: “The research findings were consistent with hypotheses (Brown &amp; Milstead,</w:t>
      </w:r>
    </w:p>
    <w:p w:rsidR="006E3A11" w:rsidRPr="008F69DC" w:rsidRDefault="006E3A11" w:rsidP="006E3A11">
      <w:pPr>
        <w:rPr>
          <w:rFonts w:ascii="Times New Roman" w:hAnsi="Times New Roman" w:cs="Times New Roman"/>
          <w:sz w:val="24"/>
          <w:szCs w:val="24"/>
        </w:rPr>
      </w:pPr>
      <w:r w:rsidRPr="008F69DC">
        <w:rPr>
          <w:rFonts w:ascii="Times New Roman" w:hAnsi="Times New Roman" w:cs="Times New Roman"/>
          <w:sz w:val="24"/>
          <w:szCs w:val="24"/>
        </w:rPr>
        <w:t>1968).” Another important rule applies to sources with three or more authors. The first time you</w:t>
      </w:r>
    </w:p>
    <w:p w:rsidR="006E3A11" w:rsidRPr="008F69DC" w:rsidRDefault="006E3A11" w:rsidP="006E3A11">
      <w:pPr>
        <w:rPr>
          <w:rFonts w:ascii="Times New Roman" w:hAnsi="Times New Roman" w:cs="Times New Roman"/>
          <w:sz w:val="24"/>
          <w:szCs w:val="24"/>
        </w:rPr>
      </w:pPr>
      <w:r w:rsidRPr="008F69DC">
        <w:rPr>
          <w:rFonts w:ascii="Times New Roman" w:hAnsi="Times New Roman" w:cs="Times New Roman"/>
          <w:sz w:val="24"/>
          <w:szCs w:val="24"/>
        </w:rPr>
        <w:t>cite the article, list all three authors (e.g., Green, Campbell, &amp; Finkel, 2001); any subsequent</w:t>
      </w:r>
    </w:p>
    <w:p w:rsidR="006E3A11" w:rsidRPr="008F69DC" w:rsidRDefault="006E3A11" w:rsidP="006E3A11">
      <w:pPr>
        <w:rPr>
          <w:rFonts w:ascii="Times New Roman" w:hAnsi="Times New Roman" w:cs="Times New Roman"/>
          <w:sz w:val="24"/>
          <w:szCs w:val="24"/>
        </w:rPr>
      </w:pPr>
      <w:r w:rsidRPr="00096DA8">
        <w:rPr>
          <w:rFonts w:ascii="Times New Roman" w:hAnsi="Times New Roman" w:cs="Times New Roman"/>
          <w:noProof/>
          <w:sz w:val="24"/>
          <w:szCs w:val="24"/>
        </w:rPr>
        <w:t>time</w:t>
      </w:r>
      <w:r w:rsidRPr="008F69DC">
        <w:rPr>
          <w:rFonts w:ascii="Times New Roman" w:hAnsi="Times New Roman" w:cs="Times New Roman"/>
          <w:sz w:val="24"/>
          <w:szCs w:val="24"/>
        </w:rPr>
        <w:t xml:space="preserve"> you cite the article, list the first author followed by the words “et al.” (e.g., Green et al.,</w:t>
      </w:r>
    </w:p>
    <w:p w:rsidR="006E3A11" w:rsidRPr="008F69DC" w:rsidRDefault="006E3A11" w:rsidP="006E3A11">
      <w:pPr>
        <w:rPr>
          <w:rFonts w:ascii="Times New Roman" w:hAnsi="Times New Roman" w:cs="Times New Roman"/>
          <w:sz w:val="24"/>
          <w:szCs w:val="24"/>
        </w:rPr>
      </w:pPr>
      <w:r w:rsidRPr="008F69DC">
        <w:rPr>
          <w:rFonts w:ascii="Times New Roman" w:hAnsi="Times New Roman" w:cs="Times New Roman"/>
          <w:sz w:val="24"/>
          <w:szCs w:val="24"/>
        </w:rPr>
        <w:t>2001).</w:t>
      </w:r>
    </w:p>
    <w:p w:rsidR="006E3A11" w:rsidRPr="008F69DC" w:rsidRDefault="006E3A11" w:rsidP="006E3A11">
      <w:pPr>
        <w:ind w:firstLine="360"/>
        <w:rPr>
          <w:rFonts w:ascii="Times New Roman" w:hAnsi="Times New Roman" w:cs="Times New Roman"/>
          <w:sz w:val="24"/>
          <w:szCs w:val="24"/>
        </w:rPr>
      </w:pPr>
      <w:r w:rsidRPr="008F69DC">
        <w:rPr>
          <w:rFonts w:ascii="Times New Roman" w:hAnsi="Times New Roman" w:cs="Times New Roman"/>
          <w:sz w:val="24"/>
          <w:szCs w:val="24"/>
        </w:rPr>
        <w:t xml:space="preserve">Citation rules become even more complex when it comes to citing </w:t>
      </w:r>
      <w:r w:rsidRPr="008F69DC">
        <w:rPr>
          <w:rFonts w:ascii="Times New Roman" w:hAnsi="Times New Roman" w:cs="Times New Roman"/>
          <w:noProof/>
          <w:sz w:val="24"/>
          <w:szCs w:val="24"/>
        </w:rPr>
        <w:t>web</w:t>
      </w:r>
      <w:r w:rsidRPr="008F69DC">
        <w:rPr>
          <w:rFonts w:ascii="Times New Roman" w:hAnsi="Times New Roman" w:cs="Times New Roman"/>
          <w:noProof/>
          <w:sz w:val="24"/>
          <w:szCs w:val="24"/>
        </w:rPr>
        <w:t>sites</w:t>
      </w:r>
      <w:r w:rsidRPr="008F69DC">
        <w:rPr>
          <w:rFonts w:ascii="Times New Roman" w:hAnsi="Times New Roman" w:cs="Times New Roman"/>
          <w:sz w:val="24"/>
          <w:szCs w:val="24"/>
        </w:rPr>
        <w:t xml:space="preserve">. </w:t>
      </w:r>
      <w:r w:rsidRPr="008F69DC">
        <w:rPr>
          <w:rFonts w:ascii="Times New Roman" w:hAnsi="Times New Roman" w:cs="Times New Roman"/>
          <w:noProof/>
          <w:sz w:val="24"/>
          <w:szCs w:val="24"/>
        </w:rPr>
        <w:t>Web</w:t>
      </w:r>
      <w:r w:rsidRPr="008F69DC">
        <w:rPr>
          <w:rFonts w:ascii="Times New Roman" w:hAnsi="Times New Roman" w:cs="Times New Roman"/>
          <w:noProof/>
          <w:sz w:val="24"/>
          <w:szCs w:val="24"/>
        </w:rPr>
        <w:t>sites</w:t>
      </w:r>
    </w:p>
    <w:p w:rsidR="006E3A11" w:rsidRPr="008F69DC" w:rsidRDefault="006E3A11" w:rsidP="006E3A11">
      <w:pPr>
        <w:rPr>
          <w:rFonts w:ascii="Times New Roman" w:hAnsi="Times New Roman" w:cs="Times New Roman"/>
          <w:sz w:val="24"/>
          <w:szCs w:val="24"/>
        </w:rPr>
      </w:pPr>
      <w:r w:rsidRPr="008F69DC">
        <w:rPr>
          <w:rFonts w:ascii="Times New Roman" w:hAnsi="Times New Roman" w:cs="Times New Roman"/>
          <w:sz w:val="24"/>
          <w:szCs w:val="24"/>
        </w:rPr>
        <w:t xml:space="preserve">often do not have authors or dates listed. If a </w:t>
      </w:r>
      <w:r w:rsidRPr="00096DA8">
        <w:rPr>
          <w:rFonts w:ascii="Times New Roman" w:hAnsi="Times New Roman" w:cs="Times New Roman"/>
          <w:noProof/>
          <w:sz w:val="24"/>
          <w:szCs w:val="24"/>
        </w:rPr>
        <w:t>web site</w:t>
      </w:r>
      <w:r w:rsidRPr="008F69DC">
        <w:rPr>
          <w:rFonts w:ascii="Times New Roman" w:hAnsi="Times New Roman" w:cs="Times New Roman"/>
          <w:sz w:val="24"/>
          <w:szCs w:val="24"/>
        </w:rPr>
        <w:t xml:space="preserve"> has no author listed, use the first few</w:t>
      </w:r>
    </w:p>
    <w:p w:rsidR="006E3A11" w:rsidRPr="008F69DC" w:rsidRDefault="006E3A11" w:rsidP="006E3A11">
      <w:pPr>
        <w:rPr>
          <w:rFonts w:ascii="Times New Roman" w:hAnsi="Times New Roman" w:cs="Times New Roman"/>
          <w:sz w:val="24"/>
          <w:szCs w:val="24"/>
        </w:rPr>
      </w:pPr>
      <w:r w:rsidRPr="008F69DC">
        <w:rPr>
          <w:rFonts w:ascii="Times New Roman" w:hAnsi="Times New Roman" w:cs="Times New Roman"/>
          <w:sz w:val="24"/>
          <w:szCs w:val="24"/>
        </w:rPr>
        <w:t>words of the title in your citation: “APA style rules have changed dramatically (“APA Guide,”</w:t>
      </w:r>
    </w:p>
    <w:p w:rsidR="006E3A11" w:rsidRPr="008F69DC" w:rsidRDefault="006E3A11" w:rsidP="006E3A11">
      <w:pPr>
        <w:rPr>
          <w:rFonts w:ascii="Times New Roman" w:hAnsi="Times New Roman" w:cs="Times New Roman"/>
          <w:sz w:val="24"/>
          <w:szCs w:val="24"/>
        </w:rPr>
      </w:pPr>
      <w:r w:rsidRPr="008F69DC">
        <w:rPr>
          <w:rFonts w:ascii="Times New Roman" w:hAnsi="Times New Roman" w:cs="Times New Roman"/>
          <w:sz w:val="24"/>
          <w:szCs w:val="24"/>
        </w:rPr>
        <w:t xml:space="preserve">1999).” If the </w:t>
      </w:r>
      <w:r w:rsidRPr="00096DA8">
        <w:rPr>
          <w:rFonts w:ascii="Times New Roman" w:hAnsi="Times New Roman" w:cs="Times New Roman"/>
          <w:noProof/>
          <w:sz w:val="24"/>
          <w:szCs w:val="24"/>
        </w:rPr>
        <w:t>web site</w:t>
      </w:r>
      <w:r w:rsidRPr="008F69DC">
        <w:rPr>
          <w:rFonts w:ascii="Times New Roman" w:hAnsi="Times New Roman" w:cs="Times New Roman"/>
          <w:sz w:val="24"/>
          <w:szCs w:val="24"/>
        </w:rPr>
        <w:t xml:space="preserve"> has no date listed, use the letters “n.d.” in place of the year: “APA style</w:t>
      </w:r>
    </w:p>
    <w:p w:rsidR="004822AF" w:rsidRPr="008F69DC" w:rsidRDefault="006E3A11" w:rsidP="006E3A11">
      <w:pPr>
        <w:rPr>
          <w:rFonts w:ascii="Times New Roman" w:hAnsi="Times New Roman" w:cs="Times New Roman"/>
          <w:sz w:val="24"/>
          <w:szCs w:val="24"/>
        </w:rPr>
      </w:pPr>
      <w:r w:rsidRPr="008F69DC">
        <w:rPr>
          <w:rFonts w:ascii="Times New Roman" w:hAnsi="Times New Roman" w:cs="Times New Roman"/>
          <w:sz w:val="24"/>
          <w:szCs w:val="24"/>
        </w:rPr>
        <w:lastRenderedPageBreak/>
        <w:t>rules have changed dramatically (APA Guide, n.d.).”</w:t>
      </w:r>
    </w:p>
    <w:p w:rsidR="006E3A11" w:rsidRPr="008F69DC" w:rsidRDefault="006E3A11" w:rsidP="006E3A11">
      <w:pPr>
        <w:ind w:firstLine="360"/>
        <w:rPr>
          <w:rFonts w:ascii="Times New Roman" w:hAnsi="Times New Roman" w:cs="Times New Roman"/>
          <w:sz w:val="24"/>
          <w:szCs w:val="24"/>
        </w:rPr>
      </w:pPr>
      <w:r w:rsidRPr="008F69DC">
        <w:rPr>
          <w:rFonts w:ascii="Times New Roman" w:hAnsi="Times New Roman" w:cs="Times New Roman"/>
          <w:sz w:val="24"/>
          <w:szCs w:val="24"/>
        </w:rPr>
        <w:t>Almost all of the information in the literature-review portion of your paper will be from</w:t>
      </w:r>
    </w:p>
    <w:p w:rsidR="006E3A11" w:rsidRPr="008F69DC" w:rsidRDefault="006E3A11" w:rsidP="006E3A11">
      <w:pPr>
        <w:rPr>
          <w:rFonts w:ascii="Times New Roman" w:hAnsi="Times New Roman" w:cs="Times New Roman"/>
          <w:sz w:val="24"/>
          <w:szCs w:val="24"/>
        </w:rPr>
      </w:pPr>
      <w:r w:rsidRPr="008F69DC">
        <w:rPr>
          <w:rFonts w:ascii="Times New Roman" w:hAnsi="Times New Roman" w:cs="Times New Roman"/>
          <w:sz w:val="24"/>
          <w:szCs w:val="24"/>
        </w:rPr>
        <w:t>outside sources; it will be necessary to cite at least one source in each paragraph. (The exception</w:t>
      </w:r>
    </w:p>
    <w:p w:rsidR="006E3A11" w:rsidRPr="008F69DC" w:rsidRDefault="006E3A11" w:rsidP="006E3A11">
      <w:pPr>
        <w:rPr>
          <w:rFonts w:ascii="Times New Roman" w:hAnsi="Times New Roman" w:cs="Times New Roman"/>
          <w:sz w:val="24"/>
          <w:szCs w:val="24"/>
        </w:rPr>
      </w:pPr>
      <w:r w:rsidRPr="008F69DC">
        <w:rPr>
          <w:rFonts w:ascii="Times New Roman" w:hAnsi="Times New Roman" w:cs="Times New Roman"/>
          <w:sz w:val="24"/>
          <w:szCs w:val="24"/>
        </w:rPr>
        <w:t>to this rule would be if you are writing a “short” research proposal and have been told by your</w:t>
      </w:r>
    </w:p>
    <w:p w:rsidR="006E3A11" w:rsidRPr="008F69DC" w:rsidRDefault="006E3A11" w:rsidP="006E3A11">
      <w:pPr>
        <w:rPr>
          <w:rFonts w:ascii="Times New Roman" w:hAnsi="Times New Roman" w:cs="Times New Roman"/>
          <w:sz w:val="24"/>
          <w:szCs w:val="24"/>
        </w:rPr>
      </w:pPr>
      <w:r w:rsidRPr="008F69DC">
        <w:rPr>
          <w:rFonts w:ascii="Times New Roman" w:hAnsi="Times New Roman" w:cs="Times New Roman"/>
          <w:sz w:val="24"/>
          <w:szCs w:val="24"/>
        </w:rPr>
        <w:t>instructor that outside sources are not required.) You should be selective in the information you</w:t>
      </w:r>
    </w:p>
    <w:p w:rsidR="006E3A11" w:rsidRPr="008F69DC" w:rsidRDefault="006E3A11" w:rsidP="006E3A11">
      <w:pPr>
        <w:rPr>
          <w:rFonts w:ascii="Times New Roman" w:hAnsi="Times New Roman" w:cs="Times New Roman"/>
          <w:sz w:val="24"/>
          <w:szCs w:val="24"/>
        </w:rPr>
      </w:pPr>
      <w:r w:rsidRPr="008F69DC">
        <w:rPr>
          <w:rFonts w:ascii="Times New Roman" w:hAnsi="Times New Roman" w:cs="Times New Roman"/>
          <w:sz w:val="24"/>
          <w:szCs w:val="24"/>
        </w:rPr>
        <w:t>choose to include from each source. Avoid quoting information from an article; it is rarely</w:t>
      </w:r>
    </w:p>
    <w:p w:rsidR="006E3A11" w:rsidRPr="008F69DC" w:rsidRDefault="006E3A11" w:rsidP="006E3A11">
      <w:pPr>
        <w:rPr>
          <w:rFonts w:ascii="Times New Roman" w:hAnsi="Times New Roman" w:cs="Times New Roman"/>
          <w:sz w:val="24"/>
          <w:szCs w:val="24"/>
        </w:rPr>
      </w:pPr>
      <w:r w:rsidRPr="008F69DC">
        <w:rPr>
          <w:rFonts w:ascii="Times New Roman" w:hAnsi="Times New Roman" w:cs="Times New Roman"/>
          <w:sz w:val="24"/>
          <w:szCs w:val="24"/>
        </w:rPr>
        <w:t>necessary and is likely to disturb the flow of your paper. Also, avoid including information from</w:t>
      </w:r>
    </w:p>
    <w:p w:rsidR="006E3A11" w:rsidRPr="008F69DC" w:rsidRDefault="006E3A11" w:rsidP="006E3A11">
      <w:pPr>
        <w:rPr>
          <w:rFonts w:ascii="Times New Roman" w:hAnsi="Times New Roman" w:cs="Times New Roman"/>
          <w:sz w:val="24"/>
          <w:szCs w:val="24"/>
        </w:rPr>
      </w:pPr>
      <w:r w:rsidRPr="008F69DC">
        <w:rPr>
          <w:rFonts w:ascii="Times New Roman" w:hAnsi="Times New Roman" w:cs="Times New Roman"/>
          <w:sz w:val="24"/>
          <w:szCs w:val="24"/>
        </w:rPr>
        <w:t>a source that is not relevant to your experiment; it is unnecessary to completely summarize all</w:t>
      </w:r>
    </w:p>
    <w:p w:rsidR="006E3A11" w:rsidRPr="008F69DC" w:rsidRDefault="006E3A11" w:rsidP="006E3A11">
      <w:pPr>
        <w:rPr>
          <w:rFonts w:ascii="Times New Roman" w:hAnsi="Times New Roman" w:cs="Times New Roman"/>
          <w:sz w:val="24"/>
          <w:szCs w:val="24"/>
        </w:rPr>
      </w:pPr>
      <w:r w:rsidRPr="008F69DC">
        <w:rPr>
          <w:rFonts w:ascii="Times New Roman" w:hAnsi="Times New Roman" w:cs="Times New Roman"/>
          <w:sz w:val="24"/>
          <w:szCs w:val="24"/>
        </w:rPr>
        <w:t>articles that you cite. You may write only one sentence about one article, but an entire paragraph</w:t>
      </w:r>
    </w:p>
    <w:p w:rsidR="006E3A11" w:rsidRPr="008F69DC" w:rsidRDefault="006E3A11" w:rsidP="006E3A11">
      <w:pPr>
        <w:rPr>
          <w:rFonts w:ascii="Times New Roman" w:hAnsi="Times New Roman" w:cs="Times New Roman"/>
          <w:sz w:val="24"/>
          <w:szCs w:val="24"/>
        </w:rPr>
      </w:pPr>
      <w:r w:rsidRPr="008F69DC">
        <w:rPr>
          <w:rFonts w:ascii="Times New Roman" w:hAnsi="Times New Roman" w:cs="Times New Roman"/>
          <w:sz w:val="24"/>
          <w:szCs w:val="24"/>
        </w:rPr>
        <w:t>about another, more relevant article. It is possible that several sources provide similar</w:t>
      </w:r>
    </w:p>
    <w:p w:rsidR="006E3A11" w:rsidRPr="008F69DC" w:rsidRDefault="006E3A11" w:rsidP="006E3A11">
      <w:pPr>
        <w:rPr>
          <w:rFonts w:ascii="Times New Roman" w:hAnsi="Times New Roman" w:cs="Times New Roman"/>
          <w:sz w:val="24"/>
          <w:szCs w:val="24"/>
        </w:rPr>
      </w:pPr>
      <w:r w:rsidRPr="008F69DC">
        <w:rPr>
          <w:rFonts w:ascii="Times New Roman" w:hAnsi="Times New Roman" w:cs="Times New Roman"/>
          <w:sz w:val="24"/>
          <w:szCs w:val="24"/>
        </w:rPr>
        <w:t>information. If this is the case, then summarize the information and cite multiple sources at once:</w:t>
      </w:r>
    </w:p>
    <w:p w:rsidR="006E3A11" w:rsidRPr="008F69DC" w:rsidRDefault="006E3A11" w:rsidP="006E3A11">
      <w:pPr>
        <w:rPr>
          <w:rFonts w:ascii="Times New Roman" w:hAnsi="Times New Roman" w:cs="Times New Roman"/>
          <w:sz w:val="24"/>
          <w:szCs w:val="24"/>
        </w:rPr>
      </w:pPr>
      <w:r w:rsidRPr="008F69DC">
        <w:rPr>
          <w:rFonts w:ascii="Times New Roman" w:hAnsi="Times New Roman" w:cs="Times New Roman"/>
          <w:sz w:val="24"/>
          <w:szCs w:val="24"/>
        </w:rPr>
        <w:t>Research suggests there is a relationship between X and Y (Davis, 2001; Davis &amp; Rusbult, 2001;</w:t>
      </w:r>
    </w:p>
    <w:p w:rsidR="006E3A11" w:rsidRPr="008F69DC" w:rsidRDefault="006E3A11" w:rsidP="006E3A11">
      <w:pPr>
        <w:rPr>
          <w:rFonts w:ascii="Times New Roman" w:hAnsi="Times New Roman" w:cs="Times New Roman"/>
          <w:sz w:val="24"/>
          <w:szCs w:val="24"/>
        </w:rPr>
      </w:pPr>
      <w:r w:rsidRPr="008F69DC">
        <w:rPr>
          <w:rFonts w:ascii="Times New Roman" w:hAnsi="Times New Roman" w:cs="Times New Roman"/>
          <w:sz w:val="24"/>
          <w:szCs w:val="24"/>
        </w:rPr>
        <w:t>Green et al., 2001). Note the format of this multiple-article citation: articles are in alphabetical</w:t>
      </w:r>
    </w:p>
    <w:p w:rsidR="006E3A11" w:rsidRPr="008F69DC" w:rsidRDefault="006E3A11" w:rsidP="006E3A11">
      <w:pPr>
        <w:rPr>
          <w:rFonts w:ascii="Times New Roman" w:hAnsi="Times New Roman" w:cs="Times New Roman"/>
          <w:b/>
          <w:sz w:val="24"/>
          <w:szCs w:val="24"/>
        </w:rPr>
      </w:pPr>
      <w:r w:rsidRPr="008F69DC">
        <w:rPr>
          <w:rFonts w:ascii="Times New Roman" w:hAnsi="Times New Roman" w:cs="Times New Roman"/>
          <w:sz w:val="24"/>
          <w:szCs w:val="24"/>
        </w:rPr>
        <w:t>order and are separated by semicolons.</w:t>
      </w:r>
    </w:p>
    <w:p w:rsidR="008F69DC" w:rsidRDefault="006E3A11" w:rsidP="008F69DC">
      <w:pPr>
        <w:ind w:firstLine="360"/>
        <w:jc w:val="center"/>
        <w:rPr>
          <w:rFonts w:ascii="Times New Roman" w:hAnsi="Times New Roman" w:cs="Times New Roman"/>
          <w:b/>
          <w:sz w:val="24"/>
          <w:szCs w:val="24"/>
        </w:rPr>
      </w:pPr>
      <w:r w:rsidRPr="008F69DC">
        <w:rPr>
          <w:rFonts w:ascii="Times New Roman" w:hAnsi="Times New Roman" w:cs="Times New Roman"/>
          <w:b/>
          <w:sz w:val="24"/>
          <w:szCs w:val="24"/>
        </w:rPr>
        <w:t>Discussion</w:t>
      </w:r>
    </w:p>
    <w:p w:rsidR="006E3A11" w:rsidRPr="00370AEC" w:rsidRDefault="008F69DC" w:rsidP="00096DA8">
      <w:pPr>
        <w:ind w:firstLine="360"/>
        <w:rPr>
          <w:rFonts w:ascii="Times New Roman" w:hAnsi="Times New Roman" w:cs="Times New Roman"/>
          <w:color w:val="0070C0"/>
          <w:sz w:val="24"/>
          <w:szCs w:val="24"/>
        </w:rPr>
      </w:pPr>
      <w:r w:rsidRPr="008F69DC">
        <w:rPr>
          <w:rFonts w:ascii="Times New Roman" w:hAnsi="Times New Roman" w:cs="Times New Roman"/>
          <w:b/>
          <w:color w:val="1F4E79" w:themeColor="accent1" w:themeShade="80"/>
          <w:sz w:val="24"/>
          <w:szCs w:val="24"/>
        </w:rPr>
        <w:t xml:space="preserve"> </w:t>
      </w:r>
      <w:r w:rsidRPr="00370AEC">
        <w:rPr>
          <w:rFonts w:ascii="Times New Roman" w:hAnsi="Times New Roman" w:cs="Times New Roman"/>
          <w:color w:val="0070C0"/>
          <w:sz w:val="24"/>
          <w:szCs w:val="24"/>
        </w:rPr>
        <w:t>(</w:t>
      </w:r>
      <w:r w:rsidRPr="00370AEC">
        <w:rPr>
          <w:rFonts w:ascii="Times New Roman" w:hAnsi="Times New Roman" w:cs="Times New Roman"/>
          <w:noProof/>
          <w:color w:val="0070C0"/>
          <w:sz w:val="24"/>
          <w:szCs w:val="24"/>
        </w:rPr>
        <w:t>A</w:t>
      </w:r>
      <w:r w:rsidRPr="00370AEC">
        <w:rPr>
          <w:rFonts w:ascii="Times New Roman" w:hAnsi="Times New Roman" w:cs="Times New Roman"/>
          <w:color w:val="0070C0"/>
          <w:sz w:val="24"/>
          <w:szCs w:val="24"/>
        </w:rPr>
        <w:t xml:space="preserve"> Level 1</w:t>
      </w:r>
      <w:r w:rsidR="00096DA8">
        <w:rPr>
          <w:rFonts w:ascii="Times New Roman" w:hAnsi="Times New Roman" w:cs="Times New Roman"/>
          <w:color w:val="0070C0"/>
          <w:sz w:val="24"/>
          <w:szCs w:val="24"/>
        </w:rPr>
        <w:t xml:space="preserve"> </w:t>
      </w:r>
      <w:r w:rsidRPr="00370AEC">
        <w:rPr>
          <w:rFonts w:ascii="Times New Roman" w:hAnsi="Times New Roman" w:cs="Times New Roman"/>
          <w:color w:val="0070C0"/>
          <w:sz w:val="24"/>
          <w:szCs w:val="24"/>
        </w:rPr>
        <w:t>heading should be centered, bolded, and uppercase and lowercase (also referred to</w:t>
      </w:r>
      <w:r w:rsidR="00096DA8">
        <w:rPr>
          <w:rFonts w:ascii="Times New Roman" w:hAnsi="Times New Roman" w:cs="Times New Roman"/>
          <w:color w:val="0070C0"/>
          <w:sz w:val="24"/>
          <w:szCs w:val="24"/>
        </w:rPr>
        <w:t xml:space="preserve"> </w:t>
      </w:r>
      <w:r w:rsidRPr="00370AEC">
        <w:rPr>
          <w:rFonts w:ascii="Times New Roman" w:hAnsi="Times New Roman" w:cs="Times New Roman"/>
          <w:color w:val="0070C0"/>
          <w:sz w:val="24"/>
          <w:szCs w:val="24"/>
        </w:rPr>
        <w:t xml:space="preserve">as title </w:t>
      </w:r>
      <w:r w:rsidRPr="00370AEC">
        <w:rPr>
          <w:rFonts w:ascii="Times New Roman" w:hAnsi="Times New Roman" w:cs="Times New Roman"/>
          <w:color w:val="0070C0"/>
          <w:sz w:val="24"/>
          <w:szCs w:val="24"/>
        </w:rPr>
        <w:t>case).</w:t>
      </w:r>
    </w:p>
    <w:p w:rsidR="006E3A11" w:rsidRPr="008F69DC" w:rsidRDefault="006E3A11" w:rsidP="006E3A11">
      <w:pPr>
        <w:ind w:firstLine="360"/>
        <w:rPr>
          <w:rFonts w:ascii="Times New Roman" w:hAnsi="Times New Roman" w:cs="Times New Roman"/>
          <w:sz w:val="24"/>
          <w:szCs w:val="24"/>
        </w:rPr>
      </w:pPr>
      <w:r w:rsidRPr="008F69DC">
        <w:rPr>
          <w:rFonts w:ascii="Times New Roman" w:hAnsi="Times New Roman" w:cs="Times New Roman"/>
          <w:sz w:val="24"/>
          <w:szCs w:val="24"/>
        </w:rPr>
        <w:t>In the Discussion section, you will broadly e</w:t>
      </w:r>
      <w:r w:rsidRPr="008F69DC">
        <w:rPr>
          <w:rFonts w:ascii="Times New Roman" w:hAnsi="Times New Roman" w:cs="Times New Roman"/>
          <w:sz w:val="24"/>
          <w:szCs w:val="24"/>
        </w:rPr>
        <w:t>valuate your proposed research</w:t>
      </w:r>
      <w:r w:rsidRPr="008F69DC">
        <w:rPr>
          <w:rFonts w:ascii="Times New Roman" w:hAnsi="Times New Roman" w:cs="Times New Roman"/>
          <w:sz w:val="24"/>
          <w:szCs w:val="24"/>
        </w:rPr>
        <w:t>. What are</w:t>
      </w:r>
    </w:p>
    <w:p w:rsidR="006E3A11" w:rsidRPr="008F69DC" w:rsidRDefault="006E3A11" w:rsidP="006E3A11">
      <w:pPr>
        <w:rPr>
          <w:rFonts w:ascii="Times New Roman" w:hAnsi="Times New Roman" w:cs="Times New Roman"/>
          <w:sz w:val="24"/>
          <w:szCs w:val="24"/>
        </w:rPr>
      </w:pPr>
      <w:r w:rsidRPr="008F69DC">
        <w:rPr>
          <w:rFonts w:ascii="Times New Roman" w:hAnsi="Times New Roman" w:cs="Times New Roman"/>
          <w:sz w:val="24"/>
          <w:szCs w:val="24"/>
        </w:rPr>
        <w:t>the strengths an</w:t>
      </w:r>
      <w:r w:rsidR="008F69DC">
        <w:rPr>
          <w:rFonts w:ascii="Times New Roman" w:hAnsi="Times New Roman" w:cs="Times New Roman"/>
          <w:sz w:val="24"/>
          <w:szCs w:val="24"/>
        </w:rPr>
        <w:t>d limitations of the</w:t>
      </w:r>
      <w:r w:rsidRPr="008F69DC">
        <w:rPr>
          <w:rFonts w:ascii="Times New Roman" w:hAnsi="Times New Roman" w:cs="Times New Roman"/>
          <w:sz w:val="24"/>
          <w:szCs w:val="24"/>
        </w:rPr>
        <w:t xml:space="preserve"> past research</w:t>
      </w:r>
      <w:r w:rsidRPr="008F69DC">
        <w:rPr>
          <w:rFonts w:ascii="Times New Roman" w:hAnsi="Times New Roman" w:cs="Times New Roman"/>
          <w:sz w:val="24"/>
          <w:szCs w:val="24"/>
        </w:rPr>
        <w:t>? Are there other ways to test the same</w:t>
      </w:r>
    </w:p>
    <w:p w:rsidR="006E3A11" w:rsidRPr="008F69DC" w:rsidRDefault="006E3A11" w:rsidP="006E3A11">
      <w:pPr>
        <w:rPr>
          <w:rFonts w:ascii="Times New Roman" w:hAnsi="Times New Roman" w:cs="Times New Roman"/>
          <w:sz w:val="24"/>
          <w:szCs w:val="24"/>
        </w:rPr>
      </w:pPr>
      <w:r w:rsidRPr="008F69DC">
        <w:rPr>
          <w:rFonts w:ascii="Times New Roman" w:hAnsi="Times New Roman" w:cs="Times New Roman"/>
          <w:sz w:val="24"/>
          <w:szCs w:val="24"/>
        </w:rPr>
        <w:t xml:space="preserve">hypothesis? What </w:t>
      </w:r>
      <w:r w:rsidR="008F69DC">
        <w:rPr>
          <w:rFonts w:ascii="Times New Roman" w:hAnsi="Times New Roman" w:cs="Times New Roman"/>
          <w:noProof/>
          <w:sz w:val="24"/>
          <w:szCs w:val="24"/>
        </w:rPr>
        <w:t>might future experiments</w:t>
      </w:r>
      <w:r w:rsidRPr="008F69DC">
        <w:rPr>
          <w:rFonts w:ascii="Times New Roman" w:hAnsi="Times New Roman" w:cs="Times New Roman"/>
          <w:sz w:val="24"/>
          <w:szCs w:val="24"/>
        </w:rPr>
        <w:t xml:space="preserve"> be important? Are there any ethical concerns about</w:t>
      </w:r>
    </w:p>
    <w:p w:rsidR="006E3A11" w:rsidRPr="008F69DC" w:rsidRDefault="006E3A11" w:rsidP="006E3A11">
      <w:pPr>
        <w:rPr>
          <w:rFonts w:ascii="Times New Roman" w:hAnsi="Times New Roman" w:cs="Times New Roman"/>
          <w:sz w:val="24"/>
          <w:szCs w:val="24"/>
        </w:rPr>
      </w:pPr>
      <w:r w:rsidRPr="008F69DC">
        <w:rPr>
          <w:rFonts w:ascii="Times New Roman" w:hAnsi="Times New Roman" w:cs="Times New Roman"/>
          <w:sz w:val="24"/>
          <w:szCs w:val="24"/>
        </w:rPr>
        <w:t>your paper</w:t>
      </w:r>
      <w:r w:rsidRPr="008F69DC">
        <w:rPr>
          <w:rFonts w:ascii="Times New Roman" w:hAnsi="Times New Roman" w:cs="Times New Roman"/>
          <w:sz w:val="24"/>
          <w:szCs w:val="24"/>
        </w:rPr>
        <w:t>? You should touch back on ideas that you mentioned in your introduction as</w:t>
      </w:r>
    </w:p>
    <w:p w:rsidR="008F69DC" w:rsidRPr="008F69DC" w:rsidRDefault="006E3A11" w:rsidP="008F69DC">
      <w:pPr>
        <w:rPr>
          <w:rFonts w:ascii="Times New Roman" w:hAnsi="Times New Roman" w:cs="Times New Roman"/>
          <w:sz w:val="24"/>
          <w:szCs w:val="24"/>
        </w:rPr>
      </w:pPr>
      <w:r w:rsidRPr="008F69DC">
        <w:rPr>
          <w:rFonts w:ascii="Times New Roman" w:hAnsi="Times New Roman" w:cs="Times New Roman"/>
          <w:sz w:val="24"/>
          <w:szCs w:val="24"/>
        </w:rPr>
        <w:t>well.</w:t>
      </w:r>
      <w:r w:rsidR="008F69DC">
        <w:rPr>
          <w:rFonts w:ascii="Times New Roman" w:hAnsi="Times New Roman" w:cs="Times New Roman"/>
          <w:sz w:val="24"/>
          <w:szCs w:val="24"/>
        </w:rPr>
        <w:t xml:space="preserve"> Because all research has its limitations, it is important to discuss the limitations </w:t>
      </w:r>
      <w:r w:rsidR="008F69DC" w:rsidRPr="008F69DC">
        <w:rPr>
          <w:rFonts w:ascii="Times New Roman" w:hAnsi="Times New Roman" w:cs="Times New Roman"/>
          <w:sz w:val="24"/>
          <w:szCs w:val="24"/>
        </w:rPr>
        <w:t>of articles</w:t>
      </w:r>
    </w:p>
    <w:p w:rsidR="006E3A11" w:rsidRDefault="008F69DC" w:rsidP="008F69DC">
      <w:pPr>
        <w:rPr>
          <w:rFonts w:ascii="Times New Roman" w:hAnsi="Times New Roman" w:cs="Times New Roman"/>
          <w:sz w:val="24"/>
          <w:szCs w:val="24"/>
        </w:rPr>
      </w:pPr>
      <w:r>
        <w:rPr>
          <w:rFonts w:ascii="Times New Roman" w:hAnsi="Times New Roman" w:cs="Times New Roman"/>
          <w:sz w:val="24"/>
          <w:szCs w:val="24"/>
        </w:rPr>
        <w:t xml:space="preserve">under </w:t>
      </w:r>
      <w:r w:rsidRPr="008F69DC">
        <w:rPr>
          <w:rFonts w:ascii="Times New Roman" w:hAnsi="Times New Roman" w:cs="Times New Roman"/>
          <w:sz w:val="24"/>
          <w:szCs w:val="24"/>
        </w:rPr>
        <w:t>examination</w:t>
      </w:r>
      <w:r>
        <w:rPr>
          <w:rFonts w:ascii="Times New Roman" w:hAnsi="Times New Roman" w:cs="Times New Roman"/>
          <w:sz w:val="24"/>
          <w:szCs w:val="24"/>
        </w:rPr>
        <w:t xml:space="preserve">. </w:t>
      </w:r>
    </w:p>
    <w:p w:rsidR="00096DA8" w:rsidRDefault="00096DA8" w:rsidP="008F69DC">
      <w:pPr>
        <w:rPr>
          <w:rFonts w:ascii="Times New Roman" w:hAnsi="Times New Roman" w:cs="Times New Roman"/>
          <w:b/>
          <w:sz w:val="24"/>
          <w:szCs w:val="24"/>
        </w:rPr>
      </w:pPr>
      <w:r w:rsidRPr="00096DA8">
        <w:rPr>
          <w:rFonts w:ascii="Times New Roman" w:hAnsi="Times New Roman" w:cs="Times New Roman"/>
          <w:b/>
          <w:sz w:val="24"/>
          <w:szCs w:val="24"/>
        </w:rPr>
        <w:t>Limitations of These Studies</w:t>
      </w:r>
      <w:r>
        <w:rPr>
          <w:rFonts w:ascii="Times New Roman" w:hAnsi="Times New Roman" w:cs="Times New Roman"/>
          <w:b/>
          <w:sz w:val="24"/>
          <w:szCs w:val="24"/>
        </w:rPr>
        <w:t>.</w:t>
      </w:r>
    </w:p>
    <w:p w:rsidR="00096DA8" w:rsidRPr="00096DA8" w:rsidRDefault="00096DA8" w:rsidP="00096DA8">
      <w:pPr>
        <w:rPr>
          <w:rFonts w:ascii="Times New Roman" w:hAnsi="Times New Roman" w:cs="Times New Roman"/>
          <w:color w:val="0070C0"/>
          <w:sz w:val="24"/>
          <w:szCs w:val="24"/>
        </w:rPr>
      </w:pPr>
      <w:r>
        <w:rPr>
          <w:rFonts w:ascii="Times New Roman" w:hAnsi="Times New Roman" w:cs="Times New Roman"/>
          <w:color w:val="0070C0"/>
          <w:sz w:val="24"/>
          <w:szCs w:val="24"/>
        </w:rPr>
        <w:t xml:space="preserve">(A Level 2heading should be flush with the left margin, bolded, and </w:t>
      </w:r>
      <w:r w:rsidRPr="00096DA8">
        <w:rPr>
          <w:rFonts w:ascii="Times New Roman" w:hAnsi="Times New Roman" w:cs="Times New Roman"/>
          <w:color w:val="0070C0"/>
          <w:sz w:val="24"/>
          <w:szCs w:val="24"/>
        </w:rPr>
        <w:t>title case.</w:t>
      </w:r>
      <w:r>
        <w:rPr>
          <w:rFonts w:ascii="Times New Roman" w:hAnsi="Times New Roman" w:cs="Times New Roman"/>
          <w:color w:val="0070C0"/>
          <w:sz w:val="24"/>
          <w:szCs w:val="24"/>
        </w:rPr>
        <w:t>)</w:t>
      </w:r>
    </w:p>
    <w:p w:rsidR="00096DA8" w:rsidRPr="00096DA8" w:rsidRDefault="00096DA8" w:rsidP="00096DA8">
      <w:pPr>
        <w:ind w:firstLine="360"/>
        <w:rPr>
          <w:rFonts w:ascii="Times New Roman" w:hAnsi="Times New Roman" w:cs="Times New Roman"/>
          <w:sz w:val="24"/>
          <w:szCs w:val="24"/>
        </w:rPr>
      </w:pPr>
      <w:r w:rsidRPr="00096DA8">
        <w:rPr>
          <w:rFonts w:ascii="Times New Roman" w:hAnsi="Times New Roman" w:cs="Times New Roman"/>
          <w:sz w:val="24"/>
          <w:szCs w:val="24"/>
        </w:rPr>
        <w:t>The discrepancies identified may result from a number of limitations found in the</w:t>
      </w:r>
    </w:p>
    <w:p w:rsidR="00096DA8" w:rsidRPr="00096DA8" w:rsidRDefault="00096DA8" w:rsidP="00096DA8">
      <w:pPr>
        <w:rPr>
          <w:rFonts w:ascii="Times New Roman" w:hAnsi="Times New Roman" w:cs="Times New Roman"/>
          <w:sz w:val="24"/>
          <w:szCs w:val="24"/>
        </w:rPr>
      </w:pPr>
      <w:r>
        <w:rPr>
          <w:rFonts w:ascii="Times New Roman" w:hAnsi="Times New Roman" w:cs="Times New Roman"/>
          <w:sz w:val="24"/>
          <w:szCs w:val="24"/>
        </w:rPr>
        <w:t>materialsreviewed by Cummings et al. The</w:t>
      </w:r>
      <w:r w:rsidRPr="00096DA8">
        <w:rPr>
          <w:rFonts w:ascii="Times New Roman" w:hAnsi="Times New Roman" w:cs="Times New Roman"/>
          <w:sz w:val="24"/>
          <w:szCs w:val="24"/>
        </w:rPr>
        <w:t>se limitations can result from technological</w:t>
      </w:r>
    </w:p>
    <w:p w:rsidR="00096DA8" w:rsidRPr="00096DA8" w:rsidRDefault="00096DA8" w:rsidP="00096DA8">
      <w:pPr>
        <w:rPr>
          <w:rFonts w:ascii="Times New Roman" w:hAnsi="Times New Roman" w:cs="Times New Roman"/>
          <w:sz w:val="24"/>
          <w:szCs w:val="24"/>
        </w:rPr>
      </w:pPr>
      <w:r w:rsidRPr="00096DA8">
        <w:rPr>
          <w:rFonts w:ascii="Times New Roman" w:hAnsi="Times New Roman" w:cs="Times New Roman"/>
          <w:sz w:val="24"/>
          <w:szCs w:val="24"/>
        </w:rPr>
        <w:t>constraints, demographic factors, or issues of modality. Each of these limitations will be</w:t>
      </w:r>
    </w:p>
    <w:p w:rsidR="00096DA8" w:rsidRPr="00096DA8" w:rsidRDefault="00096DA8" w:rsidP="00096DA8">
      <w:pPr>
        <w:rPr>
          <w:rFonts w:ascii="Times New Roman" w:hAnsi="Times New Roman" w:cs="Times New Roman"/>
          <w:sz w:val="24"/>
          <w:szCs w:val="24"/>
        </w:rPr>
      </w:pPr>
      <w:r w:rsidRPr="00096DA8">
        <w:rPr>
          <w:rFonts w:ascii="Times New Roman" w:hAnsi="Times New Roman" w:cs="Times New Roman"/>
          <w:sz w:val="24"/>
          <w:szCs w:val="24"/>
        </w:rPr>
        <w:t>examined in further detail below.</w:t>
      </w:r>
    </w:p>
    <w:p w:rsidR="00096DA8" w:rsidRPr="00096DA8" w:rsidRDefault="00096DA8" w:rsidP="00096DA8">
      <w:pPr>
        <w:rPr>
          <w:rFonts w:ascii="Times New Roman" w:hAnsi="Times New Roman" w:cs="Times New Roman"/>
          <w:sz w:val="24"/>
          <w:szCs w:val="24"/>
        </w:rPr>
      </w:pPr>
      <w:r w:rsidRPr="00096DA8">
        <w:rPr>
          <w:rFonts w:ascii="Times New Roman" w:hAnsi="Times New Roman" w:cs="Times New Roman"/>
          <w:b/>
          <w:sz w:val="24"/>
          <w:szCs w:val="24"/>
        </w:rPr>
        <w:lastRenderedPageBreak/>
        <w:t>Technological limitations</w:t>
      </w:r>
      <w:r w:rsidRPr="00096DA8">
        <w:rPr>
          <w:rFonts w:ascii="Times New Roman" w:hAnsi="Times New Roman" w:cs="Times New Roman"/>
          <w:sz w:val="24"/>
          <w:szCs w:val="24"/>
        </w:rPr>
        <w:t>. First, one reviewed study by Cummings et al. (2002)</w:t>
      </w:r>
    </w:p>
    <w:p w:rsidR="00096DA8" w:rsidRPr="00096DA8" w:rsidRDefault="00096DA8" w:rsidP="00096DA8">
      <w:pPr>
        <w:rPr>
          <w:rFonts w:ascii="Times New Roman" w:hAnsi="Times New Roman" w:cs="Times New Roman"/>
          <w:sz w:val="24"/>
          <w:szCs w:val="24"/>
        </w:rPr>
      </w:pPr>
      <w:r w:rsidRPr="00096DA8">
        <w:rPr>
          <w:rFonts w:ascii="Times New Roman" w:hAnsi="Times New Roman" w:cs="Times New Roman"/>
          <w:sz w:val="24"/>
          <w:szCs w:val="24"/>
        </w:rPr>
        <w:t>examined only email correspondence for their CMC modality. Therefore, the study is</w:t>
      </w:r>
    </w:p>
    <w:p w:rsidR="00096DA8" w:rsidRPr="00096DA8" w:rsidRDefault="00096DA8" w:rsidP="00096DA8">
      <w:pPr>
        <w:rPr>
          <w:rFonts w:ascii="Times New Roman" w:hAnsi="Times New Roman" w:cs="Times New Roman"/>
          <w:sz w:val="24"/>
          <w:szCs w:val="24"/>
        </w:rPr>
      </w:pPr>
      <w:r w:rsidRPr="00096DA8">
        <w:rPr>
          <w:rFonts w:ascii="Times New Roman" w:hAnsi="Times New Roman" w:cs="Times New Roman"/>
          <w:sz w:val="24"/>
          <w:szCs w:val="24"/>
        </w:rPr>
        <w:t>limited to only one mode of communication among other alternatives, e.g., IM as studied</w:t>
      </w:r>
    </w:p>
    <w:p w:rsidR="00096DA8" w:rsidRPr="00096DA8" w:rsidRDefault="00096DA8" w:rsidP="00096DA8">
      <w:pPr>
        <w:rPr>
          <w:rFonts w:ascii="Times New Roman" w:hAnsi="Times New Roman" w:cs="Times New Roman"/>
          <w:sz w:val="24"/>
          <w:szCs w:val="24"/>
        </w:rPr>
      </w:pPr>
      <w:r w:rsidRPr="00096DA8">
        <w:rPr>
          <w:rFonts w:ascii="Times New Roman" w:hAnsi="Times New Roman" w:cs="Times New Roman"/>
          <w:sz w:val="24"/>
          <w:szCs w:val="24"/>
        </w:rPr>
        <w:t>by Hu et al. (2004). Because of its many personalized features, IM provides more</w:t>
      </w:r>
    </w:p>
    <w:p w:rsidR="00096DA8" w:rsidRPr="00096DA8" w:rsidRDefault="00096DA8" w:rsidP="00096DA8">
      <w:pPr>
        <w:rPr>
          <w:rFonts w:ascii="Times New Roman" w:hAnsi="Times New Roman" w:cs="Times New Roman"/>
          <w:sz w:val="24"/>
          <w:szCs w:val="24"/>
        </w:rPr>
      </w:pPr>
      <w:r w:rsidRPr="00096DA8">
        <w:rPr>
          <w:rFonts w:ascii="Times New Roman" w:hAnsi="Times New Roman" w:cs="Times New Roman"/>
          <w:sz w:val="24"/>
          <w:szCs w:val="24"/>
        </w:rPr>
        <w:t>personal CMC. For example, it is in real time without delay, voice-chat and video</w:t>
      </w:r>
    </w:p>
    <w:p w:rsidR="00096DA8" w:rsidRPr="00096DA8" w:rsidRDefault="00096DA8" w:rsidP="00096DA8">
      <w:pPr>
        <w:rPr>
          <w:rFonts w:ascii="Times New Roman" w:hAnsi="Times New Roman" w:cs="Times New Roman"/>
          <w:sz w:val="24"/>
          <w:szCs w:val="24"/>
        </w:rPr>
      </w:pPr>
      <w:r w:rsidRPr="00096DA8">
        <w:rPr>
          <w:rFonts w:ascii="Times New Roman" w:hAnsi="Times New Roman" w:cs="Times New Roman"/>
          <w:sz w:val="24"/>
          <w:szCs w:val="24"/>
        </w:rPr>
        <w:t>features are available for many IM programs, and text boxes can be personalized with the</w:t>
      </w:r>
    </w:p>
    <w:p w:rsidR="00096DA8" w:rsidRPr="00096DA8" w:rsidRDefault="00096DA8" w:rsidP="00096DA8">
      <w:pPr>
        <w:rPr>
          <w:rFonts w:ascii="Times New Roman" w:hAnsi="Times New Roman" w:cs="Times New Roman"/>
          <w:sz w:val="24"/>
          <w:szCs w:val="24"/>
        </w:rPr>
      </w:pPr>
      <w:r w:rsidRPr="00096DA8">
        <w:rPr>
          <w:rFonts w:ascii="Times New Roman" w:hAnsi="Times New Roman" w:cs="Times New Roman"/>
          <w:sz w:val="24"/>
          <w:szCs w:val="24"/>
        </w:rPr>
        <w:t xml:space="preserve">user’s picture, favorite colors and text, and a wide variety of </w:t>
      </w:r>
      <w:r w:rsidRPr="00096DA8">
        <w:rPr>
          <w:rFonts w:ascii="Times New Roman" w:hAnsi="Times New Roman" w:cs="Times New Roman"/>
          <w:noProof/>
          <w:sz w:val="24"/>
          <w:szCs w:val="24"/>
        </w:rPr>
        <w:t>emoticons</w:t>
      </w:r>
      <w:r w:rsidRPr="00096DA8">
        <w:rPr>
          <w:rFonts w:ascii="Times New Roman" w:hAnsi="Times New Roman" w:cs="Times New Roman"/>
          <w:sz w:val="24"/>
          <w:szCs w:val="24"/>
        </w:rPr>
        <w:t>, e.g., :). These</w:t>
      </w:r>
    </w:p>
    <w:p w:rsidR="00096DA8" w:rsidRPr="00096DA8" w:rsidRDefault="00096DA8" w:rsidP="00096DA8">
      <w:pPr>
        <w:rPr>
          <w:rFonts w:ascii="Times New Roman" w:hAnsi="Times New Roman" w:cs="Times New Roman"/>
          <w:sz w:val="24"/>
          <w:szCs w:val="24"/>
        </w:rPr>
      </w:pPr>
      <w:r w:rsidRPr="00096DA8">
        <w:rPr>
          <w:rFonts w:ascii="Times New Roman" w:hAnsi="Times New Roman" w:cs="Times New Roman"/>
          <w:sz w:val="24"/>
          <w:szCs w:val="24"/>
        </w:rPr>
        <w:t>options allow for both an increase in self-expression and the ability to overcompensate</w:t>
      </w:r>
    </w:p>
    <w:p w:rsidR="00096DA8" w:rsidRDefault="00096DA8" w:rsidP="00096DA8">
      <w:pPr>
        <w:rPr>
          <w:rFonts w:ascii="Times New Roman" w:hAnsi="Times New Roman" w:cs="Times New Roman"/>
          <w:sz w:val="24"/>
          <w:szCs w:val="24"/>
        </w:rPr>
      </w:pPr>
      <w:r w:rsidRPr="00096DA8">
        <w:rPr>
          <w:rFonts w:ascii="Times New Roman" w:hAnsi="Times New Roman" w:cs="Times New Roman"/>
          <w:sz w:val="24"/>
          <w:szCs w:val="24"/>
        </w:rPr>
        <w:t>for the barriers of CMC through customizable features, as stated in Tidwell and Walther</w:t>
      </w:r>
      <w:r>
        <w:rPr>
          <w:rFonts w:ascii="Times New Roman" w:hAnsi="Times New Roman" w:cs="Times New Roman"/>
          <w:sz w:val="24"/>
          <w:szCs w:val="24"/>
        </w:rPr>
        <w:t xml:space="preserve"> (2002).</w:t>
      </w:r>
    </w:p>
    <w:p w:rsidR="00096DA8" w:rsidRDefault="00096DA8" w:rsidP="00096DA8">
      <w:pPr>
        <w:rPr>
          <w:rFonts w:ascii="Times New Roman" w:hAnsi="Times New Roman" w:cs="Times New Roman"/>
          <w:sz w:val="24"/>
          <w:szCs w:val="24"/>
        </w:rPr>
      </w:pPr>
      <w:r w:rsidRPr="00096DA8">
        <w:rPr>
          <w:rFonts w:ascii="Times New Roman" w:hAnsi="Times New Roman" w:cs="Times New Roman"/>
          <w:sz w:val="24"/>
          <w:szCs w:val="24"/>
        </w:rPr>
        <w:t>Self-disclosure and intimacy may result from IM’s individua</w:t>
      </w:r>
      <w:r>
        <w:rPr>
          <w:rFonts w:ascii="Times New Roman" w:hAnsi="Times New Roman" w:cs="Times New Roman"/>
          <w:sz w:val="24"/>
          <w:szCs w:val="24"/>
        </w:rPr>
        <w:t xml:space="preserve">lized features, </w:t>
      </w:r>
      <w:r w:rsidRPr="00096DA8">
        <w:rPr>
          <w:rFonts w:ascii="Times New Roman" w:hAnsi="Times New Roman" w:cs="Times New Roman"/>
          <w:sz w:val="24"/>
          <w:szCs w:val="24"/>
        </w:rPr>
        <w:t xml:space="preserve">which are not as </w:t>
      </w:r>
    </w:p>
    <w:p w:rsidR="004822AF" w:rsidRDefault="00096DA8" w:rsidP="00096DA8">
      <w:pPr>
        <w:rPr>
          <w:rFonts w:ascii="Times New Roman" w:hAnsi="Times New Roman" w:cs="Times New Roman"/>
          <w:sz w:val="24"/>
          <w:szCs w:val="24"/>
        </w:rPr>
      </w:pPr>
      <w:r w:rsidRPr="00096DA8">
        <w:rPr>
          <w:rFonts w:ascii="Times New Roman" w:hAnsi="Times New Roman" w:cs="Times New Roman"/>
          <w:sz w:val="24"/>
          <w:szCs w:val="24"/>
        </w:rPr>
        <w:t>personalized in email correspondence.</w:t>
      </w:r>
    </w:p>
    <w:p w:rsidR="00096DA8" w:rsidRDefault="00096DA8" w:rsidP="00096DA8">
      <w:pPr>
        <w:rPr>
          <w:rFonts w:ascii="Times New Roman" w:hAnsi="Times New Roman" w:cs="Times New Roman"/>
          <w:color w:val="0070C0"/>
          <w:sz w:val="24"/>
          <w:szCs w:val="24"/>
        </w:rPr>
      </w:pPr>
      <w:r>
        <w:rPr>
          <w:rFonts w:ascii="Times New Roman" w:hAnsi="Times New Roman" w:cs="Times New Roman"/>
          <w:color w:val="0070C0"/>
          <w:sz w:val="24"/>
          <w:szCs w:val="24"/>
        </w:rPr>
        <w:t xml:space="preserve">(A Level 3 heading should indented 0.5” from the left margin, bolded, and lower case (except for the first word). Text should follow immediately after. If you use more than three levels of headings, consult section 3.02 of the APA manual (6th ed.) or the OWL resource on APA headings: </w:t>
      </w:r>
      <w:hyperlink r:id="rId7" w:history="1">
        <w:r w:rsidRPr="008D42F1">
          <w:rPr>
            <w:rStyle w:val="Hyperlink"/>
            <w:rFonts w:ascii="Times New Roman" w:hAnsi="Times New Roman" w:cs="Times New Roman"/>
            <w:sz w:val="24"/>
            <w:szCs w:val="24"/>
          </w:rPr>
          <w:t>http://owl.english.purdue.edu/owl/resource/560/16</w:t>
        </w:r>
      </w:hyperlink>
      <w:r>
        <w:rPr>
          <w:rFonts w:ascii="Times New Roman" w:hAnsi="Times New Roman" w:cs="Times New Roman"/>
          <w:color w:val="0070C0"/>
          <w:sz w:val="24"/>
          <w:szCs w:val="24"/>
        </w:rPr>
        <w:t>)</w:t>
      </w:r>
    </w:p>
    <w:p w:rsidR="00096DA8" w:rsidRPr="00096DA8" w:rsidRDefault="00096DA8" w:rsidP="00096DA8">
      <w:pPr>
        <w:ind w:firstLine="360"/>
        <w:rPr>
          <w:rFonts w:ascii="Times New Roman" w:hAnsi="Times New Roman" w:cs="Times New Roman"/>
          <w:sz w:val="24"/>
          <w:szCs w:val="24"/>
        </w:rPr>
      </w:pPr>
      <w:r w:rsidRPr="002F6FA9">
        <w:rPr>
          <w:rFonts w:ascii="Times New Roman" w:hAnsi="Times New Roman" w:cs="Times New Roman"/>
          <w:b/>
          <w:sz w:val="24"/>
          <w:szCs w:val="24"/>
        </w:rPr>
        <w:t>Demographic limitations.</w:t>
      </w:r>
      <w:r w:rsidRPr="00096DA8">
        <w:rPr>
          <w:rFonts w:ascii="Times New Roman" w:hAnsi="Times New Roman" w:cs="Times New Roman"/>
          <w:sz w:val="24"/>
          <w:szCs w:val="24"/>
        </w:rPr>
        <w:t xml:space="preserve"> In addition to the limitations of email, Cummings et</w:t>
      </w:r>
    </w:p>
    <w:p w:rsidR="00096DA8" w:rsidRPr="00096DA8" w:rsidRDefault="00096DA8" w:rsidP="00096DA8">
      <w:pPr>
        <w:rPr>
          <w:rFonts w:ascii="Times New Roman" w:hAnsi="Times New Roman" w:cs="Times New Roman"/>
          <w:sz w:val="24"/>
          <w:szCs w:val="24"/>
        </w:rPr>
      </w:pPr>
      <w:r w:rsidRPr="00096DA8">
        <w:rPr>
          <w:rFonts w:ascii="Times New Roman" w:hAnsi="Times New Roman" w:cs="Times New Roman"/>
          <w:sz w:val="24"/>
          <w:szCs w:val="24"/>
        </w:rPr>
        <w:t>al. (2002) reviewed studies that focused on international bank employees and college</w:t>
      </w:r>
    </w:p>
    <w:p w:rsidR="00096DA8" w:rsidRPr="00096DA8" w:rsidRDefault="00096DA8" w:rsidP="00096DA8">
      <w:pPr>
        <w:rPr>
          <w:rFonts w:ascii="Times New Roman" w:hAnsi="Times New Roman" w:cs="Times New Roman"/>
          <w:sz w:val="24"/>
          <w:szCs w:val="24"/>
        </w:rPr>
      </w:pPr>
      <w:r w:rsidRPr="00096DA8">
        <w:rPr>
          <w:rFonts w:ascii="Times New Roman" w:hAnsi="Times New Roman" w:cs="Times New Roman"/>
          <w:sz w:val="24"/>
          <w:szCs w:val="24"/>
        </w:rPr>
        <w:t>students (see Appendix B for demographic information). It is possible the participants’</w:t>
      </w:r>
    </w:p>
    <w:p w:rsidR="00096DA8" w:rsidRPr="00096DA8" w:rsidRDefault="00096DA8" w:rsidP="00096DA8">
      <w:pPr>
        <w:rPr>
          <w:rFonts w:ascii="Times New Roman" w:hAnsi="Times New Roman" w:cs="Times New Roman"/>
          <w:sz w:val="24"/>
          <w:szCs w:val="24"/>
        </w:rPr>
      </w:pPr>
      <w:r w:rsidRPr="00096DA8">
        <w:rPr>
          <w:rFonts w:ascii="Times New Roman" w:hAnsi="Times New Roman" w:cs="Times New Roman"/>
          <w:sz w:val="24"/>
          <w:szCs w:val="24"/>
        </w:rPr>
        <w:t>CMC through email was used primarily for business, professional, and school matters</w:t>
      </w:r>
    </w:p>
    <w:p w:rsidR="00096DA8" w:rsidRPr="00096DA8" w:rsidRDefault="00096DA8" w:rsidP="00096DA8">
      <w:pPr>
        <w:rPr>
          <w:rFonts w:ascii="Times New Roman" w:hAnsi="Times New Roman" w:cs="Times New Roman"/>
          <w:sz w:val="24"/>
          <w:szCs w:val="24"/>
        </w:rPr>
      </w:pPr>
      <w:r w:rsidRPr="00096DA8">
        <w:rPr>
          <w:rFonts w:ascii="Times New Roman" w:hAnsi="Times New Roman" w:cs="Times New Roman"/>
          <w:sz w:val="24"/>
          <w:szCs w:val="24"/>
        </w:rPr>
        <w:t>and not for relationship creation or maintenance. In this case, personal self-disclosure</w:t>
      </w:r>
    </w:p>
    <w:p w:rsidR="00096DA8" w:rsidRPr="00096DA8" w:rsidRDefault="00096DA8" w:rsidP="00096DA8">
      <w:pPr>
        <w:rPr>
          <w:rFonts w:ascii="Times New Roman" w:hAnsi="Times New Roman" w:cs="Times New Roman"/>
          <w:sz w:val="24"/>
          <w:szCs w:val="24"/>
        </w:rPr>
      </w:pPr>
      <w:r w:rsidRPr="00096DA8">
        <w:rPr>
          <w:rFonts w:ascii="Times New Roman" w:hAnsi="Times New Roman" w:cs="Times New Roman"/>
          <w:sz w:val="24"/>
          <w:szCs w:val="24"/>
        </w:rPr>
        <w:t>and intimacy levels are expected to be lower for non-relationship interactions, as this</w:t>
      </w:r>
    </w:p>
    <w:p w:rsidR="00096DA8" w:rsidRPr="00096DA8" w:rsidRDefault="00096DA8" w:rsidP="00096DA8">
      <w:pPr>
        <w:rPr>
          <w:rFonts w:ascii="Times New Roman" w:hAnsi="Times New Roman" w:cs="Times New Roman"/>
          <w:sz w:val="24"/>
          <w:szCs w:val="24"/>
        </w:rPr>
      </w:pPr>
      <w:r w:rsidRPr="00096DA8">
        <w:rPr>
          <w:rFonts w:ascii="Times New Roman" w:hAnsi="Times New Roman" w:cs="Times New Roman"/>
          <w:sz w:val="24"/>
          <w:szCs w:val="24"/>
        </w:rPr>
        <w:t>communication is primarily between boss and employee or student and professor.</w:t>
      </w:r>
    </w:p>
    <w:p w:rsidR="00096DA8" w:rsidRPr="00096DA8" w:rsidRDefault="00096DA8" w:rsidP="00096DA8">
      <w:pPr>
        <w:rPr>
          <w:rFonts w:ascii="Times New Roman" w:hAnsi="Times New Roman" w:cs="Times New Roman"/>
          <w:sz w:val="24"/>
          <w:szCs w:val="24"/>
        </w:rPr>
      </w:pPr>
      <w:r w:rsidRPr="00096DA8">
        <w:rPr>
          <w:rFonts w:ascii="Times New Roman" w:hAnsi="Times New Roman" w:cs="Times New Roman"/>
          <w:sz w:val="24"/>
          <w:szCs w:val="24"/>
        </w:rPr>
        <w:t>Intimacy is not required, or even desired, for these professional relationships.</w:t>
      </w:r>
    </w:p>
    <w:p w:rsidR="00096DA8" w:rsidRPr="00096DA8" w:rsidRDefault="00096DA8" w:rsidP="002F6FA9">
      <w:pPr>
        <w:ind w:firstLine="450"/>
        <w:rPr>
          <w:rFonts w:ascii="Times New Roman" w:hAnsi="Times New Roman" w:cs="Times New Roman"/>
          <w:sz w:val="24"/>
          <w:szCs w:val="24"/>
        </w:rPr>
      </w:pPr>
      <w:r w:rsidRPr="002F6FA9">
        <w:rPr>
          <w:rFonts w:ascii="Times New Roman" w:hAnsi="Times New Roman" w:cs="Times New Roman"/>
          <w:b/>
          <w:sz w:val="24"/>
          <w:szCs w:val="24"/>
        </w:rPr>
        <w:t>Modality limitations.</w:t>
      </w:r>
      <w:r w:rsidRPr="00096DA8">
        <w:rPr>
          <w:rFonts w:ascii="Times New Roman" w:hAnsi="Times New Roman" w:cs="Times New Roman"/>
          <w:sz w:val="24"/>
          <w:szCs w:val="24"/>
        </w:rPr>
        <w:t xml:space="preserve"> Instead of professional correspondence, however,</w:t>
      </w:r>
    </w:p>
    <w:p w:rsidR="00096DA8" w:rsidRPr="00096DA8" w:rsidRDefault="00096DA8" w:rsidP="00096DA8">
      <w:pPr>
        <w:rPr>
          <w:rFonts w:ascii="Times New Roman" w:hAnsi="Times New Roman" w:cs="Times New Roman"/>
          <w:sz w:val="24"/>
          <w:szCs w:val="24"/>
        </w:rPr>
      </w:pPr>
      <w:r w:rsidRPr="00096DA8">
        <w:rPr>
          <w:rFonts w:ascii="Times New Roman" w:hAnsi="Times New Roman" w:cs="Times New Roman"/>
          <w:sz w:val="24"/>
          <w:szCs w:val="24"/>
        </w:rPr>
        <w:t>Cummings et al.’s (2002) review of the HomeNet project focused on already established</w:t>
      </w:r>
    </w:p>
    <w:p w:rsidR="00096DA8" w:rsidRPr="00096DA8" w:rsidRDefault="00096DA8" w:rsidP="00096DA8">
      <w:pPr>
        <w:rPr>
          <w:rFonts w:ascii="Times New Roman" w:hAnsi="Times New Roman" w:cs="Times New Roman"/>
          <w:sz w:val="24"/>
          <w:szCs w:val="24"/>
        </w:rPr>
      </w:pPr>
      <w:r w:rsidRPr="00096DA8">
        <w:rPr>
          <w:rFonts w:ascii="Times New Roman" w:hAnsi="Times New Roman" w:cs="Times New Roman"/>
          <w:sz w:val="24"/>
          <w:szCs w:val="24"/>
        </w:rPr>
        <w:t>relationships and CMC’s effect on relationship maintenance. The HomeNet researchers’</w:t>
      </w:r>
    </w:p>
    <w:p w:rsidR="00096DA8" w:rsidRPr="00096DA8" w:rsidRDefault="00096DA8" w:rsidP="00096DA8">
      <w:pPr>
        <w:rPr>
          <w:rFonts w:ascii="Times New Roman" w:hAnsi="Times New Roman" w:cs="Times New Roman"/>
          <w:sz w:val="24"/>
          <w:szCs w:val="24"/>
        </w:rPr>
      </w:pPr>
      <w:r w:rsidRPr="00096DA8">
        <w:rPr>
          <w:rFonts w:ascii="Times New Roman" w:hAnsi="Times New Roman" w:cs="Times New Roman"/>
          <w:sz w:val="24"/>
          <w:szCs w:val="24"/>
        </w:rPr>
        <w:t>sole dependence on email communication as CMC may have contributed to the lower</w:t>
      </w:r>
    </w:p>
    <w:p w:rsidR="00096DA8" w:rsidRPr="00096DA8" w:rsidRDefault="00096DA8" w:rsidP="00096DA8">
      <w:pPr>
        <w:rPr>
          <w:rFonts w:ascii="Times New Roman" w:hAnsi="Times New Roman" w:cs="Times New Roman"/>
          <w:sz w:val="24"/>
          <w:szCs w:val="24"/>
        </w:rPr>
      </w:pPr>
      <w:r w:rsidRPr="00096DA8">
        <w:rPr>
          <w:rFonts w:ascii="Times New Roman" w:hAnsi="Times New Roman" w:cs="Times New Roman"/>
          <w:sz w:val="24"/>
          <w:szCs w:val="24"/>
        </w:rPr>
        <w:t>levels of intimacy and closeness among Internet relationships as compared to non-</w:t>
      </w:r>
    </w:p>
    <w:p w:rsidR="00096DA8" w:rsidRPr="00096DA8" w:rsidRDefault="00096DA8" w:rsidP="00096DA8">
      <w:pPr>
        <w:rPr>
          <w:rFonts w:ascii="Times New Roman" w:hAnsi="Times New Roman" w:cs="Times New Roman"/>
          <w:sz w:val="24"/>
          <w:szCs w:val="24"/>
        </w:rPr>
      </w:pPr>
      <w:r w:rsidRPr="00096DA8">
        <w:rPr>
          <w:rFonts w:ascii="Times New Roman" w:hAnsi="Times New Roman" w:cs="Times New Roman"/>
          <w:sz w:val="24"/>
          <w:szCs w:val="24"/>
        </w:rPr>
        <w:t>Internet relationships (as cited in Cummings et al., 2002). The barriers of non-personal</w:t>
      </w:r>
    </w:p>
    <w:p w:rsidR="00096DA8" w:rsidRPr="00096DA8" w:rsidRDefault="00096DA8" w:rsidP="00096DA8">
      <w:pPr>
        <w:rPr>
          <w:rFonts w:ascii="Times New Roman" w:hAnsi="Times New Roman" w:cs="Times New Roman"/>
          <w:sz w:val="24"/>
          <w:szCs w:val="24"/>
        </w:rPr>
      </w:pPr>
      <w:r w:rsidRPr="00096DA8">
        <w:rPr>
          <w:rFonts w:ascii="Times New Roman" w:hAnsi="Times New Roman" w:cs="Times New Roman"/>
          <w:sz w:val="24"/>
          <w:szCs w:val="24"/>
        </w:rPr>
        <w:lastRenderedPageBreak/>
        <w:t>communication in email could be a factor in this project, and this could lead to less</w:t>
      </w:r>
    </w:p>
    <w:p w:rsidR="00096DA8" w:rsidRPr="00096DA8" w:rsidRDefault="00096DA8" w:rsidP="00096DA8">
      <w:pPr>
        <w:rPr>
          <w:rFonts w:ascii="Times New Roman" w:hAnsi="Times New Roman" w:cs="Times New Roman"/>
          <w:sz w:val="24"/>
          <w:szCs w:val="24"/>
        </w:rPr>
      </w:pPr>
      <w:r w:rsidRPr="00096DA8">
        <w:rPr>
          <w:rFonts w:ascii="Times New Roman" w:hAnsi="Times New Roman" w:cs="Times New Roman"/>
          <w:sz w:val="24"/>
          <w:szCs w:val="24"/>
        </w:rPr>
        <w:t>intimacy among these Internet partners. If alternate modalities of CMC were studied in</w:t>
      </w:r>
    </w:p>
    <w:p w:rsidR="00096DA8" w:rsidRPr="00096DA8" w:rsidRDefault="00096DA8" w:rsidP="00096DA8">
      <w:pPr>
        <w:rPr>
          <w:rFonts w:ascii="Times New Roman" w:hAnsi="Times New Roman" w:cs="Times New Roman"/>
          <w:sz w:val="24"/>
          <w:szCs w:val="24"/>
        </w:rPr>
      </w:pPr>
      <w:r w:rsidRPr="00096DA8">
        <w:rPr>
          <w:rFonts w:ascii="Times New Roman" w:hAnsi="Times New Roman" w:cs="Times New Roman"/>
          <w:sz w:val="24"/>
          <w:szCs w:val="24"/>
        </w:rPr>
        <w:t>both already established and professional relationships, perhaps these results would have</w:t>
      </w:r>
    </w:p>
    <w:p w:rsidR="00096DA8" w:rsidRDefault="00096DA8" w:rsidP="00096DA8">
      <w:pPr>
        <w:rPr>
          <w:rFonts w:ascii="Times New Roman" w:hAnsi="Times New Roman" w:cs="Times New Roman"/>
          <w:sz w:val="24"/>
          <w:szCs w:val="24"/>
        </w:rPr>
      </w:pPr>
      <w:r w:rsidRPr="00096DA8">
        <w:rPr>
          <w:rFonts w:ascii="Times New Roman" w:hAnsi="Times New Roman" w:cs="Times New Roman"/>
          <w:sz w:val="24"/>
          <w:szCs w:val="24"/>
        </w:rPr>
        <w:t>resembled those of the previously mentioned research</w:t>
      </w:r>
      <w:r w:rsidRPr="00096DA8">
        <w:rPr>
          <w:rFonts w:ascii="Times New Roman" w:hAnsi="Times New Roman" w:cs="Times New Roman"/>
          <w:sz w:val="24"/>
          <w:szCs w:val="24"/>
        </w:rPr>
        <w:t>.</w:t>
      </w:r>
    </w:p>
    <w:p w:rsidR="002F6FA9" w:rsidRDefault="002F6FA9" w:rsidP="002F6FA9">
      <w:pPr>
        <w:jc w:val="center"/>
        <w:rPr>
          <w:rFonts w:ascii="Times New Roman" w:hAnsi="Times New Roman" w:cs="Times New Roman"/>
          <w:b/>
          <w:sz w:val="24"/>
          <w:szCs w:val="24"/>
        </w:rPr>
      </w:pPr>
      <w:r w:rsidRPr="002F6FA9">
        <w:rPr>
          <w:rFonts w:ascii="Times New Roman" w:hAnsi="Times New Roman" w:cs="Times New Roman"/>
          <w:b/>
          <w:sz w:val="24"/>
          <w:szCs w:val="24"/>
        </w:rPr>
        <w:t>Conclusions and Future Study</w:t>
      </w:r>
    </w:p>
    <w:p w:rsidR="002F6FA9" w:rsidRDefault="002F6FA9" w:rsidP="002F6FA9">
      <w:pPr>
        <w:ind w:firstLine="360"/>
        <w:rPr>
          <w:rFonts w:ascii="Times New Roman" w:hAnsi="Times New Roman" w:cs="Times New Roman"/>
          <w:sz w:val="24"/>
          <w:szCs w:val="24"/>
        </w:rPr>
      </w:pPr>
      <w:r>
        <w:rPr>
          <w:rFonts w:ascii="Times New Roman" w:hAnsi="Times New Roman" w:cs="Times New Roman"/>
          <w:sz w:val="24"/>
          <w:szCs w:val="24"/>
        </w:rPr>
        <w:t xml:space="preserve">Conclusion restates the problem the paper addresses and can offer areas for further research. </w:t>
      </w:r>
    </w:p>
    <w:p w:rsidR="002F6FA9" w:rsidRDefault="002F6FA9" w:rsidP="002F6FA9">
      <w:pPr>
        <w:rPr>
          <w:rFonts w:ascii="Times New Roman" w:hAnsi="Times New Roman" w:cs="Times New Roman"/>
          <w:sz w:val="24"/>
          <w:szCs w:val="24"/>
        </w:rPr>
      </w:pPr>
      <w:r>
        <w:rPr>
          <w:rFonts w:ascii="Times New Roman" w:hAnsi="Times New Roman" w:cs="Times New Roman"/>
          <w:sz w:val="24"/>
          <w:szCs w:val="24"/>
        </w:rPr>
        <w:t xml:space="preserve">See the OWL resource on conclusions: </w:t>
      </w:r>
      <w:hyperlink r:id="rId8" w:history="1">
        <w:r w:rsidRPr="008D42F1">
          <w:rPr>
            <w:rStyle w:val="Hyperlink"/>
            <w:rFonts w:ascii="Times New Roman" w:hAnsi="Times New Roman" w:cs="Times New Roman"/>
            <w:sz w:val="24"/>
            <w:szCs w:val="24"/>
          </w:rPr>
          <w:t>http://owl.english.purdue.edu/owl/resource/724/04/</w:t>
        </w:r>
      </w:hyperlink>
    </w:p>
    <w:p w:rsidR="002F6FA9" w:rsidRPr="002F6FA9" w:rsidRDefault="002F6FA9" w:rsidP="002F6FA9">
      <w:pPr>
        <w:rPr>
          <w:rFonts w:ascii="Times New Roman" w:hAnsi="Times New Roman" w:cs="Times New Roman"/>
          <w:sz w:val="24"/>
          <w:szCs w:val="24"/>
        </w:rPr>
      </w:pPr>
      <w:r w:rsidRPr="002F6FA9">
        <w:rPr>
          <w:rFonts w:ascii="Times New Roman" w:hAnsi="Times New Roman" w:cs="Times New Roman"/>
          <w:sz w:val="24"/>
          <w:szCs w:val="24"/>
        </w:rPr>
        <w:t>In order to gain a complete understanding of CMC’s true effect on both online</w:t>
      </w:r>
    </w:p>
    <w:p w:rsidR="002F6FA9" w:rsidRPr="002F6FA9" w:rsidRDefault="002F6FA9" w:rsidP="002F6FA9">
      <w:pPr>
        <w:rPr>
          <w:rFonts w:ascii="Times New Roman" w:hAnsi="Times New Roman" w:cs="Times New Roman"/>
          <w:sz w:val="24"/>
          <w:szCs w:val="24"/>
        </w:rPr>
      </w:pPr>
      <w:r w:rsidRPr="002F6FA9">
        <w:rPr>
          <w:rFonts w:ascii="Times New Roman" w:hAnsi="Times New Roman" w:cs="Times New Roman"/>
          <w:sz w:val="24"/>
          <w:szCs w:val="24"/>
        </w:rPr>
        <w:t>and offline relationships, it is necessary to conduct a study that examines all aspects of</w:t>
      </w:r>
    </w:p>
    <w:p w:rsidR="002F6FA9" w:rsidRPr="002F6FA9" w:rsidRDefault="002F6FA9" w:rsidP="002F6FA9">
      <w:pPr>
        <w:rPr>
          <w:rFonts w:ascii="Times New Roman" w:hAnsi="Times New Roman" w:cs="Times New Roman"/>
          <w:sz w:val="24"/>
          <w:szCs w:val="24"/>
        </w:rPr>
      </w:pPr>
      <w:r w:rsidRPr="002F6FA9">
        <w:rPr>
          <w:rFonts w:ascii="Times New Roman" w:hAnsi="Times New Roman" w:cs="Times New Roman"/>
          <w:sz w:val="24"/>
          <w:szCs w:val="24"/>
        </w:rPr>
        <w:t>CMC. This includes, but is not limited to, email, IM, voice-chat, video-chat, online</w:t>
      </w:r>
    </w:p>
    <w:p w:rsidR="002F6FA9" w:rsidRPr="002F6FA9" w:rsidRDefault="002F6FA9" w:rsidP="002F6FA9">
      <w:pPr>
        <w:rPr>
          <w:rFonts w:ascii="Times New Roman" w:hAnsi="Times New Roman" w:cs="Times New Roman"/>
          <w:sz w:val="24"/>
          <w:szCs w:val="24"/>
        </w:rPr>
      </w:pPr>
      <w:r w:rsidRPr="002F6FA9">
        <w:rPr>
          <w:rFonts w:ascii="Times New Roman" w:hAnsi="Times New Roman" w:cs="Times New Roman"/>
          <w:sz w:val="24"/>
          <w:szCs w:val="24"/>
        </w:rPr>
        <w:t>journals and diaries, online social groups with message boards, and chat rooms. The</w:t>
      </w:r>
    </w:p>
    <w:p w:rsidR="002F6FA9" w:rsidRPr="002F6FA9" w:rsidRDefault="002F6FA9" w:rsidP="002F6FA9">
      <w:pPr>
        <w:rPr>
          <w:rFonts w:ascii="Times New Roman" w:hAnsi="Times New Roman" w:cs="Times New Roman"/>
          <w:sz w:val="24"/>
          <w:szCs w:val="24"/>
        </w:rPr>
      </w:pPr>
      <w:r w:rsidRPr="002F6FA9">
        <w:rPr>
          <w:rFonts w:ascii="Times New Roman" w:hAnsi="Times New Roman" w:cs="Times New Roman"/>
          <w:sz w:val="24"/>
          <w:szCs w:val="24"/>
        </w:rPr>
        <w:t>effects on relationships of each modality may be different, and this is demonstrated by</w:t>
      </w:r>
    </w:p>
    <w:p w:rsidR="002F6FA9" w:rsidRPr="002F6FA9" w:rsidRDefault="002F6FA9" w:rsidP="002F6FA9">
      <w:pPr>
        <w:rPr>
          <w:rFonts w:ascii="Times New Roman" w:hAnsi="Times New Roman" w:cs="Times New Roman"/>
          <w:sz w:val="24"/>
          <w:szCs w:val="24"/>
        </w:rPr>
      </w:pPr>
      <w:r w:rsidRPr="002F6FA9">
        <w:rPr>
          <w:rFonts w:ascii="Times New Roman" w:hAnsi="Times New Roman" w:cs="Times New Roman"/>
          <w:sz w:val="24"/>
          <w:szCs w:val="24"/>
        </w:rPr>
        <w:t>the discrepancies in intimacy between email and IM correspondence. As each mode of</w:t>
      </w:r>
    </w:p>
    <w:p w:rsidR="002F6FA9" w:rsidRPr="002F6FA9" w:rsidRDefault="002F6FA9" w:rsidP="002F6FA9">
      <w:pPr>
        <w:rPr>
          <w:rFonts w:ascii="Times New Roman" w:hAnsi="Times New Roman" w:cs="Times New Roman"/>
          <w:sz w:val="24"/>
          <w:szCs w:val="24"/>
        </w:rPr>
      </w:pPr>
      <w:r w:rsidRPr="002F6FA9">
        <w:rPr>
          <w:rFonts w:ascii="Times New Roman" w:hAnsi="Times New Roman" w:cs="Times New Roman"/>
          <w:sz w:val="24"/>
          <w:szCs w:val="24"/>
        </w:rPr>
        <w:t>communication becomes more prevalent in individuals’ lives, it is important to examine</w:t>
      </w:r>
    </w:p>
    <w:p w:rsidR="002F6FA9" w:rsidRPr="002F6FA9" w:rsidRDefault="002F6FA9" w:rsidP="002F6FA9">
      <w:pPr>
        <w:rPr>
          <w:rFonts w:ascii="Times New Roman" w:hAnsi="Times New Roman" w:cs="Times New Roman"/>
          <w:sz w:val="24"/>
          <w:szCs w:val="24"/>
        </w:rPr>
      </w:pPr>
      <w:r w:rsidRPr="002F6FA9">
        <w:rPr>
          <w:rFonts w:ascii="Times New Roman" w:hAnsi="Times New Roman" w:cs="Times New Roman"/>
          <w:sz w:val="24"/>
          <w:szCs w:val="24"/>
        </w:rPr>
        <w:t>the impact of all modes of CMC on online and offline relationship formation,</w:t>
      </w:r>
    </w:p>
    <w:p w:rsidR="002F6FA9" w:rsidRPr="002F6FA9" w:rsidRDefault="002F6FA9" w:rsidP="002F6FA9">
      <w:pPr>
        <w:rPr>
          <w:rFonts w:ascii="Times New Roman" w:hAnsi="Times New Roman" w:cs="Times New Roman"/>
          <w:sz w:val="24"/>
          <w:szCs w:val="24"/>
        </w:rPr>
      </w:pPr>
      <w:r w:rsidRPr="002F6FA9">
        <w:rPr>
          <w:rFonts w:ascii="Times New Roman" w:hAnsi="Times New Roman" w:cs="Times New Roman"/>
          <w:sz w:val="24"/>
          <w:szCs w:val="24"/>
        </w:rPr>
        <w:t>maintenance, and even termination.</w:t>
      </w:r>
    </w:p>
    <w:p w:rsidR="004822AF" w:rsidRDefault="004822AF" w:rsidP="004822AF"/>
    <w:p w:rsidR="004822AF" w:rsidRDefault="004822AF" w:rsidP="004822AF"/>
    <w:p w:rsidR="004822AF" w:rsidRDefault="004822AF" w:rsidP="004822AF"/>
    <w:p w:rsidR="004822AF" w:rsidRDefault="004822AF" w:rsidP="004822AF"/>
    <w:p w:rsidR="004822AF" w:rsidRDefault="004822AF" w:rsidP="004822AF"/>
    <w:p w:rsidR="004822AF" w:rsidRDefault="004822AF" w:rsidP="004822AF"/>
    <w:p w:rsidR="004822AF" w:rsidRDefault="004822AF" w:rsidP="004822AF"/>
    <w:p w:rsidR="004822AF" w:rsidRDefault="004822AF" w:rsidP="004822AF"/>
    <w:p w:rsidR="004822AF" w:rsidRDefault="004822AF" w:rsidP="004822AF"/>
    <w:p w:rsidR="004822AF" w:rsidRDefault="004822AF" w:rsidP="004822AF"/>
    <w:p w:rsidR="004822AF" w:rsidRDefault="004822AF" w:rsidP="004822AF"/>
    <w:p w:rsidR="004822AF" w:rsidRDefault="004822AF" w:rsidP="004822AF"/>
    <w:p w:rsidR="002F6FA9" w:rsidRDefault="002F6FA9" w:rsidP="002F6FA9">
      <w:pPr>
        <w:ind w:left="540" w:hanging="540"/>
        <w:jc w:val="center"/>
      </w:pPr>
      <w:r>
        <w:lastRenderedPageBreak/>
        <w:t>References</w:t>
      </w:r>
    </w:p>
    <w:p w:rsidR="002F6FA9" w:rsidRPr="002F6FA9" w:rsidRDefault="002F6FA9" w:rsidP="002F6FA9">
      <w:pPr>
        <w:rPr>
          <w:color w:val="00B0F0"/>
        </w:rPr>
      </w:pPr>
      <w:r>
        <w:rPr>
          <w:color w:val="00B0F0"/>
        </w:rPr>
        <w:t>(</w:t>
      </w:r>
      <w:r w:rsidRPr="002F6FA9">
        <w:rPr>
          <w:color w:val="00B0F0"/>
        </w:rPr>
        <w:t>Start the reference list on a new page, cen</w:t>
      </w:r>
      <w:r>
        <w:rPr>
          <w:color w:val="00B0F0"/>
        </w:rPr>
        <w:t xml:space="preserve">ter the title “References,” and </w:t>
      </w:r>
      <w:r w:rsidRPr="002F6FA9">
        <w:rPr>
          <w:color w:val="00B0F0"/>
        </w:rPr>
        <w:t>alphabetize the entries. Do not underline or italicize the title. Double-space all</w:t>
      </w:r>
      <w:r>
        <w:rPr>
          <w:color w:val="00B0F0"/>
        </w:rPr>
        <w:t xml:space="preserve"> </w:t>
      </w:r>
      <w:r w:rsidRPr="002F6FA9">
        <w:rPr>
          <w:color w:val="00B0F0"/>
        </w:rPr>
        <w:t>entries. Every source mentioned in the paper should have an entry.</w:t>
      </w:r>
      <w:r>
        <w:rPr>
          <w:color w:val="00B0F0"/>
        </w:rPr>
        <w:t>)</w:t>
      </w:r>
      <w:bookmarkStart w:id="0" w:name="_GoBack"/>
      <w:bookmarkEnd w:id="0"/>
    </w:p>
    <w:p w:rsidR="002F6FA9" w:rsidRDefault="002F6FA9" w:rsidP="002F6FA9">
      <w:r>
        <w:t>Cummings, J. N., Butler, B., &amp; Kraut, R. (2002). The quality of online social</w:t>
      </w:r>
    </w:p>
    <w:p w:rsidR="002F6FA9" w:rsidRDefault="002F6FA9" w:rsidP="002F6FA9">
      <w:pPr>
        <w:ind w:left="720"/>
      </w:pPr>
      <w:r>
        <w:t>relationships. Communications of the ACM, 45(7), 103-108.</w:t>
      </w:r>
    </w:p>
    <w:p w:rsidR="002F6FA9" w:rsidRDefault="002F6FA9" w:rsidP="002F6FA9">
      <w:r>
        <w:t>Hu, Y., Wood, J. F., Smith, V., &amp; Westbrook, N. (2004). Friendships through IM:</w:t>
      </w:r>
    </w:p>
    <w:p w:rsidR="002F6FA9" w:rsidRDefault="002F6FA9" w:rsidP="002F6FA9">
      <w:pPr>
        <w:ind w:left="720"/>
      </w:pPr>
      <w:r>
        <w:t>Examining the relationship between instant messaging and intimacy. Journal of</w:t>
      </w:r>
    </w:p>
    <w:p w:rsidR="002F6FA9" w:rsidRDefault="002F6FA9" w:rsidP="002F6FA9">
      <w:pPr>
        <w:ind w:left="720"/>
      </w:pPr>
      <w:r>
        <w:t>Computer-Mediated Communication, 10, 38-48.</w:t>
      </w:r>
    </w:p>
    <w:p w:rsidR="002F6FA9" w:rsidRDefault="002F6FA9" w:rsidP="002F6FA9">
      <w:r>
        <w:t>Tidwell, L. C., &amp; Walther, J. B. (2002). Computer-mediated communication effects on</w:t>
      </w:r>
    </w:p>
    <w:p w:rsidR="002F6FA9" w:rsidRDefault="002F6FA9" w:rsidP="002F6FA9">
      <w:pPr>
        <w:ind w:left="720"/>
      </w:pPr>
      <w:r>
        <w:t>disclosure, impressions, and interpersonal evaluations: Getting to know one</w:t>
      </w:r>
    </w:p>
    <w:p w:rsidR="002F6FA9" w:rsidRDefault="002F6FA9" w:rsidP="002F6FA9">
      <w:pPr>
        <w:ind w:left="720"/>
      </w:pPr>
      <w:r>
        <w:t>another a bit at a time. Human Communication Research, 28, 317-348.</w:t>
      </w:r>
    </w:p>
    <w:p w:rsidR="002F6FA9" w:rsidRDefault="002F6FA9" w:rsidP="002F6FA9">
      <w:r>
        <w:t>Underwood, H., &amp; Findlay, B. (2004). Internet relationships and their impact on primary</w:t>
      </w:r>
    </w:p>
    <w:p w:rsidR="004822AF" w:rsidRDefault="002F6FA9" w:rsidP="002F6FA9">
      <w:pPr>
        <w:ind w:left="720"/>
      </w:pPr>
      <w:r>
        <w:t>relationships. Behaviour Change, 21(2), 127-140.</w:t>
      </w:r>
    </w:p>
    <w:p w:rsidR="004822AF" w:rsidRDefault="004822AF" w:rsidP="004822AF"/>
    <w:p w:rsidR="004822AF" w:rsidRDefault="004822AF" w:rsidP="004822AF"/>
    <w:p w:rsidR="004822AF" w:rsidRDefault="004822AF" w:rsidP="004822AF"/>
    <w:p w:rsidR="004822AF" w:rsidRDefault="004822AF" w:rsidP="004822AF"/>
    <w:sectPr w:rsidR="004822A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7A9C" w:rsidRDefault="00F87A9C" w:rsidP="004822AF">
      <w:pPr>
        <w:spacing w:after="0" w:line="240" w:lineRule="auto"/>
      </w:pPr>
      <w:r>
        <w:separator/>
      </w:r>
    </w:p>
  </w:endnote>
  <w:endnote w:type="continuationSeparator" w:id="0">
    <w:p w:rsidR="00F87A9C" w:rsidRDefault="00F87A9C" w:rsidP="00482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2AF" w:rsidRDefault="004822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7189208"/>
      <w:docPartObj>
        <w:docPartGallery w:val="Page Numbers (Bottom of Page)"/>
        <w:docPartUnique/>
      </w:docPartObj>
    </w:sdtPr>
    <w:sdtEndPr>
      <w:rPr>
        <w:noProof/>
      </w:rPr>
    </w:sdtEndPr>
    <w:sdtContent>
      <w:p w:rsidR="004822AF" w:rsidRDefault="004822AF">
        <w:pPr>
          <w:pStyle w:val="Footer"/>
          <w:jc w:val="right"/>
        </w:pPr>
        <w:r>
          <w:fldChar w:fldCharType="begin"/>
        </w:r>
        <w:r>
          <w:instrText xml:space="preserve"> PAGE   \* MERGEFORMAT </w:instrText>
        </w:r>
        <w:r>
          <w:fldChar w:fldCharType="separate"/>
        </w:r>
        <w:r w:rsidR="002F6FA9">
          <w:rPr>
            <w:noProof/>
          </w:rPr>
          <w:t>8</w:t>
        </w:r>
        <w:r>
          <w:rPr>
            <w:noProof/>
          </w:rPr>
          <w:fldChar w:fldCharType="end"/>
        </w:r>
      </w:p>
    </w:sdtContent>
  </w:sdt>
  <w:p w:rsidR="004822AF" w:rsidRDefault="004822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2AF" w:rsidRDefault="004822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7A9C" w:rsidRDefault="00F87A9C" w:rsidP="004822AF">
      <w:pPr>
        <w:spacing w:after="0" w:line="240" w:lineRule="auto"/>
      </w:pPr>
      <w:r>
        <w:separator/>
      </w:r>
    </w:p>
  </w:footnote>
  <w:footnote w:type="continuationSeparator" w:id="0">
    <w:p w:rsidR="00F87A9C" w:rsidRDefault="00F87A9C" w:rsidP="004822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2AF" w:rsidRDefault="004822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2AF" w:rsidRDefault="004822AF">
    <w:pPr>
      <w:pStyle w:val="Header"/>
    </w:pPr>
    <w:r>
      <w:t xml:space="preserve">Running head: </w:t>
    </w:r>
    <w:r w:rsidRPr="004822AF">
      <w:t>50 CHARACTER VERSION OF TITLE IN CAPS</w:t>
    </w:r>
    <w:r>
      <w:t xml:space="preserve"> (short version of the title)</w:t>
    </w:r>
  </w:p>
  <w:p w:rsidR="004822AF" w:rsidRDefault="004822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2AF" w:rsidRDefault="004822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2AF"/>
    <w:rsid w:val="00096DA8"/>
    <w:rsid w:val="002F6FA9"/>
    <w:rsid w:val="00370AEC"/>
    <w:rsid w:val="004822AF"/>
    <w:rsid w:val="006E3A11"/>
    <w:rsid w:val="008B46B2"/>
    <w:rsid w:val="008F69DC"/>
    <w:rsid w:val="00F87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4E697C-6BAE-4C1F-95E7-C7FA15429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22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22AF"/>
  </w:style>
  <w:style w:type="paragraph" w:styleId="Footer">
    <w:name w:val="footer"/>
    <w:basedOn w:val="Normal"/>
    <w:link w:val="FooterChar"/>
    <w:uiPriority w:val="99"/>
    <w:unhideWhenUsed/>
    <w:rsid w:val="004822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22AF"/>
  </w:style>
  <w:style w:type="character" w:styleId="Hyperlink">
    <w:name w:val="Hyperlink"/>
    <w:basedOn w:val="DefaultParagraphFont"/>
    <w:uiPriority w:val="99"/>
    <w:unhideWhenUsed/>
    <w:rsid w:val="00096D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wl.english.purdue.edu/owl/resource/724/04/"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owl.english.purdue.edu/owl/resource/560/16"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8DF"/>
    <w:rsid w:val="000C4E2C"/>
    <w:rsid w:val="00BB1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36672D818943D999CB908539B0FE9D">
    <w:name w:val="E336672D818943D999CB908539B0FE9D"/>
    <w:rsid w:val="00BB18DF"/>
  </w:style>
  <w:style w:type="paragraph" w:customStyle="1" w:styleId="4E7D1F4AF3C247BDACA8540EF0E622CE">
    <w:name w:val="4E7D1F4AF3C247BDACA8540EF0E622CE"/>
    <w:rsid w:val="00BB18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0A367D-47CC-4D0E-B63E-009CDE09C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8</Pages>
  <Words>1913</Words>
  <Characters>10908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2018-04-30T00:17:00Z</dcterms:created>
  <dcterms:modified xsi:type="dcterms:W3CDTF">2018-04-30T01:19:00Z</dcterms:modified>
</cp:coreProperties>
</file>